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66A15" w:rsidRDefault="00E66A15" w:rsidP="00CB312E">
      <w:pPr>
        <w:pStyle w:val="afb"/>
      </w:pPr>
    </w:p>
    <w:p w:rsidR="00E66A15" w:rsidRDefault="00E66A15" w:rsidP="00CB312E">
      <w:pPr>
        <w:pStyle w:val="afb"/>
      </w:pPr>
    </w:p>
    <w:p w:rsidR="00E66A15" w:rsidRDefault="002C545F" w:rsidP="00CB312E">
      <w:pPr>
        <w:pStyle w:val="afb"/>
      </w:pPr>
      <w:r>
        <w:rPr>
          <w:noProof/>
        </w:rPr>
        <w:drawing>
          <wp:anchor distT="0" distB="0" distL="114300" distR="114300" simplePos="0" relativeHeight="251685376" behindDoc="1" locked="0" layoutInCell="1" allowOverlap="1">
            <wp:simplePos x="0" y="0"/>
            <wp:positionH relativeFrom="column">
              <wp:posOffset>35560</wp:posOffset>
            </wp:positionH>
            <wp:positionV relativeFrom="paragraph">
              <wp:posOffset>24130</wp:posOffset>
            </wp:positionV>
            <wp:extent cx="6585585" cy="9715500"/>
            <wp:effectExtent l="0" t="0" r="5715" b="0"/>
            <wp:wrapTight wrapText="bothSides">
              <wp:wrapPolygon edited="0">
                <wp:start x="0" y="0"/>
                <wp:lineTo x="0" y="21558"/>
                <wp:lineTo x="21556" y="21558"/>
                <wp:lineTo x="21556" y="0"/>
                <wp:lineTo x="0" y="0"/>
              </wp:wrapPolygon>
            </wp:wrapTight>
            <wp:docPr id="362" name="Рисунок 241" descr="fig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 descr="fig0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5585" cy="971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66A15" w:rsidRDefault="00E66A15" w:rsidP="00CB312E">
      <w:pPr>
        <w:pStyle w:val="afb"/>
      </w:pPr>
    </w:p>
    <w:p w:rsidR="00CB312E" w:rsidRDefault="00CB312E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CB312E" w:rsidRDefault="00CB312E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CB312E" w:rsidRDefault="00CB312E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CB312E" w:rsidRDefault="00CB312E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CB312E" w:rsidRDefault="00CB312E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CB312E" w:rsidRDefault="00CB312E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CB312E" w:rsidRDefault="00CB312E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CB312E" w:rsidRDefault="00CB312E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CB312E" w:rsidRDefault="00CB312E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CB312E" w:rsidRDefault="00CB312E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CB312E" w:rsidRDefault="00CB312E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CB312E" w:rsidRDefault="00CB312E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CB312E" w:rsidRDefault="00CB312E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CB312E" w:rsidRDefault="00CB312E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CB312E" w:rsidRDefault="00CB312E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CB312E" w:rsidRDefault="00CB312E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CB312E" w:rsidRDefault="00CB312E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CB312E" w:rsidRDefault="00CB312E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CB312E" w:rsidRDefault="00CB312E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CB312E" w:rsidRDefault="00CB312E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CB312E" w:rsidRDefault="00CB312E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CB312E" w:rsidRDefault="00CB312E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CB312E" w:rsidRDefault="00CB312E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CB312E" w:rsidRDefault="00CB312E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CB312E" w:rsidRDefault="00CB312E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CB312E" w:rsidRDefault="00CB312E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CB312E" w:rsidRDefault="00CB312E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CB312E" w:rsidRDefault="00CB312E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CB312E" w:rsidRDefault="00CB312E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CB312E" w:rsidRDefault="00CB312E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CB312E" w:rsidRDefault="00CB312E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CB312E" w:rsidRDefault="00CB312E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CB312E" w:rsidRDefault="00CB312E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CB312E" w:rsidRDefault="00CB312E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CB312E" w:rsidRDefault="00CB312E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CB312E" w:rsidRDefault="00CB312E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CB312E" w:rsidRDefault="00CB312E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CB312E" w:rsidRDefault="00CB312E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CB312E" w:rsidRDefault="00CB312E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CB312E" w:rsidRDefault="00CB312E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6F631E" w:rsidRDefault="006F631E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  <w:r w:rsidRPr="00AE5548">
        <w:rPr>
          <w:rFonts w:ascii="Verdana" w:hAnsi="Verdana"/>
          <w:b/>
          <w:color w:val="000066"/>
          <w:sz w:val="28"/>
          <w:szCs w:val="28"/>
        </w:rPr>
        <w:t>Николай Левашов</w:t>
      </w:r>
    </w:p>
    <w:p w:rsidR="00E7004C" w:rsidRDefault="00E7004C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E7004C" w:rsidRDefault="00E7004C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E7004C" w:rsidRDefault="00E7004C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E7004C" w:rsidRDefault="00E7004C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E7004C" w:rsidRDefault="00E7004C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E7004C" w:rsidRDefault="00E7004C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E7004C" w:rsidRDefault="00E7004C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E7004C" w:rsidRDefault="00E7004C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E7004C" w:rsidRDefault="00E7004C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E7004C" w:rsidRPr="00AE5548" w:rsidRDefault="00E7004C" w:rsidP="00AE5548">
      <w:pPr>
        <w:ind w:firstLine="0"/>
        <w:jc w:val="center"/>
        <w:rPr>
          <w:rFonts w:ascii="Verdana" w:hAnsi="Verdana"/>
          <w:b/>
          <w:color w:val="000066"/>
          <w:sz w:val="28"/>
          <w:szCs w:val="28"/>
        </w:rPr>
      </w:pPr>
    </w:p>
    <w:p w:rsidR="006F631E" w:rsidRPr="00CB312E" w:rsidRDefault="00E66A15" w:rsidP="00E7004C">
      <w:pPr>
        <w:ind w:firstLine="0"/>
        <w:jc w:val="center"/>
        <w:rPr>
          <w:rFonts w:cs="Times New Roman"/>
          <w:b/>
          <w:color w:val="FF0000"/>
          <w:sz w:val="72"/>
          <w:szCs w:val="72"/>
        </w:rPr>
      </w:pPr>
      <w:r w:rsidRPr="00CB312E">
        <w:rPr>
          <w:rFonts w:cs="Times New Roman"/>
          <w:b/>
          <w:color w:val="FF0000"/>
          <w:sz w:val="72"/>
          <w:szCs w:val="72"/>
        </w:rPr>
        <w:t xml:space="preserve">Последнее   </w:t>
      </w:r>
      <w:r w:rsidR="006F631E" w:rsidRPr="00CB312E">
        <w:rPr>
          <w:rFonts w:cs="Times New Roman"/>
          <w:b/>
          <w:color w:val="FF0000"/>
          <w:sz w:val="72"/>
          <w:szCs w:val="72"/>
        </w:rPr>
        <w:t xml:space="preserve">обращение </w:t>
      </w:r>
      <w:r w:rsidR="002071AC" w:rsidRPr="00CB312E">
        <w:rPr>
          <w:rFonts w:cs="Times New Roman"/>
          <w:b/>
          <w:color w:val="FF0000"/>
          <w:sz w:val="72"/>
          <w:szCs w:val="72"/>
        </w:rPr>
        <w:br/>
      </w:r>
      <w:r w:rsidR="006F631E" w:rsidRPr="00CB312E">
        <w:rPr>
          <w:rFonts w:cs="Times New Roman"/>
          <w:b/>
          <w:color w:val="FF0000"/>
          <w:sz w:val="72"/>
          <w:szCs w:val="72"/>
        </w:rPr>
        <w:t>к человечес</w:t>
      </w:r>
      <w:r w:rsidR="006F631E" w:rsidRPr="00CB312E">
        <w:rPr>
          <w:rFonts w:cs="Times New Roman"/>
          <w:b/>
          <w:color w:val="FF0000"/>
          <w:sz w:val="72"/>
          <w:szCs w:val="72"/>
        </w:rPr>
        <w:t>т</w:t>
      </w:r>
      <w:r w:rsidR="006F631E" w:rsidRPr="00CB312E">
        <w:rPr>
          <w:rFonts w:cs="Times New Roman"/>
          <w:b/>
          <w:color w:val="FF0000"/>
          <w:sz w:val="72"/>
          <w:szCs w:val="72"/>
        </w:rPr>
        <w:t>ву</w:t>
      </w:r>
    </w:p>
    <w:p w:rsidR="00E7004C" w:rsidRDefault="00E7004C" w:rsidP="00E7004C">
      <w:pPr>
        <w:ind w:firstLine="0"/>
        <w:jc w:val="center"/>
        <w:rPr>
          <w:rFonts w:ascii="Verdana" w:hAnsi="Verdana"/>
          <w:b/>
          <w:color w:val="FF0000"/>
          <w:sz w:val="36"/>
          <w:szCs w:val="36"/>
        </w:rPr>
      </w:pPr>
    </w:p>
    <w:p w:rsidR="00E7004C" w:rsidRDefault="00E7004C" w:rsidP="00E7004C">
      <w:pPr>
        <w:ind w:firstLine="0"/>
        <w:jc w:val="center"/>
        <w:rPr>
          <w:rFonts w:ascii="Verdana" w:hAnsi="Verdana"/>
          <w:b/>
          <w:color w:val="FF0000"/>
          <w:sz w:val="36"/>
          <w:szCs w:val="36"/>
        </w:rPr>
      </w:pPr>
    </w:p>
    <w:p w:rsidR="00E7004C" w:rsidRPr="00E7004C" w:rsidRDefault="00E7004C" w:rsidP="00E7004C">
      <w:pPr>
        <w:ind w:firstLine="0"/>
        <w:jc w:val="center"/>
        <w:rPr>
          <w:rFonts w:ascii="Verdana" w:hAnsi="Verdana"/>
          <w:b/>
          <w:color w:val="FF0000"/>
          <w:sz w:val="36"/>
          <w:szCs w:val="36"/>
        </w:rPr>
      </w:pPr>
    </w:p>
    <w:p w:rsidR="001731CC" w:rsidRPr="00E7004C" w:rsidRDefault="006F631E" w:rsidP="00E7004C">
      <w:pPr>
        <w:ind w:firstLine="0"/>
        <w:jc w:val="center"/>
        <w:rPr>
          <w:rFonts w:ascii="Verdana" w:hAnsi="Verdana"/>
          <w:b/>
          <w:color w:val="0000CC"/>
          <w:szCs w:val="24"/>
        </w:rPr>
      </w:pPr>
      <w:r w:rsidRPr="00AE5548">
        <w:rPr>
          <w:rFonts w:ascii="Verdana" w:hAnsi="Verdana"/>
          <w:b/>
          <w:color w:val="0000CC"/>
          <w:szCs w:val="24"/>
        </w:rPr>
        <w:t>Книга снабжена 182 авторскими иллюстрациями</w:t>
      </w:r>
    </w:p>
    <w:p w:rsidR="001731CC" w:rsidRDefault="001731CC" w:rsidP="00CB312E">
      <w:pPr>
        <w:pStyle w:val="afb"/>
      </w:pPr>
    </w:p>
    <w:p w:rsidR="001731CC" w:rsidRDefault="001731CC" w:rsidP="00CB312E">
      <w:pPr>
        <w:pStyle w:val="afb"/>
      </w:pPr>
    </w:p>
    <w:p w:rsidR="001731CC" w:rsidRDefault="001731CC" w:rsidP="00CB312E">
      <w:pPr>
        <w:pStyle w:val="afb"/>
      </w:pPr>
    </w:p>
    <w:p w:rsidR="001731CC" w:rsidRPr="001731CC" w:rsidRDefault="001731CC" w:rsidP="00CB312E">
      <w:pPr>
        <w:pStyle w:val="afb"/>
      </w:pPr>
    </w:p>
    <w:p w:rsidR="001731CC" w:rsidRDefault="001731CC" w:rsidP="00CB312E">
      <w:pPr>
        <w:pStyle w:val="afb"/>
      </w:pPr>
    </w:p>
    <w:p w:rsidR="001731CC" w:rsidRDefault="001731CC" w:rsidP="00CB312E">
      <w:pPr>
        <w:pStyle w:val="afb"/>
      </w:pPr>
    </w:p>
    <w:p w:rsidR="00E7004C" w:rsidRDefault="00E7004C" w:rsidP="00E7004C"/>
    <w:p w:rsidR="00E7004C" w:rsidRDefault="00E7004C" w:rsidP="00E7004C"/>
    <w:p w:rsidR="00E7004C" w:rsidRDefault="00E7004C" w:rsidP="00E7004C"/>
    <w:p w:rsidR="00E7004C" w:rsidRDefault="00E7004C" w:rsidP="00E7004C"/>
    <w:p w:rsidR="00123159" w:rsidRDefault="00123159" w:rsidP="00E7004C"/>
    <w:p w:rsidR="00123159" w:rsidRDefault="00123159" w:rsidP="00E7004C"/>
    <w:p w:rsidR="00123159" w:rsidRPr="00E7004C" w:rsidRDefault="00123159" w:rsidP="00E7004C"/>
    <w:p w:rsidR="001731CC" w:rsidRPr="00CB312E" w:rsidRDefault="001731CC" w:rsidP="00CB312E">
      <w:pPr>
        <w:pStyle w:val="afb"/>
      </w:pPr>
    </w:p>
    <w:p w:rsidR="006F631E" w:rsidRPr="00AE5548" w:rsidRDefault="00466676" w:rsidP="00AE5548">
      <w:pPr>
        <w:ind w:firstLine="0"/>
        <w:jc w:val="center"/>
        <w:rPr>
          <w:rFonts w:ascii="Verdana" w:hAnsi="Verdana"/>
          <w:b/>
          <w:color w:val="000066"/>
          <w:szCs w:val="24"/>
        </w:rPr>
        <w:sectPr w:rsidR="006F631E" w:rsidRPr="00AE5548" w:rsidSect="00E66A15">
          <w:headerReference w:type="default" r:id="rId9"/>
          <w:footerReference w:type="even" r:id="rId10"/>
          <w:footerReference w:type="default" r:id="rId11"/>
          <w:type w:val="continuous"/>
          <w:pgSz w:w="11906" w:h="16838" w:code="9"/>
          <w:pgMar w:top="142" w:right="282" w:bottom="709" w:left="709" w:header="851" w:footer="567" w:gutter="0"/>
          <w:pgBorders w:display="firstPage" w:offsetFrom="page">
            <w:top w:val="thinThickThinMediumGap" w:sz="24" w:space="31" w:color="0000FF"/>
            <w:left w:val="thinThickThinMediumGap" w:sz="24" w:space="31" w:color="0000FF"/>
            <w:bottom w:val="thinThickThinMediumGap" w:sz="24" w:space="31" w:color="0000FF"/>
            <w:right w:val="thinThickThinMediumGap" w:sz="24" w:space="31" w:color="0000FF"/>
          </w:pgBorders>
          <w:cols w:space="708"/>
          <w:titlePg/>
          <w:docGrid w:linePitch="360"/>
        </w:sectPr>
      </w:pPr>
      <w:r w:rsidRPr="00AE5548">
        <w:rPr>
          <w:rFonts w:ascii="Verdana" w:hAnsi="Verdana"/>
          <w:b/>
          <w:color w:val="000066"/>
          <w:szCs w:val="24"/>
        </w:rPr>
        <w:t>Сан-Франциско 2000 год</w:t>
      </w:r>
    </w:p>
    <w:p w:rsidR="00DB21A2" w:rsidRDefault="00466676" w:rsidP="00DB21A2">
      <w:pPr>
        <w:pStyle w:val="-01"/>
      </w:pPr>
      <w:r>
        <w:br w:type="page"/>
      </w:r>
    </w:p>
    <w:p w:rsidR="00123159" w:rsidRDefault="00123159" w:rsidP="00DB21A2">
      <w:pPr>
        <w:pStyle w:val="-01"/>
      </w:pPr>
    </w:p>
    <w:p w:rsidR="006F631E" w:rsidRPr="00123159" w:rsidRDefault="006F631E" w:rsidP="00DB21A2">
      <w:pPr>
        <w:pStyle w:val="-01"/>
        <w:rPr>
          <w:sz w:val="32"/>
          <w:szCs w:val="32"/>
        </w:rPr>
      </w:pPr>
      <w:r w:rsidRPr="00123159">
        <w:rPr>
          <w:sz w:val="32"/>
          <w:szCs w:val="32"/>
        </w:rPr>
        <w:t xml:space="preserve">Скажи мне, в чём познанья счастье? </w:t>
      </w:r>
      <w:r w:rsidRPr="00123159">
        <w:rPr>
          <w:sz w:val="32"/>
          <w:szCs w:val="32"/>
        </w:rPr>
        <w:br/>
        <w:t xml:space="preserve">Скажи мне, в чём величие души? </w:t>
      </w:r>
      <w:r w:rsidRPr="00123159">
        <w:rPr>
          <w:sz w:val="32"/>
          <w:szCs w:val="32"/>
        </w:rPr>
        <w:br/>
        <w:t xml:space="preserve">Не в том ли чувстве ожиданья, </w:t>
      </w:r>
      <w:r w:rsidRPr="00123159">
        <w:rPr>
          <w:sz w:val="32"/>
          <w:szCs w:val="32"/>
        </w:rPr>
        <w:br/>
        <w:t>Что всё, конечно, впереди...</w:t>
      </w:r>
    </w:p>
    <w:p w:rsidR="006F631E" w:rsidRPr="00123159" w:rsidRDefault="006F631E" w:rsidP="00DB21A2">
      <w:pPr>
        <w:pStyle w:val="-01"/>
        <w:rPr>
          <w:sz w:val="32"/>
          <w:szCs w:val="32"/>
        </w:rPr>
      </w:pPr>
      <w:r w:rsidRPr="00123159">
        <w:rPr>
          <w:sz w:val="32"/>
          <w:szCs w:val="32"/>
        </w:rPr>
        <w:t xml:space="preserve">Передо мной конечность, бесконечность, </w:t>
      </w:r>
      <w:r w:rsidRPr="00123159">
        <w:rPr>
          <w:sz w:val="32"/>
          <w:szCs w:val="32"/>
        </w:rPr>
        <w:br/>
        <w:t>Сливаясь воедино</w:t>
      </w:r>
      <w:r w:rsidR="00DB21A2" w:rsidRPr="00123159">
        <w:rPr>
          <w:sz w:val="32"/>
          <w:szCs w:val="32"/>
        </w:rPr>
        <w:t>,</w:t>
      </w:r>
      <w:r w:rsidRPr="00123159">
        <w:rPr>
          <w:sz w:val="32"/>
          <w:szCs w:val="32"/>
        </w:rPr>
        <w:t xml:space="preserve"> промелькнут, </w:t>
      </w:r>
      <w:r w:rsidRPr="00123159">
        <w:rPr>
          <w:sz w:val="32"/>
          <w:szCs w:val="32"/>
        </w:rPr>
        <w:br/>
        <w:t xml:space="preserve">Раскроет тайну свою вечность, </w:t>
      </w:r>
      <w:r w:rsidRPr="00123159">
        <w:rPr>
          <w:sz w:val="32"/>
          <w:szCs w:val="32"/>
        </w:rPr>
        <w:br/>
        <w:t>И сброшу, наконец, я бремя пут.</w:t>
      </w:r>
    </w:p>
    <w:p w:rsidR="006F631E" w:rsidRPr="00123159" w:rsidRDefault="006F631E" w:rsidP="00DB21A2">
      <w:pPr>
        <w:pStyle w:val="-01"/>
        <w:rPr>
          <w:sz w:val="32"/>
          <w:szCs w:val="32"/>
        </w:rPr>
      </w:pPr>
      <w:r w:rsidRPr="00123159">
        <w:rPr>
          <w:sz w:val="32"/>
          <w:szCs w:val="32"/>
        </w:rPr>
        <w:t xml:space="preserve">Душа, открытая Познанью, </w:t>
      </w:r>
      <w:r w:rsidRPr="00123159">
        <w:rPr>
          <w:sz w:val="32"/>
          <w:szCs w:val="32"/>
        </w:rPr>
        <w:br/>
        <w:t xml:space="preserve">Достигнет высшей красоты, </w:t>
      </w:r>
      <w:r w:rsidRPr="00123159">
        <w:rPr>
          <w:sz w:val="32"/>
          <w:szCs w:val="32"/>
        </w:rPr>
        <w:br/>
        <w:t xml:space="preserve">И сам приду я к пониманью </w:t>
      </w:r>
      <w:r w:rsidRPr="00123159">
        <w:rPr>
          <w:sz w:val="32"/>
          <w:szCs w:val="32"/>
        </w:rPr>
        <w:br/>
        <w:t>Своей несбыточной мечты.</w:t>
      </w:r>
    </w:p>
    <w:p w:rsidR="006F631E" w:rsidRPr="00123159" w:rsidRDefault="006F631E" w:rsidP="0098481F">
      <w:pPr>
        <w:pStyle w:val="-01"/>
        <w:rPr>
          <w:sz w:val="32"/>
          <w:szCs w:val="32"/>
        </w:rPr>
      </w:pPr>
      <w:r w:rsidRPr="00123159">
        <w:rPr>
          <w:sz w:val="32"/>
          <w:szCs w:val="32"/>
        </w:rPr>
        <w:t xml:space="preserve">Нельзя объять, что необъятно, </w:t>
      </w:r>
      <w:r w:rsidRPr="00123159">
        <w:rPr>
          <w:sz w:val="32"/>
          <w:szCs w:val="32"/>
        </w:rPr>
        <w:br/>
        <w:t xml:space="preserve">Но не стремиться нам нельзя. </w:t>
      </w:r>
      <w:r w:rsidRPr="00123159">
        <w:rPr>
          <w:sz w:val="32"/>
          <w:szCs w:val="32"/>
        </w:rPr>
        <w:br/>
        <w:t xml:space="preserve">Всё ясно, вроде бы, понятно, </w:t>
      </w:r>
      <w:r w:rsidRPr="00123159">
        <w:rPr>
          <w:sz w:val="32"/>
          <w:szCs w:val="32"/>
        </w:rPr>
        <w:br/>
        <w:t>А что понятно — и понять нельзя.</w:t>
      </w:r>
    </w:p>
    <w:p w:rsidR="006F631E" w:rsidRPr="00123159" w:rsidRDefault="006F631E" w:rsidP="00DB21A2">
      <w:pPr>
        <w:pStyle w:val="-01"/>
        <w:rPr>
          <w:sz w:val="32"/>
          <w:szCs w:val="32"/>
        </w:rPr>
      </w:pPr>
      <w:r w:rsidRPr="00123159">
        <w:rPr>
          <w:sz w:val="32"/>
          <w:szCs w:val="32"/>
        </w:rPr>
        <w:t xml:space="preserve">Свой хрупкий чёлн в познанья океан </w:t>
      </w:r>
      <w:r w:rsidRPr="00123159">
        <w:rPr>
          <w:sz w:val="32"/>
          <w:szCs w:val="32"/>
        </w:rPr>
        <w:br/>
        <w:t xml:space="preserve">Я бросил смело, полный дерзновенья, </w:t>
      </w:r>
      <w:r w:rsidRPr="00123159">
        <w:rPr>
          <w:sz w:val="32"/>
          <w:szCs w:val="32"/>
        </w:rPr>
        <w:br/>
        <w:t xml:space="preserve">И получил я всё, что ожидал, </w:t>
      </w:r>
      <w:r w:rsidRPr="00123159">
        <w:rPr>
          <w:sz w:val="32"/>
          <w:szCs w:val="32"/>
        </w:rPr>
        <w:br/>
        <w:t>И сверх того — вселенных откровенья.</w:t>
      </w:r>
    </w:p>
    <w:p w:rsidR="00466676" w:rsidRPr="00123159" w:rsidRDefault="006F631E" w:rsidP="00DB21A2">
      <w:pPr>
        <w:pStyle w:val="-01"/>
        <w:rPr>
          <w:sz w:val="32"/>
          <w:szCs w:val="32"/>
        </w:rPr>
      </w:pPr>
      <w:r w:rsidRPr="00123159">
        <w:rPr>
          <w:sz w:val="32"/>
          <w:szCs w:val="32"/>
        </w:rPr>
        <w:t xml:space="preserve">Я Высший Разум встретил на пути, </w:t>
      </w:r>
      <w:r w:rsidRPr="00123159">
        <w:rPr>
          <w:sz w:val="32"/>
          <w:szCs w:val="32"/>
        </w:rPr>
        <w:br/>
        <w:t xml:space="preserve">И прикоснулся к тайне мирозданья, </w:t>
      </w:r>
      <w:r w:rsidRPr="00123159">
        <w:rPr>
          <w:sz w:val="32"/>
          <w:szCs w:val="32"/>
        </w:rPr>
        <w:br/>
        <w:t xml:space="preserve">И испытанья, от которых не уйти, </w:t>
      </w:r>
      <w:r w:rsidRPr="00123159">
        <w:rPr>
          <w:sz w:val="32"/>
          <w:szCs w:val="32"/>
        </w:rPr>
        <w:br/>
        <w:t>Когда достичь желаешь пониманья...</w:t>
      </w:r>
    </w:p>
    <w:p w:rsidR="00466676" w:rsidRPr="00CB312E" w:rsidRDefault="00DB21A2" w:rsidP="0098481F">
      <w:pPr>
        <w:pStyle w:val="ab"/>
        <w:rPr>
          <w:b/>
        </w:rPr>
      </w:pPr>
      <w:r w:rsidRPr="00CB312E">
        <w:rPr>
          <w:b/>
        </w:rPr>
        <w:t xml:space="preserve">Николай Левашов </w:t>
      </w:r>
    </w:p>
    <w:p w:rsidR="006F631E" w:rsidRPr="001731CC" w:rsidRDefault="00DB21A2" w:rsidP="001731CC">
      <w:pPr>
        <w:pStyle w:val="5"/>
        <w:jc w:val="center"/>
        <w:rPr>
          <w:rFonts w:ascii="Verdana" w:hAnsi="Verdana"/>
          <w:color w:val="FF0000"/>
          <w:sz w:val="28"/>
          <w:szCs w:val="28"/>
        </w:rPr>
      </w:pPr>
      <w:r>
        <w:br w:type="page"/>
      </w:r>
      <w:bookmarkStart w:id="0" w:name="Оглавление"/>
      <w:r w:rsidR="006F631E" w:rsidRPr="001731CC">
        <w:rPr>
          <w:rFonts w:ascii="Verdana" w:hAnsi="Verdana"/>
          <w:color w:val="FF0000"/>
          <w:sz w:val="28"/>
          <w:szCs w:val="28"/>
        </w:rPr>
        <w:lastRenderedPageBreak/>
        <w:t>Оглавление</w:t>
      </w:r>
      <w:bookmarkEnd w:id="0"/>
    </w:p>
    <w:p w:rsidR="00AA5183" w:rsidRPr="00123159" w:rsidRDefault="00BC1129">
      <w:pPr>
        <w:pStyle w:val="10"/>
        <w:tabs>
          <w:tab w:val="right" w:leader="dot" w:pos="9628"/>
        </w:tabs>
        <w:rPr>
          <w:rFonts w:cs="Times New Roman"/>
          <w:noProof/>
          <w:sz w:val="26"/>
          <w:szCs w:val="26"/>
        </w:rPr>
      </w:pPr>
      <w:r w:rsidRPr="00123159">
        <w:rPr>
          <w:sz w:val="26"/>
          <w:szCs w:val="26"/>
        </w:rPr>
        <w:fldChar w:fldCharType="begin"/>
      </w:r>
      <w:r w:rsidRPr="00123159">
        <w:rPr>
          <w:sz w:val="26"/>
          <w:szCs w:val="26"/>
        </w:rPr>
        <w:instrText xml:space="preserve"> TOC \h \z \t "Заголовок 3;1" </w:instrText>
      </w:r>
      <w:r w:rsidRPr="00123159">
        <w:rPr>
          <w:sz w:val="26"/>
          <w:szCs w:val="26"/>
        </w:rPr>
        <w:fldChar w:fldCharType="separate"/>
      </w:r>
      <w:hyperlink w:anchor="_Toc312935455" w:history="1">
        <w:r w:rsidR="00AA5183" w:rsidRPr="00123159">
          <w:rPr>
            <w:rStyle w:val="a3"/>
            <w:noProof/>
            <w:sz w:val="26"/>
            <w:szCs w:val="26"/>
          </w:rPr>
          <w:t>Предисловие</w:t>
        </w:r>
        <w:r w:rsidR="00AA5183" w:rsidRPr="00123159">
          <w:rPr>
            <w:noProof/>
            <w:webHidden/>
            <w:sz w:val="26"/>
            <w:szCs w:val="26"/>
          </w:rPr>
          <w:tab/>
        </w:r>
        <w:r w:rsidR="00AA5183" w:rsidRPr="00123159">
          <w:rPr>
            <w:noProof/>
            <w:webHidden/>
            <w:sz w:val="26"/>
            <w:szCs w:val="26"/>
          </w:rPr>
          <w:fldChar w:fldCharType="begin"/>
        </w:r>
        <w:r w:rsidR="00AA5183" w:rsidRPr="00123159">
          <w:rPr>
            <w:noProof/>
            <w:webHidden/>
            <w:sz w:val="26"/>
            <w:szCs w:val="26"/>
          </w:rPr>
          <w:instrText xml:space="preserve"> PAGEREF _Toc312935455 \h </w:instrText>
        </w:r>
        <w:r w:rsidR="00E20C49" w:rsidRPr="00123159">
          <w:rPr>
            <w:noProof/>
            <w:sz w:val="26"/>
            <w:szCs w:val="26"/>
          </w:rPr>
        </w:r>
        <w:r w:rsidR="00AA5183" w:rsidRPr="00123159">
          <w:rPr>
            <w:noProof/>
            <w:webHidden/>
            <w:sz w:val="26"/>
            <w:szCs w:val="26"/>
          </w:rPr>
          <w:fldChar w:fldCharType="separate"/>
        </w:r>
        <w:r w:rsidR="002C545F">
          <w:rPr>
            <w:noProof/>
            <w:webHidden/>
            <w:sz w:val="26"/>
            <w:szCs w:val="26"/>
          </w:rPr>
          <w:t>5</w:t>
        </w:r>
        <w:r w:rsidR="00AA5183" w:rsidRPr="00123159">
          <w:rPr>
            <w:noProof/>
            <w:webHidden/>
            <w:sz w:val="26"/>
            <w:szCs w:val="26"/>
          </w:rPr>
          <w:fldChar w:fldCharType="end"/>
        </w:r>
      </w:hyperlink>
    </w:p>
    <w:p w:rsidR="00AA5183" w:rsidRPr="00123159" w:rsidRDefault="00AA5183">
      <w:pPr>
        <w:pStyle w:val="10"/>
        <w:tabs>
          <w:tab w:val="right" w:leader="dot" w:pos="9628"/>
        </w:tabs>
        <w:rPr>
          <w:rFonts w:cs="Times New Roman"/>
          <w:noProof/>
          <w:sz w:val="26"/>
          <w:szCs w:val="26"/>
        </w:rPr>
      </w:pPr>
      <w:hyperlink w:anchor="_Toc312935456" w:history="1">
        <w:r w:rsidRPr="00123159">
          <w:rPr>
            <w:rStyle w:val="a3"/>
            <w:noProof/>
            <w:sz w:val="26"/>
            <w:szCs w:val="26"/>
          </w:rPr>
          <w:t xml:space="preserve">Третье Обращение к </w:t>
        </w:r>
        <w:r w:rsidRPr="00123159">
          <w:rPr>
            <w:rStyle w:val="a3"/>
            <w:noProof/>
            <w:sz w:val="26"/>
            <w:szCs w:val="26"/>
          </w:rPr>
          <w:t>Ч</w:t>
        </w:r>
        <w:r w:rsidRPr="00123159">
          <w:rPr>
            <w:rStyle w:val="a3"/>
            <w:noProof/>
            <w:sz w:val="26"/>
            <w:szCs w:val="26"/>
          </w:rPr>
          <w:t>еловечеству</w:t>
        </w:r>
        <w:r w:rsidRPr="00123159">
          <w:rPr>
            <w:noProof/>
            <w:webHidden/>
            <w:sz w:val="26"/>
            <w:szCs w:val="26"/>
          </w:rPr>
          <w:tab/>
        </w:r>
        <w:r w:rsidRPr="00123159">
          <w:rPr>
            <w:noProof/>
            <w:webHidden/>
            <w:sz w:val="26"/>
            <w:szCs w:val="26"/>
          </w:rPr>
          <w:fldChar w:fldCharType="begin"/>
        </w:r>
        <w:r w:rsidRPr="00123159">
          <w:rPr>
            <w:noProof/>
            <w:webHidden/>
            <w:sz w:val="26"/>
            <w:szCs w:val="26"/>
          </w:rPr>
          <w:instrText xml:space="preserve"> PAGEREF _Toc312935456 \h </w:instrText>
        </w:r>
        <w:r w:rsidR="00E20C49" w:rsidRPr="00123159">
          <w:rPr>
            <w:noProof/>
            <w:sz w:val="26"/>
            <w:szCs w:val="26"/>
          </w:rPr>
        </w:r>
        <w:r w:rsidRPr="00123159">
          <w:rPr>
            <w:noProof/>
            <w:webHidden/>
            <w:sz w:val="26"/>
            <w:szCs w:val="26"/>
          </w:rPr>
          <w:fldChar w:fldCharType="separate"/>
        </w:r>
        <w:r w:rsidR="002C545F">
          <w:rPr>
            <w:noProof/>
            <w:webHidden/>
            <w:sz w:val="26"/>
            <w:szCs w:val="26"/>
          </w:rPr>
          <w:t>10</w:t>
        </w:r>
        <w:r w:rsidRPr="00123159">
          <w:rPr>
            <w:noProof/>
            <w:webHidden/>
            <w:sz w:val="26"/>
            <w:szCs w:val="26"/>
          </w:rPr>
          <w:fldChar w:fldCharType="end"/>
        </w:r>
      </w:hyperlink>
    </w:p>
    <w:p w:rsidR="00AA5183" w:rsidRPr="00123159" w:rsidRDefault="00AA5183">
      <w:pPr>
        <w:pStyle w:val="10"/>
        <w:tabs>
          <w:tab w:val="right" w:leader="dot" w:pos="9628"/>
        </w:tabs>
        <w:rPr>
          <w:rFonts w:cs="Times New Roman"/>
          <w:noProof/>
          <w:sz w:val="26"/>
          <w:szCs w:val="26"/>
        </w:rPr>
      </w:pPr>
      <w:hyperlink w:anchor="_Toc312935457" w:history="1">
        <w:r w:rsidRPr="00123159">
          <w:rPr>
            <w:rStyle w:val="a3"/>
            <w:noProof/>
            <w:sz w:val="26"/>
            <w:szCs w:val="26"/>
          </w:rPr>
          <w:t>Глава 1. Образование планеты земля. Синтез форм материй</w:t>
        </w:r>
        <w:r w:rsidRPr="00123159">
          <w:rPr>
            <w:noProof/>
            <w:webHidden/>
            <w:sz w:val="26"/>
            <w:szCs w:val="26"/>
          </w:rPr>
          <w:tab/>
        </w:r>
        <w:r w:rsidRPr="00123159">
          <w:rPr>
            <w:noProof/>
            <w:webHidden/>
            <w:sz w:val="26"/>
            <w:szCs w:val="26"/>
          </w:rPr>
          <w:fldChar w:fldCharType="begin"/>
        </w:r>
        <w:r w:rsidRPr="00123159">
          <w:rPr>
            <w:noProof/>
            <w:webHidden/>
            <w:sz w:val="26"/>
            <w:szCs w:val="26"/>
          </w:rPr>
          <w:instrText xml:space="preserve"> PAGEREF _Toc312935457 \h </w:instrText>
        </w:r>
        <w:r w:rsidR="00E20C49" w:rsidRPr="00123159">
          <w:rPr>
            <w:noProof/>
            <w:sz w:val="26"/>
            <w:szCs w:val="26"/>
          </w:rPr>
        </w:r>
        <w:r w:rsidRPr="00123159">
          <w:rPr>
            <w:noProof/>
            <w:webHidden/>
            <w:sz w:val="26"/>
            <w:szCs w:val="26"/>
          </w:rPr>
          <w:fldChar w:fldCharType="separate"/>
        </w:r>
        <w:r w:rsidR="002C545F">
          <w:rPr>
            <w:noProof/>
            <w:webHidden/>
            <w:sz w:val="26"/>
            <w:szCs w:val="26"/>
          </w:rPr>
          <w:t>23</w:t>
        </w:r>
        <w:r w:rsidRPr="00123159">
          <w:rPr>
            <w:noProof/>
            <w:webHidden/>
            <w:sz w:val="26"/>
            <w:szCs w:val="26"/>
          </w:rPr>
          <w:fldChar w:fldCharType="end"/>
        </w:r>
      </w:hyperlink>
    </w:p>
    <w:p w:rsidR="00AA5183" w:rsidRPr="00123159" w:rsidRDefault="00AA5183">
      <w:pPr>
        <w:pStyle w:val="10"/>
        <w:tabs>
          <w:tab w:val="right" w:leader="dot" w:pos="9628"/>
        </w:tabs>
        <w:rPr>
          <w:rFonts w:cs="Times New Roman"/>
          <w:noProof/>
          <w:sz w:val="26"/>
          <w:szCs w:val="26"/>
        </w:rPr>
      </w:pPr>
      <w:hyperlink w:anchor="_Toc312935458" w:history="1">
        <w:r w:rsidRPr="00123159">
          <w:rPr>
            <w:rStyle w:val="a3"/>
            <w:rFonts w:eastAsia="MS Mincho"/>
            <w:noProof/>
            <w:sz w:val="26"/>
            <w:szCs w:val="26"/>
          </w:rPr>
          <w:t>Глава 2. Возникновение жизни на Земле</w:t>
        </w:r>
        <w:r w:rsidRPr="00123159">
          <w:rPr>
            <w:noProof/>
            <w:webHidden/>
            <w:sz w:val="26"/>
            <w:szCs w:val="26"/>
          </w:rPr>
          <w:tab/>
        </w:r>
        <w:r w:rsidRPr="00123159">
          <w:rPr>
            <w:noProof/>
            <w:webHidden/>
            <w:sz w:val="26"/>
            <w:szCs w:val="26"/>
          </w:rPr>
          <w:fldChar w:fldCharType="begin"/>
        </w:r>
        <w:r w:rsidRPr="00123159">
          <w:rPr>
            <w:noProof/>
            <w:webHidden/>
            <w:sz w:val="26"/>
            <w:szCs w:val="26"/>
          </w:rPr>
          <w:instrText xml:space="preserve"> PAGEREF _Toc312935458 \h </w:instrText>
        </w:r>
        <w:r w:rsidR="00E20C49" w:rsidRPr="00123159">
          <w:rPr>
            <w:noProof/>
            <w:sz w:val="26"/>
            <w:szCs w:val="26"/>
          </w:rPr>
        </w:r>
        <w:r w:rsidRPr="00123159">
          <w:rPr>
            <w:noProof/>
            <w:webHidden/>
            <w:sz w:val="26"/>
            <w:szCs w:val="26"/>
          </w:rPr>
          <w:fldChar w:fldCharType="separate"/>
        </w:r>
        <w:r w:rsidR="002C545F">
          <w:rPr>
            <w:noProof/>
            <w:webHidden/>
            <w:sz w:val="26"/>
            <w:szCs w:val="26"/>
          </w:rPr>
          <w:t>36</w:t>
        </w:r>
        <w:r w:rsidRPr="00123159">
          <w:rPr>
            <w:noProof/>
            <w:webHidden/>
            <w:sz w:val="26"/>
            <w:szCs w:val="26"/>
          </w:rPr>
          <w:fldChar w:fldCharType="end"/>
        </w:r>
      </w:hyperlink>
    </w:p>
    <w:p w:rsidR="00AA5183" w:rsidRPr="00123159" w:rsidRDefault="00AA5183">
      <w:pPr>
        <w:pStyle w:val="10"/>
        <w:tabs>
          <w:tab w:val="right" w:leader="dot" w:pos="9628"/>
        </w:tabs>
        <w:rPr>
          <w:rFonts w:cs="Times New Roman"/>
          <w:noProof/>
          <w:sz w:val="26"/>
          <w:szCs w:val="26"/>
        </w:rPr>
      </w:pPr>
      <w:hyperlink w:anchor="_Toc312935459" w:history="1">
        <w:r w:rsidRPr="00123159">
          <w:rPr>
            <w:rStyle w:val="a3"/>
            <w:rFonts w:eastAsia="MS Mincho"/>
            <w:noProof/>
            <w:sz w:val="26"/>
            <w:szCs w:val="26"/>
          </w:rPr>
          <w:t>Глава 3. Пси-поля в природе и в эволюции разума</w:t>
        </w:r>
        <w:r w:rsidRPr="00123159">
          <w:rPr>
            <w:noProof/>
            <w:webHidden/>
            <w:sz w:val="26"/>
            <w:szCs w:val="26"/>
          </w:rPr>
          <w:tab/>
        </w:r>
        <w:r w:rsidRPr="00123159">
          <w:rPr>
            <w:noProof/>
            <w:webHidden/>
            <w:sz w:val="26"/>
            <w:szCs w:val="26"/>
          </w:rPr>
          <w:fldChar w:fldCharType="begin"/>
        </w:r>
        <w:r w:rsidRPr="00123159">
          <w:rPr>
            <w:noProof/>
            <w:webHidden/>
            <w:sz w:val="26"/>
            <w:szCs w:val="26"/>
          </w:rPr>
          <w:instrText xml:space="preserve"> PAGEREF _Toc312935459 \h </w:instrText>
        </w:r>
        <w:r w:rsidR="00E20C49" w:rsidRPr="00123159">
          <w:rPr>
            <w:noProof/>
            <w:sz w:val="26"/>
            <w:szCs w:val="26"/>
          </w:rPr>
        </w:r>
        <w:r w:rsidRPr="00123159">
          <w:rPr>
            <w:noProof/>
            <w:webHidden/>
            <w:sz w:val="26"/>
            <w:szCs w:val="26"/>
          </w:rPr>
          <w:fldChar w:fldCharType="separate"/>
        </w:r>
        <w:r w:rsidR="002C545F">
          <w:rPr>
            <w:noProof/>
            <w:webHidden/>
            <w:sz w:val="26"/>
            <w:szCs w:val="26"/>
          </w:rPr>
          <w:t>76</w:t>
        </w:r>
        <w:r w:rsidRPr="00123159">
          <w:rPr>
            <w:noProof/>
            <w:webHidden/>
            <w:sz w:val="26"/>
            <w:szCs w:val="26"/>
          </w:rPr>
          <w:fldChar w:fldCharType="end"/>
        </w:r>
      </w:hyperlink>
    </w:p>
    <w:p w:rsidR="00AA5183" w:rsidRPr="00123159" w:rsidRDefault="00AA5183">
      <w:pPr>
        <w:pStyle w:val="10"/>
        <w:tabs>
          <w:tab w:val="right" w:leader="dot" w:pos="9628"/>
        </w:tabs>
        <w:rPr>
          <w:rFonts w:cs="Times New Roman"/>
          <w:noProof/>
          <w:sz w:val="26"/>
          <w:szCs w:val="26"/>
        </w:rPr>
      </w:pPr>
      <w:hyperlink w:anchor="_Toc312935460" w:history="1">
        <w:r w:rsidRPr="00123159">
          <w:rPr>
            <w:rStyle w:val="a3"/>
            <w:rFonts w:eastAsia="MS Mincho"/>
            <w:noProof/>
            <w:sz w:val="26"/>
            <w:szCs w:val="26"/>
          </w:rPr>
          <w:t>Глава 4. Формирование экологической системы планеты Земля</w:t>
        </w:r>
        <w:r w:rsidRPr="00123159">
          <w:rPr>
            <w:noProof/>
            <w:webHidden/>
            <w:sz w:val="26"/>
            <w:szCs w:val="26"/>
          </w:rPr>
          <w:tab/>
        </w:r>
        <w:r w:rsidRPr="00123159">
          <w:rPr>
            <w:noProof/>
            <w:webHidden/>
            <w:sz w:val="26"/>
            <w:szCs w:val="26"/>
          </w:rPr>
          <w:fldChar w:fldCharType="begin"/>
        </w:r>
        <w:r w:rsidRPr="00123159">
          <w:rPr>
            <w:noProof/>
            <w:webHidden/>
            <w:sz w:val="26"/>
            <w:szCs w:val="26"/>
          </w:rPr>
          <w:instrText xml:space="preserve"> PAGEREF _Toc312935460 \h </w:instrText>
        </w:r>
        <w:r w:rsidR="00E20C49" w:rsidRPr="00123159">
          <w:rPr>
            <w:noProof/>
            <w:sz w:val="26"/>
            <w:szCs w:val="26"/>
          </w:rPr>
        </w:r>
        <w:r w:rsidRPr="00123159">
          <w:rPr>
            <w:noProof/>
            <w:webHidden/>
            <w:sz w:val="26"/>
            <w:szCs w:val="26"/>
          </w:rPr>
          <w:fldChar w:fldCharType="separate"/>
        </w:r>
        <w:r w:rsidR="002C545F">
          <w:rPr>
            <w:noProof/>
            <w:webHidden/>
            <w:sz w:val="26"/>
            <w:szCs w:val="26"/>
          </w:rPr>
          <w:t>101</w:t>
        </w:r>
        <w:r w:rsidRPr="00123159">
          <w:rPr>
            <w:noProof/>
            <w:webHidden/>
            <w:sz w:val="26"/>
            <w:szCs w:val="26"/>
          </w:rPr>
          <w:fldChar w:fldCharType="end"/>
        </w:r>
      </w:hyperlink>
    </w:p>
    <w:p w:rsidR="00AA5183" w:rsidRPr="00123159" w:rsidRDefault="00AA5183">
      <w:pPr>
        <w:pStyle w:val="10"/>
        <w:tabs>
          <w:tab w:val="right" w:leader="dot" w:pos="9628"/>
        </w:tabs>
        <w:rPr>
          <w:rFonts w:cs="Times New Roman"/>
          <w:noProof/>
          <w:sz w:val="26"/>
          <w:szCs w:val="26"/>
        </w:rPr>
      </w:pPr>
      <w:hyperlink w:anchor="_Toc312935461" w:history="1">
        <w:r w:rsidRPr="00123159">
          <w:rPr>
            <w:rStyle w:val="a3"/>
            <w:rFonts w:eastAsia="MS Mincho"/>
            <w:noProof/>
            <w:sz w:val="26"/>
            <w:szCs w:val="26"/>
          </w:rPr>
          <w:t>Глава 5. Кругооборот жизни на земле. Многомерность жизни</w:t>
        </w:r>
        <w:r w:rsidRPr="00123159">
          <w:rPr>
            <w:noProof/>
            <w:webHidden/>
            <w:sz w:val="26"/>
            <w:szCs w:val="26"/>
          </w:rPr>
          <w:tab/>
        </w:r>
        <w:r w:rsidRPr="00123159">
          <w:rPr>
            <w:noProof/>
            <w:webHidden/>
            <w:sz w:val="26"/>
            <w:szCs w:val="26"/>
          </w:rPr>
          <w:fldChar w:fldCharType="begin"/>
        </w:r>
        <w:r w:rsidRPr="00123159">
          <w:rPr>
            <w:noProof/>
            <w:webHidden/>
            <w:sz w:val="26"/>
            <w:szCs w:val="26"/>
          </w:rPr>
          <w:instrText xml:space="preserve"> PAGEREF _Toc312935461 \h </w:instrText>
        </w:r>
        <w:r w:rsidR="00E20C49" w:rsidRPr="00123159">
          <w:rPr>
            <w:noProof/>
            <w:sz w:val="26"/>
            <w:szCs w:val="26"/>
          </w:rPr>
        </w:r>
        <w:r w:rsidRPr="00123159">
          <w:rPr>
            <w:noProof/>
            <w:webHidden/>
            <w:sz w:val="26"/>
            <w:szCs w:val="26"/>
          </w:rPr>
          <w:fldChar w:fldCharType="separate"/>
        </w:r>
        <w:r w:rsidR="002C545F">
          <w:rPr>
            <w:noProof/>
            <w:webHidden/>
            <w:sz w:val="26"/>
            <w:szCs w:val="26"/>
          </w:rPr>
          <w:t>107</w:t>
        </w:r>
        <w:r w:rsidRPr="00123159">
          <w:rPr>
            <w:noProof/>
            <w:webHidden/>
            <w:sz w:val="26"/>
            <w:szCs w:val="26"/>
          </w:rPr>
          <w:fldChar w:fldCharType="end"/>
        </w:r>
      </w:hyperlink>
    </w:p>
    <w:p w:rsidR="00AA5183" w:rsidRPr="00123159" w:rsidRDefault="00AA5183">
      <w:pPr>
        <w:pStyle w:val="10"/>
        <w:tabs>
          <w:tab w:val="right" w:leader="dot" w:pos="9628"/>
        </w:tabs>
        <w:rPr>
          <w:rFonts w:cs="Times New Roman"/>
          <w:noProof/>
          <w:sz w:val="26"/>
          <w:szCs w:val="26"/>
        </w:rPr>
      </w:pPr>
      <w:hyperlink w:anchor="_Toc312935462" w:history="1">
        <w:r w:rsidRPr="00123159">
          <w:rPr>
            <w:rStyle w:val="a3"/>
            <w:rFonts w:eastAsia="MS Mincho"/>
            <w:noProof/>
            <w:sz w:val="26"/>
            <w:szCs w:val="26"/>
          </w:rPr>
          <w:t>Глава 6. Эволюция разума, организма и сущности</w:t>
        </w:r>
        <w:r w:rsidRPr="00123159">
          <w:rPr>
            <w:noProof/>
            <w:webHidden/>
            <w:sz w:val="26"/>
            <w:szCs w:val="26"/>
          </w:rPr>
          <w:tab/>
        </w:r>
        <w:r w:rsidRPr="00123159">
          <w:rPr>
            <w:noProof/>
            <w:webHidden/>
            <w:sz w:val="26"/>
            <w:szCs w:val="26"/>
          </w:rPr>
          <w:fldChar w:fldCharType="begin"/>
        </w:r>
        <w:r w:rsidRPr="00123159">
          <w:rPr>
            <w:noProof/>
            <w:webHidden/>
            <w:sz w:val="26"/>
            <w:szCs w:val="26"/>
          </w:rPr>
          <w:instrText xml:space="preserve"> PAGEREF _Toc312935462 \h </w:instrText>
        </w:r>
        <w:r w:rsidR="00E20C49" w:rsidRPr="00123159">
          <w:rPr>
            <w:noProof/>
            <w:sz w:val="26"/>
            <w:szCs w:val="26"/>
          </w:rPr>
        </w:r>
        <w:r w:rsidRPr="00123159">
          <w:rPr>
            <w:noProof/>
            <w:webHidden/>
            <w:sz w:val="26"/>
            <w:szCs w:val="26"/>
          </w:rPr>
          <w:fldChar w:fldCharType="separate"/>
        </w:r>
        <w:r w:rsidR="002C545F">
          <w:rPr>
            <w:noProof/>
            <w:webHidden/>
            <w:sz w:val="26"/>
            <w:szCs w:val="26"/>
          </w:rPr>
          <w:t>131</w:t>
        </w:r>
        <w:r w:rsidRPr="00123159">
          <w:rPr>
            <w:noProof/>
            <w:webHidden/>
            <w:sz w:val="26"/>
            <w:szCs w:val="26"/>
          </w:rPr>
          <w:fldChar w:fldCharType="end"/>
        </w:r>
      </w:hyperlink>
    </w:p>
    <w:p w:rsidR="00AA5183" w:rsidRPr="00123159" w:rsidRDefault="00AA5183">
      <w:pPr>
        <w:pStyle w:val="10"/>
        <w:tabs>
          <w:tab w:val="right" w:leader="dot" w:pos="9628"/>
        </w:tabs>
        <w:rPr>
          <w:rFonts w:cs="Times New Roman"/>
          <w:noProof/>
          <w:sz w:val="26"/>
          <w:szCs w:val="26"/>
        </w:rPr>
      </w:pPr>
      <w:hyperlink w:anchor="_Toc312935463" w:history="1">
        <w:r w:rsidRPr="00123159">
          <w:rPr>
            <w:rStyle w:val="a3"/>
            <w:rFonts w:eastAsia="MS Mincho"/>
            <w:noProof/>
            <w:sz w:val="26"/>
            <w:szCs w:val="26"/>
          </w:rPr>
          <w:t>Глава 7. Эволюционная история человечества</w:t>
        </w:r>
        <w:r w:rsidRPr="00123159">
          <w:rPr>
            <w:noProof/>
            <w:webHidden/>
            <w:sz w:val="26"/>
            <w:szCs w:val="26"/>
          </w:rPr>
          <w:tab/>
        </w:r>
        <w:r w:rsidRPr="00123159">
          <w:rPr>
            <w:noProof/>
            <w:webHidden/>
            <w:sz w:val="26"/>
            <w:szCs w:val="26"/>
          </w:rPr>
          <w:fldChar w:fldCharType="begin"/>
        </w:r>
        <w:r w:rsidRPr="00123159">
          <w:rPr>
            <w:noProof/>
            <w:webHidden/>
            <w:sz w:val="26"/>
            <w:szCs w:val="26"/>
          </w:rPr>
          <w:instrText xml:space="preserve"> PAGEREF _Toc312935463 \h </w:instrText>
        </w:r>
        <w:r w:rsidR="00E20C49" w:rsidRPr="00123159">
          <w:rPr>
            <w:noProof/>
            <w:sz w:val="26"/>
            <w:szCs w:val="26"/>
          </w:rPr>
        </w:r>
        <w:r w:rsidRPr="00123159">
          <w:rPr>
            <w:noProof/>
            <w:webHidden/>
            <w:sz w:val="26"/>
            <w:szCs w:val="26"/>
          </w:rPr>
          <w:fldChar w:fldCharType="separate"/>
        </w:r>
        <w:r w:rsidR="002C545F">
          <w:rPr>
            <w:noProof/>
            <w:webHidden/>
            <w:sz w:val="26"/>
            <w:szCs w:val="26"/>
          </w:rPr>
          <w:t>192</w:t>
        </w:r>
        <w:r w:rsidRPr="00123159">
          <w:rPr>
            <w:noProof/>
            <w:webHidden/>
            <w:sz w:val="26"/>
            <w:szCs w:val="26"/>
          </w:rPr>
          <w:fldChar w:fldCharType="end"/>
        </w:r>
      </w:hyperlink>
    </w:p>
    <w:p w:rsidR="00AA5183" w:rsidRPr="00123159" w:rsidRDefault="00AA5183">
      <w:pPr>
        <w:pStyle w:val="10"/>
        <w:tabs>
          <w:tab w:val="right" w:leader="dot" w:pos="9628"/>
        </w:tabs>
        <w:rPr>
          <w:rFonts w:cs="Times New Roman"/>
          <w:noProof/>
          <w:sz w:val="26"/>
          <w:szCs w:val="26"/>
        </w:rPr>
      </w:pPr>
      <w:hyperlink w:anchor="_Toc312935464" w:history="1">
        <w:r w:rsidRPr="00123159">
          <w:rPr>
            <w:rStyle w:val="a3"/>
            <w:rFonts w:eastAsia="MS Mincho"/>
            <w:noProof/>
            <w:sz w:val="26"/>
            <w:szCs w:val="26"/>
          </w:rPr>
          <w:t>Глава 8. Организм человека. Причины, механизмы появ</w:t>
        </w:r>
        <w:r w:rsidRPr="00123159">
          <w:rPr>
            <w:rStyle w:val="a3"/>
            <w:rFonts w:eastAsia="MS Mincho"/>
            <w:noProof/>
            <w:sz w:val="26"/>
            <w:szCs w:val="26"/>
          </w:rPr>
          <w:t>л</w:t>
        </w:r>
        <w:r w:rsidRPr="00123159">
          <w:rPr>
            <w:rStyle w:val="a3"/>
            <w:rFonts w:eastAsia="MS Mincho"/>
            <w:noProof/>
            <w:sz w:val="26"/>
            <w:szCs w:val="26"/>
          </w:rPr>
          <w:t>ения и развития заболеваний</w:t>
        </w:r>
        <w:r w:rsidRPr="00123159">
          <w:rPr>
            <w:noProof/>
            <w:webHidden/>
            <w:sz w:val="26"/>
            <w:szCs w:val="26"/>
          </w:rPr>
          <w:tab/>
        </w:r>
        <w:r w:rsidRPr="00123159">
          <w:rPr>
            <w:noProof/>
            <w:webHidden/>
            <w:sz w:val="26"/>
            <w:szCs w:val="26"/>
          </w:rPr>
          <w:fldChar w:fldCharType="begin"/>
        </w:r>
        <w:r w:rsidRPr="00123159">
          <w:rPr>
            <w:noProof/>
            <w:webHidden/>
            <w:sz w:val="26"/>
            <w:szCs w:val="26"/>
          </w:rPr>
          <w:instrText xml:space="preserve"> PAGEREF _Toc312935464 \h </w:instrText>
        </w:r>
        <w:r w:rsidR="00E20C49" w:rsidRPr="00123159">
          <w:rPr>
            <w:noProof/>
            <w:sz w:val="26"/>
            <w:szCs w:val="26"/>
          </w:rPr>
        </w:r>
        <w:r w:rsidRPr="00123159">
          <w:rPr>
            <w:noProof/>
            <w:webHidden/>
            <w:sz w:val="26"/>
            <w:szCs w:val="26"/>
          </w:rPr>
          <w:fldChar w:fldCharType="separate"/>
        </w:r>
        <w:r w:rsidR="002C545F">
          <w:rPr>
            <w:noProof/>
            <w:webHidden/>
            <w:sz w:val="26"/>
            <w:szCs w:val="26"/>
          </w:rPr>
          <w:t>211</w:t>
        </w:r>
        <w:r w:rsidRPr="00123159">
          <w:rPr>
            <w:noProof/>
            <w:webHidden/>
            <w:sz w:val="26"/>
            <w:szCs w:val="26"/>
          </w:rPr>
          <w:fldChar w:fldCharType="end"/>
        </w:r>
      </w:hyperlink>
    </w:p>
    <w:p w:rsidR="00AA5183" w:rsidRPr="00123159" w:rsidRDefault="00AA5183">
      <w:pPr>
        <w:pStyle w:val="10"/>
        <w:tabs>
          <w:tab w:val="right" w:leader="dot" w:pos="9628"/>
        </w:tabs>
        <w:rPr>
          <w:rFonts w:cs="Times New Roman"/>
          <w:noProof/>
          <w:sz w:val="26"/>
          <w:szCs w:val="26"/>
        </w:rPr>
      </w:pPr>
      <w:hyperlink w:anchor="_Toc312935465" w:history="1">
        <w:r w:rsidRPr="00123159">
          <w:rPr>
            <w:rStyle w:val="a3"/>
            <w:rFonts w:eastAsia="MS Mincho"/>
            <w:noProof/>
            <w:sz w:val="26"/>
            <w:szCs w:val="26"/>
          </w:rPr>
          <w:t xml:space="preserve">Глава 9. Влияние сущности на </w:t>
        </w:r>
        <w:r w:rsidRPr="00123159">
          <w:rPr>
            <w:rStyle w:val="a3"/>
            <w:rFonts w:eastAsia="MS Mincho"/>
            <w:noProof/>
            <w:sz w:val="26"/>
            <w:szCs w:val="26"/>
          </w:rPr>
          <w:t>о</w:t>
        </w:r>
        <w:r w:rsidRPr="00123159">
          <w:rPr>
            <w:rStyle w:val="a3"/>
            <w:rFonts w:eastAsia="MS Mincho"/>
            <w:noProof/>
            <w:sz w:val="26"/>
            <w:szCs w:val="26"/>
          </w:rPr>
          <w:t>рганизм и психику человека</w:t>
        </w:r>
        <w:r w:rsidRPr="00123159">
          <w:rPr>
            <w:noProof/>
            <w:webHidden/>
            <w:sz w:val="26"/>
            <w:szCs w:val="26"/>
          </w:rPr>
          <w:tab/>
        </w:r>
        <w:r w:rsidRPr="00123159">
          <w:rPr>
            <w:noProof/>
            <w:webHidden/>
            <w:sz w:val="26"/>
            <w:szCs w:val="26"/>
          </w:rPr>
          <w:fldChar w:fldCharType="begin"/>
        </w:r>
        <w:r w:rsidRPr="00123159">
          <w:rPr>
            <w:noProof/>
            <w:webHidden/>
            <w:sz w:val="26"/>
            <w:szCs w:val="26"/>
          </w:rPr>
          <w:instrText xml:space="preserve"> PAGEREF _Toc312935465 \h </w:instrText>
        </w:r>
        <w:r w:rsidR="00E20C49" w:rsidRPr="00123159">
          <w:rPr>
            <w:noProof/>
            <w:sz w:val="26"/>
            <w:szCs w:val="26"/>
          </w:rPr>
        </w:r>
        <w:r w:rsidRPr="00123159">
          <w:rPr>
            <w:noProof/>
            <w:webHidden/>
            <w:sz w:val="26"/>
            <w:szCs w:val="26"/>
          </w:rPr>
          <w:fldChar w:fldCharType="separate"/>
        </w:r>
        <w:r w:rsidR="002C545F">
          <w:rPr>
            <w:noProof/>
            <w:webHidden/>
            <w:sz w:val="26"/>
            <w:szCs w:val="26"/>
          </w:rPr>
          <w:t>221</w:t>
        </w:r>
        <w:r w:rsidRPr="00123159">
          <w:rPr>
            <w:noProof/>
            <w:webHidden/>
            <w:sz w:val="26"/>
            <w:szCs w:val="26"/>
          </w:rPr>
          <w:fldChar w:fldCharType="end"/>
        </w:r>
      </w:hyperlink>
    </w:p>
    <w:p w:rsidR="00AA5183" w:rsidRPr="00123159" w:rsidRDefault="00AA5183">
      <w:pPr>
        <w:pStyle w:val="10"/>
        <w:tabs>
          <w:tab w:val="right" w:leader="dot" w:pos="9628"/>
        </w:tabs>
        <w:rPr>
          <w:rFonts w:cs="Times New Roman"/>
          <w:noProof/>
          <w:sz w:val="26"/>
          <w:szCs w:val="26"/>
        </w:rPr>
      </w:pPr>
      <w:hyperlink w:anchor="_Toc312935466" w:history="1">
        <w:r w:rsidRPr="00123159">
          <w:rPr>
            <w:rStyle w:val="a3"/>
            <w:rFonts w:eastAsia="MS Mincho"/>
            <w:noProof/>
            <w:sz w:val="26"/>
            <w:szCs w:val="26"/>
          </w:rPr>
          <w:t>Глава 10. Единство законов  микрокосмоса и макрокосмоса Вселенной</w:t>
        </w:r>
        <w:r w:rsidRPr="00123159">
          <w:rPr>
            <w:noProof/>
            <w:webHidden/>
            <w:sz w:val="26"/>
            <w:szCs w:val="26"/>
          </w:rPr>
          <w:tab/>
        </w:r>
        <w:r w:rsidRPr="00123159">
          <w:rPr>
            <w:noProof/>
            <w:webHidden/>
            <w:sz w:val="26"/>
            <w:szCs w:val="26"/>
          </w:rPr>
          <w:fldChar w:fldCharType="begin"/>
        </w:r>
        <w:r w:rsidRPr="00123159">
          <w:rPr>
            <w:noProof/>
            <w:webHidden/>
            <w:sz w:val="26"/>
            <w:szCs w:val="26"/>
          </w:rPr>
          <w:instrText xml:space="preserve"> PAGEREF _Toc312935466 \h </w:instrText>
        </w:r>
        <w:r w:rsidR="00E20C49" w:rsidRPr="00123159">
          <w:rPr>
            <w:noProof/>
            <w:sz w:val="26"/>
            <w:szCs w:val="26"/>
          </w:rPr>
        </w:r>
        <w:r w:rsidRPr="00123159">
          <w:rPr>
            <w:noProof/>
            <w:webHidden/>
            <w:sz w:val="26"/>
            <w:szCs w:val="26"/>
          </w:rPr>
          <w:fldChar w:fldCharType="separate"/>
        </w:r>
        <w:r w:rsidR="002C545F">
          <w:rPr>
            <w:noProof/>
            <w:webHidden/>
            <w:sz w:val="26"/>
            <w:szCs w:val="26"/>
          </w:rPr>
          <w:t>267</w:t>
        </w:r>
        <w:r w:rsidRPr="00123159">
          <w:rPr>
            <w:noProof/>
            <w:webHidden/>
            <w:sz w:val="26"/>
            <w:szCs w:val="26"/>
          </w:rPr>
          <w:fldChar w:fldCharType="end"/>
        </w:r>
      </w:hyperlink>
    </w:p>
    <w:p w:rsidR="00AA5183" w:rsidRPr="00123159" w:rsidRDefault="00AA5183">
      <w:pPr>
        <w:pStyle w:val="10"/>
        <w:tabs>
          <w:tab w:val="right" w:leader="dot" w:pos="9628"/>
        </w:tabs>
        <w:rPr>
          <w:rFonts w:cs="Times New Roman"/>
          <w:noProof/>
          <w:sz w:val="26"/>
          <w:szCs w:val="26"/>
        </w:rPr>
      </w:pPr>
      <w:hyperlink w:anchor="_Toc312935467" w:history="1">
        <w:r w:rsidRPr="00123159">
          <w:rPr>
            <w:rStyle w:val="a3"/>
            <w:rFonts w:eastAsia="MS Mincho"/>
            <w:noProof/>
            <w:sz w:val="26"/>
            <w:szCs w:val="26"/>
          </w:rPr>
          <w:t>Глава 11. Матричное пространство. Образование суперпространств</w:t>
        </w:r>
        <w:r w:rsidRPr="00123159">
          <w:rPr>
            <w:noProof/>
            <w:webHidden/>
            <w:sz w:val="26"/>
            <w:szCs w:val="26"/>
          </w:rPr>
          <w:tab/>
        </w:r>
        <w:r w:rsidRPr="00123159">
          <w:rPr>
            <w:noProof/>
            <w:webHidden/>
            <w:sz w:val="26"/>
            <w:szCs w:val="26"/>
          </w:rPr>
          <w:fldChar w:fldCharType="begin"/>
        </w:r>
        <w:r w:rsidRPr="00123159">
          <w:rPr>
            <w:noProof/>
            <w:webHidden/>
            <w:sz w:val="26"/>
            <w:szCs w:val="26"/>
          </w:rPr>
          <w:instrText xml:space="preserve"> PAGEREF _Toc312935467 \h </w:instrText>
        </w:r>
        <w:r w:rsidR="00E20C49" w:rsidRPr="00123159">
          <w:rPr>
            <w:noProof/>
            <w:sz w:val="26"/>
            <w:szCs w:val="26"/>
          </w:rPr>
        </w:r>
        <w:r w:rsidRPr="00123159">
          <w:rPr>
            <w:noProof/>
            <w:webHidden/>
            <w:sz w:val="26"/>
            <w:szCs w:val="26"/>
          </w:rPr>
          <w:fldChar w:fldCharType="separate"/>
        </w:r>
        <w:r w:rsidR="002C545F">
          <w:rPr>
            <w:noProof/>
            <w:webHidden/>
            <w:sz w:val="26"/>
            <w:szCs w:val="26"/>
          </w:rPr>
          <w:t>299</w:t>
        </w:r>
        <w:r w:rsidRPr="00123159">
          <w:rPr>
            <w:noProof/>
            <w:webHidden/>
            <w:sz w:val="26"/>
            <w:szCs w:val="26"/>
          </w:rPr>
          <w:fldChar w:fldCharType="end"/>
        </w:r>
      </w:hyperlink>
    </w:p>
    <w:p w:rsidR="00AA5183" w:rsidRPr="00123159" w:rsidRDefault="00AA5183">
      <w:pPr>
        <w:pStyle w:val="10"/>
        <w:tabs>
          <w:tab w:val="right" w:leader="dot" w:pos="9628"/>
        </w:tabs>
        <w:rPr>
          <w:rFonts w:cs="Times New Roman"/>
          <w:noProof/>
          <w:sz w:val="26"/>
          <w:szCs w:val="26"/>
        </w:rPr>
      </w:pPr>
      <w:hyperlink w:anchor="_Toc312935468" w:history="1">
        <w:r w:rsidRPr="00123159">
          <w:rPr>
            <w:rStyle w:val="a3"/>
            <w:rFonts w:eastAsia="MS Mincho"/>
            <w:noProof/>
            <w:sz w:val="26"/>
            <w:szCs w:val="26"/>
          </w:rPr>
          <w:t>Глава 12. Система матричных пространств</w:t>
        </w:r>
        <w:r w:rsidRPr="00123159">
          <w:rPr>
            <w:noProof/>
            <w:webHidden/>
            <w:sz w:val="26"/>
            <w:szCs w:val="26"/>
          </w:rPr>
          <w:tab/>
        </w:r>
        <w:r w:rsidRPr="00123159">
          <w:rPr>
            <w:noProof/>
            <w:webHidden/>
            <w:sz w:val="26"/>
            <w:szCs w:val="26"/>
          </w:rPr>
          <w:fldChar w:fldCharType="begin"/>
        </w:r>
        <w:r w:rsidRPr="00123159">
          <w:rPr>
            <w:noProof/>
            <w:webHidden/>
            <w:sz w:val="26"/>
            <w:szCs w:val="26"/>
          </w:rPr>
          <w:instrText xml:space="preserve"> PAGEREF _Toc312935468 \h </w:instrText>
        </w:r>
        <w:r w:rsidR="00E20C49" w:rsidRPr="00123159">
          <w:rPr>
            <w:noProof/>
            <w:sz w:val="26"/>
            <w:szCs w:val="26"/>
          </w:rPr>
        </w:r>
        <w:r w:rsidRPr="00123159">
          <w:rPr>
            <w:noProof/>
            <w:webHidden/>
            <w:sz w:val="26"/>
            <w:szCs w:val="26"/>
          </w:rPr>
          <w:fldChar w:fldCharType="separate"/>
        </w:r>
        <w:r w:rsidR="002C545F">
          <w:rPr>
            <w:noProof/>
            <w:webHidden/>
            <w:sz w:val="26"/>
            <w:szCs w:val="26"/>
          </w:rPr>
          <w:t>319</w:t>
        </w:r>
        <w:r w:rsidRPr="00123159">
          <w:rPr>
            <w:noProof/>
            <w:webHidden/>
            <w:sz w:val="26"/>
            <w:szCs w:val="26"/>
          </w:rPr>
          <w:fldChar w:fldCharType="end"/>
        </w:r>
      </w:hyperlink>
    </w:p>
    <w:p w:rsidR="00AA5183" w:rsidRPr="00123159" w:rsidRDefault="00AA5183">
      <w:pPr>
        <w:pStyle w:val="10"/>
        <w:tabs>
          <w:tab w:val="right" w:leader="dot" w:pos="9628"/>
        </w:tabs>
        <w:rPr>
          <w:rFonts w:cs="Times New Roman"/>
          <w:noProof/>
          <w:sz w:val="26"/>
          <w:szCs w:val="26"/>
        </w:rPr>
      </w:pPr>
      <w:hyperlink w:anchor="_Toc312935469" w:history="1">
        <w:r w:rsidRPr="00123159">
          <w:rPr>
            <w:rStyle w:val="a3"/>
            <w:rFonts w:eastAsia="MS Mincho"/>
            <w:noProof/>
            <w:sz w:val="26"/>
            <w:szCs w:val="26"/>
          </w:rPr>
          <w:t>Приложение 1.  Вывод формулы внутривидового саморегулирования</w:t>
        </w:r>
        <w:r w:rsidRPr="00123159">
          <w:rPr>
            <w:noProof/>
            <w:webHidden/>
            <w:sz w:val="26"/>
            <w:szCs w:val="26"/>
          </w:rPr>
          <w:tab/>
        </w:r>
        <w:r w:rsidRPr="00123159">
          <w:rPr>
            <w:noProof/>
            <w:webHidden/>
            <w:sz w:val="26"/>
            <w:szCs w:val="26"/>
          </w:rPr>
          <w:fldChar w:fldCharType="begin"/>
        </w:r>
        <w:r w:rsidRPr="00123159">
          <w:rPr>
            <w:noProof/>
            <w:webHidden/>
            <w:sz w:val="26"/>
            <w:szCs w:val="26"/>
          </w:rPr>
          <w:instrText xml:space="preserve"> PAGEREF _Toc312935469 \h </w:instrText>
        </w:r>
        <w:r w:rsidR="00E20C49" w:rsidRPr="00123159">
          <w:rPr>
            <w:noProof/>
            <w:sz w:val="26"/>
            <w:szCs w:val="26"/>
          </w:rPr>
        </w:r>
        <w:r w:rsidRPr="00123159">
          <w:rPr>
            <w:noProof/>
            <w:webHidden/>
            <w:sz w:val="26"/>
            <w:szCs w:val="26"/>
          </w:rPr>
          <w:fldChar w:fldCharType="separate"/>
        </w:r>
        <w:r w:rsidR="002C545F">
          <w:rPr>
            <w:noProof/>
            <w:webHidden/>
            <w:sz w:val="26"/>
            <w:szCs w:val="26"/>
          </w:rPr>
          <w:t>326</w:t>
        </w:r>
        <w:r w:rsidRPr="00123159">
          <w:rPr>
            <w:noProof/>
            <w:webHidden/>
            <w:sz w:val="26"/>
            <w:szCs w:val="26"/>
          </w:rPr>
          <w:fldChar w:fldCharType="end"/>
        </w:r>
      </w:hyperlink>
    </w:p>
    <w:p w:rsidR="00AA5183" w:rsidRPr="00123159" w:rsidRDefault="00AA5183">
      <w:pPr>
        <w:pStyle w:val="10"/>
        <w:tabs>
          <w:tab w:val="right" w:leader="dot" w:pos="9628"/>
        </w:tabs>
        <w:rPr>
          <w:rFonts w:cs="Times New Roman"/>
          <w:noProof/>
          <w:sz w:val="26"/>
          <w:szCs w:val="26"/>
        </w:rPr>
      </w:pPr>
      <w:hyperlink w:anchor="_Toc312935470" w:history="1">
        <w:r w:rsidRPr="00123159">
          <w:rPr>
            <w:rStyle w:val="a3"/>
            <w:rFonts w:eastAsia="MS Mincho"/>
            <w:noProof/>
            <w:sz w:val="26"/>
            <w:szCs w:val="26"/>
          </w:rPr>
          <w:t>Приложение 2.  Вывод формулы экологической системы</w:t>
        </w:r>
        <w:r w:rsidRPr="00123159">
          <w:rPr>
            <w:noProof/>
            <w:webHidden/>
            <w:sz w:val="26"/>
            <w:szCs w:val="26"/>
          </w:rPr>
          <w:tab/>
        </w:r>
        <w:r w:rsidRPr="00123159">
          <w:rPr>
            <w:noProof/>
            <w:webHidden/>
            <w:sz w:val="26"/>
            <w:szCs w:val="26"/>
          </w:rPr>
          <w:fldChar w:fldCharType="begin"/>
        </w:r>
        <w:r w:rsidRPr="00123159">
          <w:rPr>
            <w:noProof/>
            <w:webHidden/>
            <w:sz w:val="26"/>
            <w:szCs w:val="26"/>
          </w:rPr>
          <w:instrText xml:space="preserve"> PAGEREF _Toc312935470 \h </w:instrText>
        </w:r>
        <w:r w:rsidR="00E20C49" w:rsidRPr="00123159">
          <w:rPr>
            <w:noProof/>
            <w:sz w:val="26"/>
            <w:szCs w:val="26"/>
          </w:rPr>
        </w:r>
        <w:r w:rsidRPr="00123159">
          <w:rPr>
            <w:noProof/>
            <w:webHidden/>
            <w:sz w:val="26"/>
            <w:szCs w:val="26"/>
          </w:rPr>
          <w:fldChar w:fldCharType="separate"/>
        </w:r>
        <w:r w:rsidR="002C545F">
          <w:rPr>
            <w:noProof/>
            <w:webHidden/>
            <w:sz w:val="26"/>
            <w:szCs w:val="26"/>
          </w:rPr>
          <w:t>329</w:t>
        </w:r>
        <w:r w:rsidRPr="00123159">
          <w:rPr>
            <w:noProof/>
            <w:webHidden/>
            <w:sz w:val="26"/>
            <w:szCs w:val="26"/>
          </w:rPr>
          <w:fldChar w:fldCharType="end"/>
        </w:r>
      </w:hyperlink>
    </w:p>
    <w:p w:rsidR="00AA5183" w:rsidRPr="00123159" w:rsidRDefault="00AA5183">
      <w:pPr>
        <w:pStyle w:val="10"/>
        <w:tabs>
          <w:tab w:val="right" w:leader="dot" w:pos="9628"/>
        </w:tabs>
        <w:rPr>
          <w:rFonts w:cs="Times New Roman"/>
          <w:noProof/>
          <w:sz w:val="26"/>
          <w:szCs w:val="26"/>
        </w:rPr>
      </w:pPr>
      <w:hyperlink w:anchor="_Toc312935471" w:history="1">
        <w:r w:rsidRPr="00123159">
          <w:rPr>
            <w:rStyle w:val="a3"/>
            <w:rFonts w:eastAsia="MS Mincho"/>
            <w:noProof/>
            <w:sz w:val="26"/>
            <w:szCs w:val="26"/>
          </w:rPr>
          <w:t>Приложение 3.  Получение формулы системы матричных пространств</w:t>
        </w:r>
        <w:r w:rsidRPr="00123159">
          <w:rPr>
            <w:noProof/>
            <w:webHidden/>
            <w:sz w:val="26"/>
            <w:szCs w:val="26"/>
          </w:rPr>
          <w:tab/>
        </w:r>
        <w:r w:rsidRPr="00123159">
          <w:rPr>
            <w:noProof/>
            <w:webHidden/>
            <w:sz w:val="26"/>
            <w:szCs w:val="26"/>
          </w:rPr>
          <w:fldChar w:fldCharType="begin"/>
        </w:r>
        <w:r w:rsidRPr="00123159">
          <w:rPr>
            <w:noProof/>
            <w:webHidden/>
            <w:sz w:val="26"/>
            <w:szCs w:val="26"/>
          </w:rPr>
          <w:instrText xml:space="preserve"> PAGEREF _Toc312935471 \h </w:instrText>
        </w:r>
        <w:r w:rsidR="00E20C49" w:rsidRPr="00123159">
          <w:rPr>
            <w:noProof/>
            <w:sz w:val="26"/>
            <w:szCs w:val="26"/>
          </w:rPr>
        </w:r>
        <w:r w:rsidRPr="00123159">
          <w:rPr>
            <w:noProof/>
            <w:webHidden/>
            <w:sz w:val="26"/>
            <w:szCs w:val="26"/>
          </w:rPr>
          <w:fldChar w:fldCharType="separate"/>
        </w:r>
        <w:r w:rsidR="002C545F">
          <w:rPr>
            <w:noProof/>
            <w:webHidden/>
            <w:sz w:val="26"/>
            <w:szCs w:val="26"/>
          </w:rPr>
          <w:t>331</w:t>
        </w:r>
        <w:r w:rsidRPr="00123159">
          <w:rPr>
            <w:noProof/>
            <w:webHidden/>
            <w:sz w:val="26"/>
            <w:szCs w:val="26"/>
          </w:rPr>
          <w:fldChar w:fldCharType="end"/>
        </w:r>
      </w:hyperlink>
    </w:p>
    <w:p w:rsidR="00AA5183" w:rsidRPr="00123159" w:rsidRDefault="00AA5183">
      <w:pPr>
        <w:pStyle w:val="10"/>
        <w:tabs>
          <w:tab w:val="right" w:leader="dot" w:pos="9628"/>
        </w:tabs>
        <w:rPr>
          <w:rFonts w:cs="Times New Roman"/>
          <w:noProof/>
          <w:sz w:val="26"/>
          <w:szCs w:val="26"/>
        </w:rPr>
      </w:pPr>
      <w:hyperlink w:anchor="_Toc312935472" w:history="1">
        <w:r w:rsidRPr="00123159">
          <w:rPr>
            <w:rStyle w:val="a3"/>
            <w:rFonts w:eastAsia="MS Mincho"/>
            <w:noProof/>
            <w:sz w:val="26"/>
            <w:szCs w:val="26"/>
          </w:rPr>
          <w:t>Приложение 4.  Практика работы с собственным пси-полем</w:t>
        </w:r>
        <w:r w:rsidRPr="00123159">
          <w:rPr>
            <w:noProof/>
            <w:webHidden/>
            <w:sz w:val="26"/>
            <w:szCs w:val="26"/>
          </w:rPr>
          <w:tab/>
        </w:r>
        <w:r w:rsidRPr="00123159">
          <w:rPr>
            <w:noProof/>
            <w:webHidden/>
            <w:sz w:val="26"/>
            <w:szCs w:val="26"/>
          </w:rPr>
          <w:fldChar w:fldCharType="begin"/>
        </w:r>
        <w:r w:rsidRPr="00123159">
          <w:rPr>
            <w:noProof/>
            <w:webHidden/>
            <w:sz w:val="26"/>
            <w:szCs w:val="26"/>
          </w:rPr>
          <w:instrText xml:space="preserve"> PAGEREF _Toc312935472 \h </w:instrText>
        </w:r>
        <w:r w:rsidR="00E20C49" w:rsidRPr="00123159">
          <w:rPr>
            <w:noProof/>
            <w:sz w:val="26"/>
            <w:szCs w:val="26"/>
          </w:rPr>
        </w:r>
        <w:r w:rsidRPr="00123159">
          <w:rPr>
            <w:noProof/>
            <w:webHidden/>
            <w:sz w:val="26"/>
            <w:szCs w:val="26"/>
          </w:rPr>
          <w:fldChar w:fldCharType="separate"/>
        </w:r>
        <w:r w:rsidR="002C545F">
          <w:rPr>
            <w:noProof/>
            <w:webHidden/>
            <w:sz w:val="26"/>
            <w:szCs w:val="26"/>
          </w:rPr>
          <w:t>333</w:t>
        </w:r>
        <w:r w:rsidRPr="00123159">
          <w:rPr>
            <w:noProof/>
            <w:webHidden/>
            <w:sz w:val="26"/>
            <w:szCs w:val="26"/>
          </w:rPr>
          <w:fldChar w:fldCharType="end"/>
        </w:r>
      </w:hyperlink>
    </w:p>
    <w:p w:rsidR="00AA5183" w:rsidRPr="00123159" w:rsidRDefault="00AA5183">
      <w:pPr>
        <w:pStyle w:val="10"/>
        <w:tabs>
          <w:tab w:val="right" w:leader="dot" w:pos="9628"/>
        </w:tabs>
        <w:rPr>
          <w:rFonts w:cs="Times New Roman"/>
          <w:noProof/>
          <w:sz w:val="26"/>
          <w:szCs w:val="26"/>
        </w:rPr>
      </w:pPr>
      <w:hyperlink w:anchor="_Toc312935473" w:history="1">
        <w:r w:rsidRPr="00123159">
          <w:rPr>
            <w:rStyle w:val="a3"/>
            <w:rFonts w:eastAsia="MS Mincho"/>
            <w:noProof/>
            <w:sz w:val="26"/>
            <w:szCs w:val="26"/>
          </w:rPr>
          <w:t>Приложение 5.  Описание рисунков</w:t>
        </w:r>
        <w:r w:rsidRPr="00123159">
          <w:rPr>
            <w:noProof/>
            <w:webHidden/>
            <w:sz w:val="26"/>
            <w:szCs w:val="26"/>
          </w:rPr>
          <w:tab/>
        </w:r>
        <w:r w:rsidRPr="00123159">
          <w:rPr>
            <w:noProof/>
            <w:webHidden/>
            <w:sz w:val="26"/>
            <w:szCs w:val="26"/>
          </w:rPr>
          <w:fldChar w:fldCharType="begin"/>
        </w:r>
        <w:r w:rsidRPr="00123159">
          <w:rPr>
            <w:noProof/>
            <w:webHidden/>
            <w:sz w:val="26"/>
            <w:szCs w:val="26"/>
          </w:rPr>
          <w:instrText xml:space="preserve"> PAGEREF _Toc312935473 \h </w:instrText>
        </w:r>
        <w:r w:rsidR="00E20C49" w:rsidRPr="00123159">
          <w:rPr>
            <w:noProof/>
            <w:sz w:val="26"/>
            <w:szCs w:val="26"/>
          </w:rPr>
        </w:r>
        <w:r w:rsidRPr="00123159">
          <w:rPr>
            <w:noProof/>
            <w:webHidden/>
            <w:sz w:val="26"/>
            <w:szCs w:val="26"/>
          </w:rPr>
          <w:fldChar w:fldCharType="separate"/>
        </w:r>
        <w:r w:rsidR="002C545F">
          <w:rPr>
            <w:noProof/>
            <w:webHidden/>
            <w:sz w:val="26"/>
            <w:szCs w:val="26"/>
          </w:rPr>
          <w:t>335</w:t>
        </w:r>
        <w:r w:rsidRPr="00123159">
          <w:rPr>
            <w:noProof/>
            <w:webHidden/>
            <w:sz w:val="26"/>
            <w:szCs w:val="26"/>
          </w:rPr>
          <w:fldChar w:fldCharType="end"/>
        </w:r>
      </w:hyperlink>
    </w:p>
    <w:p w:rsidR="00AA5183" w:rsidRPr="00123159" w:rsidRDefault="00AA5183">
      <w:pPr>
        <w:pStyle w:val="10"/>
        <w:tabs>
          <w:tab w:val="right" w:leader="dot" w:pos="9628"/>
        </w:tabs>
        <w:rPr>
          <w:rFonts w:cs="Times New Roman"/>
          <w:noProof/>
          <w:sz w:val="26"/>
          <w:szCs w:val="26"/>
        </w:rPr>
      </w:pPr>
      <w:hyperlink w:anchor="_Toc312935474" w:history="1">
        <w:r w:rsidRPr="00123159">
          <w:rPr>
            <w:rStyle w:val="a3"/>
            <w:rFonts w:eastAsia="MS Mincho"/>
            <w:noProof/>
            <w:sz w:val="26"/>
            <w:szCs w:val="26"/>
          </w:rPr>
          <w:t>Другие книг</w:t>
        </w:r>
        <w:r w:rsidRPr="00123159">
          <w:rPr>
            <w:rStyle w:val="a3"/>
            <w:rFonts w:eastAsia="MS Mincho"/>
            <w:noProof/>
            <w:sz w:val="26"/>
            <w:szCs w:val="26"/>
          </w:rPr>
          <w:t>и</w:t>
        </w:r>
        <w:r w:rsidRPr="00123159">
          <w:rPr>
            <w:rStyle w:val="a3"/>
            <w:rFonts w:eastAsia="MS Mincho"/>
            <w:noProof/>
            <w:sz w:val="26"/>
            <w:szCs w:val="26"/>
          </w:rPr>
          <w:t xml:space="preserve"> авт</w:t>
        </w:r>
        <w:r w:rsidRPr="00123159">
          <w:rPr>
            <w:rStyle w:val="a3"/>
            <w:rFonts w:eastAsia="MS Mincho"/>
            <w:noProof/>
            <w:sz w:val="26"/>
            <w:szCs w:val="26"/>
          </w:rPr>
          <w:t>о</w:t>
        </w:r>
        <w:r w:rsidRPr="00123159">
          <w:rPr>
            <w:rStyle w:val="a3"/>
            <w:rFonts w:eastAsia="MS Mincho"/>
            <w:noProof/>
            <w:sz w:val="26"/>
            <w:szCs w:val="26"/>
          </w:rPr>
          <w:t>ра</w:t>
        </w:r>
        <w:r w:rsidRPr="00123159">
          <w:rPr>
            <w:noProof/>
            <w:webHidden/>
            <w:sz w:val="26"/>
            <w:szCs w:val="26"/>
          </w:rPr>
          <w:tab/>
        </w:r>
        <w:r w:rsidRPr="00123159">
          <w:rPr>
            <w:noProof/>
            <w:webHidden/>
            <w:sz w:val="26"/>
            <w:szCs w:val="26"/>
          </w:rPr>
          <w:fldChar w:fldCharType="begin"/>
        </w:r>
        <w:r w:rsidRPr="00123159">
          <w:rPr>
            <w:noProof/>
            <w:webHidden/>
            <w:sz w:val="26"/>
            <w:szCs w:val="26"/>
          </w:rPr>
          <w:instrText xml:space="preserve"> PAGEREF _Toc312935474 \h </w:instrText>
        </w:r>
        <w:r w:rsidR="00E20C49" w:rsidRPr="00123159">
          <w:rPr>
            <w:noProof/>
            <w:sz w:val="26"/>
            <w:szCs w:val="26"/>
          </w:rPr>
        </w:r>
        <w:r w:rsidRPr="00123159">
          <w:rPr>
            <w:noProof/>
            <w:webHidden/>
            <w:sz w:val="26"/>
            <w:szCs w:val="26"/>
          </w:rPr>
          <w:fldChar w:fldCharType="separate"/>
        </w:r>
        <w:r w:rsidR="002C545F">
          <w:rPr>
            <w:noProof/>
            <w:webHidden/>
            <w:sz w:val="26"/>
            <w:szCs w:val="26"/>
          </w:rPr>
          <w:t>433</w:t>
        </w:r>
        <w:r w:rsidRPr="00123159">
          <w:rPr>
            <w:noProof/>
            <w:webHidden/>
            <w:sz w:val="26"/>
            <w:szCs w:val="26"/>
          </w:rPr>
          <w:fldChar w:fldCharType="end"/>
        </w:r>
      </w:hyperlink>
    </w:p>
    <w:p w:rsidR="00AA5183" w:rsidRPr="00123159" w:rsidRDefault="00AA5183">
      <w:pPr>
        <w:pStyle w:val="10"/>
        <w:tabs>
          <w:tab w:val="right" w:leader="dot" w:pos="9628"/>
        </w:tabs>
        <w:rPr>
          <w:rFonts w:cs="Times New Roman"/>
          <w:noProof/>
          <w:sz w:val="26"/>
          <w:szCs w:val="26"/>
        </w:rPr>
      </w:pPr>
      <w:hyperlink w:anchor="_Toc312935475" w:history="1">
        <w:r w:rsidRPr="00123159">
          <w:rPr>
            <w:rStyle w:val="a3"/>
            <w:rFonts w:eastAsia="MS Mincho"/>
            <w:noProof/>
            <w:sz w:val="26"/>
            <w:szCs w:val="26"/>
          </w:rPr>
          <w:t>Книги, над которыми автор работает</w:t>
        </w:r>
        <w:r w:rsidRPr="00123159">
          <w:rPr>
            <w:noProof/>
            <w:webHidden/>
            <w:sz w:val="26"/>
            <w:szCs w:val="26"/>
          </w:rPr>
          <w:tab/>
        </w:r>
        <w:r w:rsidRPr="00123159">
          <w:rPr>
            <w:noProof/>
            <w:webHidden/>
            <w:sz w:val="26"/>
            <w:szCs w:val="26"/>
          </w:rPr>
          <w:fldChar w:fldCharType="begin"/>
        </w:r>
        <w:r w:rsidRPr="00123159">
          <w:rPr>
            <w:noProof/>
            <w:webHidden/>
            <w:sz w:val="26"/>
            <w:szCs w:val="26"/>
          </w:rPr>
          <w:instrText xml:space="preserve"> PAGEREF _Toc312935475 \h </w:instrText>
        </w:r>
        <w:r w:rsidR="00E20C49" w:rsidRPr="00123159">
          <w:rPr>
            <w:noProof/>
            <w:sz w:val="26"/>
            <w:szCs w:val="26"/>
          </w:rPr>
        </w:r>
        <w:r w:rsidRPr="00123159">
          <w:rPr>
            <w:noProof/>
            <w:webHidden/>
            <w:sz w:val="26"/>
            <w:szCs w:val="26"/>
          </w:rPr>
          <w:fldChar w:fldCharType="separate"/>
        </w:r>
        <w:r w:rsidR="002C545F">
          <w:rPr>
            <w:noProof/>
            <w:webHidden/>
            <w:sz w:val="26"/>
            <w:szCs w:val="26"/>
          </w:rPr>
          <w:t>436</w:t>
        </w:r>
        <w:r w:rsidRPr="00123159">
          <w:rPr>
            <w:noProof/>
            <w:webHidden/>
            <w:sz w:val="26"/>
            <w:szCs w:val="26"/>
          </w:rPr>
          <w:fldChar w:fldCharType="end"/>
        </w:r>
      </w:hyperlink>
    </w:p>
    <w:p w:rsidR="006F631E" w:rsidRDefault="00BC1129">
      <w:pPr>
        <w:pStyle w:val="10"/>
      </w:pPr>
      <w:r w:rsidRPr="00123159">
        <w:rPr>
          <w:sz w:val="26"/>
          <w:szCs w:val="26"/>
        </w:rPr>
        <w:fldChar w:fldCharType="end"/>
      </w:r>
    </w:p>
    <w:p w:rsidR="00AF46F2" w:rsidRDefault="00AF46F2" w:rsidP="00123159">
      <w:pPr>
        <w:ind w:firstLine="0"/>
      </w:pPr>
    </w:p>
    <w:p w:rsidR="00123159" w:rsidRDefault="00123159" w:rsidP="00123159">
      <w:pPr>
        <w:ind w:firstLine="0"/>
      </w:pPr>
    </w:p>
    <w:p w:rsidR="00AF46F2" w:rsidRPr="00123159" w:rsidRDefault="00466676" w:rsidP="001704C0">
      <w:pPr>
        <w:rPr>
          <w:sz w:val="28"/>
          <w:szCs w:val="28"/>
        </w:rPr>
      </w:pPr>
      <w:r w:rsidRPr="00123159">
        <w:rPr>
          <w:b/>
          <w:color w:val="FF0000"/>
          <w:sz w:val="28"/>
          <w:szCs w:val="28"/>
        </w:rPr>
        <w:t>Внимание!</w:t>
      </w:r>
      <w:r w:rsidRPr="00123159">
        <w:rPr>
          <w:sz w:val="28"/>
          <w:szCs w:val="28"/>
        </w:rPr>
        <w:t xml:space="preserve"> Для просмотра иллюстраций, необходимо кликнуть мышкой на выделе</w:t>
      </w:r>
      <w:r w:rsidRPr="00123159">
        <w:rPr>
          <w:sz w:val="28"/>
          <w:szCs w:val="28"/>
        </w:rPr>
        <w:t>н</w:t>
      </w:r>
      <w:r w:rsidRPr="00123159">
        <w:rPr>
          <w:sz w:val="28"/>
          <w:szCs w:val="28"/>
        </w:rPr>
        <w:t xml:space="preserve">ном жирным шрифтом </w:t>
      </w:r>
      <w:r w:rsidRPr="00123159">
        <w:rPr>
          <w:b/>
          <w:color w:val="0000FF"/>
          <w:sz w:val="28"/>
          <w:szCs w:val="28"/>
          <w:u w:val="single"/>
        </w:rPr>
        <w:t>номере рисунка</w:t>
      </w:r>
      <w:r w:rsidRPr="00123159">
        <w:rPr>
          <w:sz w:val="28"/>
          <w:szCs w:val="28"/>
        </w:rPr>
        <w:t>. Нужный р</w:t>
      </w:r>
      <w:r w:rsidRPr="00123159">
        <w:rPr>
          <w:sz w:val="28"/>
          <w:szCs w:val="28"/>
        </w:rPr>
        <w:t>и</w:t>
      </w:r>
      <w:r w:rsidRPr="00123159">
        <w:rPr>
          <w:sz w:val="28"/>
          <w:szCs w:val="28"/>
        </w:rPr>
        <w:t>сунок ту</w:t>
      </w:r>
      <w:r w:rsidR="001704C0" w:rsidRPr="00123159">
        <w:rPr>
          <w:sz w:val="28"/>
          <w:szCs w:val="28"/>
        </w:rPr>
        <w:t>т же загрузится с сайта автора.</w:t>
      </w:r>
    </w:p>
    <w:p w:rsidR="00AF46F2" w:rsidRDefault="00AF46F2" w:rsidP="00466676"/>
    <w:p w:rsidR="00466676" w:rsidRDefault="00466676" w:rsidP="00466676"/>
    <w:p w:rsidR="001704C0" w:rsidRPr="00123159" w:rsidRDefault="00B855CA" w:rsidP="00466676">
      <w:pPr>
        <w:ind w:firstLine="0"/>
        <w:rPr>
          <w:rStyle w:val="a3"/>
          <w:b w:val="0"/>
          <w:sz w:val="28"/>
          <w:szCs w:val="28"/>
        </w:rPr>
      </w:pPr>
      <w:hyperlink r:id="rId12" w:history="1">
        <w:r w:rsidRPr="00123159">
          <w:rPr>
            <w:rStyle w:val="a3"/>
            <w:b w:val="0"/>
            <w:sz w:val="28"/>
            <w:szCs w:val="28"/>
            <w:lang w:val="nl-NL"/>
          </w:rPr>
          <w:t>www</w:t>
        </w:r>
        <w:r w:rsidRPr="00123159">
          <w:rPr>
            <w:rStyle w:val="a3"/>
            <w:b w:val="0"/>
            <w:sz w:val="28"/>
            <w:szCs w:val="28"/>
          </w:rPr>
          <w:t>.</w:t>
        </w:r>
        <w:r w:rsidRPr="00123159">
          <w:rPr>
            <w:rStyle w:val="a3"/>
            <w:b w:val="0"/>
            <w:sz w:val="28"/>
            <w:szCs w:val="28"/>
            <w:lang w:val="nl-NL"/>
          </w:rPr>
          <w:t>levashov</w:t>
        </w:r>
        <w:r w:rsidRPr="00123159">
          <w:rPr>
            <w:rStyle w:val="a3"/>
            <w:b w:val="0"/>
            <w:sz w:val="28"/>
            <w:szCs w:val="28"/>
          </w:rPr>
          <w:t>.</w:t>
        </w:r>
        <w:r w:rsidRPr="00123159">
          <w:rPr>
            <w:rStyle w:val="a3"/>
            <w:b w:val="0"/>
            <w:sz w:val="28"/>
            <w:szCs w:val="28"/>
            <w:lang w:val="nl-NL"/>
          </w:rPr>
          <w:t>ws</w:t>
        </w:r>
      </w:hyperlink>
    </w:p>
    <w:p w:rsidR="001704C0" w:rsidRDefault="00466676" w:rsidP="001704C0">
      <w:pPr>
        <w:ind w:firstLine="0"/>
        <w:rPr>
          <w:rStyle w:val="a3"/>
          <w:b w:val="0"/>
          <w:sz w:val="28"/>
          <w:szCs w:val="28"/>
        </w:rPr>
      </w:pPr>
      <w:hyperlink r:id="rId13" w:history="1">
        <w:r w:rsidRPr="00123159">
          <w:rPr>
            <w:rStyle w:val="a3"/>
            <w:b w:val="0"/>
            <w:sz w:val="28"/>
            <w:szCs w:val="28"/>
          </w:rPr>
          <w:t>www.levashov.org</w:t>
        </w:r>
      </w:hyperlink>
      <w:r w:rsidRPr="00123159">
        <w:rPr>
          <w:rStyle w:val="a3"/>
          <w:b w:val="0"/>
          <w:sz w:val="28"/>
          <w:szCs w:val="28"/>
        </w:rPr>
        <w:br/>
      </w:r>
      <w:hyperlink r:id="rId14" w:history="1">
        <w:r w:rsidR="008705AD" w:rsidRPr="00123159">
          <w:rPr>
            <w:rStyle w:val="a3"/>
            <w:b w:val="0"/>
            <w:sz w:val="28"/>
            <w:szCs w:val="28"/>
          </w:rPr>
          <w:t>www.levashov.info</w:t>
        </w:r>
      </w:hyperlink>
      <w:r w:rsidR="008705AD" w:rsidRPr="00123159">
        <w:rPr>
          <w:rStyle w:val="a3"/>
          <w:b w:val="0"/>
          <w:sz w:val="28"/>
          <w:szCs w:val="28"/>
        </w:rPr>
        <w:br/>
      </w:r>
      <w:hyperlink r:id="rId15" w:history="1">
        <w:r w:rsidR="008705AD" w:rsidRPr="00123159">
          <w:rPr>
            <w:rStyle w:val="a3"/>
            <w:b w:val="0"/>
            <w:sz w:val="28"/>
            <w:szCs w:val="28"/>
          </w:rPr>
          <w:t>www.levashov.name</w:t>
        </w:r>
      </w:hyperlink>
    </w:p>
    <w:p w:rsidR="00123159" w:rsidRPr="00123159" w:rsidRDefault="00123159" w:rsidP="001704C0">
      <w:pPr>
        <w:ind w:firstLine="0"/>
        <w:rPr>
          <w:rStyle w:val="a3"/>
          <w:b w:val="0"/>
          <w:sz w:val="28"/>
          <w:szCs w:val="28"/>
        </w:rPr>
      </w:pPr>
    </w:p>
    <w:p w:rsidR="007E5118" w:rsidRDefault="00CB312E" w:rsidP="001704C0">
      <w:pPr>
        <w:ind w:firstLine="0"/>
        <w:rPr>
          <w:rStyle w:val="a3"/>
          <w:b w:val="0"/>
          <w:sz w:val="28"/>
          <w:szCs w:val="28"/>
          <w:lang w:val="nl-NL"/>
        </w:rPr>
      </w:pPr>
      <w:hyperlink r:id="rId16" w:history="1">
        <w:r w:rsidRPr="00123159">
          <w:rPr>
            <w:rStyle w:val="a3"/>
            <w:b w:val="0"/>
            <w:sz w:val="28"/>
            <w:szCs w:val="28"/>
            <w:lang w:val="nl-NL"/>
          </w:rPr>
          <w:t>www.wakeupnow.info</w:t>
        </w:r>
      </w:hyperlink>
      <w:r w:rsidR="00123159">
        <w:rPr>
          <w:rStyle w:val="a3"/>
          <w:b w:val="0"/>
          <w:sz w:val="28"/>
          <w:szCs w:val="28"/>
          <w:lang w:val="nl-NL"/>
        </w:rPr>
        <w:t xml:space="preserve"> </w:t>
      </w:r>
    </w:p>
    <w:p w:rsidR="00123159" w:rsidRPr="00123159" w:rsidRDefault="00123159" w:rsidP="001704C0">
      <w:pPr>
        <w:ind w:firstLine="0"/>
        <w:rPr>
          <w:rStyle w:val="a3"/>
          <w:b w:val="0"/>
          <w:sz w:val="28"/>
          <w:szCs w:val="28"/>
          <w:lang w:val="nl-NL"/>
        </w:rPr>
      </w:pPr>
    </w:p>
    <w:p w:rsidR="001704C0" w:rsidRPr="00123159" w:rsidRDefault="001704C0" w:rsidP="001704C0">
      <w:pPr>
        <w:ind w:firstLine="0"/>
        <w:rPr>
          <w:sz w:val="28"/>
          <w:szCs w:val="28"/>
        </w:rPr>
      </w:pPr>
    </w:p>
    <w:p w:rsidR="001704C0" w:rsidRPr="00123159" w:rsidRDefault="006F631E" w:rsidP="00123159">
      <w:pPr>
        <w:ind w:firstLine="0"/>
        <w:jc w:val="right"/>
        <w:rPr>
          <w:rStyle w:val="a3"/>
          <w:b w:val="0"/>
          <w:bCs/>
          <w:sz w:val="28"/>
          <w:szCs w:val="28"/>
        </w:rPr>
      </w:pPr>
      <w:hyperlink r:id="rId17" w:history="1">
        <w:r w:rsidRPr="00123159">
          <w:rPr>
            <w:rStyle w:val="a3"/>
            <w:b w:val="0"/>
            <w:bCs/>
            <w:sz w:val="28"/>
            <w:szCs w:val="28"/>
          </w:rPr>
          <w:t>Скачать все рисунки – 8,696 МБ</w:t>
        </w:r>
      </w:hyperlink>
    </w:p>
    <w:p w:rsidR="006F631E" w:rsidRPr="00CB312E" w:rsidRDefault="006F631E" w:rsidP="001731CC">
      <w:pPr>
        <w:pStyle w:val="5"/>
        <w:rPr>
          <w:rFonts w:ascii="Verdana" w:hAnsi="Verdana"/>
          <w:color w:val="FF0000"/>
          <w:sz w:val="28"/>
          <w:szCs w:val="28"/>
        </w:rPr>
      </w:pPr>
      <w:bookmarkStart w:id="1" w:name="_Toc312935455"/>
      <w:r w:rsidRPr="00CB312E">
        <w:rPr>
          <w:rFonts w:ascii="Verdana" w:hAnsi="Verdana"/>
          <w:color w:val="FF0000"/>
          <w:sz w:val="28"/>
          <w:szCs w:val="28"/>
        </w:rPr>
        <w:lastRenderedPageBreak/>
        <w:t>Предисловие</w:t>
      </w:r>
      <w:bookmarkEnd w:id="1"/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rFonts w:eastAsia="Times New Roman"/>
          <w:sz w:val="28"/>
          <w:szCs w:val="28"/>
        </w:rPr>
        <w:t xml:space="preserve">Вселенная... Загадка жизни!.. </w:t>
      </w:r>
      <w:r w:rsidRPr="00CB312E">
        <w:rPr>
          <w:rFonts w:eastAsia="Times New Roman"/>
          <w:color w:val="000080"/>
          <w:sz w:val="28"/>
          <w:szCs w:val="28"/>
        </w:rPr>
        <w:t>Как из мёртвой материи возникла жизнь</w:t>
      </w:r>
      <w:r w:rsidRPr="00CB312E">
        <w:rPr>
          <w:rFonts w:eastAsia="Times New Roman"/>
          <w:color w:val="333399"/>
          <w:sz w:val="28"/>
          <w:szCs w:val="28"/>
        </w:rPr>
        <w:t>?</w:t>
      </w:r>
      <w:r w:rsidRPr="00CB312E">
        <w:rPr>
          <w:rFonts w:eastAsia="Times New Roman"/>
          <w:sz w:val="28"/>
          <w:szCs w:val="28"/>
        </w:rPr>
        <w:t xml:space="preserve"> </w:t>
      </w:r>
      <w:r w:rsidRPr="00CB312E">
        <w:rPr>
          <w:sz w:val="28"/>
          <w:szCs w:val="28"/>
        </w:rPr>
        <w:t>Почему те же самые атомы, соединившись в другом порядке и количестве, создают органические молек</w:t>
      </w:r>
      <w:r w:rsidRPr="00CB312E">
        <w:rPr>
          <w:sz w:val="28"/>
          <w:szCs w:val="28"/>
        </w:rPr>
        <w:t>у</w:t>
      </w:r>
      <w:r w:rsidRPr="00CB312E">
        <w:rPr>
          <w:sz w:val="28"/>
          <w:szCs w:val="28"/>
        </w:rPr>
        <w:t>лы, синтез к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торых и эволюция рождают жизнь, живую материю?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color w:val="000080"/>
          <w:sz w:val="28"/>
          <w:szCs w:val="28"/>
        </w:rPr>
        <w:t>Загадка Жизни</w:t>
      </w:r>
      <w:r w:rsidRPr="00CB312E">
        <w:rPr>
          <w:sz w:val="28"/>
          <w:szCs w:val="28"/>
        </w:rPr>
        <w:t xml:space="preserve">... Как эта жизнь возникла, развивалась, почему возникло многообразие форм жизни? </w:t>
      </w:r>
      <w:r w:rsidRPr="00CB312E">
        <w:rPr>
          <w:color w:val="000080"/>
          <w:sz w:val="28"/>
          <w:szCs w:val="28"/>
        </w:rPr>
        <w:t>Откуда появился на Земле человек?</w:t>
      </w:r>
      <w:r w:rsidRPr="00CB312E">
        <w:rPr>
          <w:sz w:val="28"/>
          <w:szCs w:val="28"/>
        </w:rPr>
        <w:t xml:space="preserve"> Спущен ли он за грехи свои с небес, из райских садов на Землю, чтобы искупить их п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 xml:space="preserve">ред господом Богом?! И если не Бог, то, </w:t>
      </w:r>
      <w:r w:rsidRPr="00CB312E">
        <w:rPr>
          <w:color w:val="000080"/>
          <w:sz w:val="28"/>
          <w:szCs w:val="28"/>
        </w:rPr>
        <w:t>кто же</w:t>
      </w:r>
      <w:r w:rsidRPr="00CB312E">
        <w:rPr>
          <w:sz w:val="28"/>
          <w:szCs w:val="28"/>
        </w:rPr>
        <w:t xml:space="preserve"> тогда и </w:t>
      </w:r>
      <w:r w:rsidRPr="00CB312E">
        <w:rPr>
          <w:color w:val="000080"/>
          <w:sz w:val="28"/>
          <w:szCs w:val="28"/>
        </w:rPr>
        <w:t>почему</w:t>
      </w:r>
      <w:r w:rsidRPr="00CB312E">
        <w:rPr>
          <w:sz w:val="28"/>
          <w:szCs w:val="28"/>
        </w:rPr>
        <w:t xml:space="preserve"> привёз Человека на планету Земля? Откуда появ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лись, столь различные, человеческие расы?!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 xml:space="preserve">Почему человек </w:t>
      </w:r>
      <w:r w:rsidRPr="00CB312E">
        <w:rPr>
          <w:color w:val="000080"/>
          <w:sz w:val="28"/>
          <w:szCs w:val="28"/>
        </w:rPr>
        <w:t>может мыслить</w:t>
      </w:r>
      <w:r w:rsidRPr="00CB312E">
        <w:rPr>
          <w:sz w:val="28"/>
          <w:szCs w:val="28"/>
        </w:rPr>
        <w:t>? Что происходит с человеком в мо</w:t>
      </w:r>
      <w:r w:rsidRPr="00CB312E">
        <w:rPr>
          <w:sz w:val="28"/>
          <w:szCs w:val="28"/>
        </w:rPr>
        <w:t xml:space="preserve">мент смерти и после неё? Есть ли </w:t>
      </w:r>
      <w:r w:rsidRPr="00CB312E">
        <w:rPr>
          <w:color w:val="000080"/>
          <w:sz w:val="28"/>
          <w:szCs w:val="28"/>
        </w:rPr>
        <w:t>Душа</w:t>
      </w:r>
      <w:r w:rsidRPr="00CB312E">
        <w:rPr>
          <w:sz w:val="28"/>
          <w:szCs w:val="28"/>
        </w:rPr>
        <w:t xml:space="preserve">? И, если есть, тогда, </w:t>
      </w:r>
      <w:r w:rsidRPr="00CB312E">
        <w:rPr>
          <w:color w:val="000080"/>
          <w:sz w:val="28"/>
          <w:szCs w:val="28"/>
        </w:rPr>
        <w:t>что же это такое</w:t>
      </w:r>
      <w:r w:rsidRPr="00CB312E">
        <w:rPr>
          <w:sz w:val="28"/>
          <w:szCs w:val="28"/>
        </w:rPr>
        <w:t>? Куда она уходит и поч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 xml:space="preserve">му?.. Есть ли Ад и Рай? Если — да, то </w:t>
      </w:r>
      <w:r w:rsidRPr="00CB312E">
        <w:rPr>
          <w:color w:val="000080"/>
          <w:sz w:val="28"/>
          <w:szCs w:val="28"/>
        </w:rPr>
        <w:t>где они</w:t>
      </w:r>
      <w:r w:rsidRPr="00CB312E">
        <w:rPr>
          <w:sz w:val="28"/>
          <w:szCs w:val="28"/>
        </w:rPr>
        <w:t xml:space="preserve">? Почему остальные, продолжающие жить, не видят и не слышат этого? 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И только люди, побывавшие в состоянии клинической смерти, после говорят, что они видели ангелов, которые их встречали, что открывался перед ними светящийся канал, в к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 xml:space="preserve">торый их начинало затягивать, но, по тем или иным причинам, они опять возвращались к жизни. 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 xml:space="preserve">Что происходит в </w:t>
      </w:r>
      <w:r w:rsidRPr="00CB312E">
        <w:rPr>
          <w:color w:val="000080"/>
          <w:sz w:val="28"/>
          <w:szCs w:val="28"/>
        </w:rPr>
        <w:t>момент зачатия</w:t>
      </w:r>
      <w:r w:rsidRPr="00CB312E">
        <w:rPr>
          <w:sz w:val="28"/>
          <w:szCs w:val="28"/>
        </w:rPr>
        <w:t xml:space="preserve"> и как развивается зародыш человека?.. </w:t>
      </w:r>
      <w:r w:rsidRPr="00CB312E">
        <w:rPr>
          <w:color w:val="000080"/>
          <w:sz w:val="28"/>
          <w:szCs w:val="28"/>
        </w:rPr>
        <w:t>Первый раз, или нет, живёт каждый из нас на планете Земля</w:t>
      </w:r>
      <w:r w:rsidRPr="00CB312E">
        <w:rPr>
          <w:sz w:val="28"/>
          <w:szCs w:val="28"/>
        </w:rPr>
        <w:t>, и что такое реинкарнация? Можно ли ув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деть пр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 xml:space="preserve">шлое и будущее, перемещаться в пространстве и времени? </w:t>
      </w:r>
      <w:r w:rsidRPr="00CB312E">
        <w:rPr>
          <w:color w:val="000080"/>
          <w:sz w:val="28"/>
          <w:szCs w:val="28"/>
        </w:rPr>
        <w:t>Одиноко ли Человечество во Вселе</w:t>
      </w:r>
      <w:r w:rsidRPr="00CB312E">
        <w:rPr>
          <w:color w:val="000080"/>
          <w:sz w:val="28"/>
          <w:szCs w:val="28"/>
        </w:rPr>
        <w:t>н</w:t>
      </w:r>
      <w:r w:rsidRPr="00CB312E">
        <w:rPr>
          <w:color w:val="000080"/>
          <w:sz w:val="28"/>
          <w:szCs w:val="28"/>
        </w:rPr>
        <w:t>ной?</w:t>
      </w:r>
      <w:r w:rsidRPr="00CB312E">
        <w:rPr>
          <w:sz w:val="28"/>
          <w:szCs w:val="28"/>
        </w:rPr>
        <w:t xml:space="preserve">.. </w:t>
      </w:r>
    </w:p>
    <w:p w:rsidR="006F631E" w:rsidRPr="00CB312E" w:rsidRDefault="006F631E">
      <w:pPr>
        <w:pStyle w:val="af"/>
        <w:rPr>
          <w:rFonts w:eastAsia="Times New Roman"/>
          <w:sz w:val="28"/>
          <w:szCs w:val="28"/>
        </w:rPr>
      </w:pPr>
      <w:r w:rsidRPr="00CB312E">
        <w:rPr>
          <w:rFonts w:eastAsia="Times New Roman"/>
          <w:sz w:val="28"/>
          <w:szCs w:val="28"/>
        </w:rPr>
        <w:t>На последний вопрос ответит любой, лишь немного подумав, поразмышляв неортодо</w:t>
      </w:r>
      <w:r w:rsidRPr="00CB312E">
        <w:rPr>
          <w:rFonts w:eastAsia="Times New Roman"/>
          <w:sz w:val="28"/>
          <w:szCs w:val="28"/>
        </w:rPr>
        <w:t>к</w:t>
      </w:r>
      <w:r w:rsidRPr="00CB312E">
        <w:rPr>
          <w:rFonts w:eastAsia="Times New Roman"/>
          <w:sz w:val="28"/>
          <w:szCs w:val="28"/>
        </w:rPr>
        <w:t>сально... Представьте себе, что, хотя бы, сто лет назад, на планету Земля пришли радиоси</w:t>
      </w:r>
      <w:r w:rsidRPr="00CB312E">
        <w:rPr>
          <w:rFonts w:eastAsia="Times New Roman"/>
          <w:sz w:val="28"/>
          <w:szCs w:val="28"/>
        </w:rPr>
        <w:t>г</w:t>
      </w:r>
      <w:r w:rsidRPr="00CB312E">
        <w:rPr>
          <w:rFonts w:eastAsia="Times New Roman"/>
          <w:sz w:val="28"/>
          <w:szCs w:val="28"/>
        </w:rPr>
        <w:t>налы с другой планеты, с просьбой ко всем разумным существам откликнуться на это посл</w:t>
      </w:r>
      <w:r w:rsidRPr="00CB312E">
        <w:rPr>
          <w:rFonts w:eastAsia="Times New Roman"/>
          <w:sz w:val="28"/>
          <w:szCs w:val="28"/>
        </w:rPr>
        <w:t>а</w:t>
      </w:r>
      <w:r w:rsidRPr="00CB312E">
        <w:rPr>
          <w:rFonts w:eastAsia="Times New Roman"/>
          <w:sz w:val="28"/>
          <w:szCs w:val="28"/>
        </w:rPr>
        <w:t>ние... Как бы их услышали и ответили на это послание разумные жители Земли?!. Никак... Потому, что тогда на Земле ещё не было радиоприёмников и дешифраторов, чтобы принять и расшифровать эти сигн</w:t>
      </w:r>
      <w:r w:rsidRPr="00CB312E">
        <w:rPr>
          <w:rFonts w:eastAsia="Times New Roman"/>
          <w:sz w:val="28"/>
          <w:szCs w:val="28"/>
        </w:rPr>
        <w:t>а</w:t>
      </w:r>
      <w:r w:rsidRPr="00CB312E">
        <w:rPr>
          <w:rFonts w:eastAsia="Times New Roman"/>
          <w:sz w:val="28"/>
          <w:szCs w:val="28"/>
        </w:rPr>
        <w:t xml:space="preserve">лы. О них бы просто никто не узнал... 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 xml:space="preserve">И другое... Большинство цивилизаций в космосе находятся на </w:t>
      </w:r>
      <w:r w:rsidRPr="00CB312E">
        <w:rPr>
          <w:color w:val="000080"/>
          <w:sz w:val="28"/>
          <w:szCs w:val="28"/>
        </w:rPr>
        <w:t>качественно другом уровне развития</w:t>
      </w:r>
      <w:r w:rsidRPr="00CB312E">
        <w:rPr>
          <w:sz w:val="28"/>
          <w:szCs w:val="28"/>
        </w:rPr>
        <w:t>, когда информация п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 xml:space="preserve">редаётся и принимается не с помощью радиосигналов, а </w:t>
      </w:r>
      <w:r w:rsidRPr="00CB312E">
        <w:rPr>
          <w:color w:val="000080"/>
          <w:sz w:val="28"/>
          <w:szCs w:val="28"/>
        </w:rPr>
        <w:t>ментально</w:t>
      </w:r>
      <w:r w:rsidRPr="00CB312E">
        <w:rPr>
          <w:sz w:val="28"/>
          <w:szCs w:val="28"/>
        </w:rPr>
        <w:t xml:space="preserve"> и голографически. На Землю идут тысячи сигналов из космоса от других цив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лизаций, в виде объёмных голограмм с желанием установить контакт с разумными жит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 xml:space="preserve">лями планеты Земля. Но большинство людей </w:t>
      </w:r>
      <w:r w:rsidRPr="00CB312E">
        <w:rPr>
          <w:color w:val="000080"/>
          <w:sz w:val="28"/>
          <w:szCs w:val="28"/>
        </w:rPr>
        <w:t>не понимают, не знают и не могут</w:t>
      </w:r>
      <w:r w:rsidRPr="00CB312E">
        <w:rPr>
          <w:sz w:val="28"/>
          <w:szCs w:val="28"/>
        </w:rPr>
        <w:t xml:space="preserve"> получить эту и</w:t>
      </w:r>
      <w:r w:rsidRPr="00CB312E">
        <w:rPr>
          <w:sz w:val="28"/>
          <w:szCs w:val="28"/>
        </w:rPr>
        <w:t>н</w:t>
      </w:r>
      <w:r w:rsidRPr="00CB312E">
        <w:rPr>
          <w:sz w:val="28"/>
          <w:szCs w:val="28"/>
        </w:rPr>
        <w:t xml:space="preserve">формацию. 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 xml:space="preserve">Те же, кто это может, переводят эту информацию на доступный остальным людям язык, но, к сожалению, и в таком виде эта информация </w:t>
      </w:r>
      <w:r w:rsidRPr="00CB312E">
        <w:rPr>
          <w:color w:val="000080"/>
          <w:sz w:val="28"/>
          <w:szCs w:val="28"/>
        </w:rPr>
        <w:t>отвергается</w:t>
      </w:r>
      <w:r w:rsidRPr="00CB312E">
        <w:rPr>
          <w:sz w:val="28"/>
          <w:szCs w:val="28"/>
        </w:rPr>
        <w:t>... Так было, в своё время, и с третьим Обращением Коалиционного Отряда Наблюдателей (К.О.Н.) объединения цив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 xml:space="preserve">лизаций нашей Галактики, переданное Николаем Рерихом в 1929 году. Это обращение — просто </w:t>
      </w:r>
      <w:r w:rsidRPr="00CB312E">
        <w:rPr>
          <w:color w:val="000080"/>
          <w:sz w:val="28"/>
          <w:szCs w:val="28"/>
        </w:rPr>
        <w:t>проигнорировали</w:t>
      </w:r>
      <w:r w:rsidRPr="00CB312E">
        <w:rPr>
          <w:sz w:val="28"/>
          <w:szCs w:val="28"/>
        </w:rPr>
        <w:t>... (после предисловия, кто ещё не потерял интерес, может ознак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миться с этим Обращением).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lastRenderedPageBreak/>
        <w:t xml:space="preserve">Во Вселенной — миллиарды цивилизаций. 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Одни из них находятся в начале своего развития, а другим ещё только предстоит р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диться, как нашей Земной цивилизации, третьи уже достигли высокого уровня развития. Это естественно и закономе</w:t>
      </w:r>
      <w:r w:rsidRPr="00CB312E">
        <w:rPr>
          <w:sz w:val="28"/>
          <w:szCs w:val="28"/>
        </w:rPr>
        <w:t>р</w:t>
      </w:r>
      <w:r w:rsidRPr="00CB312E">
        <w:rPr>
          <w:sz w:val="28"/>
          <w:szCs w:val="28"/>
        </w:rPr>
        <w:t>но...</w:t>
      </w:r>
    </w:p>
    <w:p w:rsidR="006F631E" w:rsidRPr="00CB312E" w:rsidRDefault="006F631E" w:rsidP="00AF46F2">
      <w:pPr>
        <w:rPr>
          <w:sz w:val="28"/>
          <w:szCs w:val="28"/>
        </w:rPr>
      </w:pPr>
      <w:r w:rsidRPr="00CB312E">
        <w:rPr>
          <w:sz w:val="28"/>
          <w:szCs w:val="28"/>
        </w:rPr>
        <w:t>Нашей цивилизации, в ближайшее время, предстоит пройти через своё рождение. И, если «роды» пройдут успешно, Земная цивилизация выйдет на новый качественный ур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вень своего развития, когда мысленно, только силой своей мысли, человек сможет влиять на эк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логию своей план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ты, управлять погодой, стихиями, залечивать и восстанавливать раны природы, нанесённые неразумной де</w:t>
      </w:r>
      <w:r w:rsidRPr="00CB312E">
        <w:rPr>
          <w:sz w:val="28"/>
          <w:szCs w:val="28"/>
        </w:rPr>
        <w:t>я</w:t>
      </w:r>
      <w:r w:rsidRPr="00CB312E">
        <w:rPr>
          <w:sz w:val="28"/>
          <w:szCs w:val="28"/>
        </w:rPr>
        <w:t>тельностью самого человека.</w:t>
      </w:r>
    </w:p>
    <w:p w:rsidR="006F631E" w:rsidRPr="00CB312E" w:rsidRDefault="006F631E">
      <w:pPr>
        <w:pStyle w:val="af"/>
        <w:rPr>
          <w:rFonts w:eastAsia="Times New Roman"/>
          <w:sz w:val="28"/>
          <w:szCs w:val="28"/>
        </w:rPr>
      </w:pPr>
      <w:r w:rsidRPr="00CB312E">
        <w:rPr>
          <w:rFonts w:eastAsia="Times New Roman"/>
          <w:sz w:val="28"/>
          <w:szCs w:val="28"/>
        </w:rPr>
        <w:t>Человек сможет познать самого себя, свои собственные возможности, возможности своего мозга. Перемещение в прошлое, в будущее, в пространстве на миллиарды световых лет, перестанут быть «чудом», как говорят одни, или «бредом сум</w:t>
      </w:r>
      <w:r w:rsidRPr="00CB312E">
        <w:rPr>
          <w:rFonts w:eastAsia="Times New Roman"/>
          <w:sz w:val="28"/>
          <w:szCs w:val="28"/>
        </w:rPr>
        <w:t>а</w:t>
      </w:r>
      <w:r w:rsidRPr="00CB312E">
        <w:rPr>
          <w:rFonts w:eastAsia="Times New Roman"/>
          <w:sz w:val="28"/>
          <w:szCs w:val="28"/>
        </w:rPr>
        <w:t>сшедших», как говорят сейчас другие...</w:t>
      </w:r>
    </w:p>
    <w:p w:rsidR="006F631E" w:rsidRPr="00CB312E" w:rsidRDefault="006F631E">
      <w:pPr>
        <w:rPr>
          <w:color w:val="333399"/>
          <w:sz w:val="28"/>
          <w:szCs w:val="28"/>
        </w:rPr>
      </w:pPr>
      <w:r w:rsidRPr="00CB312E">
        <w:rPr>
          <w:sz w:val="28"/>
          <w:szCs w:val="28"/>
        </w:rPr>
        <w:t>Со временем, это станет таким же обычным, как полёт на самолёте. Всё это — пока в буд</w:t>
      </w:r>
      <w:r w:rsidRPr="00CB312E">
        <w:rPr>
          <w:sz w:val="28"/>
          <w:szCs w:val="28"/>
        </w:rPr>
        <w:t>у</w:t>
      </w:r>
      <w:r w:rsidRPr="00CB312E">
        <w:rPr>
          <w:sz w:val="28"/>
          <w:szCs w:val="28"/>
        </w:rPr>
        <w:t xml:space="preserve">щем и станет возможным только в том случае, если человечество примет </w:t>
      </w:r>
      <w:r w:rsidRPr="00CB312E">
        <w:rPr>
          <w:color w:val="333399"/>
          <w:sz w:val="28"/>
          <w:szCs w:val="28"/>
        </w:rPr>
        <w:t>новые знания</w:t>
      </w:r>
      <w:r w:rsidRPr="00CB312E">
        <w:rPr>
          <w:sz w:val="28"/>
          <w:szCs w:val="28"/>
        </w:rPr>
        <w:t>, необходимые, чтобы подняться на следующую ступеньку познания природы. Если же чел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 xml:space="preserve">вечество не примет, </w:t>
      </w:r>
      <w:r w:rsidRPr="00CB312E">
        <w:rPr>
          <w:color w:val="000080"/>
          <w:sz w:val="28"/>
          <w:szCs w:val="28"/>
        </w:rPr>
        <w:t>не захочет принять</w:t>
      </w:r>
      <w:r w:rsidRPr="00CB312E">
        <w:rPr>
          <w:sz w:val="28"/>
          <w:szCs w:val="28"/>
        </w:rPr>
        <w:t xml:space="preserve"> новые знания, </w:t>
      </w:r>
      <w:r w:rsidRPr="00CB312E">
        <w:rPr>
          <w:color w:val="000080"/>
          <w:sz w:val="28"/>
          <w:szCs w:val="28"/>
        </w:rPr>
        <w:t>Земная цивилизация сама себя уни</w:t>
      </w:r>
      <w:r w:rsidRPr="00CB312E">
        <w:rPr>
          <w:color w:val="000080"/>
          <w:sz w:val="28"/>
          <w:szCs w:val="28"/>
        </w:rPr>
        <w:t>ч</w:t>
      </w:r>
      <w:r w:rsidRPr="00CB312E">
        <w:rPr>
          <w:color w:val="000080"/>
          <w:sz w:val="28"/>
          <w:szCs w:val="28"/>
        </w:rPr>
        <w:t>тожит ещё до рождения, и «ребёнок» р</w:t>
      </w:r>
      <w:r w:rsidRPr="00CB312E">
        <w:rPr>
          <w:color w:val="000080"/>
          <w:sz w:val="28"/>
          <w:szCs w:val="28"/>
        </w:rPr>
        <w:t>о</w:t>
      </w:r>
      <w:r w:rsidRPr="00CB312E">
        <w:rPr>
          <w:color w:val="000080"/>
          <w:sz w:val="28"/>
          <w:szCs w:val="28"/>
        </w:rPr>
        <w:t>дится мёртвым...</w:t>
      </w:r>
    </w:p>
    <w:p w:rsidR="006F631E" w:rsidRPr="00CB312E" w:rsidRDefault="006F631E">
      <w:pPr>
        <w:pStyle w:val="af"/>
        <w:rPr>
          <w:rFonts w:eastAsia="Times New Roman"/>
          <w:sz w:val="28"/>
          <w:szCs w:val="28"/>
        </w:rPr>
      </w:pPr>
      <w:r w:rsidRPr="00CB312E">
        <w:rPr>
          <w:rFonts w:eastAsia="Times New Roman"/>
          <w:sz w:val="28"/>
          <w:szCs w:val="28"/>
        </w:rPr>
        <w:t>Как же так, возмутятся многие, ведь, наша цивилизация достигла огромных успехов!.. Человек вышел в Космос, был на Луне, скоро долетит и до Марса... И вообще, наука, культ</w:t>
      </w:r>
      <w:r w:rsidRPr="00CB312E">
        <w:rPr>
          <w:rFonts w:eastAsia="Times New Roman"/>
          <w:sz w:val="28"/>
          <w:szCs w:val="28"/>
        </w:rPr>
        <w:t>у</w:t>
      </w:r>
      <w:r w:rsidRPr="00CB312E">
        <w:rPr>
          <w:rFonts w:eastAsia="Times New Roman"/>
          <w:sz w:val="28"/>
          <w:szCs w:val="28"/>
        </w:rPr>
        <w:t>ра, искусство, всё так быстро развивается, особенно в последние сто лет... произошёл и</w:t>
      </w:r>
      <w:r w:rsidRPr="00CB312E">
        <w:rPr>
          <w:rFonts w:eastAsia="Times New Roman"/>
          <w:sz w:val="28"/>
          <w:szCs w:val="28"/>
        </w:rPr>
        <w:t>н</w:t>
      </w:r>
      <w:r w:rsidRPr="00CB312E">
        <w:rPr>
          <w:rFonts w:eastAsia="Times New Roman"/>
          <w:sz w:val="28"/>
          <w:szCs w:val="28"/>
        </w:rPr>
        <w:t>формац</w:t>
      </w:r>
      <w:r w:rsidRPr="00CB312E">
        <w:rPr>
          <w:rFonts w:eastAsia="Times New Roman"/>
          <w:sz w:val="28"/>
          <w:szCs w:val="28"/>
        </w:rPr>
        <w:t>и</w:t>
      </w:r>
      <w:r w:rsidRPr="00CB312E">
        <w:rPr>
          <w:rFonts w:eastAsia="Times New Roman"/>
          <w:sz w:val="28"/>
          <w:szCs w:val="28"/>
        </w:rPr>
        <w:t>онный взрыв...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«Последнее обращение к Человечеству» — звучит очень категорично и безапелляцио</w:t>
      </w:r>
      <w:r w:rsidRPr="00CB312E">
        <w:rPr>
          <w:sz w:val="28"/>
          <w:szCs w:val="28"/>
        </w:rPr>
        <w:t>н</w:t>
      </w:r>
      <w:r w:rsidRPr="00CB312E">
        <w:rPr>
          <w:sz w:val="28"/>
          <w:szCs w:val="28"/>
        </w:rPr>
        <w:t xml:space="preserve">но. Но, не спешите с выводами, попытайтесь </w:t>
      </w:r>
      <w:r w:rsidRPr="00CB312E">
        <w:rPr>
          <w:color w:val="000080"/>
          <w:sz w:val="28"/>
          <w:szCs w:val="28"/>
        </w:rPr>
        <w:t>услышать</w:t>
      </w:r>
      <w:r w:rsidRPr="00CB312E">
        <w:rPr>
          <w:sz w:val="28"/>
          <w:szCs w:val="28"/>
        </w:rPr>
        <w:t xml:space="preserve"> или хотя бы </w:t>
      </w:r>
      <w:r w:rsidRPr="00CB312E">
        <w:rPr>
          <w:color w:val="000080"/>
          <w:sz w:val="28"/>
          <w:szCs w:val="28"/>
        </w:rPr>
        <w:t>выслушать</w:t>
      </w:r>
      <w:r w:rsidRPr="00CB312E">
        <w:rPr>
          <w:sz w:val="28"/>
          <w:szCs w:val="28"/>
        </w:rPr>
        <w:t>... Как гов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рил Христос: «Кто имеет уши слышать, да услышит!</w:t>
      </w:r>
      <w:r w:rsidRPr="00CB312E">
        <w:rPr>
          <w:rStyle w:val="ae"/>
          <w:sz w:val="28"/>
          <w:szCs w:val="28"/>
        </w:rPr>
        <w:footnoteReference w:id="1"/>
      </w:r>
      <w:r w:rsidRPr="00CB312E">
        <w:rPr>
          <w:sz w:val="28"/>
          <w:szCs w:val="28"/>
        </w:rPr>
        <w:t>» Можно приготовить прекрасную п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щу, но, если умирающий от голода человек, не захочет её прогл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тить, глотать пищу за него бессмысленно — он всё равно умрёт от голода...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 xml:space="preserve">Можно </w:t>
      </w:r>
      <w:r w:rsidRPr="00CB312E">
        <w:rPr>
          <w:color w:val="000080"/>
          <w:sz w:val="28"/>
          <w:szCs w:val="28"/>
        </w:rPr>
        <w:t>иметь знания и желание передать их Человечеству</w:t>
      </w:r>
      <w:r w:rsidRPr="00CB312E">
        <w:rPr>
          <w:sz w:val="28"/>
          <w:szCs w:val="28"/>
        </w:rPr>
        <w:t>, но, если оно не захочет их пр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нять, чтобы не погибнуть, то остаётся только сожалеть об этом и попытаться исправить то, что можно ещё исправить, чтобы расширить тот промежуток времени, который остался у землян для принятия р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шения до того, как погибнуть...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Спящие, проснитесь, если вы не хотите, чтобы этот сон стал вечным!.. И, если в би</w:t>
      </w:r>
      <w:r w:rsidRPr="00CB312E">
        <w:rPr>
          <w:sz w:val="28"/>
          <w:szCs w:val="28"/>
        </w:rPr>
        <w:t>б</w:t>
      </w:r>
      <w:r w:rsidRPr="00CB312E">
        <w:rPr>
          <w:sz w:val="28"/>
          <w:szCs w:val="28"/>
        </w:rPr>
        <w:t xml:space="preserve">лейские времена ещё было время, чтобы «спящего» не будить, то сейчас </w:t>
      </w:r>
      <w:r w:rsidRPr="00CB312E">
        <w:rPr>
          <w:color w:val="000080"/>
          <w:sz w:val="28"/>
          <w:szCs w:val="28"/>
        </w:rPr>
        <w:t>времени уже не о</w:t>
      </w:r>
      <w:r w:rsidRPr="00CB312E">
        <w:rPr>
          <w:color w:val="000080"/>
          <w:sz w:val="28"/>
          <w:szCs w:val="28"/>
        </w:rPr>
        <w:t>с</w:t>
      </w:r>
      <w:r w:rsidRPr="00CB312E">
        <w:rPr>
          <w:color w:val="000080"/>
          <w:sz w:val="28"/>
          <w:szCs w:val="28"/>
        </w:rPr>
        <w:t>талось</w:t>
      </w:r>
      <w:r w:rsidRPr="00CB312E">
        <w:rPr>
          <w:sz w:val="28"/>
          <w:szCs w:val="28"/>
        </w:rPr>
        <w:t>. Человечество, в своём безумии, приблизилось к критическому рубежу, уже осяза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мому, а не к абстрак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>ному «концу света», о котором говорилось уже не одно столетие, а он всё не наступал и не наступал. И многие успокоились и уверились, что «конец света» не н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ступит уже нико</w:t>
      </w:r>
      <w:r w:rsidRPr="00CB312E">
        <w:rPr>
          <w:sz w:val="28"/>
          <w:szCs w:val="28"/>
        </w:rPr>
        <w:lastRenderedPageBreak/>
        <w:t>гда.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Что же это за «конец света», что за критический рубеж в развитии человечества? Мо</w:t>
      </w:r>
      <w:r w:rsidRPr="00CB312E">
        <w:rPr>
          <w:sz w:val="28"/>
          <w:szCs w:val="28"/>
        </w:rPr>
        <w:t>ж</w:t>
      </w:r>
      <w:r w:rsidRPr="00CB312E">
        <w:rPr>
          <w:sz w:val="28"/>
          <w:szCs w:val="28"/>
        </w:rPr>
        <w:t>но, конечно, назвать по-разному, но суть — не в названии, суть — в с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 xml:space="preserve">держании. Так, что же за всем этим стоит? А за всем этим стоит... невежество, незнание реальных законов природы, которые </w:t>
      </w:r>
      <w:r w:rsidRPr="00CB312E">
        <w:rPr>
          <w:color w:val="000080"/>
          <w:sz w:val="28"/>
          <w:szCs w:val="28"/>
        </w:rPr>
        <w:t>действовали и будут действовать</w:t>
      </w:r>
      <w:r w:rsidRPr="00CB312E">
        <w:rPr>
          <w:sz w:val="28"/>
          <w:szCs w:val="28"/>
        </w:rPr>
        <w:t>, совершенно независимо оттого, что о них извес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 xml:space="preserve">но человеку, как он их понимает и хочет ли вообще их понимать. 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Законы природы будут действовать, а вот человек (человечество) жить и развиваться, без правильного понимания этих законов, уже не сможет. Просто некому будет развиваться на некогда прекрасной голубой планете Земля. И для этого, сове</w:t>
      </w:r>
      <w:r w:rsidRPr="00CB312E">
        <w:rPr>
          <w:sz w:val="28"/>
          <w:szCs w:val="28"/>
        </w:rPr>
        <w:t>р</w:t>
      </w:r>
      <w:r w:rsidRPr="00CB312E">
        <w:rPr>
          <w:sz w:val="28"/>
          <w:szCs w:val="28"/>
        </w:rPr>
        <w:t xml:space="preserve">шенно не нужна ядерная война. 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 xml:space="preserve">Если человек и далее будет столь же бездумно «покорять» природу, вмешиваться в неё, не понимая основных законов, то это приведёт человечество к </w:t>
      </w:r>
      <w:r w:rsidRPr="00CB312E">
        <w:rPr>
          <w:color w:val="000080"/>
          <w:sz w:val="28"/>
          <w:szCs w:val="28"/>
        </w:rPr>
        <w:t>самоуничтожению</w:t>
      </w:r>
      <w:r w:rsidRPr="00CB312E">
        <w:rPr>
          <w:sz w:val="28"/>
          <w:szCs w:val="28"/>
        </w:rPr>
        <w:t xml:space="preserve"> быстрее, чем яде</w:t>
      </w:r>
      <w:r w:rsidRPr="00CB312E">
        <w:rPr>
          <w:sz w:val="28"/>
          <w:szCs w:val="28"/>
        </w:rPr>
        <w:t>р</w:t>
      </w:r>
      <w:r w:rsidRPr="00CB312E">
        <w:rPr>
          <w:sz w:val="28"/>
          <w:szCs w:val="28"/>
        </w:rPr>
        <w:t>ная война. Вспомните слова Христа: «Если слепой ведёт слепого, то они оба упадут в яму</w:t>
      </w:r>
      <w:r w:rsidRPr="00CB312E">
        <w:rPr>
          <w:rStyle w:val="ae"/>
          <w:sz w:val="28"/>
          <w:szCs w:val="28"/>
        </w:rPr>
        <w:footnoteReference w:id="2"/>
      </w:r>
      <w:r w:rsidRPr="00CB312E">
        <w:rPr>
          <w:sz w:val="28"/>
          <w:szCs w:val="28"/>
        </w:rPr>
        <w:t>...» И если ещё сто лет назад над землянами не был занесён меч самоуничтожения, то теперь его приближение становится всё более и более реальным. Что же нам гр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зит?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Послушайте приговор</w:t>
      </w:r>
      <w:r w:rsidRPr="00CB312E">
        <w:rPr>
          <w:i/>
          <w:iCs/>
          <w:sz w:val="28"/>
          <w:szCs w:val="28"/>
        </w:rPr>
        <w:t>...</w:t>
      </w:r>
      <w:r w:rsidRPr="00CB312E">
        <w:rPr>
          <w:sz w:val="28"/>
          <w:szCs w:val="28"/>
        </w:rPr>
        <w:t xml:space="preserve"> </w:t>
      </w:r>
    </w:p>
    <w:p w:rsidR="006F631E" w:rsidRPr="00CB312E" w:rsidRDefault="006F631E">
      <w:pPr>
        <w:pStyle w:val="af"/>
        <w:rPr>
          <w:rFonts w:eastAsia="Times New Roman"/>
          <w:sz w:val="28"/>
          <w:szCs w:val="28"/>
        </w:rPr>
      </w:pPr>
      <w:r w:rsidRPr="00CB312E">
        <w:rPr>
          <w:rFonts w:eastAsia="Times New Roman"/>
          <w:sz w:val="28"/>
          <w:szCs w:val="28"/>
        </w:rPr>
        <w:t>Озонный слой планеты Земля возник и создавался в хаосе молний, в течение четырёх миллиардов лет и жизнь на суше стала возможна именно благодаря озону: озонный слой а</w:t>
      </w:r>
      <w:r w:rsidRPr="00CB312E">
        <w:rPr>
          <w:rFonts w:eastAsia="Times New Roman"/>
          <w:sz w:val="28"/>
          <w:szCs w:val="28"/>
        </w:rPr>
        <w:t>т</w:t>
      </w:r>
      <w:r w:rsidRPr="00CB312E">
        <w:rPr>
          <w:rFonts w:eastAsia="Times New Roman"/>
          <w:sz w:val="28"/>
          <w:szCs w:val="28"/>
        </w:rPr>
        <w:t>мосферы отражает идущее из Космоса жёсткое космическое излучение, которое губ</w:t>
      </w:r>
      <w:r w:rsidRPr="00CB312E">
        <w:rPr>
          <w:rFonts w:eastAsia="Times New Roman"/>
          <w:sz w:val="28"/>
          <w:szCs w:val="28"/>
        </w:rPr>
        <w:t>и</w:t>
      </w:r>
      <w:r w:rsidRPr="00CB312E">
        <w:rPr>
          <w:rFonts w:eastAsia="Times New Roman"/>
          <w:sz w:val="28"/>
          <w:szCs w:val="28"/>
        </w:rPr>
        <w:t>тельно для всего живого на планете.</w:t>
      </w:r>
    </w:p>
    <w:p w:rsidR="006F631E" w:rsidRPr="00CB312E" w:rsidRDefault="006F631E">
      <w:pPr>
        <w:pStyle w:val="af"/>
        <w:rPr>
          <w:rFonts w:eastAsia="Times New Roman"/>
          <w:sz w:val="28"/>
          <w:szCs w:val="28"/>
        </w:rPr>
      </w:pPr>
      <w:r w:rsidRPr="00CB312E">
        <w:rPr>
          <w:rFonts w:eastAsia="Times New Roman"/>
          <w:sz w:val="28"/>
          <w:szCs w:val="28"/>
        </w:rPr>
        <w:t>Морская вода активно поглощает эти излучения и, поэтому, первая жизнь могла во</w:t>
      </w:r>
      <w:r w:rsidRPr="00CB312E">
        <w:rPr>
          <w:rFonts w:eastAsia="Times New Roman"/>
          <w:sz w:val="28"/>
          <w:szCs w:val="28"/>
        </w:rPr>
        <w:t>з</w:t>
      </w:r>
      <w:r w:rsidRPr="00CB312E">
        <w:rPr>
          <w:rFonts w:eastAsia="Times New Roman"/>
          <w:sz w:val="28"/>
          <w:szCs w:val="28"/>
        </w:rPr>
        <w:t>никнуть только в воде и развивалась в ней до тех пор, пока озоновый слой планеты не стал достаточным, чтобы отразить большую часть губительных для жи</w:t>
      </w:r>
      <w:r w:rsidRPr="00CB312E">
        <w:rPr>
          <w:rFonts w:eastAsia="Times New Roman"/>
          <w:sz w:val="28"/>
          <w:szCs w:val="28"/>
        </w:rPr>
        <w:t>з</w:t>
      </w:r>
      <w:r w:rsidRPr="00CB312E">
        <w:rPr>
          <w:rFonts w:eastAsia="Times New Roman"/>
          <w:sz w:val="28"/>
          <w:szCs w:val="28"/>
        </w:rPr>
        <w:t>ни излучений. И, только после этого, жизнь стала завоёв</w:t>
      </w:r>
      <w:r w:rsidRPr="00CB312E">
        <w:rPr>
          <w:rFonts w:eastAsia="Times New Roman"/>
          <w:sz w:val="28"/>
          <w:szCs w:val="28"/>
        </w:rPr>
        <w:t>ы</w:t>
      </w:r>
      <w:r w:rsidRPr="00CB312E">
        <w:rPr>
          <w:rFonts w:eastAsia="Times New Roman"/>
          <w:sz w:val="28"/>
          <w:szCs w:val="28"/>
        </w:rPr>
        <w:t>вать сушу...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Технологии, которые человек применял и применяет сейчас, привели к тому, что, нач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 xml:space="preserve">ная с 1961-го года «разумная» деятельность человека уничтожила почти </w:t>
      </w:r>
      <w:r w:rsidRPr="00CB312E">
        <w:rPr>
          <w:b/>
          <w:bCs/>
          <w:color w:val="000080"/>
          <w:sz w:val="28"/>
          <w:szCs w:val="28"/>
        </w:rPr>
        <w:t>30%</w:t>
      </w:r>
      <w:r w:rsidRPr="00CB312E">
        <w:rPr>
          <w:sz w:val="28"/>
          <w:szCs w:val="28"/>
        </w:rPr>
        <w:t xml:space="preserve"> озонового слоя планеты. И, как показывают расчёты, интенсивные запуски космических кораблей и возде</w:t>
      </w:r>
      <w:r w:rsidRPr="00CB312E">
        <w:rPr>
          <w:sz w:val="28"/>
          <w:szCs w:val="28"/>
        </w:rPr>
        <w:t>й</w:t>
      </w:r>
      <w:r w:rsidRPr="00CB312E">
        <w:rPr>
          <w:sz w:val="28"/>
          <w:szCs w:val="28"/>
        </w:rPr>
        <w:t>ствие целого р</w:t>
      </w:r>
      <w:r w:rsidRPr="00CB312E">
        <w:rPr>
          <w:sz w:val="28"/>
          <w:szCs w:val="28"/>
        </w:rPr>
        <w:t>я</w:t>
      </w:r>
      <w:r w:rsidRPr="00CB312E">
        <w:rPr>
          <w:sz w:val="28"/>
          <w:szCs w:val="28"/>
        </w:rPr>
        <w:t>да технологий, которые человек считает высшим достижением своего знания, в последу</w:t>
      </w:r>
      <w:r w:rsidRPr="00CB312E">
        <w:rPr>
          <w:sz w:val="28"/>
          <w:szCs w:val="28"/>
        </w:rPr>
        <w:t>ю</w:t>
      </w:r>
      <w:r w:rsidRPr="00CB312E">
        <w:rPr>
          <w:sz w:val="28"/>
          <w:szCs w:val="28"/>
        </w:rPr>
        <w:t>щие 15-20 лет продолжения такой «деятельности», уничтожит весь оставшийся озон нашей план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 xml:space="preserve">ты. 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Всё живое на суше погибнет под жёсткими излучениями космоса, жизнь останется только в воде. И всё начнётся с начала... Кроме того, не зная законов экологической системы, человек бездумной деятельностью своей значительно нарушил её равновесие, что уже пр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вело к вымиранию тысяч видов живых организмов. Это же незнание привело и к тому, что на человечество обруши</w:t>
      </w:r>
      <w:r w:rsidRPr="00CB312E">
        <w:rPr>
          <w:sz w:val="28"/>
          <w:szCs w:val="28"/>
        </w:rPr>
        <w:t>л</w:t>
      </w:r>
      <w:r w:rsidRPr="00CB312E">
        <w:rPr>
          <w:sz w:val="28"/>
          <w:szCs w:val="28"/>
        </w:rPr>
        <w:t>ся СПИД и другие неведомые ранее болезни, от которых не найдено защиты, что тоже грозит с</w:t>
      </w:r>
      <w:r w:rsidRPr="00CB312E">
        <w:rPr>
          <w:sz w:val="28"/>
          <w:szCs w:val="28"/>
        </w:rPr>
        <w:t>у</w:t>
      </w:r>
      <w:r w:rsidRPr="00CB312E">
        <w:rPr>
          <w:sz w:val="28"/>
          <w:szCs w:val="28"/>
        </w:rPr>
        <w:t xml:space="preserve">ществованию человека. 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lastRenderedPageBreak/>
        <w:t>В чём же причины вс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го этого?!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Человечество, в один из моментов своего развития, пошло по ложному пути. Вспо</w:t>
      </w:r>
      <w:r w:rsidRPr="00CB312E">
        <w:rPr>
          <w:sz w:val="28"/>
          <w:szCs w:val="28"/>
        </w:rPr>
        <w:t>м</w:t>
      </w:r>
      <w:r w:rsidRPr="00CB312E">
        <w:rPr>
          <w:sz w:val="28"/>
          <w:szCs w:val="28"/>
        </w:rPr>
        <w:t>ним, ещё Сократ говорил: «Познай самого себя, и ты познаешь весь мир...» К сожалению, люди не послушали — стали познавать окружающий мир, не познав самих себя. И их пото</w:t>
      </w:r>
      <w:r w:rsidRPr="00CB312E">
        <w:rPr>
          <w:sz w:val="28"/>
          <w:szCs w:val="28"/>
        </w:rPr>
        <w:t>м</w:t>
      </w:r>
      <w:r w:rsidRPr="00CB312E">
        <w:rPr>
          <w:sz w:val="28"/>
          <w:szCs w:val="28"/>
        </w:rPr>
        <w:t xml:space="preserve">ки, шедшие по той же дороге познания, </w:t>
      </w:r>
      <w:r w:rsidRPr="00CB312E">
        <w:rPr>
          <w:color w:val="000080"/>
          <w:sz w:val="28"/>
          <w:szCs w:val="28"/>
        </w:rPr>
        <w:t>сегодня пришли к тупику</w:t>
      </w:r>
      <w:r w:rsidRPr="00CB312E">
        <w:rPr>
          <w:sz w:val="28"/>
          <w:szCs w:val="28"/>
        </w:rPr>
        <w:t xml:space="preserve">... 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 xml:space="preserve">Ни одно знание </w:t>
      </w:r>
      <w:r w:rsidRPr="00CB312E">
        <w:rPr>
          <w:color w:val="000080"/>
          <w:sz w:val="28"/>
          <w:szCs w:val="28"/>
        </w:rPr>
        <w:t>не может быть абсолютным</w:t>
      </w:r>
      <w:r w:rsidRPr="00CB312E">
        <w:rPr>
          <w:sz w:val="28"/>
          <w:szCs w:val="28"/>
        </w:rPr>
        <w:t>, но, одна дорога познания может вести к истине, др</w:t>
      </w:r>
      <w:r w:rsidRPr="00CB312E">
        <w:rPr>
          <w:sz w:val="28"/>
          <w:szCs w:val="28"/>
        </w:rPr>
        <w:t>у</w:t>
      </w:r>
      <w:r w:rsidRPr="00CB312E">
        <w:rPr>
          <w:sz w:val="28"/>
          <w:szCs w:val="28"/>
        </w:rPr>
        <w:t>гая — уводить от неё. Хотя, обе дороги имеют одно начало. Как же понять, какая дорога куда ведёт?!.. А, очень просто... Когда человек начинает создавать фундамент своего понимания мироздания, разум его не в состоянии дать ответ на все возникшие вопросы ср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 xml:space="preserve">зу. </w:t>
      </w:r>
    </w:p>
    <w:p w:rsidR="006F631E" w:rsidRPr="00CB312E" w:rsidRDefault="006F631E">
      <w:pPr>
        <w:pStyle w:val="af"/>
        <w:rPr>
          <w:rFonts w:eastAsia="Times New Roman"/>
          <w:sz w:val="28"/>
          <w:szCs w:val="28"/>
        </w:rPr>
      </w:pPr>
      <w:r w:rsidRPr="00CB312E">
        <w:rPr>
          <w:rFonts w:eastAsia="Times New Roman"/>
          <w:sz w:val="28"/>
          <w:szCs w:val="28"/>
        </w:rPr>
        <w:t>Эти «белые пятна» человек закрывает постулатами, аксиомами, которые дают возмо</w:t>
      </w:r>
      <w:r w:rsidRPr="00CB312E">
        <w:rPr>
          <w:rFonts w:eastAsia="Times New Roman"/>
          <w:sz w:val="28"/>
          <w:szCs w:val="28"/>
        </w:rPr>
        <w:t>ж</w:t>
      </w:r>
      <w:r w:rsidRPr="00CB312E">
        <w:rPr>
          <w:rFonts w:eastAsia="Times New Roman"/>
          <w:sz w:val="28"/>
          <w:szCs w:val="28"/>
        </w:rPr>
        <w:t>ность создать некую мозаику мироздания. Если человек идёт по правильному пути познания, созданная им картина мироздания позволяет подняться на следующий уровень познания и снять завесу та</w:t>
      </w:r>
      <w:r w:rsidRPr="00CB312E">
        <w:rPr>
          <w:rFonts w:eastAsia="Times New Roman"/>
          <w:sz w:val="28"/>
          <w:szCs w:val="28"/>
        </w:rPr>
        <w:t>й</w:t>
      </w:r>
      <w:r w:rsidRPr="00CB312E">
        <w:rPr>
          <w:rFonts w:eastAsia="Times New Roman"/>
          <w:sz w:val="28"/>
          <w:szCs w:val="28"/>
        </w:rPr>
        <w:t>ны с ряда «белых пятен», что позволяет создать ещё более полную и точную картину м</w:t>
      </w:r>
      <w:r w:rsidRPr="00CB312E">
        <w:rPr>
          <w:rFonts w:eastAsia="Times New Roman"/>
          <w:sz w:val="28"/>
          <w:szCs w:val="28"/>
        </w:rPr>
        <w:t>и</w:t>
      </w:r>
      <w:r w:rsidRPr="00CB312E">
        <w:rPr>
          <w:rFonts w:eastAsia="Times New Roman"/>
          <w:sz w:val="28"/>
          <w:szCs w:val="28"/>
        </w:rPr>
        <w:t>роздания и т.д.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 xml:space="preserve">Другими словами, если человечество идёт по </w:t>
      </w:r>
      <w:r w:rsidRPr="00CB312E">
        <w:rPr>
          <w:color w:val="000080"/>
          <w:sz w:val="28"/>
          <w:szCs w:val="28"/>
        </w:rPr>
        <w:t>правильному пути</w:t>
      </w:r>
      <w:r w:rsidRPr="00CB312E">
        <w:rPr>
          <w:sz w:val="28"/>
          <w:szCs w:val="28"/>
        </w:rPr>
        <w:t xml:space="preserve"> развития, по мере ра</w:t>
      </w:r>
      <w:r w:rsidRPr="00CB312E">
        <w:rPr>
          <w:sz w:val="28"/>
          <w:szCs w:val="28"/>
        </w:rPr>
        <w:t>з</w:t>
      </w:r>
      <w:r w:rsidRPr="00CB312E">
        <w:rPr>
          <w:sz w:val="28"/>
          <w:szCs w:val="28"/>
        </w:rPr>
        <w:t xml:space="preserve">вития этого познания </w:t>
      </w:r>
      <w:r w:rsidRPr="00CB312E">
        <w:rPr>
          <w:color w:val="000080"/>
          <w:sz w:val="28"/>
          <w:szCs w:val="28"/>
        </w:rPr>
        <w:t>всё меньше и меньше остаётся «белых пятен</w:t>
      </w:r>
      <w:r w:rsidRPr="00CB312E">
        <w:rPr>
          <w:color w:val="333399"/>
          <w:sz w:val="28"/>
          <w:szCs w:val="28"/>
        </w:rPr>
        <w:t>»</w:t>
      </w:r>
      <w:r w:rsidRPr="00CB312E">
        <w:rPr>
          <w:sz w:val="28"/>
          <w:szCs w:val="28"/>
        </w:rPr>
        <w:t xml:space="preserve"> — постулатов, аксиом. Если же развитие пошло ложной дорогой познания, </w:t>
      </w:r>
      <w:r w:rsidRPr="00CB312E">
        <w:rPr>
          <w:color w:val="000080"/>
          <w:sz w:val="28"/>
          <w:szCs w:val="28"/>
        </w:rPr>
        <w:t>«белых пятен» будет становиться всё больше и больше</w:t>
      </w:r>
      <w:r w:rsidRPr="00CB312E">
        <w:rPr>
          <w:sz w:val="28"/>
          <w:szCs w:val="28"/>
        </w:rPr>
        <w:t>, что, уже само по себе, должно наст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рожить.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color w:val="000080"/>
          <w:sz w:val="28"/>
          <w:szCs w:val="28"/>
        </w:rPr>
        <w:t>В современной науке «белых пятен» гораздо больше, чем было при её рождении</w:t>
      </w:r>
      <w:r w:rsidRPr="00CB312E">
        <w:rPr>
          <w:sz w:val="28"/>
          <w:szCs w:val="28"/>
        </w:rPr>
        <w:t>. И приводит это к тому, что всё больше и больше экспериментальных данных противоречат о</w:t>
      </w:r>
      <w:r w:rsidRPr="00CB312E">
        <w:rPr>
          <w:sz w:val="28"/>
          <w:szCs w:val="28"/>
        </w:rPr>
        <w:t>с</w:t>
      </w:r>
      <w:r w:rsidRPr="00CB312E">
        <w:rPr>
          <w:sz w:val="28"/>
          <w:szCs w:val="28"/>
        </w:rPr>
        <w:t>новным законам физики, химии, биологии... Современная наука приблизилась к краю пр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пасти, которая её саму же и пуг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ет.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 xml:space="preserve">В средние века, </w:t>
      </w:r>
      <w:r w:rsidRPr="00CB312E">
        <w:rPr>
          <w:color w:val="000080"/>
          <w:sz w:val="28"/>
          <w:szCs w:val="28"/>
        </w:rPr>
        <w:t>религия была инквизитором науки</w:t>
      </w:r>
      <w:r w:rsidRPr="00CB312E">
        <w:rPr>
          <w:sz w:val="28"/>
          <w:szCs w:val="28"/>
        </w:rPr>
        <w:t xml:space="preserve">. Долгое время знание боролось за право существовать и вышло победителем в этой борьбе. Было бы прискорбно видеть </w:t>
      </w:r>
      <w:r w:rsidRPr="00CB312E">
        <w:rPr>
          <w:color w:val="000080"/>
          <w:sz w:val="28"/>
          <w:szCs w:val="28"/>
        </w:rPr>
        <w:t>совр</w:t>
      </w:r>
      <w:r w:rsidRPr="00CB312E">
        <w:rPr>
          <w:color w:val="000080"/>
          <w:sz w:val="28"/>
          <w:szCs w:val="28"/>
        </w:rPr>
        <w:t>е</w:t>
      </w:r>
      <w:r w:rsidRPr="00CB312E">
        <w:rPr>
          <w:color w:val="000080"/>
          <w:sz w:val="28"/>
          <w:szCs w:val="28"/>
        </w:rPr>
        <w:t>менную науку, в роли инквизитора новых знаний</w:t>
      </w:r>
      <w:r w:rsidRPr="00CB312E">
        <w:rPr>
          <w:sz w:val="28"/>
          <w:szCs w:val="28"/>
        </w:rPr>
        <w:t>, нового понимания природы, её механи</w:t>
      </w:r>
      <w:r w:rsidRPr="00CB312E">
        <w:rPr>
          <w:sz w:val="28"/>
          <w:szCs w:val="28"/>
        </w:rPr>
        <w:t>з</w:t>
      </w:r>
      <w:r w:rsidRPr="00CB312E">
        <w:rPr>
          <w:sz w:val="28"/>
          <w:szCs w:val="28"/>
        </w:rPr>
        <w:t>мов...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 xml:space="preserve">В этой книге даётся </w:t>
      </w:r>
      <w:r w:rsidRPr="00CB312E">
        <w:rPr>
          <w:b/>
          <w:bCs/>
          <w:color w:val="000080"/>
          <w:sz w:val="28"/>
          <w:szCs w:val="28"/>
        </w:rPr>
        <w:t>алфавит и грамматика нового знания</w:t>
      </w:r>
      <w:r w:rsidRPr="00CB312E">
        <w:rPr>
          <w:sz w:val="28"/>
          <w:szCs w:val="28"/>
        </w:rPr>
        <w:t>. Вы найдёте ответ на в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 xml:space="preserve">прос, </w:t>
      </w:r>
      <w:r w:rsidRPr="00CB312E">
        <w:rPr>
          <w:color w:val="000080"/>
          <w:sz w:val="28"/>
          <w:szCs w:val="28"/>
        </w:rPr>
        <w:t>как возникла Земля</w:t>
      </w:r>
      <w:r w:rsidRPr="00CB312E">
        <w:rPr>
          <w:sz w:val="28"/>
          <w:szCs w:val="28"/>
        </w:rPr>
        <w:t xml:space="preserve">, что она из себя представляет, что такое </w:t>
      </w:r>
      <w:r w:rsidRPr="00CB312E">
        <w:rPr>
          <w:color w:val="000080"/>
          <w:sz w:val="28"/>
          <w:szCs w:val="28"/>
        </w:rPr>
        <w:t>семь уровней планеты, п</w:t>
      </w:r>
      <w:r w:rsidRPr="00CB312E">
        <w:rPr>
          <w:color w:val="000080"/>
          <w:sz w:val="28"/>
          <w:szCs w:val="28"/>
        </w:rPr>
        <w:t>о</w:t>
      </w:r>
      <w:r w:rsidRPr="00CB312E">
        <w:rPr>
          <w:color w:val="000080"/>
          <w:sz w:val="28"/>
          <w:szCs w:val="28"/>
        </w:rPr>
        <w:t>чему именно семь и какие они</w:t>
      </w:r>
      <w:r w:rsidRPr="00CB312E">
        <w:rPr>
          <w:sz w:val="28"/>
          <w:szCs w:val="28"/>
        </w:rPr>
        <w:t xml:space="preserve">... Вы найдёте </w:t>
      </w:r>
      <w:r w:rsidRPr="00CB312E">
        <w:rPr>
          <w:color w:val="000080"/>
          <w:sz w:val="28"/>
          <w:szCs w:val="28"/>
        </w:rPr>
        <w:t>разгадку возникновения жизни, законов её ра</w:t>
      </w:r>
      <w:r w:rsidRPr="00CB312E">
        <w:rPr>
          <w:color w:val="000080"/>
          <w:sz w:val="28"/>
          <w:szCs w:val="28"/>
        </w:rPr>
        <w:t>з</w:t>
      </w:r>
      <w:r w:rsidRPr="00CB312E">
        <w:rPr>
          <w:color w:val="000080"/>
          <w:sz w:val="28"/>
          <w:szCs w:val="28"/>
        </w:rPr>
        <w:t>вития</w:t>
      </w:r>
      <w:r w:rsidRPr="00CB312E">
        <w:rPr>
          <w:sz w:val="28"/>
          <w:szCs w:val="28"/>
        </w:rPr>
        <w:t>...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 xml:space="preserve">Вы поймёте, </w:t>
      </w:r>
      <w:r w:rsidRPr="00CB312E">
        <w:rPr>
          <w:color w:val="000080"/>
          <w:sz w:val="28"/>
          <w:szCs w:val="28"/>
        </w:rPr>
        <w:t>когда и почему появился Разум и что такое Разум... Откуда и как появился на Земле человек</w:t>
      </w:r>
      <w:r w:rsidRPr="00CB312E">
        <w:rPr>
          <w:sz w:val="28"/>
          <w:szCs w:val="28"/>
        </w:rPr>
        <w:t xml:space="preserve">... Вы получите шанс разгадать </w:t>
      </w:r>
      <w:r w:rsidRPr="00CB312E">
        <w:rPr>
          <w:color w:val="000080"/>
          <w:sz w:val="28"/>
          <w:szCs w:val="28"/>
        </w:rPr>
        <w:t>загадку Жизни и Смерти, что и почему пр</w:t>
      </w:r>
      <w:r w:rsidRPr="00CB312E">
        <w:rPr>
          <w:color w:val="000080"/>
          <w:sz w:val="28"/>
          <w:szCs w:val="28"/>
        </w:rPr>
        <w:t>о</w:t>
      </w:r>
      <w:r w:rsidRPr="00CB312E">
        <w:rPr>
          <w:color w:val="000080"/>
          <w:sz w:val="28"/>
          <w:szCs w:val="28"/>
        </w:rPr>
        <w:t>исходит с человеком после смерти</w:t>
      </w:r>
      <w:r w:rsidRPr="00CB312E">
        <w:rPr>
          <w:sz w:val="28"/>
          <w:szCs w:val="28"/>
        </w:rPr>
        <w:t>...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 xml:space="preserve">Познав единство законов микро- и макрокосмоса, </w:t>
      </w:r>
      <w:r w:rsidRPr="00CB312E">
        <w:rPr>
          <w:color w:val="000080"/>
          <w:sz w:val="28"/>
          <w:szCs w:val="28"/>
        </w:rPr>
        <w:t>вы узнаете, что такое в самом деле «чёрные д</w:t>
      </w:r>
      <w:r w:rsidRPr="00CB312E">
        <w:rPr>
          <w:color w:val="000080"/>
          <w:sz w:val="28"/>
          <w:szCs w:val="28"/>
        </w:rPr>
        <w:t>ы</w:t>
      </w:r>
      <w:r w:rsidRPr="00CB312E">
        <w:rPr>
          <w:color w:val="000080"/>
          <w:sz w:val="28"/>
          <w:szCs w:val="28"/>
        </w:rPr>
        <w:t>ры», надо полагать, иначе будете относиться к истории человечества да и к ошибкам — большим и незначительным — великих учёных, признанных авторитетов и з</w:t>
      </w:r>
      <w:r w:rsidRPr="00CB312E">
        <w:rPr>
          <w:color w:val="000080"/>
          <w:sz w:val="28"/>
          <w:szCs w:val="28"/>
        </w:rPr>
        <w:t>а</w:t>
      </w:r>
      <w:r w:rsidRPr="00CB312E">
        <w:rPr>
          <w:color w:val="000080"/>
          <w:sz w:val="28"/>
          <w:szCs w:val="28"/>
        </w:rPr>
        <w:t>бытых многими пр</w:t>
      </w:r>
      <w:r w:rsidRPr="00CB312E">
        <w:rPr>
          <w:color w:val="000080"/>
          <w:sz w:val="28"/>
          <w:szCs w:val="28"/>
        </w:rPr>
        <w:t>о</w:t>
      </w:r>
      <w:r w:rsidRPr="00CB312E">
        <w:rPr>
          <w:color w:val="000080"/>
          <w:sz w:val="28"/>
          <w:szCs w:val="28"/>
        </w:rPr>
        <w:t>видцев, гипотезы которых, быть может, давали человечеству неизмеримо больший шанс, чем твёрдые выводы академ</w:t>
      </w:r>
      <w:r w:rsidRPr="00CB312E">
        <w:rPr>
          <w:color w:val="000080"/>
          <w:sz w:val="28"/>
          <w:szCs w:val="28"/>
        </w:rPr>
        <w:t>и</w:t>
      </w:r>
      <w:r w:rsidRPr="00CB312E">
        <w:rPr>
          <w:color w:val="000080"/>
          <w:sz w:val="28"/>
          <w:szCs w:val="28"/>
        </w:rPr>
        <w:t xml:space="preserve">ческих светил. Вы найдёте здесь объяснение того, что такое </w:t>
      </w:r>
      <w:r w:rsidRPr="00CB312E">
        <w:rPr>
          <w:color w:val="000080"/>
          <w:sz w:val="28"/>
          <w:szCs w:val="28"/>
        </w:rPr>
        <w:lastRenderedPageBreak/>
        <w:t>Вселенная, но, главное, вы сами должны сделать вывод о дороге, которой ч</w:t>
      </w:r>
      <w:r w:rsidRPr="00CB312E">
        <w:rPr>
          <w:color w:val="000080"/>
          <w:sz w:val="28"/>
          <w:szCs w:val="28"/>
        </w:rPr>
        <w:t>е</w:t>
      </w:r>
      <w:r w:rsidRPr="00CB312E">
        <w:rPr>
          <w:color w:val="000080"/>
          <w:sz w:val="28"/>
          <w:szCs w:val="28"/>
        </w:rPr>
        <w:t>ловек может и должен идти</w:t>
      </w:r>
      <w:r w:rsidRPr="00CB312E">
        <w:rPr>
          <w:sz w:val="28"/>
          <w:szCs w:val="28"/>
        </w:rPr>
        <w:t>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 xml:space="preserve">И нет в этой книге никакой мистики, никакой фантазии, — есть только лишь Знания, реальные, обоснованные. И от вас требуется, всего лишь, </w:t>
      </w:r>
      <w:r w:rsidRPr="00CB312E">
        <w:rPr>
          <w:color w:val="000080"/>
          <w:sz w:val="28"/>
          <w:szCs w:val="28"/>
        </w:rPr>
        <w:t>желание пр</w:t>
      </w:r>
      <w:r w:rsidRPr="00CB312E">
        <w:rPr>
          <w:color w:val="000080"/>
          <w:sz w:val="28"/>
          <w:szCs w:val="28"/>
        </w:rPr>
        <w:t>и</w:t>
      </w:r>
      <w:r w:rsidRPr="00CB312E">
        <w:rPr>
          <w:color w:val="000080"/>
          <w:sz w:val="28"/>
          <w:szCs w:val="28"/>
        </w:rPr>
        <w:t>нять</w:t>
      </w:r>
      <w:r w:rsidRPr="00CB312E">
        <w:rPr>
          <w:sz w:val="28"/>
          <w:szCs w:val="28"/>
        </w:rPr>
        <w:t xml:space="preserve"> или </w:t>
      </w:r>
      <w:r w:rsidRPr="00CB312E">
        <w:rPr>
          <w:color w:val="000080"/>
          <w:sz w:val="28"/>
          <w:szCs w:val="28"/>
        </w:rPr>
        <w:t>не принять</w:t>
      </w:r>
      <w:r w:rsidRPr="00CB312E">
        <w:rPr>
          <w:sz w:val="28"/>
          <w:szCs w:val="28"/>
        </w:rPr>
        <w:t xml:space="preserve"> эти Знания... Опять же, вспомните слова Христа: «</w:t>
      </w:r>
      <w:r w:rsidRPr="00CB312E">
        <w:rPr>
          <w:color w:val="000080"/>
          <w:sz w:val="28"/>
          <w:szCs w:val="28"/>
        </w:rPr>
        <w:t>Просите, и дано будет вам... ищите, и на</w:t>
      </w:r>
      <w:r w:rsidRPr="00CB312E">
        <w:rPr>
          <w:color w:val="000080"/>
          <w:sz w:val="28"/>
          <w:szCs w:val="28"/>
        </w:rPr>
        <w:t>й</w:t>
      </w:r>
      <w:r w:rsidRPr="00CB312E">
        <w:rPr>
          <w:color w:val="000080"/>
          <w:sz w:val="28"/>
          <w:szCs w:val="28"/>
        </w:rPr>
        <w:t>дёте... стучите, и отворят вам... Ибо, всякий просящий получает, и ищущий находит и стуч</w:t>
      </w:r>
      <w:r w:rsidRPr="00CB312E">
        <w:rPr>
          <w:color w:val="000080"/>
          <w:sz w:val="28"/>
          <w:szCs w:val="28"/>
        </w:rPr>
        <w:t>а</w:t>
      </w:r>
      <w:r w:rsidRPr="00CB312E">
        <w:rPr>
          <w:color w:val="000080"/>
          <w:sz w:val="28"/>
          <w:szCs w:val="28"/>
        </w:rPr>
        <w:t>щему отворят</w:t>
      </w:r>
      <w:r w:rsidRPr="00CB312E">
        <w:rPr>
          <w:sz w:val="28"/>
          <w:szCs w:val="28"/>
        </w:rPr>
        <w:t>». И мне, как автору, очень хочется верить, что эта книга не станет всего лишь... «гласом вопиющего в пу</w:t>
      </w:r>
      <w:r w:rsidRPr="00CB312E">
        <w:rPr>
          <w:sz w:val="28"/>
          <w:szCs w:val="28"/>
        </w:rPr>
        <w:t>с</w:t>
      </w:r>
      <w:r w:rsidRPr="00CB312E">
        <w:rPr>
          <w:sz w:val="28"/>
          <w:szCs w:val="28"/>
        </w:rPr>
        <w:t>тыне...»</w:t>
      </w:r>
    </w:p>
    <w:p w:rsidR="006F631E" w:rsidRDefault="006F631E">
      <w:pPr>
        <w:pStyle w:val="a4"/>
        <w:rPr>
          <w:color w:val="000080"/>
          <w:sz w:val="28"/>
          <w:szCs w:val="28"/>
        </w:rPr>
      </w:pPr>
      <w:r w:rsidRPr="00CB312E">
        <w:rPr>
          <w:color w:val="000080"/>
          <w:sz w:val="28"/>
          <w:szCs w:val="28"/>
        </w:rPr>
        <w:t>Николай Левашов</w:t>
      </w:r>
    </w:p>
    <w:p w:rsidR="00123159" w:rsidRDefault="00123159">
      <w:pPr>
        <w:pStyle w:val="a4"/>
        <w:rPr>
          <w:color w:val="000080"/>
          <w:sz w:val="28"/>
          <w:szCs w:val="28"/>
        </w:rPr>
      </w:pPr>
    </w:p>
    <w:p w:rsidR="00123159" w:rsidRDefault="00123159">
      <w:pPr>
        <w:pStyle w:val="a4"/>
        <w:rPr>
          <w:color w:val="000080"/>
          <w:sz w:val="28"/>
          <w:szCs w:val="28"/>
        </w:rPr>
      </w:pPr>
    </w:p>
    <w:p w:rsidR="00123159" w:rsidRDefault="00123159">
      <w:pPr>
        <w:pStyle w:val="a4"/>
        <w:rPr>
          <w:color w:val="000080"/>
          <w:sz w:val="28"/>
          <w:szCs w:val="28"/>
        </w:rPr>
      </w:pPr>
    </w:p>
    <w:p w:rsidR="00123159" w:rsidRDefault="00123159">
      <w:pPr>
        <w:pStyle w:val="a4"/>
        <w:rPr>
          <w:color w:val="000080"/>
          <w:sz w:val="28"/>
          <w:szCs w:val="28"/>
        </w:rPr>
      </w:pPr>
    </w:p>
    <w:p w:rsidR="00123159" w:rsidRDefault="00123159">
      <w:pPr>
        <w:pStyle w:val="a4"/>
        <w:rPr>
          <w:color w:val="000080"/>
          <w:sz w:val="28"/>
          <w:szCs w:val="28"/>
        </w:rPr>
      </w:pPr>
    </w:p>
    <w:p w:rsidR="00123159" w:rsidRDefault="00123159">
      <w:pPr>
        <w:pStyle w:val="a4"/>
        <w:rPr>
          <w:color w:val="000080"/>
          <w:sz w:val="28"/>
          <w:szCs w:val="28"/>
        </w:rPr>
      </w:pPr>
    </w:p>
    <w:p w:rsidR="00123159" w:rsidRDefault="00123159">
      <w:pPr>
        <w:pStyle w:val="a4"/>
        <w:rPr>
          <w:color w:val="000080"/>
          <w:sz w:val="28"/>
          <w:szCs w:val="28"/>
        </w:rPr>
      </w:pPr>
    </w:p>
    <w:p w:rsidR="00123159" w:rsidRDefault="00123159">
      <w:pPr>
        <w:pStyle w:val="a4"/>
        <w:rPr>
          <w:color w:val="000080"/>
          <w:sz w:val="28"/>
          <w:szCs w:val="28"/>
        </w:rPr>
      </w:pPr>
    </w:p>
    <w:p w:rsidR="00123159" w:rsidRDefault="00123159">
      <w:pPr>
        <w:pStyle w:val="a4"/>
        <w:rPr>
          <w:color w:val="000080"/>
          <w:sz w:val="28"/>
          <w:szCs w:val="28"/>
        </w:rPr>
      </w:pPr>
    </w:p>
    <w:p w:rsidR="00123159" w:rsidRDefault="00123159">
      <w:pPr>
        <w:pStyle w:val="a4"/>
        <w:rPr>
          <w:color w:val="000080"/>
          <w:sz w:val="28"/>
          <w:szCs w:val="28"/>
        </w:rPr>
      </w:pPr>
    </w:p>
    <w:p w:rsidR="00123159" w:rsidRDefault="00123159">
      <w:pPr>
        <w:pStyle w:val="a4"/>
        <w:rPr>
          <w:color w:val="000080"/>
          <w:sz w:val="28"/>
          <w:szCs w:val="28"/>
        </w:rPr>
      </w:pPr>
    </w:p>
    <w:p w:rsidR="00123159" w:rsidRDefault="00123159">
      <w:pPr>
        <w:pStyle w:val="a4"/>
        <w:rPr>
          <w:color w:val="000080"/>
          <w:sz w:val="28"/>
          <w:szCs w:val="28"/>
        </w:rPr>
      </w:pPr>
    </w:p>
    <w:p w:rsidR="00123159" w:rsidRDefault="00123159">
      <w:pPr>
        <w:pStyle w:val="a4"/>
        <w:rPr>
          <w:color w:val="000080"/>
          <w:sz w:val="28"/>
          <w:szCs w:val="28"/>
        </w:rPr>
      </w:pPr>
    </w:p>
    <w:p w:rsidR="00123159" w:rsidRDefault="00123159">
      <w:pPr>
        <w:pStyle w:val="a4"/>
        <w:rPr>
          <w:color w:val="000080"/>
          <w:sz w:val="28"/>
          <w:szCs w:val="28"/>
        </w:rPr>
      </w:pPr>
    </w:p>
    <w:p w:rsidR="00123159" w:rsidRDefault="00123159">
      <w:pPr>
        <w:pStyle w:val="a4"/>
        <w:rPr>
          <w:color w:val="000080"/>
          <w:sz w:val="28"/>
          <w:szCs w:val="28"/>
        </w:rPr>
      </w:pPr>
    </w:p>
    <w:p w:rsidR="00123159" w:rsidRDefault="00123159">
      <w:pPr>
        <w:pStyle w:val="a4"/>
        <w:rPr>
          <w:color w:val="000080"/>
          <w:sz w:val="28"/>
          <w:szCs w:val="28"/>
        </w:rPr>
      </w:pPr>
    </w:p>
    <w:p w:rsidR="00123159" w:rsidRDefault="00123159">
      <w:pPr>
        <w:pStyle w:val="a4"/>
        <w:rPr>
          <w:color w:val="000080"/>
          <w:sz w:val="28"/>
          <w:szCs w:val="28"/>
        </w:rPr>
      </w:pPr>
    </w:p>
    <w:p w:rsidR="00123159" w:rsidRDefault="00123159">
      <w:pPr>
        <w:pStyle w:val="a4"/>
        <w:rPr>
          <w:color w:val="000080"/>
          <w:sz w:val="28"/>
          <w:szCs w:val="28"/>
        </w:rPr>
      </w:pPr>
    </w:p>
    <w:p w:rsidR="00123159" w:rsidRPr="00CB312E" w:rsidRDefault="00123159">
      <w:pPr>
        <w:pStyle w:val="a4"/>
        <w:rPr>
          <w:color w:val="000080"/>
          <w:sz w:val="28"/>
          <w:szCs w:val="28"/>
        </w:rPr>
      </w:pPr>
    </w:p>
    <w:p w:rsidR="006F631E" w:rsidRPr="00CB312E" w:rsidRDefault="006F631E" w:rsidP="000E5CEF">
      <w:pPr>
        <w:pStyle w:val="5"/>
        <w:rPr>
          <w:rFonts w:ascii="Verdana" w:hAnsi="Verdana"/>
          <w:color w:val="000066"/>
          <w:sz w:val="28"/>
          <w:szCs w:val="28"/>
        </w:rPr>
      </w:pPr>
      <w:bookmarkStart w:id="2" w:name="_Toc312935456"/>
      <w:r w:rsidRPr="00CB312E">
        <w:rPr>
          <w:rFonts w:ascii="Verdana" w:hAnsi="Verdana"/>
          <w:color w:val="000066"/>
          <w:sz w:val="28"/>
          <w:szCs w:val="28"/>
        </w:rPr>
        <w:lastRenderedPageBreak/>
        <w:t>Третье Обращение к Человечеству</w:t>
      </w:r>
      <w:bookmarkEnd w:id="2"/>
    </w:p>
    <w:p w:rsidR="006F631E" w:rsidRPr="00CB312E" w:rsidRDefault="006F631E">
      <w:pPr>
        <w:pStyle w:val="6"/>
        <w:rPr>
          <w:sz w:val="28"/>
          <w:szCs w:val="28"/>
        </w:rPr>
      </w:pPr>
      <w:r w:rsidRPr="00CB312E">
        <w:rPr>
          <w:sz w:val="28"/>
          <w:szCs w:val="28"/>
        </w:rPr>
        <w:t>Русский текст. Дано в 1929 г. от Р.X.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К разумным жителям Земли, к расе, называющей себя Человечеством, обращается Ко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лиционный О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>ряд Наблюдателей (К.О.Н.). Передано посредниками Шамбалы Е.И. Рерих и Н.К. Рерих.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 xml:space="preserve">Настоящее Обращение К.О.Н. к землянам является третьим по счёту, контрольным. </w:t>
      </w:r>
      <w:r w:rsidRPr="00CB312E">
        <w:rPr>
          <w:b/>
          <w:bCs/>
          <w:sz w:val="28"/>
          <w:szCs w:val="28"/>
        </w:rPr>
        <w:t>Первое Обращение К.О.Н. передал в 576 г. до Р.Х.</w:t>
      </w:r>
      <w:r w:rsidRPr="00CB312E">
        <w:rPr>
          <w:sz w:val="28"/>
          <w:szCs w:val="28"/>
        </w:rPr>
        <w:t xml:space="preserve"> жителям крупнейшего в то время на Земле города </w:t>
      </w:r>
      <w:r w:rsidRPr="00CB312E">
        <w:rPr>
          <w:b/>
          <w:bCs/>
          <w:sz w:val="28"/>
          <w:szCs w:val="28"/>
        </w:rPr>
        <w:t>Амураджхапуре</w:t>
      </w:r>
      <w:r w:rsidRPr="00CB312E">
        <w:rPr>
          <w:sz w:val="28"/>
          <w:szCs w:val="28"/>
        </w:rPr>
        <w:t xml:space="preserve">. </w:t>
      </w:r>
      <w:r w:rsidRPr="00CB312E">
        <w:rPr>
          <w:b/>
          <w:bCs/>
          <w:sz w:val="28"/>
          <w:szCs w:val="28"/>
        </w:rPr>
        <w:t>Второе Обращение К.О.Н. передал в 711 г. от Р.Х.</w:t>
      </w:r>
      <w:r w:rsidRPr="00CB312E">
        <w:rPr>
          <w:sz w:val="28"/>
          <w:szCs w:val="28"/>
        </w:rPr>
        <w:t xml:space="preserve"> жит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 xml:space="preserve">лям крупнейшего в то время на американском материке города </w:t>
      </w:r>
      <w:r w:rsidRPr="00CB312E">
        <w:rPr>
          <w:b/>
          <w:bCs/>
          <w:sz w:val="28"/>
          <w:szCs w:val="28"/>
        </w:rPr>
        <w:t>Ткаацеткоаля</w:t>
      </w:r>
      <w:r w:rsidRPr="00CB312E">
        <w:rPr>
          <w:sz w:val="28"/>
          <w:szCs w:val="28"/>
        </w:rPr>
        <w:t xml:space="preserve">. </w:t>
      </w:r>
      <w:r w:rsidRPr="00CB312E">
        <w:rPr>
          <w:b/>
          <w:bCs/>
          <w:sz w:val="28"/>
          <w:szCs w:val="28"/>
        </w:rPr>
        <w:t>Настоящее Обращение К.О.Н.</w:t>
      </w:r>
      <w:r w:rsidRPr="00CB312E">
        <w:rPr>
          <w:sz w:val="28"/>
          <w:szCs w:val="28"/>
        </w:rPr>
        <w:t xml:space="preserve"> к землянам, в основном, идентично первым двум по содержанию, с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ставлено на основных из настоящих языков Земли: на китайском, английском, русском и и</w:t>
      </w:r>
      <w:r w:rsidRPr="00CB312E">
        <w:rPr>
          <w:sz w:val="28"/>
          <w:szCs w:val="28"/>
        </w:rPr>
        <w:t>с</w:t>
      </w:r>
      <w:r w:rsidRPr="00CB312E">
        <w:rPr>
          <w:sz w:val="28"/>
          <w:szCs w:val="28"/>
        </w:rPr>
        <w:t>па</w:t>
      </w:r>
      <w:r w:rsidRPr="00CB312E">
        <w:rPr>
          <w:sz w:val="28"/>
          <w:szCs w:val="28"/>
        </w:rPr>
        <w:t>н</w:t>
      </w:r>
      <w:r w:rsidRPr="00CB312E">
        <w:rPr>
          <w:sz w:val="28"/>
          <w:szCs w:val="28"/>
        </w:rPr>
        <w:t xml:space="preserve">ском. 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 xml:space="preserve">Текст </w:t>
      </w:r>
      <w:r w:rsidRPr="00CB312E">
        <w:rPr>
          <w:b/>
          <w:bCs/>
          <w:sz w:val="28"/>
          <w:szCs w:val="28"/>
        </w:rPr>
        <w:t>Обращения</w:t>
      </w:r>
      <w:r w:rsidRPr="00CB312E">
        <w:rPr>
          <w:sz w:val="28"/>
          <w:szCs w:val="28"/>
        </w:rPr>
        <w:t xml:space="preserve"> отредактирован, с учётом современного уровня знаний и заблужд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 xml:space="preserve">ний жителей Земли. Целью </w:t>
      </w:r>
      <w:r w:rsidRPr="00CB312E">
        <w:rPr>
          <w:b/>
          <w:bCs/>
          <w:sz w:val="28"/>
          <w:szCs w:val="28"/>
        </w:rPr>
        <w:t>Обращения</w:t>
      </w:r>
      <w:r w:rsidRPr="00CB312E">
        <w:rPr>
          <w:sz w:val="28"/>
          <w:szCs w:val="28"/>
        </w:rPr>
        <w:t xml:space="preserve"> является предложение о проведении в некотором будущем переговоров между представителями Человечества и представителями Коалиции на предмет вступления Человечества в Ко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лицию. Поскольку проведение переговоров будет возможным только после выполнения человечеством некоторых предварительных условий (ниже приводятся эти у</w:t>
      </w:r>
      <w:r w:rsidRPr="00CB312E">
        <w:rPr>
          <w:sz w:val="28"/>
          <w:szCs w:val="28"/>
        </w:rPr>
        <w:t>с</w:t>
      </w:r>
      <w:r w:rsidRPr="00CB312E">
        <w:rPr>
          <w:sz w:val="28"/>
          <w:szCs w:val="28"/>
        </w:rPr>
        <w:t>ловия).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Предваряемые для правильного их понимания, как краткими сведениями космического характера, так и сравнительной характеристикой образа мышления Чел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вечества.</w:t>
      </w:r>
    </w:p>
    <w:p w:rsidR="006F631E" w:rsidRPr="00CB312E" w:rsidRDefault="006F631E" w:rsidP="000E5CEF">
      <w:pPr>
        <w:pStyle w:val="5"/>
        <w:jc w:val="center"/>
        <w:rPr>
          <w:rFonts w:ascii="Verdana" w:hAnsi="Verdana"/>
          <w:color w:val="FF0000"/>
          <w:sz w:val="28"/>
          <w:szCs w:val="28"/>
        </w:rPr>
      </w:pPr>
      <w:r w:rsidRPr="00CB312E">
        <w:rPr>
          <w:rFonts w:ascii="Verdana" w:hAnsi="Verdana"/>
          <w:color w:val="FF0000"/>
          <w:sz w:val="28"/>
          <w:szCs w:val="28"/>
        </w:rPr>
        <w:t>- 1 -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К настоящему времени Человечество составило себе представление о Вселенной в ц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лом, несколько более правильное, чем во время первого и второго Обращений. Действител</w:t>
      </w:r>
      <w:r w:rsidRPr="00CB312E">
        <w:rPr>
          <w:sz w:val="28"/>
          <w:szCs w:val="28"/>
        </w:rPr>
        <w:t>ь</w:t>
      </w:r>
      <w:r w:rsidRPr="00CB312E">
        <w:rPr>
          <w:sz w:val="28"/>
          <w:szCs w:val="28"/>
        </w:rPr>
        <w:t>но, Земля не является плоской и не находится в центре Вселенной. Она, как одна из планет, вращается вокруг Солнца. Действительно, Солнце не находится в центре Вселенной, а явл</w:t>
      </w:r>
      <w:r w:rsidRPr="00CB312E">
        <w:rPr>
          <w:sz w:val="28"/>
          <w:szCs w:val="28"/>
        </w:rPr>
        <w:t>я</w:t>
      </w:r>
      <w:r w:rsidRPr="00CB312E">
        <w:rPr>
          <w:sz w:val="28"/>
          <w:szCs w:val="28"/>
        </w:rPr>
        <w:t>ется одной из звёзд, входящих в состав Галактики. Действительно, последняя из трансфо</w:t>
      </w:r>
      <w:r w:rsidRPr="00CB312E">
        <w:rPr>
          <w:sz w:val="28"/>
          <w:szCs w:val="28"/>
        </w:rPr>
        <w:t>р</w:t>
      </w:r>
      <w:r w:rsidRPr="00CB312E">
        <w:rPr>
          <w:sz w:val="28"/>
          <w:szCs w:val="28"/>
        </w:rPr>
        <w:t>маций энергий, поддерживающих деятельность звёзд и, естественно, Солнца и дающих во</w:t>
      </w:r>
      <w:r w:rsidRPr="00CB312E">
        <w:rPr>
          <w:sz w:val="28"/>
          <w:szCs w:val="28"/>
        </w:rPr>
        <w:t>з</w:t>
      </w:r>
      <w:r w:rsidRPr="00CB312E">
        <w:rPr>
          <w:sz w:val="28"/>
          <w:szCs w:val="28"/>
        </w:rPr>
        <w:t>можность существования жизни на Земле и сходных с нею планетах, не является единстве</w:t>
      </w:r>
      <w:r w:rsidRPr="00CB312E">
        <w:rPr>
          <w:sz w:val="28"/>
          <w:szCs w:val="28"/>
        </w:rPr>
        <w:t>н</w:t>
      </w:r>
      <w:r w:rsidRPr="00CB312E">
        <w:rPr>
          <w:sz w:val="28"/>
          <w:szCs w:val="28"/>
        </w:rPr>
        <w:t xml:space="preserve">ной во Вселенной. В остальном же, большинство космогонических догадок являются </w:t>
      </w:r>
      <w:r w:rsidRPr="00CB312E">
        <w:rPr>
          <w:b/>
          <w:bCs/>
          <w:sz w:val="28"/>
          <w:szCs w:val="28"/>
        </w:rPr>
        <w:t>ош</w:t>
      </w:r>
      <w:r w:rsidRPr="00CB312E">
        <w:rPr>
          <w:b/>
          <w:bCs/>
          <w:sz w:val="28"/>
          <w:szCs w:val="28"/>
        </w:rPr>
        <w:t>и</w:t>
      </w:r>
      <w:r w:rsidRPr="00CB312E">
        <w:rPr>
          <w:b/>
          <w:bCs/>
          <w:sz w:val="28"/>
          <w:szCs w:val="28"/>
        </w:rPr>
        <w:t>бочн</w:t>
      </w:r>
      <w:r w:rsidRPr="00CB312E">
        <w:rPr>
          <w:b/>
          <w:bCs/>
          <w:sz w:val="28"/>
          <w:szCs w:val="28"/>
        </w:rPr>
        <w:t>ы</w:t>
      </w:r>
      <w:r w:rsidRPr="00CB312E">
        <w:rPr>
          <w:b/>
          <w:bCs/>
          <w:sz w:val="28"/>
          <w:szCs w:val="28"/>
        </w:rPr>
        <w:t>ми</w:t>
      </w:r>
      <w:r w:rsidRPr="00CB312E">
        <w:rPr>
          <w:sz w:val="28"/>
          <w:szCs w:val="28"/>
        </w:rPr>
        <w:t>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Является большим заблуждением вера ваших учёных в существование каких-то, пусть даже ещё не открытых ими незыблемых законов Вселенной и постоянство мировых ко</w:t>
      </w:r>
      <w:r w:rsidRPr="00CB312E">
        <w:rPr>
          <w:sz w:val="28"/>
          <w:szCs w:val="28"/>
        </w:rPr>
        <w:t>н</w:t>
      </w:r>
      <w:r w:rsidRPr="00CB312E">
        <w:rPr>
          <w:sz w:val="28"/>
          <w:szCs w:val="28"/>
        </w:rPr>
        <w:t>стант. Так, гравитационная постоянная, заметно меняется в пределах Вашей солнечной си</w:t>
      </w:r>
      <w:r w:rsidRPr="00CB312E">
        <w:rPr>
          <w:sz w:val="28"/>
          <w:szCs w:val="28"/>
        </w:rPr>
        <w:t>с</w:t>
      </w:r>
      <w:r w:rsidRPr="00CB312E">
        <w:rPr>
          <w:sz w:val="28"/>
          <w:szCs w:val="28"/>
        </w:rPr>
        <w:t>темы, не говоря уже о более крупных масштабах. Это привело к существенным ошибкам в определении Вами размеров Галактики и расстояний до других галактик, и вызвало появл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ние ошибочной теории о замкнутой Вселенной, а в этом году и теории разбегающейся Вс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ленной. Ошибочно и представление о вс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общей трёхмерности пространства, на ко</w:t>
      </w:r>
      <w:r w:rsidRPr="00CB312E">
        <w:rPr>
          <w:sz w:val="28"/>
          <w:szCs w:val="28"/>
        </w:rPr>
        <w:lastRenderedPageBreak/>
        <w:t>тором прежде всего баз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руется Ваше космогоническое представление.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Мир хаотичен, в нём нет ничего незыблемого, в том числе — мерности. Мерность пр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странства во Вселенной колеблется, плавно изменяется в весьма широких пределах. На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лучшим условием возникновения органической жизни является мерность пространства, ра</w:t>
      </w:r>
      <w:r w:rsidRPr="00CB312E">
        <w:rPr>
          <w:sz w:val="28"/>
          <w:szCs w:val="28"/>
        </w:rPr>
        <w:t>в</w:t>
      </w:r>
      <w:r w:rsidRPr="00CB312E">
        <w:rPr>
          <w:sz w:val="28"/>
          <w:szCs w:val="28"/>
        </w:rPr>
        <w:t>ная +</w:t>
      </w:r>
      <w:r w:rsidRPr="00CB312E">
        <w:rPr>
          <w:rFonts w:cs="Times New Roman"/>
          <w:b/>
          <w:bCs/>
          <w:sz w:val="28"/>
          <w:szCs w:val="28"/>
        </w:rPr>
        <w:t>π</w:t>
      </w:r>
      <w:r w:rsidRPr="00CB312E">
        <w:rPr>
          <w:sz w:val="28"/>
          <w:szCs w:val="28"/>
        </w:rPr>
        <w:t xml:space="preserve"> (3,14...). Значительные отклонения от этой величины пагубно действуют на живую Природу. В настоящее время, окрестность солнечной системы имеет ме</w:t>
      </w:r>
      <w:r w:rsidRPr="00CB312E">
        <w:rPr>
          <w:sz w:val="28"/>
          <w:szCs w:val="28"/>
        </w:rPr>
        <w:t>р</w:t>
      </w:r>
      <w:r w:rsidRPr="00CB312E">
        <w:rPr>
          <w:sz w:val="28"/>
          <w:szCs w:val="28"/>
        </w:rPr>
        <w:t xml:space="preserve">ность равную +3,00017... Близость этого числа к целому числу 3 (три) ввела вас в заблуждение. 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В окрестностях вашего скопления Галактик, дрейфует гравитационный циклон, име</w:t>
      </w:r>
      <w:r w:rsidRPr="00CB312E">
        <w:rPr>
          <w:sz w:val="28"/>
          <w:szCs w:val="28"/>
        </w:rPr>
        <w:t>ю</w:t>
      </w:r>
      <w:r w:rsidRPr="00CB312E">
        <w:rPr>
          <w:sz w:val="28"/>
          <w:szCs w:val="28"/>
        </w:rPr>
        <w:t>щий мерность -3,15, который может задеть краем вашу Г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лактику, уничтожив органическую жизнь на всех планетах, на которых не будут приняты меры по защ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те.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В частности, это обстоятельство делает необходимым для вас вступление в Коалицию, в сжатые сроки, самое позднее, через 6.500 земных лет, с момента подачи настоящего Обр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щения, т.е., с 1929-го г. от Р.Х., с тем, чтобы Коалиция успела оказать помощь человечеству в подготовке к защите от ц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клона</w:t>
      </w:r>
      <w:r w:rsidR="00A03D60" w:rsidRPr="00CB312E">
        <w:rPr>
          <w:sz w:val="28"/>
          <w:szCs w:val="28"/>
        </w:rPr>
        <w:t>..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В настоящее время в Вашей Галактике насчитывается около 220.000 (двести двадцать тысяч) разумных рас, рассматривающих вопрос о вступлении в Коалицию, в том числе и Вы. К.О.Н. пр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сит вас не рассматривать сообщение, как попытку воздействовать на ваш ответ (информ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цией о циклоне).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 xml:space="preserve">Вы ошибаетесь и в вопросе </w:t>
      </w:r>
      <w:r w:rsidRPr="00CB312E">
        <w:rPr>
          <w:b/>
          <w:bCs/>
          <w:sz w:val="28"/>
          <w:szCs w:val="28"/>
        </w:rPr>
        <w:t>происхождения жизни на Земле</w:t>
      </w:r>
      <w:r w:rsidRPr="00CB312E">
        <w:rPr>
          <w:sz w:val="28"/>
          <w:szCs w:val="28"/>
        </w:rPr>
        <w:t>. Солнечная система во</w:t>
      </w:r>
      <w:r w:rsidRPr="00CB312E">
        <w:rPr>
          <w:sz w:val="28"/>
          <w:szCs w:val="28"/>
        </w:rPr>
        <w:t>з</w:t>
      </w:r>
      <w:r w:rsidRPr="00CB312E">
        <w:rPr>
          <w:sz w:val="28"/>
          <w:szCs w:val="28"/>
        </w:rPr>
        <w:t>никла из пылевидного облака, засеянного строительными отрядами Коалиции в области Вс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ленной, отвечающей двум условиям развития и возникновения жизни. Эта область достато</w:t>
      </w:r>
      <w:r w:rsidRPr="00CB312E">
        <w:rPr>
          <w:sz w:val="28"/>
          <w:szCs w:val="28"/>
        </w:rPr>
        <w:t>ч</w:t>
      </w:r>
      <w:r w:rsidRPr="00CB312E">
        <w:rPr>
          <w:sz w:val="28"/>
          <w:szCs w:val="28"/>
        </w:rPr>
        <w:t>но удалена от остальных звёзд и им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ет мерность пространства, близкую к +</w:t>
      </w:r>
      <w:r w:rsidRPr="00CB312E">
        <w:rPr>
          <w:rFonts w:cs="Times New Roman"/>
          <w:sz w:val="28"/>
          <w:szCs w:val="28"/>
        </w:rPr>
        <w:t>π</w:t>
      </w:r>
      <w:r w:rsidRPr="00CB312E">
        <w:rPr>
          <w:sz w:val="28"/>
          <w:szCs w:val="28"/>
        </w:rPr>
        <w:t>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 xml:space="preserve">Вы ошибаетесь в </w:t>
      </w:r>
      <w:r w:rsidRPr="00CB312E">
        <w:rPr>
          <w:b/>
          <w:bCs/>
          <w:sz w:val="28"/>
          <w:szCs w:val="28"/>
        </w:rPr>
        <w:t>уподоблении разумной расы живому индивиду</w:t>
      </w:r>
      <w:r w:rsidRPr="00CB312E">
        <w:rPr>
          <w:sz w:val="28"/>
          <w:szCs w:val="28"/>
        </w:rPr>
        <w:t>, представляя в н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далёком будущем неизбежное одряхление и смерть человечес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>ва. В эволюционном процессе, о котором вы имеете также слабое представление, новые виды живых существ происходят от некоторых старых видов, и нашей заботой должно быть, чтобы новые виды разумных рас на Земле происходили от Вашей. Именно это соображение должно определить стратегию р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зумной расы.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Между тем, по наблюдениям К.О.Н., человечество совершенно не руководствуется т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кой, или подо</w:t>
      </w:r>
      <w:r w:rsidRPr="00CB312E">
        <w:rPr>
          <w:sz w:val="28"/>
          <w:szCs w:val="28"/>
        </w:rPr>
        <w:t>б</w:t>
      </w:r>
      <w:r w:rsidRPr="00CB312E">
        <w:rPr>
          <w:sz w:val="28"/>
          <w:szCs w:val="28"/>
        </w:rPr>
        <w:t>ной стратегией, представляя своё развитие воле случая и направляя все свои усилия на удовлетворение кратковременных потребностей. Не следует думать, что ваши з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блуждения являются случайными, преходящими. Они неизбежны и устойчивы в силу спец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фики Вашего мышления, краткому анализу которого посвящается следующая гл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ва.</w:t>
      </w:r>
    </w:p>
    <w:p w:rsidR="006F631E" w:rsidRPr="00CB312E" w:rsidRDefault="006F631E" w:rsidP="000E5CEF">
      <w:pPr>
        <w:pStyle w:val="5"/>
        <w:jc w:val="center"/>
        <w:rPr>
          <w:rFonts w:ascii="Verdana" w:hAnsi="Verdana"/>
          <w:color w:val="FF0000"/>
          <w:sz w:val="28"/>
          <w:szCs w:val="28"/>
        </w:rPr>
      </w:pPr>
      <w:r w:rsidRPr="00CB312E">
        <w:rPr>
          <w:rFonts w:ascii="Verdana" w:hAnsi="Verdana"/>
          <w:color w:val="FF0000"/>
          <w:sz w:val="28"/>
          <w:szCs w:val="28"/>
        </w:rPr>
        <w:t>- 2 -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Мышление живой материи и само существование живой материи имеет общую основу (напоминаем, что мы вынуждены выражаться вашим языком, на вашем земном уровне зн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ний, и из-за этой трудности порой заведомо неизбежны определённые некорректности, н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пример, в предыд</w:t>
      </w:r>
      <w:r w:rsidRPr="00CB312E">
        <w:rPr>
          <w:sz w:val="28"/>
          <w:szCs w:val="28"/>
        </w:rPr>
        <w:t>у</w:t>
      </w:r>
      <w:r w:rsidRPr="00CB312E">
        <w:rPr>
          <w:sz w:val="28"/>
          <w:szCs w:val="28"/>
        </w:rPr>
        <w:t>щей фразе). И мышле</w:t>
      </w:r>
      <w:r w:rsidRPr="00CB312E">
        <w:rPr>
          <w:sz w:val="28"/>
          <w:szCs w:val="28"/>
        </w:rPr>
        <w:lastRenderedPageBreak/>
        <w:t>ние, и существование являются результатом борьбы с энтропией логичн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сти.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Вашему мышлению также свойственны поиски логичности, но лишь на этом и зака</w:t>
      </w:r>
      <w:r w:rsidRPr="00CB312E">
        <w:rPr>
          <w:sz w:val="28"/>
          <w:szCs w:val="28"/>
        </w:rPr>
        <w:t>н</w:t>
      </w:r>
      <w:r w:rsidRPr="00CB312E">
        <w:rPr>
          <w:sz w:val="28"/>
          <w:szCs w:val="28"/>
        </w:rPr>
        <w:t>чивается сходство вашего мышления с мышлением, свойственным подавляющему больши</w:t>
      </w:r>
      <w:r w:rsidRPr="00CB312E">
        <w:rPr>
          <w:sz w:val="28"/>
          <w:szCs w:val="28"/>
        </w:rPr>
        <w:t>н</w:t>
      </w:r>
      <w:r w:rsidRPr="00CB312E">
        <w:rPr>
          <w:sz w:val="28"/>
          <w:szCs w:val="28"/>
        </w:rPr>
        <w:t>ству разумных рас, входящих в Коалицию. Данное обстоятельство вынуждает многих учас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>ников К.О.Н. сомневаться в правомерности обращ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ния к вам, как к разумной расе.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b/>
          <w:bCs/>
          <w:sz w:val="28"/>
          <w:szCs w:val="28"/>
        </w:rPr>
        <w:t>Основой предельно убогой личности являются понятия «да» и «нет»</w:t>
      </w:r>
      <w:r w:rsidRPr="00CB312E">
        <w:rPr>
          <w:sz w:val="28"/>
          <w:szCs w:val="28"/>
        </w:rPr>
        <w:t>, как якобы р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ально существующие и многократно проявляющиеся при ступенчатом анализе любого сло</w:t>
      </w:r>
      <w:r w:rsidRPr="00CB312E">
        <w:rPr>
          <w:sz w:val="28"/>
          <w:szCs w:val="28"/>
        </w:rPr>
        <w:t>ж</w:t>
      </w:r>
      <w:r w:rsidRPr="00CB312E">
        <w:rPr>
          <w:sz w:val="28"/>
          <w:szCs w:val="28"/>
        </w:rPr>
        <w:t>ного пр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цесса.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При этом, число ступеней в анализе — конечно и, чаще всего, весьма мало, даже если вами исслед</w:t>
      </w:r>
      <w:r w:rsidRPr="00CB312E">
        <w:rPr>
          <w:sz w:val="28"/>
          <w:szCs w:val="28"/>
        </w:rPr>
        <w:t>у</w:t>
      </w:r>
      <w:r w:rsidRPr="00CB312E">
        <w:rPr>
          <w:sz w:val="28"/>
          <w:szCs w:val="28"/>
        </w:rPr>
        <w:t>ется достаточно серьёзная проблема. Поиск ответа сводится к выбору одного из двух, где два — число ступеней возможных решений, тогда как наиболее правильное реш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ние лежит ме</w:t>
      </w:r>
      <w:r w:rsidRPr="00CB312E">
        <w:rPr>
          <w:sz w:val="28"/>
          <w:szCs w:val="28"/>
        </w:rPr>
        <w:t>ж</w:t>
      </w:r>
      <w:r w:rsidRPr="00CB312E">
        <w:rPr>
          <w:sz w:val="28"/>
          <w:szCs w:val="28"/>
        </w:rPr>
        <w:t>ду ними.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Вашим математикам будет понятна следующая аналогия: решение проблемы, поя</w:t>
      </w:r>
      <w:r w:rsidRPr="00CB312E">
        <w:rPr>
          <w:sz w:val="28"/>
          <w:szCs w:val="28"/>
        </w:rPr>
        <w:t>в</w:t>
      </w:r>
      <w:r w:rsidRPr="00CB312E">
        <w:rPr>
          <w:sz w:val="28"/>
          <w:szCs w:val="28"/>
        </w:rPr>
        <w:t>ляющееся после решения частных вопросов типа «да»-«нет» аналогично в</w:t>
      </w:r>
      <w:r w:rsidRPr="00CB312E">
        <w:rPr>
          <w:sz w:val="28"/>
          <w:szCs w:val="28"/>
        </w:rPr>
        <w:t>ы</w:t>
      </w:r>
      <w:r w:rsidRPr="00CB312E">
        <w:rPr>
          <w:sz w:val="28"/>
          <w:szCs w:val="28"/>
        </w:rPr>
        <w:t xml:space="preserve">бору одной из вершин </w:t>
      </w:r>
      <w:r w:rsidRPr="00CB312E">
        <w:rPr>
          <w:sz w:val="28"/>
          <w:szCs w:val="28"/>
          <w:lang w:val="en-US"/>
        </w:rPr>
        <w:t>N</w:t>
      </w:r>
      <w:r w:rsidRPr="00CB312E">
        <w:rPr>
          <w:sz w:val="28"/>
          <w:szCs w:val="28"/>
        </w:rPr>
        <w:t xml:space="preserve">-мерного куба, тогда как пространство возможных решений состоит из всех точек </w:t>
      </w:r>
      <w:r w:rsidRPr="00CB312E">
        <w:rPr>
          <w:sz w:val="28"/>
          <w:szCs w:val="28"/>
          <w:lang w:val="en-US"/>
        </w:rPr>
        <w:t>N</w:t>
      </w:r>
      <w:r w:rsidRPr="00CB312E">
        <w:rPr>
          <w:sz w:val="28"/>
          <w:szCs w:val="28"/>
        </w:rPr>
        <w:t>-мерного пр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странства.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Если же уточнить, то реальная мерность пространства решений чаще всего определяе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>ся вами неверно и очень редко является на самом деле чи</w:t>
      </w:r>
      <w:r w:rsidRPr="00CB312E">
        <w:rPr>
          <w:sz w:val="28"/>
          <w:szCs w:val="28"/>
        </w:rPr>
        <w:t>с</w:t>
      </w:r>
      <w:r w:rsidRPr="00CB312E">
        <w:rPr>
          <w:sz w:val="28"/>
          <w:szCs w:val="28"/>
        </w:rPr>
        <w:t>ленной. Нынешнее отношение к вам, как к разумной расе затрудняется следующими соображениями информационного п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 xml:space="preserve">рядка. 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Насколько мы можем судить, любой научный или юридический закон, смысл любого откр</w:t>
      </w:r>
      <w:r w:rsidRPr="00CB312E">
        <w:rPr>
          <w:sz w:val="28"/>
          <w:szCs w:val="28"/>
        </w:rPr>
        <w:t>ы</w:t>
      </w:r>
      <w:r w:rsidRPr="00CB312E">
        <w:rPr>
          <w:sz w:val="28"/>
          <w:szCs w:val="28"/>
        </w:rPr>
        <w:t>тия или изобретения, сущность любой важной мысли могут быть выражены любой фразой, с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стоящей из ста слов из словаря в 50.000 слов, включающего математические и другие условные обозначения. Общее количество возможных фраз такого словаря предста</w:t>
      </w:r>
      <w:r w:rsidRPr="00CB312E">
        <w:rPr>
          <w:sz w:val="28"/>
          <w:szCs w:val="28"/>
        </w:rPr>
        <w:t>в</w:t>
      </w:r>
      <w:r w:rsidRPr="00CB312E">
        <w:rPr>
          <w:sz w:val="28"/>
          <w:szCs w:val="28"/>
        </w:rPr>
        <w:t>ляется весьма скромной величиной, ра</w:t>
      </w:r>
      <w:r w:rsidRPr="00CB312E">
        <w:rPr>
          <w:sz w:val="28"/>
          <w:szCs w:val="28"/>
        </w:rPr>
        <w:t>в</w:t>
      </w:r>
      <w:r w:rsidRPr="00CB312E">
        <w:rPr>
          <w:sz w:val="28"/>
          <w:szCs w:val="28"/>
        </w:rPr>
        <w:t>ной 100.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Если же оставить только фразы, имеющие только диагностическую сущность, т.е. о</w:t>
      </w:r>
      <w:r w:rsidRPr="00CB312E">
        <w:rPr>
          <w:sz w:val="28"/>
          <w:szCs w:val="28"/>
        </w:rPr>
        <w:t>п</w:t>
      </w:r>
      <w:r w:rsidRPr="00CB312E">
        <w:rPr>
          <w:sz w:val="28"/>
          <w:szCs w:val="28"/>
        </w:rPr>
        <w:t>ределяющие смысл, то их число сокращается до 50. Если же теперь отбросить фразы, в кот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рых слова грамматически правильно связаны, но с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держание их не имеет даже видимости смысла, то число осмысленных фраз с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 xml:space="preserve">кратится до 25. На самом же деле, отсев ложных от истинных утверждений, по самым завышенным оценкам, даёт список всего из не более </w:t>
      </w:r>
      <w:r w:rsidRPr="00CB312E">
        <w:rPr>
          <w:b/>
          <w:bCs/>
          <w:sz w:val="28"/>
          <w:szCs w:val="28"/>
        </w:rPr>
        <w:t>3-10</w:t>
      </w:r>
      <w:r w:rsidRPr="00CB312E">
        <w:rPr>
          <w:sz w:val="28"/>
          <w:szCs w:val="28"/>
        </w:rPr>
        <w:t xml:space="preserve"> утверждений, которые могут быть высказаны вами и соответствовали бы р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 xml:space="preserve">альности. 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Между тем, нам известны представители животного мира на различных планетах, сп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собные дать не меньшее число разнообразных безусловных реакций, вполне адекватных де</w:t>
      </w:r>
      <w:r w:rsidRPr="00CB312E">
        <w:rPr>
          <w:sz w:val="28"/>
          <w:szCs w:val="28"/>
        </w:rPr>
        <w:t>й</w:t>
      </w:r>
      <w:r w:rsidRPr="00CB312E">
        <w:rPr>
          <w:sz w:val="28"/>
          <w:szCs w:val="28"/>
        </w:rPr>
        <w:t>ствительн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сти, на различные комбинации внешних раздражителей, которые, тем не менее, не могут быть названы р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 xml:space="preserve">зумными. Да и у вас на планете есть такие. По-видимому, правильней было бы считать человечество не разумной, а </w:t>
      </w:r>
      <w:r w:rsidRPr="00CB312E">
        <w:rPr>
          <w:b/>
          <w:bCs/>
          <w:sz w:val="28"/>
          <w:szCs w:val="28"/>
        </w:rPr>
        <w:t>потенциально разумной расой</w:t>
      </w:r>
      <w:r w:rsidRPr="00CB312E">
        <w:rPr>
          <w:sz w:val="28"/>
          <w:szCs w:val="28"/>
        </w:rPr>
        <w:t>, поскольку ограниченность мышления, как вы уже понимаете, не мо</w:t>
      </w:r>
      <w:r w:rsidRPr="00CB312E">
        <w:rPr>
          <w:sz w:val="28"/>
          <w:szCs w:val="28"/>
        </w:rPr>
        <w:t>г</w:t>
      </w:r>
      <w:r w:rsidRPr="00CB312E">
        <w:rPr>
          <w:sz w:val="28"/>
          <w:szCs w:val="28"/>
        </w:rPr>
        <w:t>ла быть у вас врождённой.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 xml:space="preserve">От природы человеческий мозг наделён аппаратом мышления, не менее совершенным, чем органы мышления представителей многих разумных рас во </w:t>
      </w:r>
      <w:r w:rsidRPr="00CB312E">
        <w:rPr>
          <w:sz w:val="28"/>
          <w:szCs w:val="28"/>
        </w:rPr>
        <w:lastRenderedPageBreak/>
        <w:t>Вс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ленной. Дело в том, что развитие Вашего мышления с самого начала шло по абсолютно неверному пути. В начале становления процесса мышления способность к мышлению кроется в потенциальной во</w:t>
      </w:r>
      <w:r w:rsidRPr="00CB312E">
        <w:rPr>
          <w:sz w:val="28"/>
          <w:szCs w:val="28"/>
        </w:rPr>
        <w:t>з</w:t>
      </w:r>
      <w:r w:rsidRPr="00CB312E">
        <w:rPr>
          <w:sz w:val="28"/>
          <w:szCs w:val="28"/>
        </w:rPr>
        <w:t>можности возникновения многообразных реакций на одно и то же информационное возде</w:t>
      </w:r>
      <w:r w:rsidRPr="00CB312E">
        <w:rPr>
          <w:sz w:val="28"/>
          <w:szCs w:val="28"/>
        </w:rPr>
        <w:t>й</w:t>
      </w:r>
      <w:r w:rsidRPr="00CB312E">
        <w:rPr>
          <w:sz w:val="28"/>
          <w:szCs w:val="28"/>
        </w:rPr>
        <w:t xml:space="preserve">ствие (см. </w:t>
      </w:r>
      <w:hyperlink r:id="rId18" w:history="1">
        <w:r w:rsidRPr="00CB312E">
          <w:rPr>
            <w:rStyle w:val="a3"/>
            <w:sz w:val="28"/>
            <w:szCs w:val="28"/>
          </w:rPr>
          <w:t>Рис.1</w:t>
        </w:r>
      </w:hyperlink>
      <w:r w:rsidRPr="00CB312E">
        <w:rPr>
          <w:sz w:val="28"/>
          <w:szCs w:val="28"/>
        </w:rPr>
        <w:t xml:space="preserve">). </w:t>
      </w:r>
    </w:p>
    <w:p w:rsidR="001704C0" w:rsidRPr="00CB312E" w:rsidRDefault="002C545F" w:rsidP="001704C0">
      <w:pPr>
        <w:ind w:firstLine="0"/>
        <w:jc w:val="center"/>
        <w:rPr>
          <w:sz w:val="28"/>
          <w:szCs w:val="28"/>
        </w:rPr>
      </w:pPr>
      <w:r w:rsidRPr="00CB312E">
        <w:rPr>
          <w:noProof/>
          <w:sz w:val="28"/>
          <w:szCs w:val="28"/>
        </w:rPr>
        <w:drawing>
          <wp:inline distT="0" distB="0" distL="0" distR="0">
            <wp:extent cx="4816475" cy="6878955"/>
            <wp:effectExtent l="0" t="0" r="3175" b="0"/>
            <wp:docPr id="1" name="Рисунок 1" descr="Fig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ig-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6475" cy="687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tabs>
          <w:tab w:val="num" w:pos="720"/>
        </w:tabs>
        <w:rPr>
          <w:sz w:val="28"/>
          <w:szCs w:val="28"/>
        </w:rPr>
      </w:pPr>
      <w:r w:rsidRPr="00CB312E">
        <w:rPr>
          <w:sz w:val="28"/>
          <w:szCs w:val="28"/>
        </w:rPr>
        <w:t xml:space="preserve">На этом графике, именуемом далее </w:t>
      </w:r>
      <w:r w:rsidRPr="00CB312E">
        <w:rPr>
          <w:b/>
          <w:bCs/>
          <w:sz w:val="28"/>
          <w:szCs w:val="28"/>
        </w:rPr>
        <w:t>логическим фундаментом</w:t>
      </w:r>
      <w:r w:rsidRPr="00CB312E">
        <w:rPr>
          <w:sz w:val="28"/>
          <w:szCs w:val="28"/>
        </w:rPr>
        <w:t>, по оси ординат откл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дывае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>ся сила или ощутимость реакции на информационное воздействие, по оси абсцисс (направо) — приемлемость, приятность этой реакции. А налево от нуля — её неприемл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мость, неприятность. Как и всё в природе, что ещё не обработано противодействующей э</w:t>
      </w:r>
      <w:r w:rsidRPr="00CB312E">
        <w:rPr>
          <w:sz w:val="28"/>
          <w:szCs w:val="28"/>
        </w:rPr>
        <w:t>н</w:t>
      </w:r>
      <w:r w:rsidRPr="00CB312E">
        <w:rPr>
          <w:sz w:val="28"/>
          <w:szCs w:val="28"/>
        </w:rPr>
        <w:t>тропии деятельностью раз</w:t>
      </w:r>
      <w:r w:rsidRPr="00CB312E">
        <w:rPr>
          <w:sz w:val="28"/>
          <w:szCs w:val="28"/>
        </w:rPr>
        <w:t>у</w:t>
      </w:r>
      <w:r w:rsidRPr="00CB312E">
        <w:rPr>
          <w:sz w:val="28"/>
          <w:szCs w:val="28"/>
        </w:rPr>
        <w:t>ма, этот график хаотичен, всплески кривой на нём объясняются чисто физиологически</w:t>
      </w:r>
      <w:r w:rsidRPr="00CB312E">
        <w:rPr>
          <w:sz w:val="28"/>
          <w:szCs w:val="28"/>
        </w:rPr>
        <w:lastRenderedPageBreak/>
        <w:t>ми пороговыми э</w:t>
      </w:r>
      <w:r w:rsidRPr="00CB312E">
        <w:rPr>
          <w:sz w:val="28"/>
          <w:szCs w:val="28"/>
        </w:rPr>
        <w:t>ф</w:t>
      </w:r>
      <w:r w:rsidRPr="00CB312E">
        <w:rPr>
          <w:sz w:val="28"/>
          <w:szCs w:val="28"/>
        </w:rPr>
        <w:t>фектами.</w:t>
      </w:r>
    </w:p>
    <w:p w:rsidR="001704C0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Самовоспитание разума заключается не только в постройке сложной системы логич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ского мышления, но и в переработке и улучшении фундамента, на котором эта система баз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руется. Как показывает пример многочисленных разумных рас, наиболее соответствует тр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бованиям успешного познания природы перестройка логич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 xml:space="preserve">ского фундамента по следующей схеме (см. </w:t>
      </w:r>
      <w:hyperlink r:id="rId20" w:history="1">
        <w:r w:rsidRPr="00CB312E">
          <w:rPr>
            <w:rStyle w:val="a3"/>
            <w:sz w:val="28"/>
            <w:szCs w:val="28"/>
          </w:rPr>
          <w:t>Рис.2</w:t>
        </w:r>
      </w:hyperlink>
      <w:r w:rsidRPr="00CB312E">
        <w:rPr>
          <w:sz w:val="28"/>
          <w:szCs w:val="28"/>
        </w:rPr>
        <w:t>).</w:t>
      </w:r>
    </w:p>
    <w:p w:rsidR="006F631E" w:rsidRPr="00CB312E" w:rsidRDefault="002C545F" w:rsidP="001704C0">
      <w:pPr>
        <w:ind w:firstLine="0"/>
        <w:jc w:val="center"/>
        <w:rPr>
          <w:sz w:val="28"/>
          <w:szCs w:val="28"/>
        </w:rPr>
      </w:pPr>
      <w:r w:rsidRPr="00CB312E">
        <w:rPr>
          <w:noProof/>
          <w:sz w:val="28"/>
          <w:szCs w:val="28"/>
        </w:rPr>
        <w:drawing>
          <wp:inline distT="0" distB="0" distL="0" distR="0">
            <wp:extent cx="4880610" cy="6996430"/>
            <wp:effectExtent l="0" t="0" r="0" b="0"/>
            <wp:docPr id="2" name="Рисунок 2" descr="Fig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ig-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0610" cy="699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04C0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Следует оговориться, что нам известны во Вселенной несколько рас, имеющие прям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линейную структуру логического фундамента с ветвями, уходящими в беск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 xml:space="preserve">нечность (см. </w:t>
      </w:r>
      <w:hyperlink r:id="rId22" w:history="1">
        <w:r w:rsidRPr="00CB312E">
          <w:rPr>
            <w:rStyle w:val="a3"/>
            <w:sz w:val="28"/>
            <w:szCs w:val="28"/>
          </w:rPr>
          <w:t>Рис.3</w:t>
        </w:r>
      </w:hyperlink>
      <w:r w:rsidRPr="00CB312E">
        <w:rPr>
          <w:sz w:val="28"/>
          <w:szCs w:val="28"/>
        </w:rPr>
        <w:t xml:space="preserve">). </w:t>
      </w:r>
    </w:p>
    <w:p w:rsidR="001704C0" w:rsidRPr="00CB312E" w:rsidRDefault="002C545F" w:rsidP="0051399D">
      <w:pPr>
        <w:ind w:firstLine="0"/>
        <w:jc w:val="center"/>
        <w:rPr>
          <w:sz w:val="28"/>
          <w:szCs w:val="28"/>
        </w:rPr>
      </w:pPr>
      <w:r w:rsidRPr="00CB312E">
        <w:rPr>
          <w:noProof/>
          <w:sz w:val="28"/>
          <w:szCs w:val="28"/>
        </w:rPr>
        <w:lastRenderedPageBreak/>
        <w:drawing>
          <wp:inline distT="0" distB="0" distL="0" distR="0">
            <wp:extent cx="4795520" cy="6932295"/>
            <wp:effectExtent l="0" t="0" r="5080" b="1905"/>
            <wp:docPr id="3" name="Рисунок 3" descr="Fig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ig-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5520" cy="693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Они составляют собственное объед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 xml:space="preserve">нение рас, в Коалицию не входят, т.к. мы не смогли найти с ними общего языка. 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Принципиальное отличие их мышления от нашего состоит в том, что площадь фигуры, описывающей фундамент, у нас</w:t>
      </w:r>
      <w:r w:rsidRPr="00CB312E">
        <w:rPr>
          <w:b/>
          <w:bCs/>
          <w:sz w:val="28"/>
          <w:szCs w:val="28"/>
        </w:rPr>
        <w:t xml:space="preserve"> конечна</w:t>
      </w:r>
      <w:r w:rsidRPr="00CB312E">
        <w:rPr>
          <w:sz w:val="28"/>
          <w:szCs w:val="28"/>
        </w:rPr>
        <w:t xml:space="preserve">, у них — </w:t>
      </w:r>
      <w:r w:rsidRPr="00CB312E">
        <w:rPr>
          <w:b/>
          <w:bCs/>
          <w:sz w:val="28"/>
          <w:szCs w:val="28"/>
        </w:rPr>
        <w:t>бесконечна</w:t>
      </w:r>
      <w:r w:rsidRPr="00CB312E">
        <w:rPr>
          <w:sz w:val="28"/>
          <w:szCs w:val="28"/>
        </w:rPr>
        <w:t>. Мы даже з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трудняемся представить, как они представляют себе наше бытиё. Мы не можем понять, что сохраняет им жизнь под ярос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>ными ударами уходящих в бесконечность положительных и отрицательных реакций на одно информационное воздейс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>вие.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Необработанный логический фундамент человека имеет два всплеска — справа и слева от нуля и н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 xml:space="preserve">сколько мелких. Этот факт ещё раз показывает, что </w:t>
      </w:r>
      <w:r w:rsidRPr="00CB312E">
        <w:rPr>
          <w:b/>
          <w:bCs/>
          <w:sz w:val="28"/>
          <w:szCs w:val="28"/>
        </w:rPr>
        <w:t xml:space="preserve">у </w:t>
      </w:r>
      <w:r w:rsidRPr="00CB312E">
        <w:rPr>
          <w:b/>
          <w:bCs/>
          <w:sz w:val="28"/>
          <w:szCs w:val="28"/>
        </w:rPr>
        <w:lastRenderedPageBreak/>
        <w:t>человека не было, и нет никаких препятствий для постройки своего логического фундамента по схеме непр</w:t>
      </w:r>
      <w:r w:rsidRPr="00CB312E">
        <w:rPr>
          <w:b/>
          <w:bCs/>
          <w:sz w:val="28"/>
          <w:szCs w:val="28"/>
        </w:rPr>
        <w:t>е</w:t>
      </w:r>
      <w:r w:rsidRPr="00CB312E">
        <w:rPr>
          <w:b/>
          <w:bCs/>
          <w:sz w:val="28"/>
          <w:szCs w:val="28"/>
        </w:rPr>
        <w:t>рывной логики, общепринятой во Вселенной</w:t>
      </w:r>
      <w:r w:rsidRPr="00CB312E">
        <w:rPr>
          <w:sz w:val="28"/>
          <w:szCs w:val="28"/>
        </w:rPr>
        <w:t>. Между тем, разум человека с самого начала развивался в корне ошибочно, ориентировался только на эти мощные всплески и сейчас им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ет приблизительно сл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 xml:space="preserve">дующий вид логического фундамента (см. </w:t>
      </w:r>
      <w:hyperlink r:id="rId24" w:history="1">
        <w:r w:rsidRPr="00CB312E">
          <w:rPr>
            <w:rStyle w:val="a3"/>
            <w:sz w:val="28"/>
            <w:szCs w:val="28"/>
          </w:rPr>
          <w:t>Рис.4</w:t>
        </w:r>
      </w:hyperlink>
      <w:r w:rsidRPr="00CB312E">
        <w:rPr>
          <w:sz w:val="28"/>
          <w:szCs w:val="28"/>
        </w:rPr>
        <w:t>).</w:t>
      </w:r>
    </w:p>
    <w:p w:rsidR="001704C0" w:rsidRPr="00CB312E" w:rsidRDefault="002C545F" w:rsidP="001704C0">
      <w:pPr>
        <w:ind w:firstLine="0"/>
        <w:jc w:val="center"/>
        <w:rPr>
          <w:sz w:val="28"/>
          <w:szCs w:val="28"/>
        </w:rPr>
      </w:pPr>
      <w:r w:rsidRPr="00CB312E">
        <w:rPr>
          <w:noProof/>
          <w:sz w:val="28"/>
          <w:szCs w:val="28"/>
        </w:rPr>
        <w:drawing>
          <wp:inline distT="0" distB="0" distL="0" distR="0">
            <wp:extent cx="4795520" cy="6943090"/>
            <wp:effectExtent l="0" t="0" r="5080" b="0"/>
            <wp:docPr id="4" name="Рисунок 4" descr="Fig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ig-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5520" cy="694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Эти всплески, слева и справа от нуля есть, ни что иное, как ваши «</w:t>
      </w:r>
      <w:r w:rsidRPr="00CB312E">
        <w:rPr>
          <w:b/>
          <w:bCs/>
          <w:sz w:val="28"/>
          <w:szCs w:val="28"/>
        </w:rPr>
        <w:t>да</w:t>
      </w:r>
      <w:r w:rsidRPr="00CB312E">
        <w:rPr>
          <w:sz w:val="28"/>
          <w:szCs w:val="28"/>
        </w:rPr>
        <w:t>» и «</w:t>
      </w:r>
      <w:r w:rsidRPr="00CB312E">
        <w:rPr>
          <w:b/>
          <w:bCs/>
          <w:sz w:val="28"/>
          <w:szCs w:val="28"/>
        </w:rPr>
        <w:t>нет</w:t>
      </w:r>
      <w:r w:rsidRPr="00CB312E">
        <w:rPr>
          <w:sz w:val="28"/>
          <w:szCs w:val="28"/>
        </w:rPr>
        <w:t>», без чего в при</w:t>
      </w:r>
      <w:r w:rsidRPr="00CB312E">
        <w:rPr>
          <w:sz w:val="28"/>
          <w:szCs w:val="28"/>
        </w:rPr>
        <w:t>н</w:t>
      </w:r>
      <w:r w:rsidRPr="00CB312E">
        <w:rPr>
          <w:sz w:val="28"/>
          <w:szCs w:val="28"/>
        </w:rPr>
        <w:t>ципе вы не можете представить явление, хотя и этому мешает лишь сила привычки. Нелепое расщепление логического фундамента на понятия «</w:t>
      </w:r>
      <w:r w:rsidRPr="00CB312E">
        <w:rPr>
          <w:b/>
          <w:bCs/>
          <w:sz w:val="28"/>
          <w:szCs w:val="28"/>
        </w:rPr>
        <w:t>да</w:t>
      </w:r>
      <w:r w:rsidRPr="00CB312E">
        <w:rPr>
          <w:sz w:val="28"/>
          <w:szCs w:val="28"/>
        </w:rPr>
        <w:t>» и «</w:t>
      </w:r>
      <w:r w:rsidRPr="00CB312E">
        <w:rPr>
          <w:b/>
          <w:bCs/>
          <w:sz w:val="28"/>
          <w:szCs w:val="28"/>
        </w:rPr>
        <w:t>нет</w:t>
      </w:r>
      <w:r w:rsidRPr="00CB312E">
        <w:rPr>
          <w:sz w:val="28"/>
          <w:szCs w:val="28"/>
        </w:rPr>
        <w:t>» является самым большим препя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>ствием на пути познания Вами бытия, которое на сегодня у вас находится в весьма зачаточном с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стоя</w:t>
      </w:r>
      <w:r w:rsidRPr="00CB312E">
        <w:rPr>
          <w:sz w:val="28"/>
          <w:szCs w:val="28"/>
        </w:rPr>
        <w:lastRenderedPageBreak/>
        <w:t>нии.</w:t>
      </w:r>
    </w:p>
    <w:p w:rsidR="0051399D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Более того, теоретическая разработка логического мышления, предпринятая Вами, ск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 xml:space="preserve">тилась до того, что вместо исправления ошибки только усугубила её. </w:t>
      </w:r>
    </w:p>
    <w:p w:rsidR="0051399D" w:rsidRPr="00CB312E" w:rsidRDefault="002C545F" w:rsidP="0051399D">
      <w:pPr>
        <w:ind w:firstLine="0"/>
        <w:jc w:val="center"/>
        <w:rPr>
          <w:sz w:val="28"/>
          <w:szCs w:val="28"/>
        </w:rPr>
      </w:pPr>
      <w:r w:rsidRPr="00CB312E">
        <w:rPr>
          <w:noProof/>
          <w:sz w:val="28"/>
          <w:szCs w:val="28"/>
        </w:rPr>
        <w:drawing>
          <wp:inline distT="0" distB="0" distL="0" distR="0">
            <wp:extent cx="5018405" cy="7198360"/>
            <wp:effectExtent l="0" t="0" r="0" b="2540"/>
            <wp:docPr id="5" name="Рисунок 5" descr="Fig-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ig-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8405" cy="719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Теоретические логич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ские системы стали оперировать рафинированными понятиями «да»-«нет», исключая другие варианты логических реш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 xml:space="preserve">ний (см. </w:t>
      </w:r>
      <w:hyperlink r:id="rId27" w:history="1">
        <w:r w:rsidRPr="00CB312E">
          <w:rPr>
            <w:rStyle w:val="a3"/>
            <w:sz w:val="28"/>
            <w:szCs w:val="28"/>
          </w:rPr>
          <w:t>Рис.5</w:t>
        </w:r>
      </w:hyperlink>
      <w:r w:rsidRPr="00CB312E">
        <w:rPr>
          <w:sz w:val="28"/>
          <w:szCs w:val="28"/>
        </w:rPr>
        <w:t xml:space="preserve">). </w:t>
      </w:r>
    </w:p>
    <w:p w:rsidR="001704C0" w:rsidRPr="00CB312E" w:rsidRDefault="001704C0" w:rsidP="001704C0">
      <w:pPr>
        <w:ind w:firstLine="0"/>
        <w:jc w:val="center"/>
        <w:rPr>
          <w:sz w:val="28"/>
          <w:szCs w:val="28"/>
        </w:rPr>
      </w:pP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lastRenderedPageBreak/>
        <w:t>Эти смехотворные теоретические разработки вместо того чтобы стать шагом вперёд, являются шагом назад даже в сравнении с логическим фундаментом человеческого мышл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ния, представленным на одной из выше рассмотренных схем, т.к. площадь фигуры, опис</w:t>
      </w:r>
      <w:r w:rsidRPr="00CB312E">
        <w:rPr>
          <w:sz w:val="28"/>
          <w:szCs w:val="28"/>
        </w:rPr>
        <w:t>ы</w:t>
      </w:r>
      <w:r w:rsidRPr="00CB312E">
        <w:rPr>
          <w:sz w:val="28"/>
          <w:szCs w:val="28"/>
        </w:rPr>
        <w:t>вающей логический фундамент, вместо какой-то конечной величины, становится равной н</w:t>
      </w:r>
      <w:r w:rsidRPr="00CB312E">
        <w:rPr>
          <w:sz w:val="28"/>
          <w:szCs w:val="28"/>
        </w:rPr>
        <w:t>у</w:t>
      </w:r>
      <w:r w:rsidRPr="00CB312E">
        <w:rPr>
          <w:sz w:val="28"/>
          <w:szCs w:val="28"/>
        </w:rPr>
        <w:t>лю.</w:t>
      </w:r>
    </w:p>
    <w:p w:rsidR="006F631E" w:rsidRPr="00CB312E" w:rsidRDefault="006F631E">
      <w:pPr>
        <w:pStyle w:val="af"/>
        <w:rPr>
          <w:rFonts w:eastAsia="Times New Roman"/>
          <w:sz w:val="28"/>
          <w:szCs w:val="28"/>
        </w:rPr>
      </w:pPr>
      <w:r w:rsidRPr="00CB312E">
        <w:rPr>
          <w:rFonts w:eastAsia="Times New Roman"/>
          <w:sz w:val="28"/>
          <w:szCs w:val="28"/>
        </w:rPr>
        <w:t>Таким образом, за основу принимается одна из самых примитивных функций, имеющая всего-навсего два значения. А ведь общее резюме таково, что чем большую площадь опис</w:t>
      </w:r>
      <w:r w:rsidRPr="00CB312E">
        <w:rPr>
          <w:rFonts w:eastAsia="Times New Roman"/>
          <w:sz w:val="28"/>
          <w:szCs w:val="28"/>
        </w:rPr>
        <w:t>ы</w:t>
      </w:r>
      <w:r w:rsidRPr="00CB312E">
        <w:rPr>
          <w:rFonts w:eastAsia="Times New Roman"/>
          <w:sz w:val="28"/>
          <w:szCs w:val="28"/>
        </w:rPr>
        <w:t>вает фигура логического фу</w:t>
      </w:r>
      <w:r w:rsidRPr="00CB312E">
        <w:rPr>
          <w:rFonts w:eastAsia="Times New Roman"/>
          <w:sz w:val="28"/>
          <w:szCs w:val="28"/>
        </w:rPr>
        <w:t>н</w:t>
      </w:r>
      <w:r w:rsidRPr="00CB312E">
        <w:rPr>
          <w:rFonts w:eastAsia="Times New Roman"/>
          <w:sz w:val="28"/>
          <w:szCs w:val="28"/>
        </w:rPr>
        <w:t>дамента, тем совершеннее образ мышления.</w:t>
      </w:r>
    </w:p>
    <w:p w:rsidR="006F631E" w:rsidRPr="00CB312E" w:rsidRDefault="006F631E">
      <w:pPr>
        <w:rPr>
          <w:rFonts w:ascii="Arial" w:hAnsi="Arial"/>
          <w:b/>
          <w:bCs/>
          <w:i/>
          <w:sz w:val="28"/>
          <w:szCs w:val="28"/>
        </w:rPr>
      </w:pPr>
      <w:r w:rsidRPr="00CB312E">
        <w:rPr>
          <w:sz w:val="28"/>
          <w:szCs w:val="28"/>
        </w:rPr>
        <w:t xml:space="preserve">Отсюда неизбежно напрашивается вывод, достойный крайнего сожаления: если ваш метод восприятия бытия и можно с трудом назвать </w:t>
      </w:r>
      <w:r w:rsidRPr="00CB312E">
        <w:rPr>
          <w:b/>
          <w:bCs/>
          <w:sz w:val="28"/>
          <w:szCs w:val="28"/>
        </w:rPr>
        <w:t>мышлением</w:t>
      </w:r>
      <w:r w:rsidRPr="00CB312E">
        <w:rPr>
          <w:sz w:val="28"/>
          <w:szCs w:val="28"/>
        </w:rPr>
        <w:t xml:space="preserve">, то эта система является </w:t>
      </w:r>
      <w:r w:rsidRPr="00CB312E">
        <w:rPr>
          <w:b/>
          <w:bCs/>
          <w:sz w:val="28"/>
          <w:szCs w:val="28"/>
        </w:rPr>
        <w:t>с</w:t>
      </w:r>
      <w:r w:rsidRPr="00CB312E">
        <w:rPr>
          <w:b/>
          <w:bCs/>
          <w:sz w:val="28"/>
          <w:szCs w:val="28"/>
        </w:rPr>
        <w:t>а</w:t>
      </w:r>
      <w:r w:rsidRPr="00CB312E">
        <w:rPr>
          <w:b/>
          <w:bCs/>
          <w:sz w:val="28"/>
          <w:szCs w:val="28"/>
        </w:rPr>
        <w:t>мой примити</w:t>
      </w:r>
      <w:r w:rsidRPr="00CB312E">
        <w:rPr>
          <w:b/>
          <w:bCs/>
          <w:sz w:val="28"/>
          <w:szCs w:val="28"/>
        </w:rPr>
        <w:t>в</w:t>
      </w:r>
      <w:r w:rsidRPr="00CB312E">
        <w:rPr>
          <w:b/>
          <w:bCs/>
          <w:sz w:val="28"/>
          <w:szCs w:val="28"/>
        </w:rPr>
        <w:t>ной из всех возможных</w:t>
      </w:r>
      <w:r w:rsidRPr="00CB312E">
        <w:rPr>
          <w:b/>
          <w:bCs/>
          <w:i/>
          <w:sz w:val="28"/>
          <w:szCs w:val="28"/>
        </w:rPr>
        <w:t>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Дискретизация логики заставляет вас распространять принцип дискретизации на всё сущее. Так натуральный ряд чисел, который в сущности является возможным, но весьма и</w:t>
      </w:r>
      <w:r w:rsidRPr="00CB312E">
        <w:rPr>
          <w:sz w:val="28"/>
          <w:szCs w:val="28"/>
        </w:rPr>
        <w:t>с</w:t>
      </w:r>
      <w:r w:rsidRPr="00CB312E">
        <w:rPr>
          <w:sz w:val="28"/>
          <w:szCs w:val="28"/>
        </w:rPr>
        <w:t>кусственным математическим ухищрением, имеющим с р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альностью очень мало общего, стал для вас базисом тех основ математики, с которым только и знакомо огромное больши</w:t>
      </w:r>
      <w:r w:rsidRPr="00CB312E">
        <w:rPr>
          <w:sz w:val="28"/>
          <w:szCs w:val="28"/>
        </w:rPr>
        <w:t>н</w:t>
      </w:r>
      <w:r w:rsidRPr="00CB312E">
        <w:rPr>
          <w:sz w:val="28"/>
          <w:szCs w:val="28"/>
        </w:rPr>
        <w:t>ство представителей человечес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>ва.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Вы стремитесь подсчитать всё подряд и, в то же время, не в силах точно передать даже информацию о силе ветра, выражая её понятиями «да» и «нет», и к тому же не надеясь на одинаковые реа</w:t>
      </w:r>
      <w:r w:rsidRPr="00CB312E">
        <w:rPr>
          <w:sz w:val="28"/>
          <w:szCs w:val="28"/>
        </w:rPr>
        <w:t>к</w:t>
      </w:r>
      <w:r w:rsidRPr="00CB312E">
        <w:rPr>
          <w:sz w:val="28"/>
          <w:szCs w:val="28"/>
        </w:rPr>
        <w:t>ции на такое сообщение.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Арифметический счёт привёл вас к появлению головоломки, вызванной не реальн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стью мира, а именно примитивностью вашего мышления. Между тем, вы тратите силы, п</w:t>
      </w:r>
      <w:r w:rsidRPr="00CB312E">
        <w:rPr>
          <w:sz w:val="28"/>
          <w:szCs w:val="28"/>
        </w:rPr>
        <w:t>ы</w:t>
      </w:r>
      <w:r w:rsidRPr="00CB312E">
        <w:rPr>
          <w:sz w:val="28"/>
          <w:szCs w:val="28"/>
        </w:rPr>
        <w:t>таясь решить её и согласовать с представляющейся вам картиной м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ра, как реальной загадки Природы.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Например, расположением рациональных и иррациональных чисел на вещественной шкале. Дискретизация логики вынуждает вас дробить цельно воспринимаемое на отдельные факты, явления, понятия, категории, проводя между ними и</w:t>
      </w:r>
      <w:r w:rsidRPr="00CB312E">
        <w:rPr>
          <w:sz w:val="28"/>
          <w:szCs w:val="28"/>
        </w:rPr>
        <w:t>с</w:t>
      </w:r>
      <w:r w:rsidRPr="00CB312E">
        <w:rPr>
          <w:sz w:val="28"/>
          <w:szCs w:val="28"/>
        </w:rPr>
        <w:t>кусственные грани.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Дискретизация логики и принципы счёта, принуждают вас предполагать число призн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ков предмета или события конечным и давать название каждому из них. Отсюда появляется весьма сомнительная возможность отчленять один признак от других — приём, называемый вами абстр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гированием.</w:t>
      </w:r>
    </w:p>
    <w:p w:rsidR="006F631E" w:rsidRPr="00CB312E" w:rsidRDefault="006F631E">
      <w:pPr>
        <w:pStyle w:val="af"/>
        <w:rPr>
          <w:rFonts w:eastAsia="Times New Roman"/>
          <w:sz w:val="28"/>
          <w:szCs w:val="28"/>
        </w:rPr>
      </w:pPr>
      <w:r w:rsidRPr="00CB312E">
        <w:rPr>
          <w:rFonts w:eastAsia="Times New Roman"/>
          <w:sz w:val="28"/>
          <w:szCs w:val="28"/>
        </w:rPr>
        <w:t>Движение по ступенькам абстрагирования к более общим признакам считается вами единс</w:t>
      </w:r>
      <w:r w:rsidRPr="00CB312E">
        <w:rPr>
          <w:rFonts w:eastAsia="Times New Roman"/>
          <w:sz w:val="28"/>
          <w:szCs w:val="28"/>
        </w:rPr>
        <w:t>т</w:t>
      </w:r>
      <w:r w:rsidRPr="00CB312E">
        <w:rPr>
          <w:rFonts w:eastAsia="Times New Roman"/>
          <w:sz w:val="28"/>
          <w:szCs w:val="28"/>
        </w:rPr>
        <w:t>венным путём (и единственно верным), уводящим как раз в обратную сторону. Не случайно, что все ваши абстрактные конструкции, именуемые философскими системами, взаимно противоречивы, хотя и базируются на одной и той же лог</w:t>
      </w:r>
      <w:r w:rsidRPr="00CB312E">
        <w:rPr>
          <w:rFonts w:eastAsia="Times New Roman"/>
          <w:sz w:val="28"/>
          <w:szCs w:val="28"/>
        </w:rPr>
        <w:t>и</w:t>
      </w:r>
      <w:r w:rsidRPr="00CB312E">
        <w:rPr>
          <w:rFonts w:eastAsia="Times New Roman"/>
          <w:sz w:val="28"/>
          <w:szCs w:val="28"/>
        </w:rPr>
        <w:t>ке.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Шаг за шагом погружаясь во мрак по ступеням абстрактности, шаг за шагом через связь с реальным миром, философские системы постепенно утратили ориентировку и дошли до того, что в тупиковой ситу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ции этого движения на бессмысленный вопрос о первенстве материи или духа, на «да» и «нет», принужд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 xml:space="preserve">ет вас всегда проводить границы одних и тех же явлений различными </w:t>
      </w:r>
      <w:r w:rsidRPr="00CB312E">
        <w:rPr>
          <w:sz w:val="28"/>
          <w:szCs w:val="28"/>
        </w:rPr>
        <w:lastRenderedPageBreak/>
        <w:t>комплексами признаков, предметов, причём, из-за слабости этой лог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 xml:space="preserve">ки, </w:t>
      </w:r>
      <w:r w:rsidRPr="00CB312E">
        <w:rPr>
          <w:b/>
          <w:bCs/>
          <w:sz w:val="28"/>
          <w:szCs w:val="28"/>
        </w:rPr>
        <w:t>энтропия главенствует в процессе проведения границ</w:t>
      </w:r>
      <w:r w:rsidRPr="00CB312E">
        <w:rPr>
          <w:sz w:val="28"/>
          <w:szCs w:val="28"/>
        </w:rPr>
        <w:t xml:space="preserve">, и они вычерчиваются весьма хаотично и, кстати, </w:t>
      </w:r>
      <w:r w:rsidRPr="00CB312E">
        <w:rPr>
          <w:b/>
          <w:bCs/>
          <w:sz w:val="28"/>
          <w:szCs w:val="28"/>
        </w:rPr>
        <w:t>нелогично, даже с точки зрения вашей самой логики</w:t>
      </w:r>
      <w:r w:rsidRPr="00CB312E">
        <w:rPr>
          <w:sz w:val="28"/>
          <w:szCs w:val="28"/>
        </w:rPr>
        <w:t>, что легко док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 xml:space="preserve">зывается неодинаковым расположением этих границ, например, </w:t>
      </w:r>
      <w:r w:rsidRPr="00CB312E">
        <w:rPr>
          <w:b/>
          <w:bCs/>
          <w:sz w:val="28"/>
          <w:szCs w:val="28"/>
        </w:rPr>
        <w:t>в усл</w:t>
      </w:r>
      <w:r w:rsidRPr="00CB312E">
        <w:rPr>
          <w:b/>
          <w:bCs/>
          <w:sz w:val="28"/>
          <w:szCs w:val="28"/>
        </w:rPr>
        <w:t>о</w:t>
      </w:r>
      <w:r w:rsidRPr="00CB312E">
        <w:rPr>
          <w:b/>
          <w:bCs/>
          <w:sz w:val="28"/>
          <w:szCs w:val="28"/>
        </w:rPr>
        <w:t>виях человеческих языков</w:t>
      </w:r>
      <w:r w:rsidRPr="00CB312E">
        <w:rPr>
          <w:sz w:val="28"/>
          <w:szCs w:val="28"/>
        </w:rPr>
        <w:t>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На проведении этих хаотических границ основан ваш способ общения, считающийся Вами одним из высших достижений человеческого разума...</w:t>
      </w:r>
    </w:p>
    <w:p w:rsidR="006F631E" w:rsidRPr="00CB312E" w:rsidRDefault="006F631E">
      <w:pPr>
        <w:pStyle w:val="20"/>
        <w:rPr>
          <w:sz w:val="28"/>
          <w:szCs w:val="28"/>
        </w:rPr>
      </w:pPr>
      <w:r w:rsidRPr="00CB312E">
        <w:rPr>
          <w:sz w:val="28"/>
          <w:szCs w:val="28"/>
        </w:rPr>
        <w:t xml:space="preserve">Примитивность языка, как способа обмена информацией, показывает уже подсчёт количества осмысленных правильных фраз. Язык, </w:t>
      </w:r>
      <w:r w:rsidRPr="00CB312E">
        <w:rPr>
          <w:b w:val="0"/>
          <w:bCs w:val="0"/>
          <w:sz w:val="28"/>
          <w:szCs w:val="28"/>
        </w:rPr>
        <w:t>в сущности</w:t>
      </w:r>
      <w:r w:rsidRPr="00CB312E">
        <w:rPr>
          <w:sz w:val="28"/>
          <w:szCs w:val="28"/>
        </w:rPr>
        <w:t>, не способ передачи и</w:t>
      </w:r>
      <w:r w:rsidRPr="00CB312E">
        <w:rPr>
          <w:sz w:val="28"/>
          <w:szCs w:val="28"/>
        </w:rPr>
        <w:t>н</w:t>
      </w:r>
      <w:r w:rsidRPr="00CB312E">
        <w:rPr>
          <w:sz w:val="28"/>
          <w:szCs w:val="28"/>
        </w:rPr>
        <w:t>формации, а способ её сужения, и не достижение разума, а лишь убогое временное я</w:t>
      </w:r>
      <w:r w:rsidRPr="00CB312E">
        <w:rPr>
          <w:sz w:val="28"/>
          <w:szCs w:val="28"/>
        </w:rPr>
        <w:t>в</w:t>
      </w:r>
      <w:r w:rsidRPr="00CB312E">
        <w:rPr>
          <w:sz w:val="28"/>
          <w:szCs w:val="28"/>
        </w:rPr>
        <w:t>ление на ранних этапах эволюции ч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ловечества.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Считая язык основой передачи информации и носителем информации, вы не видели, как он воздействовал, в свою очередь, на ваше мышление, насильно принуждая его более чётко приде</w:t>
      </w:r>
      <w:r w:rsidRPr="00CB312E">
        <w:rPr>
          <w:sz w:val="28"/>
          <w:szCs w:val="28"/>
        </w:rPr>
        <w:t>р</w:t>
      </w:r>
      <w:r w:rsidRPr="00CB312E">
        <w:rPr>
          <w:sz w:val="28"/>
          <w:szCs w:val="28"/>
        </w:rPr>
        <w:t>живаться всё того же принципа дискретности. Поэтому, в частности, ваши этика и эстетика с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держат множество парных понятий, противопоставляемых, как теза и антитеза. Ваша общественная и личная мораль руководствуется правилами, поляризу</w:t>
      </w:r>
      <w:r w:rsidRPr="00CB312E">
        <w:rPr>
          <w:sz w:val="28"/>
          <w:szCs w:val="28"/>
        </w:rPr>
        <w:t>ю</w:t>
      </w:r>
      <w:r w:rsidRPr="00CB312E">
        <w:rPr>
          <w:sz w:val="28"/>
          <w:szCs w:val="28"/>
        </w:rPr>
        <w:t>щими понятия «любовь-ненависть», «добро-зло», «жизнь-смерть» и прочие, в том же духе...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Вам не помогает даже собственное наблюдение, что смысл этих диаметральных пон</w:t>
      </w:r>
      <w:r w:rsidRPr="00CB312E">
        <w:rPr>
          <w:sz w:val="28"/>
          <w:szCs w:val="28"/>
        </w:rPr>
        <w:t>я</w:t>
      </w:r>
      <w:r w:rsidRPr="00CB312E">
        <w:rPr>
          <w:sz w:val="28"/>
          <w:szCs w:val="28"/>
        </w:rPr>
        <w:t xml:space="preserve">тий у разных народов различен, да и он меняется с течением времени. И, сейчас, </w:t>
      </w:r>
      <w:r w:rsidRPr="00CB312E">
        <w:rPr>
          <w:b/>
          <w:bCs/>
          <w:sz w:val="28"/>
          <w:szCs w:val="28"/>
        </w:rPr>
        <w:t>считая себя высоко цивилизованным человечеством</w:t>
      </w:r>
      <w:r w:rsidRPr="00CB312E">
        <w:rPr>
          <w:sz w:val="28"/>
          <w:szCs w:val="28"/>
        </w:rPr>
        <w:t>, вы и в суде присяжных определите виновность или невино</w:t>
      </w:r>
      <w:r w:rsidRPr="00CB312E">
        <w:rPr>
          <w:sz w:val="28"/>
          <w:szCs w:val="28"/>
        </w:rPr>
        <w:t>в</w:t>
      </w:r>
      <w:r w:rsidRPr="00CB312E">
        <w:rPr>
          <w:sz w:val="28"/>
          <w:szCs w:val="28"/>
        </w:rPr>
        <w:t>ность подсудимого по принципу: «да»-«нет», что может быть и допустимо для судьбы одного человека, но никак не может быть приемл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мо для решения судеб народов.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Но и там господствует тот же неизменный принцип «да»-«нет», в сущности превр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тивший в огро</w:t>
      </w:r>
      <w:r w:rsidRPr="00CB312E">
        <w:rPr>
          <w:sz w:val="28"/>
          <w:szCs w:val="28"/>
        </w:rPr>
        <w:t>м</w:t>
      </w:r>
      <w:r w:rsidRPr="00CB312E">
        <w:rPr>
          <w:sz w:val="28"/>
          <w:szCs w:val="28"/>
        </w:rPr>
        <w:t>ную тюрьму для народов всю Вашу планету. Более того, дискретная логика позволяет вам доверить судьбу народов и человечества нескольким отдельным людям... В международной политике таким понятием является понятие «состояние мира» или «состо</w:t>
      </w:r>
      <w:r w:rsidRPr="00CB312E">
        <w:rPr>
          <w:sz w:val="28"/>
          <w:szCs w:val="28"/>
        </w:rPr>
        <w:t>я</w:t>
      </w:r>
      <w:r w:rsidRPr="00CB312E">
        <w:rPr>
          <w:sz w:val="28"/>
          <w:szCs w:val="28"/>
        </w:rPr>
        <w:t>ние войны» и резкий переход от одного к другому, присущий и</w:t>
      </w:r>
      <w:r w:rsidRPr="00CB312E">
        <w:rPr>
          <w:sz w:val="28"/>
          <w:szCs w:val="28"/>
        </w:rPr>
        <w:t>с</w:t>
      </w:r>
      <w:r w:rsidRPr="00CB312E">
        <w:rPr>
          <w:sz w:val="28"/>
          <w:szCs w:val="28"/>
        </w:rPr>
        <w:t xml:space="preserve">ключительно такой логике. 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Это понятие вы считаете, без всяких на то оснований, присущим природе и реализуете, с п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истине безумной решительностью. Недавняя мировая война и назревшая новая мировая война свидетельствуют, что резкое развитие технической цивилизации не заставило вас п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умнеть.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Что же касается вашего исторического развития, мы с большим затруднением можем делать прогнозы, именно из-за этой резкой дискретности и почти мгновенности ваших пер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ходов социальных устройств и внешнеполитических состояний от о</w:t>
      </w:r>
      <w:r w:rsidRPr="00CB312E">
        <w:rPr>
          <w:sz w:val="28"/>
          <w:szCs w:val="28"/>
        </w:rPr>
        <w:t>д</w:t>
      </w:r>
      <w:r w:rsidRPr="00CB312E">
        <w:rPr>
          <w:sz w:val="28"/>
          <w:szCs w:val="28"/>
        </w:rPr>
        <w:t>ного к другому.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Уже в течение нескольких тысяч лет К.О.Н. наблюдает практически беспрерывные войны, ведущиеся вами между собой, и при естественном течении истор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ческих процессов ваши войны могли бы пойти на убыль только через 12.000 (двен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дцать тысяч) лет.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lastRenderedPageBreak/>
        <w:t>Но К.О.Н. учитывает всё же ускоренное развитие сознания хотя бы у отдельных личн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стей и это соображение позволяет нам считать не безнадёжным настоящее Обращение, ибо естестве</w:t>
      </w:r>
      <w:r w:rsidRPr="00CB312E">
        <w:rPr>
          <w:sz w:val="28"/>
          <w:szCs w:val="28"/>
        </w:rPr>
        <w:t>н</w:t>
      </w:r>
      <w:r w:rsidRPr="00CB312E">
        <w:rPr>
          <w:sz w:val="28"/>
          <w:szCs w:val="28"/>
        </w:rPr>
        <w:t>но, что соглашение человечества и Коалиции может быть достигнуто, только после ликвидации воинствующих привычек чел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вечества.</w:t>
      </w:r>
    </w:p>
    <w:p w:rsidR="006F631E" w:rsidRPr="00CB312E" w:rsidRDefault="006F631E" w:rsidP="0051399D">
      <w:pPr>
        <w:pStyle w:val="5"/>
        <w:jc w:val="center"/>
        <w:rPr>
          <w:rFonts w:ascii="Verdana" w:hAnsi="Verdana"/>
          <w:color w:val="FF0000"/>
          <w:sz w:val="28"/>
          <w:szCs w:val="28"/>
        </w:rPr>
      </w:pPr>
      <w:r w:rsidRPr="00CB312E">
        <w:rPr>
          <w:rFonts w:ascii="Verdana" w:hAnsi="Verdana"/>
          <w:color w:val="FF0000"/>
          <w:sz w:val="28"/>
          <w:szCs w:val="28"/>
        </w:rPr>
        <w:t>- 3 -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К.О.Н. вынужден скептически относиться к человечеству также по двум причинам, п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рождённым, впрочем, всё той же примитивностью логики, а именно: отношением к технич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ской цивилизации</w:t>
      </w:r>
      <w:r w:rsidRPr="00CB312E">
        <w:rPr>
          <w:i/>
          <w:iCs/>
          <w:sz w:val="28"/>
          <w:szCs w:val="28"/>
        </w:rPr>
        <w:t xml:space="preserve"> </w:t>
      </w:r>
      <w:r w:rsidRPr="00CB312E">
        <w:rPr>
          <w:sz w:val="28"/>
          <w:szCs w:val="28"/>
        </w:rPr>
        <w:t>и</w:t>
      </w:r>
      <w:r w:rsidRPr="00CB312E">
        <w:rPr>
          <w:i/>
          <w:iCs/>
          <w:sz w:val="28"/>
          <w:szCs w:val="28"/>
        </w:rPr>
        <w:t xml:space="preserve"> </w:t>
      </w:r>
      <w:r w:rsidRPr="00CB312E">
        <w:rPr>
          <w:sz w:val="28"/>
          <w:szCs w:val="28"/>
        </w:rPr>
        <w:t>стр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хом перед смертью индивидуума.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Развитие техники, само по себе, безусловно, благотворно и призывает К.О.Н. благ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склонно относиться к человечеству, как к разумной расе, но фемизация техн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ки и, тем более, отведение ей такой роли, что она становится основной характер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стикой Вашей цивилизации, настораживает нас.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История человечества развивалась хаотично, когда отдельные районы Земли не имели прямой коммуникационной связи. Человечество, по сути, поставило несколько экспериме</w:t>
      </w:r>
      <w:r w:rsidRPr="00CB312E">
        <w:rPr>
          <w:sz w:val="28"/>
          <w:szCs w:val="28"/>
        </w:rPr>
        <w:t>н</w:t>
      </w:r>
      <w:r w:rsidRPr="00CB312E">
        <w:rPr>
          <w:sz w:val="28"/>
          <w:szCs w:val="28"/>
        </w:rPr>
        <w:t>тов по созданию различных типов цивилизаций. Некоторые из них К.О.Н. одобрил. К сож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лению, различные цивилизации не могли мирно сосущес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>вовать, когда в процессе развития и распространения, появились возможности прямых контактов между ними. Как правило, гр</w:t>
      </w:r>
      <w:r w:rsidRPr="00CB312E">
        <w:rPr>
          <w:sz w:val="28"/>
          <w:szCs w:val="28"/>
        </w:rPr>
        <w:t>у</w:t>
      </w:r>
      <w:r w:rsidRPr="00CB312E">
        <w:rPr>
          <w:sz w:val="28"/>
          <w:szCs w:val="28"/>
        </w:rPr>
        <w:t>бая и примитивная и, в силу этого, более жестокая цивилизация уничтож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ла более разумную и гуманную, чтобы, в свою очередь, оказаться уничтоженной ещё более гр</w:t>
      </w:r>
      <w:r w:rsidRPr="00CB312E">
        <w:rPr>
          <w:sz w:val="28"/>
          <w:szCs w:val="28"/>
        </w:rPr>
        <w:t>у</w:t>
      </w:r>
      <w:r w:rsidRPr="00CB312E">
        <w:rPr>
          <w:sz w:val="28"/>
          <w:szCs w:val="28"/>
        </w:rPr>
        <w:t xml:space="preserve">бой. 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 xml:space="preserve">В настоящее время на Земле господствует </w:t>
      </w:r>
      <w:r w:rsidRPr="00CB312E">
        <w:rPr>
          <w:b/>
          <w:bCs/>
          <w:sz w:val="28"/>
          <w:szCs w:val="28"/>
        </w:rPr>
        <w:t>самая примитивная из всех — машинная ц</w:t>
      </w:r>
      <w:r w:rsidRPr="00CB312E">
        <w:rPr>
          <w:b/>
          <w:bCs/>
          <w:sz w:val="28"/>
          <w:szCs w:val="28"/>
        </w:rPr>
        <w:t>и</w:t>
      </w:r>
      <w:r w:rsidRPr="00CB312E">
        <w:rPr>
          <w:b/>
          <w:bCs/>
          <w:sz w:val="28"/>
          <w:szCs w:val="28"/>
        </w:rPr>
        <w:t>вилизация</w:t>
      </w:r>
      <w:r w:rsidRPr="00CB312E">
        <w:rPr>
          <w:sz w:val="28"/>
          <w:szCs w:val="28"/>
        </w:rPr>
        <w:t>. Она охватывает всё человечество. Держит его под своим контролем и не даёт возникнуть новой цивилизации, если только не уничтожит сама себя и если только человеч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ство не возьмёт контроль в свои руки и не трансформирует её состояние в другой вид цив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лизации, г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раздо более необходимый расе.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К.О.Н. надеется, что толчком к такой перестройке могут послужить настоящее Обр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щение и посильная помощь, которую способен оказать К.О.Н. человечеству, если оно в</w:t>
      </w:r>
      <w:r w:rsidRPr="00CB312E">
        <w:rPr>
          <w:sz w:val="28"/>
          <w:szCs w:val="28"/>
        </w:rPr>
        <w:t>ы</w:t>
      </w:r>
      <w:r w:rsidRPr="00CB312E">
        <w:rPr>
          <w:sz w:val="28"/>
          <w:szCs w:val="28"/>
        </w:rPr>
        <w:t>скажет соответствующее пожел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 xml:space="preserve">ние. 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Необходимо оговориться, что локальная цивилизация, центрами которой были город Амураджхепур в момент первого Обращения и город Ткаацеткоаль в момент второго обр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щения, гораздо более соответствовали потребностям человечества, чем современная маши</w:t>
      </w:r>
      <w:r w:rsidRPr="00CB312E">
        <w:rPr>
          <w:sz w:val="28"/>
          <w:szCs w:val="28"/>
        </w:rPr>
        <w:t>н</w:t>
      </w:r>
      <w:r w:rsidRPr="00CB312E">
        <w:rPr>
          <w:sz w:val="28"/>
          <w:szCs w:val="28"/>
        </w:rPr>
        <w:t>ная цивилизация. И, в качестве одного из вариантов своей помощи, К.О.Н. может предст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вить человечеству самое подробное описание этих цивилизаций для принятия их за возмо</w:t>
      </w:r>
      <w:r w:rsidRPr="00CB312E">
        <w:rPr>
          <w:sz w:val="28"/>
          <w:szCs w:val="28"/>
        </w:rPr>
        <w:t>ж</w:t>
      </w:r>
      <w:r w:rsidRPr="00CB312E">
        <w:rPr>
          <w:sz w:val="28"/>
          <w:szCs w:val="28"/>
        </w:rPr>
        <w:t>ные образцы.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Одним из важнейших признаков для систематизации расы, как разумной, является то, что каждый её представитель превыше всего ставит деятельность коллективного разума. С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ответственно и человек, как разумное существо, должен превыше всего ставить развитие р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зума челов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 xml:space="preserve">чества. 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lastRenderedPageBreak/>
        <w:t>Функции человека сводятся к тому, чтобы воспринимать информацию от предыдущих поколений людей, добавить новое знание, возникшее в результате опыта и прозрений и п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редать с пополнением сл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дующему поколению.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Хаотические флюктуации в движении мысли разумного общества необходимы, чтобы после истор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ческого отсева непременно нашлись зигзаги движения мысли, соответствующие зигзагам изменения объективной картины бытия. Последние имеют непредсказуемое н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правление тогда, как спектр мышления любого индивидуума на протяжении его жизни с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храняет постоянную направле</w:t>
      </w:r>
      <w:r w:rsidRPr="00CB312E">
        <w:rPr>
          <w:sz w:val="28"/>
          <w:szCs w:val="28"/>
        </w:rPr>
        <w:t>н</w:t>
      </w:r>
      <w:r w:rsidRPr="00CB312E">
        <w:rPr>
          <w:sz w:val="28"/>
          <w:szCs w:val="28"/>
        </w:rPr>
        <w:t>ность.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Отсюда следует, что смена поколений необходима разумным существам и в частности, л</w:t>
      </w:r>
      <w:r w:rsidRPr="00CB312E">
        <w:rPr>
          <w:sz w:val="28"/>
          <w:szCs w:val="28"/>
        </w:rPr>
        <w:t>ю</w:t>
      </w:r>
      <w:r w:rsidRPr="00CB312E">
        <w:rPr>
          <w:sz w:val="28"/>
          <w:szCs w:val="28"/>
        </w:rPr>
        <w:t xml:space="preserve">дям, </w:t>
      </w:r>
      <w:r w:rsidRPr="00CB312E">
        <w:rPr>
          <w:b/>
          <w:bCs/>
          <w:sz w:val="28"/>
          <w:szCs w:val="28"/>
        </w:rPr>
        <w:t>не как живым существам для сохранения и продолжения животного вида, но как Р</w:t>
      </w:r>
      <w:r w:rsidRPr="00CB312E">
        <w:rPr>
          <w:b/>
          <w:bCs/>
          <w:sz w:val="28"/>
          <w:szCs w:val="28"/>
        </w:rPr>
        <w:t>а</w:t>
      </w:r>
      <w:r w:rsidRPr="00CB312E">
        <w:rPr>
          <w:b/>
          <w:bCs/>
          <w:sz w:val="28"/>
          <w:szCs w:val="28"/>
        </w:rPr>
        <w:t>зумным Существам для сохранения Разума</w:t>
      </w:r>
      <w:r w:rsidRPr="00CB312E">
        <w:rPr>
          <w:rFonts w:ascii="Arial" w:hAnsi="Arial"/>
          <w:b/>
          <w:bCs/>
          <w:i/>
          <w:sz w:val="28"/>
          <w:szCs w:val="28"/>
        </w:rPr>
        <w:t>.</w:t>
      </w:r>
      <w:r w:rsidRPr="00CB312E">
        <w:rPr>
          <w:rFonts w:ascii="Arial" w:hAnsi="Arial"/>
          <w:b/>
          <w:bCs/>
          <w:iCs/>
          <w:sz w:val="28"/>
          <w:szCs w:val="28"/>
        </w:rPr>
        <w:t xml:space="preserve"> </w:t>
      </w:r>
      <w:r w:rsidRPr="00CB312E">
        <w:rPr>
          <w:sz w:val="28"/>
          <w:szCs w:val="28"/>
        </w:rPr>
        <w:t>Следовательно, с учётом Космических законов Свободы Воли и Свободы Выбора, являются в корне беспочвенными надежды мн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гих представ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телей человечества, что контакт с инопланетными разумными расами поможет решить проблему бе</w:t>
      </w:r>
      <w:r w:rsidRPr="00CB312E">
        <w:rPr>
          <w:sz w:val="28"/>
          <w:szCs w:val="28"/>
        </w:rPr>
        <w:t>с</w:t>
      </w:r>
      <w:r w:rsidRPr="00CB312E">
        <w:rPr>
          <w:sz w:val="28"/>
          <w:szCs w:val="28"/>
        </w:rPr>
        <w:t>смертия.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Она решается, но только не таким путём, как вы думаете. Да и вообще, это не пробл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ма. С другой стороны, мы не можем оказать человечеству и соответствующей помощи, как бы губительно для разума не сложилось положение, поскольку каждая раса вправе самосто</w:t>
      </w:r>
      <w:r w:rsidRPr="00CB312E">
        <w:rPr>
          <w:sz w:val="28"/>
          <w:szCs w:val="28"/>
        </w:rPr>
        <w:t>я</w:t>
      </w:r>
      <w:r w:rsidRPr="00CB312E">
        <w:rPr>
          <w:sz w:val="28"/>
          <w:szCs w:val="28"/>
        </w:rPr>
        <w:t>тельно решать свою суд</w:t>
      </w:r>
      <w:r w:rsidRPr="00CB312E">
        <w:rPr>
          <w:sz w:val="28"/>
          <w:szCs w:val="28"/>
        </w:rPr>
        <w:t>ь</w:t>
      </w:r>
      <w:r w:rsidRPr="00CB312E">
        <w:rPr>
          <w:sz w:val="28"/>
          <w:szCs w:val="28"/>
        </w:rPr>
        <w:t>бу.</w:t>
      </w:r>
    </w:p>
    <w:p w:rsidR="006F631E" w:rsidRPr="00CB312E" w:rsidRDefault="006F631E" w:rsidP="0051399D">
      <w:pPr>
        <w:pStyle w:val="5"/>
        <w:jc w:val="center"/>
        <w:rPr>
          <w:rFonts w:ascii="Verdana" w:hAnsi="Verdana"/>
          <w:color w:val="FF0000"/>
          <w:sz w:val="28"/>
          <w:szCs w:val="28"/>
        </w:rPr>
      </w:pPr>
      <w:r w:rsidRPr="00CB312E">
        <w:rPr>
          <w:rFonts w:ascii="Verdana" w:hAnsi="Verdana"/>
          <w:color w:val="FF0000"/>
          <w:sz w:val="28"/>
          <w:szCs w:val="28"/>
        </w:rPr>
        <w:t>- 4 -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К.О.Н. не отстраняется от контактов с человечеством и отдельными его представител</w:t>
      </w:r>
      <w:r w:rsidRPr="00CB312E">
        <w:rPr>
          <w:sz w:val="28"/>
          <w:szCs w:val="28"/>
        </w:rPr>
        <w:t>я</w:t>
      </w:r>
      <w:r w:rsidRPr="00CB312E">
        <w:rPr>
          <w:sz w:val="28"/>
          <w:szCs w:val="28"/>
        </w:rPr>
        <w:t>ми для обсуждения каких бы то ни было вопросов и для оказания позитивной помощи в к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ких бы то ни было проблемах частного порядка. Но главной целью настоящего Обращения является предупр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ждение человечества о грядущей опасности и предложение о вступлении человечества в Коал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цию.</w:t>
      </w:r>
    </w:p>
    <w:p w:rsidR="006F631E" w:rsidRPr="00CB312E" w:rsidRDefault="006F631E" w:rsidP="00AF46F2">
      <w:pPr>
        <w:rPr>
          <w:sz w:val="28"/>
          <w:szCs w:val="28"/>
        </w:rPr>
      </w:pPr>
      <w:r w:rsidRPr="00CB312E">
        <w:rPr>
          <w:sz w:val="28"/>
          <w:szCs w:val="28"/>
        </w:rPr>
        <w:t>Устав Коалиции и описание её структуры могут быть переданы человечеству для озн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комления без каких-либо дополнительных условий по первому требованию, обнародованн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му правительством любого из четырёх крупнейших государств или Секретариатом Лиги Н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ций. Если человечество склонится к мысли о вступлении в Коалицию, оно предварительно дол</w:t>
      </w:r>
      <w:r w:rsidRPr="00CB312E">
        <w:rPr>
          <w:sz w:val="28"/>
          <w:szCs w:val="28"/>
        </w:rPr>
        <w:t>ж</w:t>
      </w:r>
      <w:r w:rsidRPr="00CB312E">
        <w:rPr>
          <w:sz w:val="28"/>
          <w:szCs w:val="28"/>
        </w:rPr>
        <w:t>но будет продолжать работу по перестройке логического фундамента своего мышления по схеме, общепринятой в Коалиции базе мышления. Это условие диктуется не только тем, что ныне присущий человечеству ущербный тип мышления вызвал бы у человека, вступи</w:t>
      </w:r>
      <w:r w:rsidRPr="00CB312E">
        <w:rPr>
          <w:sz w:val="28"/>
          <w:szCs w:val="28"/>
        </w:rPr>
        <w:t>в</w:t>
      </w:r>
      <w:r w:rsidRPr="00CB312E">
        <w:rPr>
          <w:sz w:val="28"/>
          <w:szCs w:val="28"/>
        </w:rPr>
        <w:t>шего в Коалицию, прогрессирующий комплекс неполноценности, но прежде всего из-за принципиальной ра</w:t>
      </w:r>
      <w:r w:rsidRPr="00CB312E">
        <w:rPr>
          <w:sz w:val="28"/>
          <w:szCs w:val="28"/>
        </w:rPr>
        <w:t>з</w:t>
      </w:r>
      <w:r w:rsidRPr="00CB312E">
        <w:rPr>
          <w:sz w:val="28"/>
          <w:szCs w:val="28"/>
        </w:rPr>
        <w:t>ницы типов мышления.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Расы Коалиции и Человечество не смогли бы обмениваться необходимой информац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ей, разве что, на самом поверхностном уровне, примерами которому служит поневоле н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стоящее Обр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щение. Человечество оказалось бы бесполезным для Коалиции равно, как и Коалиция для Челов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чества. Без перестройки человеческого мышления, мы бессильны даже оказать вам помощь в защите от ц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 xml:space="preserve">клона. 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lastRenderedPageBreak/>
        <w:t>Как нам представляется, на работу по перестройке логического фундамента мышления человечеству надо около 6.000 лет, что, ввиду грозящей ему опасности, является критич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ским сроком. Поэтому указанная работа должна быть нач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та уже сейчас.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Первоисходный курс непрерывной логики и детальные инструкции по постепенному восп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танию в следующих поколениях навыков непрерывного мышления К.О.Н. обязуется передать по первому требованию человечества, но не раньше, чем разумные народы Земли прекратят бе</w:t>
      </w:r>
      <w:r w:rsidRPr="00CB312E">
        <w:rPr>
          <w:sz w:val="28"/>
          <w:szCs w:val="28"/>
        </w:rPr>
        <w:t>с</w:t>
      </w:r>
      <w:r w:rsidRPr="00CB312E">
        <w:rPr>
          <w:sz w:val="28"/>
          <w:szCs w:val="28"/>
        </w:rPr>
        <w:t>смысленные распри и согласятся с концентрацией усилий в этом длительном процессе перестройки мышления, ибо ознакомление одного из воюющих народов с принц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пом непрерывного мы</w:t>
      </w:r>
      <w:r w:rsidRPr="00CB312E">
        <w:rPr>
          <w:sz w:val="28"/>
          <w:szCs w:val="28"/>
        </w:rPr>
        <w:t>ш</w:t>
      </w:r>
      <w:r w:rsidRPr="00CB312E">
        <w:rPr>
          <w:sz w:val="28"/>
          <w:szCs w:val="28"/>
        </w:rPr>
        <w:t>ления было бы аналогично вручению ему абсолютного оружия и, в конце концов, привело бы к г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бели всего Человечества.</w:t>
      </w:r>
    </w:p>
    <w:p w:rsidR="006F631E" w:rsidRPr="00CB312E" w:rsidRDefault="006F631E">
      <w:pPr>
        <w:pStyle w:val="20"/>
        <w:rPr>
          <w:sz w:val="28"/>
          <w:szCs w:val="28"/>
        </w:rPr>
      </w:pPr>
      <w:r w:rsidRPr="00CB312E">
        <w:rPr>
          <w:sz w:val="28"/>
          <w:szCs w:val="28"/>
        </w:rPr>
        <w:t>Настоящее Третье Обращение К.О.Н. к Человечеству является последним. Отсу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>ствие ответа в теч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ние 50 (пятидесяти) земных лет будет расценено, как свидетельство того, что Человечество отк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зывается от вступления в Коалицию.</w:t>
      </w:r>
    </w:p>
    <w:p w:rsidR="006F631E" w:rsidRDefault="006F631E">
      <w:pPr>
        <w:pStyle w:val="ab"/>
        <w:rPr>
          <w:szCs w:val="28"/>
        </w:rPr>
      </w:pPr>
      <w:r w:rsidRPr="00CB312E">
        <w:rPr>
          <w:szCs w:val="28"/>
        </w:rPr>
        <w:t xml:space="preserve">С согласия Коалиции, </w:t>
      </w:r>
      <w:r w:rsidRPr="00CB312E">
        <w:rPr>
          <w:szCs w:val="28"/>
        </w:rPr>
        <w:br/>
        <w:t>Коалиционный Отряд Наблюдателей (К.О.Н.)</w:t>
      </w:r>
    </w:p>
    <w:p w:rsidR="00123159" w:rsidRDefault="00123159">
      <w:pPr>
        <w:pStyle w:val="ab"/>
        <w:rPr>
          <w:szCs w:val="28"/>
        </w:rPr>
      </w:pPr>
    </w:p>
    <w:p w:rsidR="00123159" w:rsidRDefault="00123159">
      <w:pPr>
        <w:pStyle w:val="ab"/>
        <w:rPr>
          <w:szCs w:val="28"/>
        </w:rPr>
      </w:pPr>
    </w:p>
    <w:p w:rsidR="00123159" w:rsidRDefault="00123159">
      <w:pPr>
        <w:pStyle w:val="ab"/>
        <w:rPr>
          <w:szCs w:val="28"/>
        </w:rPr>
      </w:pPr>
    </w:p>
    <w:p w:rsidR="00123159" w:rsidRDefault="00123159">
      <w:pPr>
        <w:pStyle w:val="ab"/>
        <w:rPr>
          <w:szCs w:val="28"/>
        </w:rPr>
      </w:pPr>
    </w:p>
    <w:p w:rsidR="00123159" w:rsidRDefault="00123159">
      <w:pPr>
        <w:pStyle w:val="ab"/>
        <w:rPr>
          <w:szCs w:val="28"/>
        </w:rPr>
      </w:pPr>
    </w:p>
    <w:p w:rsidR="00123159" w:rsidRDefault="00123159">
      <w:pPr>
        <w:pStyle w:val="ab"/>
        <w:rPr>
          <w:szCs w:val="28"/>
        </w:rPr>
      </w:pPr>
    </w:p>
    <w:p w:rsidR="00123159" w:rsidRDefault="00123159">
      <w:pPr>
        <w:pStyle w:val="ab"/>
        <w:rPr>
          <w:szCs w:val="28"/>
        </w:rPr>
      </w:pPr>
    </w:p>
    <w:p w:rsidR="00123159" w:rsidRDefault="00123159">
      <w:pPr>
        <w:pStyle w:val="ab"/>
        <w:rPr>
          <w:szCs w:val="28"/>
        </w:rPr>
      </w:pPr>
    </w:p>
    <w:p w:rsidR="00123159" w:rsidRDefault="00123159">
      <w:pPr>
        <w:pStyle w:val="ab"/>
        <w:rPr>
          <w:szCs w:val="28"/>
        </w:rPr>
      </w:pPr>
    </w:p>
    <w:p w:rsidR="00123159" w:rsidRDefault="00123159">
      <w:pPr>
        <w:pStyle w:val="ab"/>
        <w:rPr>
          <w:szCs w:val="28"/>
        </w:rPr>
      </w:pPr>
    </w:p>
    <w:p w:rsidR="00123159" w:rsidRDefault="00123159">
      <w:pPr>
        <w:pStyle w:val="ab"/>
        <w:rPr>
          <w:szCs w:val="28"/>
        </w:rPr>
      </w:pPr>
    </w:p>
    <w:p w:rsidR="00123159" w:rsidRDefault="00123159">
      <w:pPr>
        <w:pStyle w:val="ab"/>
        <w:rPr>
          <w:szCs w:val="28"/>
        </w:rPr>
      </w:pPr>
    </w:p>
    <w:p w:rsidR="00123159" w:rsidRDefault="00123159">
      <w:pPr>
        <w:pStyle w:val="ab"/>
        <w:rPr>
          <w:szCs w:val="28"/>
        </w:rPr>
      </w:pPr>
    </w:p>
    <w:p w:rsidR="00123159" w:rsidRDefault="00123159">
      <w:pPr>
        <w:pStyle w:val="ab"/>
        <w:rPr>
          <w:szCs w:val="28"/>
        </w:rPr>
      </w:pPr>
    </w:p>
    <w:p w:rsidR="00123159" w:rsidRDefault="00123159">
      <w:pPr>
        <w:pStyle w:val="ab"/>
        <w:rPr>
          <w:szCs w:val="28"/>
        </w:rPr>
      </w:pPr>
    </w:p>
    <w:p w:rsidR="00123159" w:rsidRDefault="00123159">
      <w:pPr>
        <w:pStyle w:val="ab"/>
        <w:rPr>
          <w:szCs w:val="28"/>
        </w:rPr>
      </w:pPr>
    </w:p>
    <w:p w:rsidR="00123159" w:rsidRPr="00CB312E" w:rsidRDefault="00123159">
      <w:pPr>
        <w:pStyle w:val="ab"/>
        <w:rPr>
          <w:szCs w:val="28"/>
        </w:rPr>
      </w:pPr>
    </w:p>
    <w:p w:rsidR="006F631E" w:rsidRPr="00CB312E" w:rsidRDefault="006F631E" w:rsidP="0051399D">
      <w:pPr>
        <w:pStyle w:val="5"/>
        <w:rPr>
          <w:rFonts w:ascii="Verdana" w:hAnsi="Verdana"/>
          <w:color w:val="FF0000"/>
          <w:sz w:val="28"/>
          <w:szCs w:val="28"/>
        </w:rPr>
      </w:pPr>
      <w:bookmarkStart w:id="3" w:name="_Toc312935457"/>
      <w:r w:rsidRPr="00CB312E">
        <w:rPr>
          <w:rFonts w:ascii="Verdana" w:hAnsi="Verdana"/>
          <w:color w:val="FF0000"/>
          <w:sz w:val="28"/>
          <w:szCs w:val="28"/>
        </w:rPr>
        <w:lastRenderedPageBreak/>
        <w:t xml:space="preserve">Глава 1. </w:t>
      </w:r>
      <w:r w:rsidRPr="00CB312E">
        <w:rPr>
          <w:rFonts w:ascii="Verdana" w:hAnsi="Verdana"/>
          <w:color w:val="000066"/>
          <w:sz w:val="28"/>
          <w:szCs w:val="28"/>
        </w:rPr>
        <w:t>Образование планеты земля. Синтез форм мат</w:t>
      </w:r>
      <w:r w:rsidRPr="00CB312E">
        <w:rPr>
          <w:rFonts w:ascii="Verdana" w:hAnsi="Verdana"/>
          <w:color w:val="000066"/>
          <w:sz w:val="28"/>
          <w:szCs w:val="28"/>
        </w:rPr>
        <w:t>е</w:t>
      </w:r>
      <w:r w:rsidRPr="00CB312E">
        <w:rPr>
          <w:rFonts w:ascii="Verdana" w:hAnsi="Verdana"/>
          <w:color w:val="000066"/>
          <w:sz w:val="28"/>
          <w:szCs w:val="28"/>
        </w:rPr>
        <w:t>рий</w:t>
      </w:r>
      <w:bookmarkEnd w:id="3"/>
    </w:p>
    <w:p w:rsidR="006F631E" w:rsidRPr="00CB312E" w:rsidRDefault="006F631E">
      <w:pPr>
        <w:rPr>
          <w:b/>
          <w:bCs/>
          <w:sz w:val="28"/>
          <w:szCs w:val="28"/>
        </w:rPr>
      </w:pPr>
      <w:r w:rsidRPr="00CB312E">
        <w:rPr>
          <w:b/>
          <w:bCs/>
          <w:sz w:val="28"/>
          <w:szCs w:val="28"/>
        </w:rPr>
        <w:t>Что такое материя? Как она образовалась? Сколько её форм существует, как они между собой вза</w:t>
      </w:r>
      <w:r w:rsidRPr="00CB312E">
        <w:rPr>
          <w:b/>
          <w:bCs/>
          <w:sz w:val="28"/>
          <w:szCs w:val="28"/>
        </w:rPr>
        <w:t>и</w:t>
      </w:r>
      <w:r w:rsidRPr="00CB312E">
        <w:rPr>
          <w:b/>
          <w:bCs/>
          <w:sz w:val="28"/>
          <w:szCs w:val="28"/>
        </w:rPr>
        <w:t>модействуют?!.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Эти и другие вопросы будоражат мозг человека уже не одно тысячелетие. Чтобы найти о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>вет, человечество обращает свой взор и в глубины Космоса, и в микромир. Но, чем дальше продвигается в этих направлениях познание человечества, тем больше возникает в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просов и загадок, на которые никто не находит ответа...</w:t>
      </w:r>
    </w:p>
    <w:p w:rsidR="006F631E" w:rsidRPr="00CB312E" w:rsidRDefault="007711B7">
      <w:pPr>
        <w:rPr>
          <w:b/>
          <w:bCs/>
          <w:sz w:val="28"/>
          <w:szCs w:val="28"/>
        </w:rPr>
      </w:pPr>
      <w:r w:rsidRPr="00CB312E">
        <w:rPr>
          <w:sz w:val="28"/>
          <w:szCs w:val="28"/>
        </w:rPr>
        <w:t>А</w:t>
      </w:r>
      <w:r w:rsidR="006F631E" w:rsidRPr="00CB312E">
        <w:rPr>
          <w:sz w:val="28"/>
          <w:szCs w:val="28"/>
        </w:rPr>
        <w:t xml:space="preserve"> для того, чтобы понять всё (или точнее, многое), </w:t>
      </w:r>
      <w:r w:rsidR="006F631E" w:rsidRPr="00CB312E">
        <w:rPr>
          <w:b/>
          <w:bCs/>
          <w:sz w:val="28"/>
          <w:szCs w:val="28"/>
        </w:rPr>
        <w:t>необходимо кардинально изм</w:t>
      </w:r>
      <w:r w:rsidR="006F631E" w:rsidRPr="00CB312E">
        <w:rPr>
          <w:b/>
          <w:bCs/>
          <w:sz w:val="28"/>
          <w:szCs w:val="28"/>
        </w:rPr>
        <w:t>е</w:t>
      </w:r>
      <w:r w:rsidR="006F631E" w:rsidRPr="00CB312E">
        <w:rPr>
          <w:b/>
          <w:bCs/>
          <w:sz w:val="28"/>
          <w:szCs w:val="28"/>
        </w:rPr>
        <w:t xml:space="preserve">нить фундамент знаний, на который опирается человек в своём познании Вселенной. </w:t>
      </w:r>
      <w:r w:rsidR="006F631E" w:rsidRPr="00CB312E">
        <w:rPr>
          <w:sz w:val="28"/>
          <w:szCs w:val="28"/>
        </w:rPr>
        <w:t>Нужно</w:t>
      </w:r>
      <w:r w:rsidR="006F631E" w:rsidRPr="00CB312E">
        <w:rPr>
          <w:b/>
          <w:bCs/>
          <w:sz w:val="28"/>
          <w:szCs w:val="28"/>
        </w:rPr>
        <w:t xml:space="preserve"> знать и понимать законы образования Вселенной, её развития, осмыслить зак</w:t>
      </w:r>
      <w:r w:rsidR="006F631E" w:rsidRPr="00CB312E">
        <w:rPr>
          <w:b/>
          <w:bCs/>
          <w:sz w:val="28"/>
          <w:szCs w:val="28"/>
        </w:rPr>
        <w:t>о</w:t>
      </w:r>
      <w:r w:rsidR="006F631E" w:rsidRPr="00CB312E">
        <w:rPr>
          <w:b/>
          <w:bCs/>
          <w:sz w:val="28"/>
          <w:szCs w:val="28"/>
        </w:rPr>
        <w:t>ны жизни Галактик, звёзд и пл</w:t>
      </w:r>
      <w:r w:rsidR="006F631E" w:rsidRPr="00CB312E">
        <w:rPr>
          <w:b/>
          <w:bCs/>
          <w:sz w:val="28"/>
          <w:szCs w:val="28"/>
        </w:rPr>
        <w:t>а</w:t>
      </w:r>
      <w:r w:rsidR="006F631E" w:rsidRPr="00CB312E">
        <w:rPr>
          <w:b/>
          <w:bCs/>
          <w:sz w:val="28"/>
          <w:szCs w:val="28"/>
        </w:rPr>
        <w:t>нет.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Прежде всего, хотелось бы отметить, что всё то, что современный человек считает Вс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 xml:space="preserve">ленной, является лишь </w:t>
      </w:r>
      <w:r w:rsidRPr="00CB312E">
        <w:rPr>
          <w:b/>
          <w:bCs/>
          <w:sz w:val="28"/>
          <w:szCs w:val="28"/>
        </w:rPr>
        <w:t>маленькой частичкой Большого Космоса</w:t>
      </w:r>
      <w:r w:rsidRPr="00CB312E">
        <w:rPr>
          <w:sz w:val="28"/>
          <w:szCs w:val="28"/>
        </w:rPr>
        <w:t>, как одна песчинка на б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 xml:space="preserve">регу бескрайнего океана. И эта песчинка является </w:t>
      </w:r>
      <w:r w:rsidRPr="00CB312E">
        <w:rPr>
          <w:b/>
          <w:bCs/>
          <w:sz w:val="28"/>
          <w:szCs w:val="28"/>
        </w:rPr>
        <w:t>нашим домом</w:t>
      </w:r>
      <w:r w:rsidRPr="00CB312E">
        <w:rPr>
          <w:sz w:val="28"/>
          <w:szCs w:val="28"/>
        </w:rPr>
        <w:t xml:space="preserve">, </w:t>
      </w:r>
      <w:r w:rsidRPr="00CB312E">
        <w:rPr>
          <w:b/>
          <w:bCs/>
          <w:sz w:val="28"/>
          <w:szCs w:val="28"/>
        </w:rPr>
        <w:t>колыбелью Человечес</w:t>
      </w:r>
      <w:r w:rsidRPr="00CB312E">
        <w:rPr>
          <w:b/>
          <w:bCs/>
          <w:sz w:val="28"/>
          <w:szCs w:val="28"/>
        </w:rPr>
        <w:t>т</w:t>
      </w:r>
      <w:r w:rsidRPr="00CB312E">
        <w:rPr>
          <w:b/>
          <w:bCs/>
          <w:sz w:val="28"/>
          <w:szCs w:val="28"/>
        </w:rPr>
        <w:t>ва</w:t>
      </w:r>
      <w:r w:rsidRPr="00CB312E">
        <w:rPr>
          <w:sz w:val="28"/>
          <w:szCs w:val="28"/>
        </w:rPr>
        <w:t xml:space="preserve">. Для того, чтобы идти дальше, человек </w:t>
      </w:r>
      <w:r w:rsidRPr="00CB312E">
        <w:rPr>
          <w:b/>
          <w:bCs/>
          <w:sz w:val="28"/>
          <w:szCs w:val="28"/>
        </w:rPr>
        <w:t>должен познать мир, в котором он роди</w:t>
      </w:r>
      <w:r w:rsidRPr="00CB312E">
        <w:rPr>
          <w:b/>
          <w:bCs/>
          <w:sz w:val="28"/>
          <w:szCs w:val="28"/>
        </w:rPr>
        <w:t>л</w:t>
      </w:r>
      <w:r w:rsidRPr="00CB312E">
        <w:rPr>
          <w:b/>
          <w:bCs/>
          <w:sz w:val="28"/>
          <w:szCs w:val="28"/>
        </w:rPr>
        <w:t>ся</w:t>
      </w:r>
      <w:r w:rsidRPr="00CB312E">
        <w:rPr>
          <w:sz w:val="28"/>
          <w:szCs w:val="28"/>
        </w:rPr>
        <w:t>...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В Большом Космосе существует бесконечное число форм материй, которые взаимоде</w:t>
      </w:r>
      <w:r w:rsidRPr="00CB312E">
        <w:rPr>
          <w:sz w:val="28"/>
          <w:szCs w:val="28"/>
        </w:rPr>
        <w:t>й</w:t>
      </w:r>
      <w:r w:rsidRPr="00CB312E">
        <w:rPr>
          <w:sz w:val="28"/>
          <w:szCs w:val="28"/>
        </w:rPr>
        <w:t>ствуют друг с другом в большей или меньшей степени или не взаим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действуют между собой вообще. Если две формы материи не взаимодействуют между собой, то, даже при прониз</w:t>
      </w:r>
      <w:r w:rsidRPr="00CB312E">
        <w:rPr>
          <w:sz w:val="28"/>
          <w:szCs w:val="28"/>
        </w:rPr>
        <w:t>ы</w:t>
      </w:r>
      <w:r w:rsidRPr="00CB312E">
        <w:rPr>
          <w:sz w:val="28"/>
          <w:szCs w:val="28"/>
        </w:rPr>
        <w:t>вании друг др</w:t>
      </w:r>
      <w:r w:rsidRPr="00CB312E">
        <w:rPr>
          <w:sz w:val="28"/>
          <w:szCs w:val="28"/>
        </w:rPr>
        <w:t>у</w:t>
      </w:r>
      <w:r w:rsidRPr="00CB312E">
        <w:rPr>
          <w:sz w:val="28"/>
          <w:szCs w:val="28"/>
        </w:rPr>
        <w:t xml:space="preserve">га, ничто в них не меняется, </w:t>
      </w:r>
      <w:r w:rsidRPr="00CB312E">
        <w:rPr>
          <w:b/>
          <w:bCs/>
          <w:sz w:val="28"/>
          <w:szCs w:val="28"/>
        </w:rPr>
        <w:t>они никак друг на друга не влияют и ничто новое при этом не возн</w:t>
      </w:r>
      <w:r w:rsidRPr="00CB312E">
        <w:rPr>
          <w:b/>
          <w:bCs/>
          <w:sz w:val="28"/>
          <w:szCs w:val="28"/>
        </w:rPr>
        <w:t>и</w:t>
      </w:r>
      <w:r w:rsidRPr="00CB312E">
        <w:rPr>
          <w:b/>
          <w:bCs/>
          <w:sz w:val="28"/>
          <w:szCs w:val="28"/>
        </w:rPr>
        <w:t>кает</w:t>
      </w:r>
      <w:r w:rsidRPr="00CB312E">
        <w:rPr>
          <w:sz w:val="28"/>
          <w:szCs w:val="28"/>
        </w:rPr>
        <w:t>. Они, как бы, не существуют друг для друга.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 xml:space="preserve">Степень влияния одной формы материи на другую определим, как </w:t>
      </w:r>
      <w:r w:rsidRPr="00CB312E">
        <w:rPr>
          <w:b/>
          <w:bCs/>
          <w:sz w:val="28"/>
          <w:szCs w:val="28"/>
        </w:rPr>
        <w:t>коэффициент взаим</w:t>
      </w:r>
      <w:r w:rsidRPr="00CB312E">
        <w:rPr>
          <w:b/>
          <w:bCs/>
          <w:sz w:val="28"/>
          <w:szCs w:val="28"/>
        </w:rPr>
        <w:t>о</w:t>
      </w:r>
      <w:r w:rsidRPr="00CB312E">
        <w:rPr>
          <w:b/>
          <w:bCs/>
          <w:sz w:val="28"/>
          <w:szCs w:val="28"/>
        </w:rPr>
        <w:t>действия</w:t>
      </w:r>
      <w:r w:rsidRPr="00CB312E">
        <w:rPr>
          <w:sz w:val="28"/>
          <w:szCs w:val="28"/>
        </w:rPr>
        <w:t xml:space="preserve">, тогда можно сказать, что </w:t>
      </w:r>
      <w:r w:rsidRPr="00CB312E">
        <w:rPr>
          <w:b/>
          <w:bCs/>
          <w:sz w:val="28"/>
          <w:szCs w:val="28"/>
        </w:rPr>
        <w:t>коэффициент взаимодействия для этих двух форм материи равен нулю</w:t>
      </w:r>
      <w:r w:rsidRPr="00CB312E">
        <w:rPr>
          <w:sz w:val="28"/>
          <w:szCs w:val="28"/>
        </w:rPr>
        <w:t>. Это означает, что нет таких двух «кирпичиков», которые вх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дили бы в состав как одной так и другой формы материи. У них нет общих качеств и свойств. Коэффициент взаимодействия неодинаков даже для двух форм материи в разных точках пр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 xml:space="preserve">странства, потому что </w:t>
      </w:r>
      <w:r w:rsidRPr="00CB312E">
        <w:rPr>
          <w:b/>
          <w:bCs/>
          <w:sz w:val="28"/>
          <w:szCs w:val="28"/>
        </w:rPr>
        <w:t>само пространство нео</w:t>
      </w:r>
      <w:r w:rsidRPr="00CB312E">
        <w:rPr>
          <w:b/>
          <w:bCs/>
          <w:sz w:val="28"/>
          <w:szCs w:val="28"/>
        </w:rPr>
        <w:t>д</w:t>
      </w:r>
      <w:r w:rsidRPr="00CB312E">
        <w:rPr>
          <w:b/>
          <w:bCs/>
          <w:sz w:val="28"/>
          <w:szCs w:val="28"/>
        </w:rPr>
        <w:t>нородно</w:t>
      </w:r>
      <w:r w:rsidRPr="00CB312E">
        <w:rPr>
          <w:sz w:val="28"/>
          <w:szCs w:val="28"/>
        </w:rPr>
        <w:t>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О взаимодействии материй между собой можно говорить только тогда, когда взаим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 xml:space="preserve">действие рассматривается в конкретном объёме этого пространства. Существуют объёмы пространства, где взаимодействие материй </w:t>
      </w:r>
      <w:r w:rsidRPr="00CB312E">
        <w:rPr>
          <w:b/>
          <w:bCs/>
          <w:sz w:val="28"/>
          <w:szCs w:val="28"/>
        </w:rPr>
        <w:t>максимально</w:t>
      </w:r>
      <w:r w:rsidRPr="00CB312E">
        <w:rPr>
          <w:sz w:val="28"/>
          <w:szCs w:val="28"/>
        </w:rPr>
        <w:t xml:space="preserve"> и объёмы, где это взаимодействие </w:t>
      </w:r>
      <w:r w:rsidRPr="00CB312E">
        <w:rPr>
          <w:b/>
          <w:bCs/>
          <w:sz w:val="28"/>
          <w:szCs w:val="28"/>
        </w:rPr>
        <w:t>невозможно в принципе</w:t>
      </w:r>
      <w:r w:rsidRPr="00CB312E">
        <w:rPr>
          <w:sz w:val="28"/>
          <w:szCs w:val="28"/>
        </w:rPr>
        <w:t xml:space="preserve"> или материи взаимодействуют между собой </w:t>
      </w:r>
      <w:r w:rsidRPr="00CB312E">
        <w:rPr>
          <w:b/>
          <w:bCs/>
          <w:sz w:val="28"/>
          <w:szCs w:val="28"/>
        </w:rPr>
        <w:t>частично</w:t>
      </w:r>
      <w:r w:rsidRPr="00CB312E">
        <w:rPr>
          <w:sz w:val="28"/>
          <w:szCs w:val="28"/>
        </w:rPr>
        <w:t>, по тому или другому общему качес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 xml:space="preserve">ву (см. </w:t>
      </w:r>
      <w:hyperlink r:id="rId28" w:history="1">
        <w:r w:rsidRPr="00CB312E">
          <w:rPr>
            <w:rStyle w:val="a3"/>
            <w:sz w:val="28"/>
            <w:szCs w:val="28"/>
          </w:rPr>
          <w:t>Рис.6</w:t>
        </w:r>
      </w:hyperlink>
      <w:r w:rsidRPr="00CB312E">
        <w:rPr>
          <w:sz w:val="28"/>
          <w:szCs w:val="28"/>
        </w:rPr>
        <w:t>).</w:t>
      </w:r>
    </w:p>
    <w:p w:rsidR="001704C0" w:rsidRPr="00CB312E" w:rsidRDefault="002C545F" w:rsidP="001704C0">
      <w:pPr>
        <w:ind w:firstLine="0"/>
        <w:jc w:val="center"/>
        <w:rPr>
          <w:sz w:val="28"/>
          <w:szCs w:val="28"/>
        </w:rPr>
      </w:pPr>
      <w:r w:rsidRPr="00CB312E">
        <w:rPr>
          <w:noProof/>
          <w:sz w:val="28"/>
          <w:szCs w:val="28"/>
        </w:rPr>
        <w:lastRenderedPageBreak/>
        <w:drawing>
          <wp:inline distT="0" distB="0" distL="0" distR="0">
            <wp:extent cx="5262880" cy="7623810"/>
            <wp:effectExtent l="0" t="0" r="0" b="0"/>
            <wp:docPr id="6" name="Рисунок 6" descr="Fig-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ig-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b/>
          <w:bCs/>
          <w:sz w:val="28"/>
          <w:szCs w:val="28"/>
        </w:rPr>
        <w:t>При максимальном взаимодействии двух материй</w:t>
      </w:r>
      <w:r w:rsidRPr="00CB312E">
        <w:rPr>
          <w:sz w:val="28"/>
          <w:szCs w:val="28"/>
        </w:rPr>
        <w:t xml:space="preserve"> (обозначим одну из них буквой </w:t>
      </w:r>
      <w:r w:rsidRPr="00CB312E">
        <w:rPr>
          <w:b/>
          <w:bCs/>
          <w:color w:val="000080"/>
          <w:sz w:val="28"/>
          <w:szCs w:val="28"/>
        </w:rPr>
        <w:t>А</w:t>
      </w:r>
      <w:r w:rsidRPr="00CB312E">
        <w:rPr>
          <w:sz w:val="28"/>
          <w:szCs w:val="28"/>
        </w:rPr>
        <w:t>, др</w:t>
      </w:r>
      <w:r w:rsidRPr="00CB312E">
        <w:rPr>
          <w:sz w:val="28"/>
          <w:szCs w:val="28"/>
        </w:rPr>
        <w:t>у</w:t>
      </w:r>
      <w:r w:rsidRPr="00CB312E">
        <w:rPr>
          <w:sz w:val="28"/>
          <w:szCs w:val="28"/>
        </w:rPr>
        <w:t xml:space="preserve">гую — </w:t>
      </w:r>
      <w:r w:rsidRPr="00CB312E">
        <w:rPr>
          <w:b/>
          <w:bCs/>
          <w:color w:val="000080"/>
          <w:sz w:val="28"/>
          <w:szCs w:val="28"/>
        </w:rPr>
        <w:t>В</w:t>
      </w:r>
      <w:r w:rsidRPr="00CB312E">
        <w:rPr>
          <w:sz w:val="28"/>
          <w:szCs w:val="28"/>
        </w:rPr>
        <w:t xml:space="preserve">) происходит </w:t>
      </w:r>
      <w:r w:rsidRPr="00CB312E">
        <w:rPr>
          <w:b/>
          <w:bCs/>
          <w:sz w:val="28"/>
          <w:szCs w:val="28"/>
        </w:rPr>
        <w:t>полное слияние данных материй друг с другом и возникает новая, гибридная форма</w:t>
      </w:r>
      <w:r w:rsidRPr="00CB312E">
        <w:rPr>
          <w:sz w:val="28"/>
          <w:szCs w:val="28"/>
        </w:rPr>
        <w:t xml:space="preserve"> — </w:t>
      </w:r>
      <w:r w:rsidRPr="00CB312E">
        <w:rPr>
          <w:b/>
          <w:bCs/>
          <w:color w:val="000080"/>
          <w:sz w:val="28"/>
          <w:szCs w:val="28"/>
        </w:rPr>
        <w:t>АВ</w:t>
      </w:r>
      <w:r w:rsidRPr="00CB312E">
        <w:rPr>
          <w:sz w:val="28"/>
          <w:szCs w:val="28"/>
        </w:rPr>
        <w:t>. Слияние возможно только в пределах объёма, где стан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вятся одинаковыми все параметры этих мат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рий. Неоднородность пространства влияет по-разному на формы материй, которые пронизывают эту неоднородность. На одну форму м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терий влияет из</w:t>
      </w:r>
      <w:r w:rsidRPr="00CB312E">
        <w:rPr>
          <w:sz w:val="28"/>
          <w:szCs w:val="28"/>
        </w:rPr>
        <w:lastRenderedPageBreak/>
        <w:t xml:space="preserve">меняя её больше, на другую — меньше. </w:t>
      </w:r>
      <w:r w:rsidRPr="00CB312E">
        <w:rPr>
          <w:b/>
          <w:bCs/>
          <w:sz w:val="28"/>
          <w:szCs w:val="28"/>
        </w:rPr>
        <w:t>Неоднородность изменяет качес</w:t>
      </w:r>
      <w:r w:rsidRPr="00CB312E">
        <w:rPr>
          <w:b/>
          <w:bCs/>
          <w:sz w:val="28"/>
          <w:szCs w:val="28"/>
        </w:rPr>
        <w:t>т</w:t>
      </w:r>
      <w:r w:rsidRPr="00CB312E">
        <w:rPr>
          <w:b/>
          <w:bCs/>
          <w:sz w:val="28"/>
          <w:szCs w:val="28"/>
        </w:rPr>
        <w:t>венную структуру материй, что и создаёт условия для их слияния и образования нового к</w:t>
      </w:r>
      <w:r w:rsidRPr="00CB312E">
        <w:rPr>
          <w:b/>
          <w:bCs/>
          <w:sz w:val="28"/>
          <w:szCs w:val="28"/>
        </w:rPr>
        <w:t>а</w:t>
      </w:r>
      <w:r w:rsidRPr="00CB312E">
        <w:rPr>
          <w:b/>
          <w:bCs/>
          <w:sz w:val="28"/>
          <w:szCs w:val="28"/>
        </w:rPr>
        <w:t>чества</w:t>
      </w:r>
      <w:r w:rsidRPr="00CB312E">
        <w:rPr>
          <w:sz w:val="28"/>
          <w:szCs w:val="28"/>
        </w:rPr>
        <w:t>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b/>
          <w:bCs/>
          <w:sz w:val="28"/>
          <w:szCs w:val="28"/>
        </w:rPr>
        <w:t>Таким образом</w:t>
      </w:r>
      <w:r w:rsidRPr="00CB312E">
        <w:rPr>
          <w:sz w:val="28"/>
          <w:szCs w:val="28"/>
        </w:rPr>
        <w:t>, внутри неоднородности в пределах объёма, где возникают у</w:t>
      </w:r>
      <w:r w:rsidRPr="00CB312E">
        <w:rPr>
          <w:sz w:val="28"/>
          <w:szCs w:val="28"/>
        </w:rPr>
        <w:t>с</w:t>
      </w:r>
      <w:r w:rsidRPr="00CB312E">
        <w:rPr>
          <w:sz w:val="28"/>
          <w:szCs w:val="28"/>
        </w:rPr>
        <w:t xml:space="preserve">ловия для слияния двух материй, </w:t>
      </w:r>
      <w:r w:rsidRPr="00CB312E">
        <w:rPr>
          <w:b/>
          <w:bCs/>
          <w:sz w:val="28"/>
          <w:szCs w:val="28"/>
        </w:rPr>
        <w:t>возникает материя нового кач</w:t>
      </w:r>
      <w:r w:rsidRPr="00CB312E">
        <w:rPr>
          <w:b/>
          <w:bCs/>
          <w:sz w:val="28"/>
          <w:szCs w:val="28"/>
        </w:rPr>
        <w:t>е</w:t>
      </w:r>
      <w:r w:rsidRPr="00CB312E">
        <w:rPr>
          <w:b/>
          <w:bCs/>
          <w:sz w:val="28"/>
          <w:szCs w:val="28"/>
        </w:rPr>
        <w:t>ства — гибридная форма</w:t>
      </w:r>
      <w:r w:rsidRPr="00CB312E">
        <w:rPr>
          <w:sz w:val="28"/>
          <w:szCs w:val="28"/>
        </w:rPr>
        <w:t xml:space="preserve"> </w:t>
      </w:r>
      <w:r w:rsidRPr="00CB312E">
        <w:rPr>
          <w:b/>
          <w:bCs/>
          <w:color w:val="000080"/>
          <w:sz w:val="28"/>
          <w:szCs w:val="28"/>
        </w:rPr>
        <w:t>АВ</w:t>
      </w:r>
      <w:r w:rsidRPr="00CB312E">
        <w:rPr>
          <w:sz w:val="28"/>
          <w:szCs w:val="28"/>
        </w:rPr>
        <w:t xml:space="preserve"> (см. </w:t>
      </w:r>
      <w:hyperlink r:id="rId30" w:history="1">
        <w:r w:rsidRPr="00CB312E">
          <w:rPr>
            <w:rStyle w:val="a3"/>
            <w:sz w:val="28"/>
            <w:szCs w:val="28"/>
          </w:rPr>
          <w:t>Рис.</w:t>
        </w:r>
        <w:r w:rsidRPr="00CB312E">
          <w:rPr>
            <w:rStyle w:val="a3"/>
            <w:sz w:val="28"/>
            <w:szCs w:val="28"/>
          </w:rPr>
          <w:t>6</w:t>
        </w:r>
        <w:r w:rsidRPr="00CB312E">
          <w:rPr>
            <w:rStyle w:val="a3"/>
            <w:sz w:val="28"/>
            <w:szCs w:val="28"/>
          </w:rPr>
          <w:t>а</w:t>
        </w:r>
      </w:hyperlink>
      <w:r w:rsidRPr="00CB312E">
        <w:rPr>
          <w:sz w:val="28"/>
          <w:szCs w:val="28"/>
        </w:rPr>
        <w:t>).</w:t>
      </w:r>
    </w:p>
    <w:p w:rsidR="001704C0" w:rsidRPr="00CB312E" w:rsidRDefault="002C545F" w:rsidP="001704C0">
      <w:pPr>
        <w:ind w:firstLine="0"/>
        <w:jc w:val="center"/>
        <w:rPr>
          <w:sz w:val="28"/>
          <w:szCs w:val="28"/>
        </w:rPr>
      </w:pPr>
      <w:r w:rsidRPr="00CB312E">
        <w:rPr>
          <w:noProof/>
          <w:sz w:val="28"/>
          <w:szCs w:val="28"/>
        </w:rPr>
        <w:drawing>
          <wp:inline distT="0" distB="0" distL="0" distR="0">
            <wp:extent cx="5252720" cy="7559675"/>
            <wp:effectExtent l="0" t="0" r="5080" b="3175"/>
            <wp:docPr id="7" name="Рисунок 7" descr="Fig-6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ig-6a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2720" cy="755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 xml:space="preserve">Гибридная форма </w:t>
      </w:r>
      <w:r w:rsidRPr="00CB312E">
        <w:rPr>
          <w:b/>
          <w:bCs/>
          <w:color w:val="000080"/>
          <w:sz w:val="28"/>
          <w:szCs w:val="28"/>
        </w:rPr>
        <w:t>АВ</w:t>
      </w:r>
      <w:r w:rsidRPr="00CB312E">
        <w:rPr>
          <w:sz w:val="28"/>
          <w:szCs w:val="28"/>
        </w:rPr>
        <w:t xml:space="preserve"> тоже влияет на неоднородность пространства, в ко</w:t>
      </w:r>
      <w:r w:rsidRPr="00CB312E">
        <w:rPr>
          <w:sz w:val="28"/>
          <w:szCs w:val="28"/>
        </w:rPr>
        <w:lastRenderedPageBreak/>
        <w:t>торой она во</w:t>
      </w:r>
      <w:r w:rsidRPr="00CB312E">
        <w:rPr>
          <w:sz w:val="28"/>
          <w:szCs w:val="28"/>
        </w:rPr>
        <w:t>з</w:t>
      </w:r>
      <w:r w:rsidRPr="00CB312E">
        <w:rPr>
          <w:sz w:val="28"/>
          <w:szCs w:val="28"/>
        </w:rPr>
        <w:t xml:space="preserve">никла. Происходит заполнение неоднородности возникшей гибридной формой </w:t>
      </w:r>
      <w:r w:rsidRPr="00CB312E">
        <w:rPr>
          <w:b/>
          <w:bCs/>
          <w:color w:val="000080"/>
          <w:sz w:val="28"/>
          <w:szCs w:val="28"/>
        </w:rPr>
        <w:t>АВ</w:t>
      </w:r>
      <w:r w:rsidRPr="00CB312E">
        <w:rPr>
          <w:sz w:val="28"/>
          <w:szCs w:val="28"/>
        </w:rPr>
        <w:t xml:space="preserve"> и её в</w:t>
      </w:r>
      <w:r w:rsidRPr="00CB312E">
        <w:rPr>
          <w:sz w:val="28"/>
          <w:szCs w:val="28"/>
        </w:rPr>
        <w:t>ы</w:t>
      </w:r>
      <w:r w:rsidRPr="00CB312E">
        <w:rPr>
          <w:sz w:val="28"/>
          <w:szCs w:val="28"/>
        </w:rPr>
        <w:t>рождение. Н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однородность представляет собой искривление пространства, что приводит к изменению мерн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сти</w:t>
      </w:r>
      <w:r w:rsidRPr="00CB312E">
        <w:rPr>
          <w:rStyle w:val="ae"/>
          <w:sz w:val="28"/>
          <w:szCs w:val="28"/>
        </w:rPr>
        <w:footnoteReference w:id="3"/>
      </w:r>
      <w:r w:rsidRPr="00CB312E">
        <w:rPr>
          <w:sz w:val="28"/>
          <w:szCs w:val="28"/>
        </w:rPr>
        <w:t xml:space="preserve"> в пределах этой неоднородности по сравнению с соседними участками пространства.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b/>
          <w:bCs/>
          <w:sz w:val="28"/>
          <w:szCs w:val="28"/>
        </w:rPr>
        <w:t>Таким образом</w:t>
      </w:r>
      <w:r w:rsidRPr="00CB312E">
        <w:rPr>
          <w:sz w:val="28"/>
          <w:szCs w:val="28"/>
        </w:rPr>
        <w:t>, изменение мерности пространства на некоторую величину приводит к во</w:t>
      </w:r>
      <w:r w:rsidRPr="00CB312E">
        <w:rPr>
          <w:sz w:val="28"/>
          <w:szCs w:val="28"/>
        </w:rPr>
        <w:t>з</w:t>
      </w:r>
      <w:r w:rsidRPr="00CB312E">
        <w:rPr>
          <w:sz w:val="28"/>
          <w:szCs w:val="28"/>
        </w:rPr>
        <w:t xml:space="preserve">никновению условий для </w:t>
      </w:r>
      <w:r w:rsidRPr="00CB312E">
        <w:rPr>
          <w:b/>
          <w:bCs/>
          <w:sz w:val="28"/>
          <w:szCs w:val="28"/>
        </w:rPr>
        <w:t>слияния двух материй</w:t>
      </w:r>
      <w:r w:rsidRPr="00CB312E">
        <w:rPr>
          <w:sz w:val="28"/>
          <w:szCs w:val="28"/>
        </w:rPr>
        <w:t>. Для того, чтобы могли слиться две формы материи, необходимо изменение мерности простра</w:t>
      </w:r>
      <w:r w:rsidRPr="00CB312E">
        <w:rPr>
          <w:sz w:val="28"/>
          <w:szCs w:val="28"/>
        </w:rPr>
        <w:t>н</w:t>
      </w:r>
      <w:r w:rsidRPr="00CB312E">
        <w:rPr>
          <w:sz w:val="28"/>
          <w:szCs w:val="28"/>
        </w:rPr>
        <w:t xml:space="preserve">ства на величину: 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rFonts w:cs="Times New Roman"/>
          <w:b/>
          <w:bCs/>
          <w:sz w:val="28"/>
          <w:szCs w:val="28"/>
          <w:lang w:val="en-US"/>
        </w:rPr>
        <w:t>Δ</w:t>
      </w:r>
      <w:r w:rsidRPr="00CB312E">
        <w:rPr>
          <w:rFonts w:eastAsia="MS Mincho" w:cs="Times New Roman"/>
          <w:b/>
          <w:bCs/>
          <w:sz w:val="28"/>
          <w:szCs w:val="28"/>
          <w:lang w:val="en-GB"/>
        </w:rPr>
        <w:t>λ</w:t>
      </w:r>
      <w:r w:rsidRPr="00CB312E">
        <w:rPr>
          <w:b/>
          <w:bCs/>
          <w:sz w:val="28"/>
          <w:szCs w:val="28"/>
        </w:rPr>
        <w:t xml:space="preserve"> = 0,020203236...</w:t>
      </w:r>
      <w:r w:rsidRPr="00CB312E">
        <w:rPr>
          <w:sz w:val="28"/>
          <w:szCs w:val="28"/>
        </w:rPr>
        <w:t xml:space="preserve"> (см. </w:t>
      </w:r>
      <w:hyperlink r:id="rId32" w:history="1">
        <w:r w:rsidRPr="00CB312E">
          <w:rPr>
            <w:rStyle w:val="a3"/>
            <w:sz w:val="28"/>
            <w:szCs w:val="28"/>
          </w:rPr>
          <w:t>Рис.6</w:t>
        </w:r>
      </w:hyperlink>
      <w:r w:rsidRPr="00CB312E">
        <w:rPr>
          <w:sz w:val="28"/>
          <w:szCs w:val="28"/>
        </w:rPr>
        <w:t xml:space="preserve"> и </w:t>
      </w:r>
      <w:hyperlink r:id="rId33" w:history="1">
        <w:r w:rsidRPr="00CB312E">
          <w:rPr>
            <w:rStyle w:val="a3"/>
            <w:sz w:val="28"/>
            <w:szCs w:val="28"/>
          </w:rPr>
          <w:t>Рис.6а</w:t>
        </w:r>
      </w:hyperlink>
      <w:r w:rsidRPr="00CB312E">
        <w:rPr>
          <w:sz w:val="28"/>
          <w:szCs w:val="28"/>
        </w:rPr>
        <w:t>)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 xml:space="preserve">Для того чтобы возникла возможность </w:t>
      </w:r>
      <w:r w:rsidRPr="00CB312E">
        <w:rPr>
          <w:b/>
          <w:bCs/>
          <w:sz w:val="28"/>
          <w:szCs w:val="28"/>
        </w:rPr>
        <w:t>слияния трёх форм материй, необходимо чт</w:t>
      </w:r>
      <w:r w:rsidRPr="00CB312E">
        <w:rPr>
          <w:b/>
          <w:bCs/>
          <w:sz w:val="28"/>
          <w:szCs w:val="28"/>
        </w:rPr>
        <w:t>о</w:t>
      </w:r>
      <w:r w:rsidRPr="00CB312E">
        <w:rPr>
          <w:b/>
          <w:bCs/>
          <w:sz w:val="28"/>
          <w:szCs w:val="28"/>
        </w:rPr>
        <w:t>бы мерность пространства снова изменилась на величину</w:t>
      </w:r>
      <w:r w:rsidRPr="00CB312E">
        <w:rPr>
          <w:sz w:val="28"/>
          <w:szCs w:val="28"/>
        </w:rPr>
        <w:t xml:space="preserve"> </w:t>
      </w:r>
      <w:r w:rsidRPr="00CB312E">
        <w:rPr>
          <w:rFonts w:cs="Times New Roman"/>
          <w:b/>
          <w:bCs/>
          <w:sz w:val="28"/>
          <w:szCs w:val="28"/>
          <w:lang w:val="en-US"/>
        </w:rPr>
        <w:t>Δ</w:t>
      </w:r>
      <w:r w:rsidRPr="00CB312E">
        <w:rPr>
          <w:rFonts w:eastAsia="MS Mincho" w:cs="Times New Roman"/>
          <w:b/>
          <w:bCs/>
          <w:sz w:val="28"/>
          <w:szCs w:val="28"/>
          <w:lang w:val="en-GB"/>
        </w:rPr>
        <w:t>λ</w:t>
      </w:r>
      <w:r w:rsidRPr="00CB312E">
        <w:rPr>
          <w:rFonts w:cs="Times New Roman"/>
          <w:sz w:val="28"/>
          <w:szCs w:val="28"/>
        </w:rPr>
        <w:t xml:space="preserve">, </w:t>
      </w:r>
      <w:r w:rsidRPr="00CB312E">
        <w:rPr>
          <w:sz w:val="28"/>
          <w:szCs w:val="28"/>
        </w:rPr>
        <w:t xml:space="preserve">что приводит к полному слиянию трёх материй. Материя не может слиться какой-то своей частью. Возможно </w:t>
      </w:r>
      <w:r w:rsidRPr="00CB312E">
        <w:rPr>
          <w:b/>
          <w:bCs/>
          <w:sz w:val="28"/>
          <w:szCs w:val="28"/>
        </w:rPr>
        <w:t>только полное сли</w:t>
      </w:r>
      <w:r w:rsidRPr="00CB312E">
        <w:rPr>
          <w:b/>
          <w:bCs/>
          <w:sz w:val="28"/>
          <w:szCs w:val="28"/>
        </w:rPr>
        <w:t>я</w:t>
      </w:r>
      <w:r w:rsidRPr="00CB312E">
        <w:rPr>
          <w:b/>
          <w:bCs/>
          <w:sz w:val="28"/>
          <w:szCs w:val="28"/>
        </w:rPr>
        <w:t>ние материй</w:t>
      </w:r>
      <w:r w:rsidRPr="00CB312E">
        <w:rPr>
          <w:sz w:val="28"/>
          <w:szCs w:val="28"/>
        </w:rPr>
        <w:t>. Так же, как не может быть два с половиной человека, а только два или три (если конечно говорится о живых л</w:t>
      </w:r>
      <w:r w:rsidRPr="00CB312E">
        <w:rPr>
          <w:sz w:val="28"/>
          <w:szCs w:val="28"/>
        </w:rPr>
        <w:t>ю</w:t>
      </w:r>
      <w:r w:rsidRPr="00CB312E">
        <w:rPr>
          <w:sz w:val="28"/>
          <w:szCs w:val="28"/>
        </w:rPr>
        <w:t xml:space="preserve">дях), так же не могут слиться две с половиной материи, а только </w:t>
      </w:r>
      <w:r w:rsidRPr="00CB312E">
        <w:rPr>
          <w:b/>
          <w:bCs/>
          <w:sz w:val="28"/>
          <w:szCs w:val="28"/>
        </w:rPr>
        <w:t>две или три</w:t>
      </w:r>
      <w:r w:rsidRPr="00CB312E">
        <w:rPr>
          <w:sz w:val="28"/>
          <w:szCs w:val="28"/>
        </w:rPr>
        <w:t xml:space="preserve">. </w:t>
      </w:r>
    </w:p>
    <w:p w:rsidR="001704C0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 xml:space="preserve">Обозначим третью материю буквой </w:t>
      </w:r>
      <w:r w:rsidRPr="00CB312E">
        <w:rPr>
          <w:rStyle w:val="ae"/>
          <w:b w:val="0"/>
          <w:bCs/>
          <w:color w:val="000080"/>
          <w:sz w:val="28"/>
          <w:szCs w:val="28"/>
          <w:vertAlign w:val="baseline"/>
        </w:rPr>
        <w:t>С</w:t>
      </w:r>
      <w:r w:rsidRPr="00CB312E">
        <w:rPr>
          <w:sz w:val="28"/>
          <w:szCs w:val="28"/>
        </w:rPr>
        <w:t>. В результате слияния трёх форм материй, в пр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 xml:space="preserve">делах некоторого объёма пространства (для удобства, будем считать его сферой), </w:t>
      </w:r>
      <w:r w:rsidRPr="00CB312E">
        <w:rPr>
          <w:b/>
          <w:bCs/>
          <w:sz w:val="28"/>
          <w:szCs w:val="28"/>
        </w:rPr>
        <w:t>возникает качес</w:t>
      </w:r>
      <w:r w:rsidRPr="00CB312E">
        <w:rPr>
          <w:b/>
          <w:bCs/>
          <w:sz w:val="28"/>
          <w:szCs w:val="28"/>
        </w:rPr>
        <w:t>т</w:t>
      </w:r>
      <w:r w:rsidRPr="00CB312E">
        <w:rPr>
          <w:b/>
          <w:bCs/>
          <w:sz w:val="28"/>
          <w:szCs w:val="28"/>
        </w:rPr>
        <w:t>венно новая гибридная форма</w:t>
      </w:r>
      <w:r w:rsidRPr="00CB312E">
        <w:rPr>
          <w:sz w:val="28"/>
          <w:szCs w:val="28"/>
        </w:rPr>
        <w:t xml:space="preserve"> </w:t>
      </w:r>
      <w:r w:rsidRPr="00CB312E">
        <w:rPr>
          <w:b/>
          <w:bCs/>
          <w:color w:val="000080"/>
          <w:sz w:val="28"/>
          <w:szCs w:val="28"/>
        </w:rPr>
        <w:t>АВС</w:t>
      </w:r>
      <w:r w:rsidRPr="00CB312E">
        <w:rPr>
          <w:sz w:val="28"/>
          <w:szCs w:val="28"/>
        </w:rPr>
        <w:t xml:space="preserve"> (см. </w:t>
      </w:r>
      <w:hyperlink r:id="rId34" w:history="1">
        <w:r w:rsidRPr="00CB312E">
          <w:rPr>
            <w:rStyle w:val="a3"/>
            <w:sz w:val="28"/>
            <w:szCs w:val="28"/>
          </w:rPr>
          <w:t>Рис.7</w:t>
        </w:r>
      </w:hyperlink>
      <w:r w:rsidRPr="00CB312E">
        <w:rPr>
          <w:sz w:val="28"/>
          <w:szCs w:val="28"/>
        </w:rPr>
        <w:t>),</w:t>
      </w:r>
    </w:p>
    <w:p w:rsidR="001704C0" w:rsidRPr="00CB312E" w:rsidRDefault="002C545F" w:rsidP="002E6D26">
      <w:pPr>
        <w:ind w:firstLine="0"/>
        <w:jc w:val="center"/>
        <w:rPr>
          <w:sz w:val="28"/>
          <w:szCs w:val="28"/>
        </w:rPr>
      </w:pPr>
      <w:r w:rsidRPr="00CB312E">
        <w:rPr>
          <w:noProof/>
          <w:sz w:val="28"/>
          <w:szCs w:val="28"/>
        </w:rPr>
        <w:lastRenderedPageBreak/>
        <w:drawing>
          <wp:inline distT="0" distB="0" distL="0" distR="0">
            <wp:extent cx="5220335" cy="7538720"/>
            <wp:effectExtent l="0" t="0" r="0" b="5080"/>
            <wp:docPr id="8" name="Рисунок 8" descr="Fig-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ig-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0335" cy="753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 w:rsidP="00123159">
      <w:pPr>
        <w:ind w:firstLine="0"/>
        <w:rPr>
          <w:sz w:val="28"/>
          <w:szCs w:val="28"/>
        </w:rPr>
      </w:pPr>
      <w:r w:rsidRPr="00CB312E">
        <w:rPr>
          <w:sz w:val="28"/>
          <w:szCs w:val="28"/>
        </w:rPr>
        <w:t>которая занимает объём меньший, чем гибри</w:t>
      </w:r>
      <w:r w:rsidRPr="00CB312E">
        <w:rPr>
          <w:sz w:val="28"/>
          <w:szCs w:val="28"/>
        </w:rPr>
        <w:t>д</w:t>
      </w:r>
      <w:r w:rsidRPr="00CB312E">
        <w:rPr>
          <w:sz w:val="28"/>
          <w:szCs w:val="28"/>
        </w:rPr>
        <w:t xml:space="preserve">ная форма </w:t>
      </w:r>
      <w:r w:rsidRPr="00CB312E">
        <w:rPr>
          <w:b/>
          <w:bCs/>
          <w:color w:val="000080"/>
          <w:sz w:val="28"/>
          <w:szCs w:val="28"/>
        </w:rPr>
        <w:t>АВ</w:t>
      </w:r>
      <w:r w:rsidRPr="00CB312E">
        <w:rPr>
          <w:sz w:val="28"/>
          <w:szCs w:val="28"/>
        </w:rPr>
        <w:t>. Причём, эти сферы имеют чёткие границы, в пределах которых мерность пространства — одноро</w:t>
      </w:r>
      <w:r w:rsidRPr="00CB312E">
        <w:rPr>
          <w:sz w:val="28"/>
          <w:szCs w:val="28"/>
        </w:rPr>
        <w:t>д</w:t>
      </w:r>
      <w:r w:rsidRPr="00CB312E">
        <w:rPr>
          <w:sz w:val="28"/>
          <w:szCs w:val="28"/>
        </w:rPr>
        <w:t xml:space="preserve">на. </w:t>
      </w:r>
    </w:p>
    <w:p w:rsidR="001704C0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 xml:space="preserve">При изменении мерности пространства внутри неоднородности на величину, равную </w:t>
      </w:r>
      <w:r w:rsidRPr="00CB312E">
        <w:rPr>
          <w:rFonts w:cs="Times New Roman"/>
          <w:b/>
          <w:bCs/>
          <w:sz w:val="28"/>
          <w:szCs w:val="28"/>
          <w:lang w:val="en-US"/>
        </w:rPr>
        <w:t>Δ</w:t>
      </w:r>
      <w:r w:rsidRPr="00CB312E">
        <w:rPr>
          <w:rFonts w:eastAsia="MS Mincho" w:cs="Times New Roman"/>
          <w:b/>
          <w:bCs/>
          <w:sz w:val="28"/>
          <w:szCs w:val="28"/>
          <w:lang w:val="en-GB"/>
        </w:rPr>
        <w:t>λ</w:t>
      </w:r>
      <w:r w:rsidRPr="00CB312E">
        <w:rPr>
          <w:b/>
          <w:bCs/>
          <w:sz w:val="28"/>
          <w:szCs w:val="28"/>
        </w:rPr>
        <w:t xml:space="preserve"> = 0,020203236</w:t>
      </w:r>
      <w:r w:rsidRPr="00CB312E">
        <w:rPr>
          <w:sz w:val="28"/>
          <w:szCs w:val="28"/>
        </w:rPr>
        <w:t xml:space="preserve">..., возникают условия для слияния ещё одной формы материи. </w:t>
      </w:r>
      <w:r w:rsidRPr="00CB312E">
        <w:rPr>
          <w:b/>
          <w:bCs/>
          <w:sz w:val="28"/>
          <w:szCs w:val="28"/>
        </w:rPr>
        <w:t>Возникает качестве</w:t>
      </w:r>
      <w:r w:rsidRPr="00CB312E">
        <w:rPr>
          <w:b/>
          <w:bCs/>
          <w:sz w:val="28"/>
          <w:szCs w:val="28"/>
        </w:rPr>
        <w:t>н</w:t>
      </w:r>
      <w:r w:rsidRPr="00CB312E">
        <w:rPr>
          <w:b/>
          <w:bCs/>
          <w:sz w:val="28"/>
          <w:szCs w:val="28"/>
        </w:rPr>
        <w:t>но новая гибридная форма</w:t>
      </w:r>
      <w:r w:rsidRPr="00CB312E">
        <w:rPr>
          <w:sz w:val="28"/>
          <w:szCs w:val="28"/>
        </w:rPr>
        <w:t xml:space="preserve"> </w:t>
      </w:r>
      <w:r w:rsidRPr="00CB312E">
        <w:rPr>
          <w:b/>
          <w:bCs/>
          <w:color w:val="000080"/>
          <w:sz w:val="28"/>
          <w:szCs w:val="28"/>
        </w:rPr>
        <w:t>АВС</w:t>
      </w:r>
      <w:r w:rsidRPr="00CB312E">
        <w:rPr>
          <w:b/>
          <w:bCs/>
          <w:color w:val="000080"/>
          <w:sz w:val="28"/>
          <w:szCs w:val="28"/>
          <w:lang w:val="en-US"/>
        </w:rPr>
        <w:t>D</w:t>
      </w:r>
      <w:r w:rsidRPr="00CB312E">
        <w:rPr>
          <w:sz w:val="28"/>
          <w:szCs w:val="28"/>
        </w:rPr>
        <w:t xml:space="preserve"> (см. </w:t>
      </w:r>
      <w:hyperlink r:id="rId36" w:history="1">
        <w:r w:rsidRPr="00CB312E">
          <w:rPr>
            <w:rStyle w:val="a3"/>
            <w:sz w:val="28"/>
            <w:szCs w:val="28"/>
          </w:rPr>
          <w:t>Рис.8</w:t>
        </w:r>
      </w:hyperlink>
      <w:r w:rsidRPr="00CB312E">
        <w:rPr>
          <w:sz w:val="28"/>
          <w:szCs w:val="28"/>
        </w:rPr>
        <w:t>).</w:t>
      </w:r>
    </w:p>
    <w:p w:rsidR="001704C0" w:rsidRDefault="002C545F" w:rsidP="002E6D26">
      <w:pPr>
        <w:ind w:firstLine="0"/>
        <w:jc w:val="center"/>
        <w:rPr>
          <w:sz w:val="28"/>
          <w:szCs w:val="28"/>
        </w:rPr>
      </w:pPr>
      <w:r w:rsidRPr="00CB312E">
        <w:rPr>
          <w:noProof/>
          <w:sz w:val="28"/>
          <w:szCs w:val="28"/>
        </w:rPr>
        <w:lastRenderedPageBreak/>
        <w:drawing>
          <wp:inline distT="0" distB="0" distL="0" distR="0">
            <wp:extent cx="5284470" cy="7623810"/>
            <wp:effectExtent l="0" t="0" r="0" b="0"/>
            <wp:docPr id="9" name="Рисунок 9" descr="Fig-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ig-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447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777C" w:rsidRPr="00CB312E" w:rsidRDefault="00C8777C" w:rsidP="002E6D26">
      <w:pPr>
        <w:ind w:firstLine="0"/>
        <w:jc w:val="center"/>
        <w:rPr>
          <w:sz w:val="28"/>
          <w:szCs w:val="28"/>
        </w:rPr>
      </w:pP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 xml:space="preserve"> Она будет занимать сферу объёма меньшего, чем ги</w:t>
      </w:r>
      <w:r w:rsidRPr="00CB312E">
        <w:rPr>
          <w:sz w:val="28"/>
          <w:szCs w:val="28"/>
        </w:rPr>
        <w:t>б</w:t>
      </w:r>
      <w:r w:rsidRPr="00CB312E">
        <w:rPr>
          <w:sz w:val="28"/>
          <w:szCs w:val="28"/>
        </w:rPr>
        <w:t xml:space="preserve">ридная форма </w:t>
      </w:r>
      <w:r w:rsidRPr="00CB312E">
        <w:rPr>
          <w:b/>
          <w:bCs/>
          <w:color w:val="000080"/>
          <w:sz w:val="28"/>
          <w:szCs w:val="28"/>
        </w:rPr>
        <w:t>АВС</w:t>
      </w:r>
      <w:r w:rsidRPr="00CB312E">
        <w:rPr>
          <w:sz w:val="28"/>
          <w:szCs w:val="28"/>
        </w:rPr>
        <w:t>.</w:t>
      </w:r>
    </w:p>
    <w:p w:rsidR="006F631E" w:rsidRPr="00CB312E" w:rsidRDefault="006F631E" w:rsidP="00C8777C">
      <w:pPr>
        <w:ind w:firstLine="0"/>
        <w:rPr>
          <w:sz w:val="28"/>
          <w:szCs w:val="28"/>
        </w:rPr>
      </w:pPr>
      <w:r w:rsidRPr="00CB312E">
        <w:rPr>
          <w:sz w:val="28"/>
          <w:szCs w:val="28"/>
        </w:rPr>
        <w:t xml:space="preserve">При следующем изменении мерности пространства внутри неоднородности на </w:t>
      </w:r>
      <w:r w:rsidRPr="00CB312E">
        <w:rPr>
          <w:rFonts w:cs="Times New Roman"/>
          <w:b/>
          <w:bCs/>
          <w:sz w:val="28"/>
          <w:szCs w:val="28"/>
          <w:lang w:val="en-US"/>
        </w:rPr>
        <w:t>Δ</w:t>
      </w:r>
      <w:r w:rsidRPr="00CB312E">
        <w:rPr>
          <w:rFonts w:eastAsia="MS Mincho" w:cs="Times New Roman"/>
          <w:b/>
          <w:bCs/>
          <w:sz w:val="28"/>
          <w:szCs w:val="28"/>
          <w:lang w:val="en-GB"/>
        </w:rPr>
        <w:t>λ</w:t>
      </w:r>
      <w:r w:rsidRPr="00CB312E">
        <w:rPr>
          <w:rFonts w:cs="Times New Roman"/>
          <w:sz w:val="28"/>
          <w:szCs w:val="28"/>
        </w:rPr>
        <w:t>,</w:t>
      </w:r>
      <w:r w:rsidRPr="00CB312E">
        <w:rPr>
          <w:sz w:val="28"/>
          <w:szCs w:val="28"/>
        </w:rPr>
        <w:t xml:space="preserve"> во</w:t>
      </w:r>
      <w:r w:rsidRPr="00CB312E">
        <w:rPr>
          <w:sz w:val="28"/>
          <w:szCs w:val="28"/>
        </w:rPr>
        <w:t>з</w:t>
      </w:r>
      <w:r w:rsidRPr="00CB312E">
        <w:rPr>
          <w:sz w:val="28"/>
          <w:szCs w:val="28"/>
        </w:rPr>
        <w:t>ник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 xml:space="preserve">ют условия для слияния ещё одной формы материи </w:t>
      </w:r>
      <w:r w:rsidRPr="00CB312E">
        <w:rPr>
          <w:b/>
          <w:bCs/>
          <w:color w:val="000080"/>
          <w:sz w:val="28"/>
          <w:szCs w:val="28"/>
        </w:rPr>
        <w:t>Е</w:t>
      </w:r>
      <w:r w:rsidRPr="00CB312E">
        <w:rPr>
          <w:sz w:val="28"/>
          <w:szCs w:val="28"/>
        </w:rPr>
        <w:t xml:space="preserve">. </w:t>
      </w:r>
      <w:r w:rsidRPr="00CB312E">
        <w:rPr>
          <w:b/>
          <w:bCs/>
          <w:sz w:val="28"/>
          <w:szCs w:val="28"/>
        </w:rPr>
        <w:t>Возникает качественно новая гибридная форма</w:t>
      </w:r>
      <w:r w:rsidRPr="00CB312E">
        <w:rPr>
          <w:sz w:val="28"/>
          <w:szCs w:val="28"/>
        </w:rPr>
        <w:t xml:space="preserve"> </w:t>
      </w:r>
      <w:r w:rsidRPr="00CB312E">
        <w:rPr>
          <w:b/>
          <w:bCs/>
          <w:color w:val="000080"/>
          <w:sz w:val="28"/>
          <w:szCs w:val="28"/>
        </w:rPr>
        <w:t>АВС</w:t>
      </w:r>
      <w:r w:rsidR="004832F3" w:rsidRPr="00CB312E">
        <w:rPr>
          <w:b/>
          <w:bCs/>
          <w:color w:val="000080"/>
          <w:sz w:val="28"/>
          <w:szCs w:val="28"/>
          <w:lang w:val="en-US"/>
        </w:rPr>
        <w:t>D</w:t>
      </w:r>
      <w:r w:rsidRPr="00CB312E">
        <w:rPr>
          <w:b/>
          <w:bCs/>
          <w:color w:val="000080"/>
          <w:sz w:val="28"/>
          <w:szCs w:val="28"/>
        </w:rPr>
        <w:t>Е</w:t>
      </w:r>
      <w:r w:rsidRPr="00CB312E">
        <w:rPr>
          <w:sz w:val="28"/>
          <w:szCs w:val="28"/>
        </w:rPr>
        <w:t xml:space="preserve"> (см. </w:t>
      </w:r>
      <w:hyperlink r:id="rId38" w:history="1">
        <w:r w:rsidRPr="00CB312E">
          <w:rPr>
            <w:rStyle w:val="a3"/>
            <w:sz w:val="28"/>
            <w:szCs w:val="28"/>
          </w:rPr>
          <w:t>Рис.9</w:t>
        </w:r>
      </w:hyperlink>
      <w:r w:rsidRPr="00CB312E">
        <w:rPr>
          <w:sz w:val="28"/>
          <w:szCs w:val="28"/>
        </w:rPr>
        <w:t xml:space="preserve">). </w:t>
      </w:r>
    </w:p>
    <w:p w:rsidR="002E6D26" w:rsidRDefault="002C545F" w:rsidP="002E6D26">
      <w:pPr>
        <w:ind w:firstLine="0"/>
        <w:jc w:val="center"/>
        <w:rPr>
          <w:sz w:val="28"/>
          <w:szCs w:val="28"/>
        </w:rPr>
      </w:pPr>
      <w:r w:rsidRPr="00CB312E">
        <w:rPr>
          <w:noProof/>
          <w:sz w:val="28"/>
          <w:szCs w:val="28"/>
        </w:rPr>
        <w:lastRenderedPageBreak/>
        <w:drawing>
          <wp:inline distT="0" distB="0" distL="0" distR="0">
            <wp:extent cx="5262880" cy="7623810"/>
            <wp:effectExtent l="0" t="0" r="0" b="0"/>
            <wp:docPr id="10" name="Рисунок 10" descr="Fig-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ig-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777C" w:rsidRPr="00CB312E" w:rsidRDefault="00C8777C" w:rsidP="002E6D26">
      <w:pPr>
        <w:ind w:firstLine="0"/>
        <w:jc w:val="center"/>
        <w:rPr>
          <w:sz w:val="28"/>
          <w:szCs w:val="28"/>
        </w:rPr>
      </w:pP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При следующем изменении мерности пространства внутри неоднородности на велич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 xml:space="preserve">ну </w:t>
      </w:r>
      <w:r w:rsidRPr="00CB312E">
        <w:rPr>
          <w:rFonts w:cs="Times New Roman"/>
          <w:b/>
          <w:bCs/>
          <w:sz w:val="28"/>
          <w:szCs w:val="28"/>
          <w:lang w:val="en-US"/>
        </w:rPr>
        <w:t>Δ</w:t>
      </w:r>
      <w:r w:rsidRPr="00CB312E">
        <w:rPr>
          <w:rFonts w:eastAsia="MS Mincho" w:cs="Times New Roman"/>
          <w:b/>
          <w:bCs/>
          <w:sz w:val="28"/>
          <w:szCs w:val="28"/>
          <w:lang w:val="en-GB"/>
        </w:rPr>
        <w:t>λ</w:t>
      </w:r>
      <w:r w:rsidRPr="00CB312E">
        <w:rPr>
          <w:rFonts w:cs="Times New Roman"/>
          <w:sz w:val="28"/>
          <w:szCs w:val="28"/>
        </w:rPr>
        <w:t>,</w:t>
      </w:r>
      <w:r w:rsidRPr="00CB312E">
        <w:rPr>
          <w:sz w:val="28"/>
          <w:szCs w:val="28"/>
        </w:rPr>
        <w:t xml:space="preserve"> возникают условия для слияния следующей формы материи. </w:t>
      </w:r>
      <w:r w:rsidRPr="00CB312E">
        <w:rPr>
          <w:b/>
          <w:bCs/>
          <w:sz w:val="28"/>
          <w:szCs w:val="28"/>
        </w:rPr>
        <w:t>Возникает качественно новая ги</w:t>
      </w:r>
      <w:r w:rsidRPr="00CB312E">
        <w:rPr>
          <w:b/>
          <w:bCs/>
          <w:sz w:val="28"/>
          <w:szCs w:val="28"/>
        </w:rPr>
        <w:t>б</w:t>
      </w:r>
      <w:r w:rsidRPr="00CB312E">
        <w:rPr>
          <w:b/>
          <w:bCs/>
          <w:sz w:val="28"/>
          <w:szCs w:val="28"/>
        </w:rPr>
        <w:t>ридная форма</w:t>
      </w:r>
      <w:r w:rsidRPr="00CB312E">
        <w:rPr>
          <w:sz w:val="28"/>
          <w:szCs w:val="28"/>
        </w:rPr>
        <w:t xml:space="preserve"> </w:t>
      </w:r>
      <w:r w:rsidRPr="00CB312E">
        <w:rPr>
          <w:b/>
          <w:bCs/>
          <w:color w:val="000080"/>
          <w:sz w:val="28"/>
          <w:szCs w:val="28"/>
        </w:rPr>
        <w:t>АВС</w:t>
      </w:r>
      <w:r w:rsidRPr="00CB312E">
        <w:rPr>
          <w:b/>
          <w:bCs/>
          <w:color w:val="000080"/>
          <w:sz w:val="28"/>
          <w:szCs w:val="28"/>
          <w:lang w:val="en-US"/>
        </w:rPr>
        <w:t>D</w:t>
      </w:r>
      <w:r w:rsidRPr="00CB312E">
        <w:rPr>
          <w:b/>
          <w:bCs/>
          <w:color w:val="000080"/>
          <w:sz w:val="28"/>
          <w:szCs w:val="28"/>
        </w:rPr>
        <w:t>Е</w:t>
      </w:r>
      <w:r w:rsidRPr="00CB312E">
        <w:rPr>
          <w:b/>
          <w:bCs/>
          <w:color w:val="000080"/>
          <w:sz w:val="28"/>
          <w:szCs w:val="28"/>
          <w:lang w:val="en-US"/>
        </w:rPr>
        <w:t>F</w:t>
      </w:r>
      <w:r w:rsidRPr="00CB312E">
        <w:rPr>
          <w:sz w:val="28"/>
          <w:szCs w:val="28"/>
        </w:rPr>
        <w:t xml:space="preserve"> (см. </w:t>
      </w:r>
      <w:hyperlink r:id="rId40" w:history="1">
        <w:r w:rsidRPr="00CB312E">
          <w:rPr>
            <w:rStyle w:val="a3"/>
            <w:sz w:val="28"/>
            <w:szCs w:val="28"/>
          </w:rPr>
          <w:t>Рис.1</w:t>
        </w:r>
        <w:r w:rsidRPr="00CB312E">
          <w:rPr>
            <w:rStyle w:val="a3"/>
            <w:sz w:val="28"/>
            <w:szCs w:val="28"/>
          </w:rPr>
          <w:t>0</w:t>
        </w:r>
      </w:hyperlink>
      <w:r w:rsidRPr="00CB312E">
        <w:rPr>
          <w:sz w:val="28"/>
          <w:szCs w:val="28"/>
        </w:rPr>
        <w:t>).</w:t>
      </w:r>
    </w:p>
    <w:p w:rsidR="002E6D26" w:rsidRDefault="002C545F" w:rsidP="002E6D26">
      <w:pPr>
        <w:ind w:firstLine="0"/>
        <w:jc w:val="center"/>
        <w:rPr>
          <w:sz w:val="28"/>
          <w:szCs w:val="28"/>
        </w:rPr>
      </w:pPr>
      <w:r w:rsidRPr="00CB312E">
        <w:rPr>
          <w:noProof/>
          <w:sz w:val="28"/>
          <w:szCs w:val="28"/>
        </w:rPr>
        <w:lastRenderedPageBreak/>
        <w:drawing>
          <wp:inline distT="0" distB="0" distL="0" distR="0">
            <wp:extent cx="5262880" cy="7623810"/>
            <wp:effectExtent l="0" t="0" r="0" b="0"/>
            <wp:docPr id="11" name="Рисунок 11" descr="Fig-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ig-1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777C" w:rsidRPr="00CB312E" w:rsidRDefault="00C8777C" w:rsidP="002E6D26">
      <w:pPr>
        <w:ind w:firstLine="0"/>
        <w:jc w:val="center"/>
        <w:rPr>
          <w:sz w:val="28"/>
          <w:szCs w:val="28"/>
        </w:rPr>
      </w:pP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Очередное изменение мерности пространства внутри неоднородности на вел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 xml:space="preserve">чину </w:t>
      </w:r>
      <w:r w:rsidRPr="00CB312E">
        <w:rPr>
          <w:rFonts w:cs="Times New Roman"/>
          <w:b/>
          <w:bCs/>
          <w:sz w:val="28"/>
          <w:szCs w:val="28"/>
          <w:lang w:val="en-US"/>
        </w:rPr>
        <w:t>Δ</w:t>
      </w:r>
      <w:r w:rsidRPr="00CB312E">
        <w:rPr>
          <w:rFonts w:eastAsia="MS Mincho" w:cs="Times New Roman"/>
          <w:b/>
          <w:bCs/>
          <w:sz w:val="28"/>
          <w:szCs w:val="28"/>
          <w:lang w:val="en-GB"/>
        </w:rPr>
        <w:t>λ</w:t>
      </w:r>
      <w:r w:rsidRPr="00CB312E">
        <w:rPr>
          <w:sz w:val="28"/>
          <w:szCs w:val="28"/>
        </w:rPr>
        <w:t>, опять же, создаёт условия для слияния следующей формы материи</w:t>
      </w:r>
      <w:r w:rsidRPr="00CB312E">
        <w:rPr>
          <w:b/>
          <w:color w:val="000080"/>
          <w:sz w:val="28"/>
          <w:szCs w:val="28"/>
        </w:rPr>
        <w:t xml:space="preserve"> G.</w:t>
      </w:r>
      <w:r w:rsidRPr="00CB312E">
        <w:rPr>
          <w:sz w:val="28"/>
          <w:szCs w:val="28"/>
        </w:rPr>
        <w:t xml:space="preserve"> </w:t>
      </w:r>
      <w:r w:rsidRPr="00CB312E">
        <w:rPr>
          <w:b/>
          <w:bCs/>
          <w:sz w:val="28"/>
          <w:szCs w:val="28"/>
        </w:rPr>
        <w:t>Возникает качес</w:t>
      </w:r>
      <w:r w:rsidRPr="00CB312E">
        <w:rPr>
          <w:b/>
          <w:bCs/>
          <w:sz w:val="28"/>
          <w:szCs w:val="28"/>
        </w:rPr>
        <w:t>т</w:t>
      </w:r>
      <w:r w:rsidRPr="00CB312E">
        <w:rPr>
          <w:b/>
          <w:bCs/>
          <w:sz w:val="28"/>
          <w:szCs w:val="28"/>
        </w:rPr>
        <w:t>венно новая гибридная фо</w:t>
      </w:r>
      <w:r w:rsidRPr="00CB312E">
        <w:rPr>
          <w:b/>
          <w:bCs/>
          <w:sz w:val="28"/>
          <w:szCs w:val="28"/>
        </w:rPr>
        <w:t>р</w:t>
      </w:r>
      <w:r w:rsidRPr="00CB312E">
        <w:rPr>
          <w:b/>
          <w:bCs/>
          <w:sz w:val="28"/>
          <w:szCs w:val="28"/>
        </w:rPr>
        <w:t>ма</w:t>
      </w:r>
      <w:r w:rsidRPr="00CB312E">
        <w:rPr>
          <w:sz w:val="28"/>
          <w:szCs w:val="28"/>
        </w:rPr>
        <w:t xml:space="preserve"> </w:t>
      </w:r>
      <w:r w:rsidRPr="00CB312E">
        <w:rPr>
          <w:b/>
          <w:bCs/>
          <w:color w:val="000080"/>
          <w:sz w:val="28"/>
          <w:szCs w:val="28"/>
        </w:rPr>
        <w:t>АВС</w:t>
      </w:r>
      <w:r w:rsidRPr="00CB312E">
        <w:rPr>
          <w:b/>
          <w:bCs/>
          <w:color w:val="000080"/>
          <w:sz w:val="28"/>
          <w:szCs w:val="28"/>
          <w:lang w:val="en-US"/>
        </w:rPr>
        <w:t>D</w:t>
      </w:r>
      <w:r w:rsidRPr="00CB312E">
        <w:rPr>
          <w:b/>
          <w:bCs/>
          <w:color w:val="000080"/>
          <w:sz w:val="28"/>
          <w:szCs w:val="28"/>
        </w:rPr>
        <w:t>Е</w:t>
      </w:r>
      <w:r w:rsidRPr="00CB312E">
        <w:rPr>
          <w:b/>
          <w:bCs/>
          <w:color w:val="000080"/>
          <w:sz w:val="28"/>
          <w:szCs w:val="28"/>
          <w:lang w:val="en-US"/>
        </w:rPr>
        <w:t>FG</w:t>
      </w:r>
      <w:r w:rsidRPr="00CB312E">
        <w:rPr>
          <w:sz w:val="28"/>
          <w:szCs w:val="28"/>
        </w:rPr>
        <w:t xml:space="preserve"> (см. </w:t>
      </w:r>
      <w:hyperlink r:id="rId42" w:history="1">
        <w:r w:rsidRPr="00CB312E">
          <w:rPr>
            <w:rStyle w:val="a3"/>
            <w:sz w:val="28"/>
            <w:szCs w:val="28"/>
          </w:rPr>
          <w:t>Рис.11</w:t>
        </w:r>
      </w:hyperlink>
      <w:r w:rsidRPr="00CB312E">
        <w:rPr>
          <w:sz w:val="28"/>
          <w:szCs w:val="28"/>
        </w:rPr>
        <w:t>).</w:t>
      </w:r>
    </w:p>
    <w:p w:rsidR="00C8777C" w:rsidRPr="00CB312E" w:rsidRDefault="002C545F" w:rsidP="00C8777C">
      <w:pPr>
        <w:ind w:firstLine="0"/>
        <w:jc w:val="center"/>
        <w:rPr>
          <w:sz w:val="28"/>
          <w:szCs w:val="28"/>
        </w:rPr>
      </w:pPr>
      <w:r w:rsidRPr="00CB312E">
        <w:rPr>
          <w:noProof/>
          <w:sz w:val="28"/>
          <w:szCs w:val="28"/>
        </w:rPr>
        <w:lastRenderedPageBreak/>
        <w:drawing>
          <wp:inline distT="0" distB="0" distL="0" distR="0">
            <wp:extent cx="5262880" cy="7623810"/>
            <wp:effectExtent l="0" t="0" r="0" b="0"/>
            <wp:docPr id="12" name="Рисунок 12" descr="Fig-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ig-1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 xml:space="preserve">Таким образом, при последовательном изменении мерности внутри неоднородности пространства на величину </w:t>
      </w:r>
      <w:r w:rsidRPr="00CB312E">
        <w:rPr>
          <w:rFonts w:cs="Times New Roman"/>
          <w:b/>
          <w:bCs/>
          <w:sz w:val="28"/>
          <w:szCs w:val="28"/>
          <w:lang w:val="en-US"/>
        </w:rPr>
        <w:t>Δ</w:t>
      </w:r>
      <w:r w:rsidRPr="00CB312E">
        <w:rPr>
          <w:rFonts w:eastAsia="MS Mincho" w:cs="Times New Roman"/>
          <w:b/>
          <w:bCs/>
          <w:sz w:val="28"/>
          <w:szCs w:val="28"/>
          <w:lang w:val="en-GB"/>
        </w:rPr>
        <w:t>λ</w:t>
      </w:r>
      <w:r w:rsidRPr="00CB312E">
        <w:rPr>
          <w:sz w:val="28"/>
          <w:szCs w:val="28"/>
        </w:rPr>
        <w:t xml:space="preserve">, последовательно </w:t>
      </w:r>
      <w:r w:rsidRPr="00CB312E">
        <w:rPr>
          <w:b/>
          <w:bCs/>
          <w:sz w:val="28"/>
          <w:szCs w:val="28"/>
        </w:rPr>
        <w:t>сливаются семь форм материй, образу</w:t>
      </w:r>
      <w:r w:rsidRPr="00CB312E">
        <w:rPr>
          <w:b/>
          <w:bCs/>
          <w:sz w:val="28"/>
          <w:szCs w:val="28"/>
        </w:rPr>
        <w:t>ю</w:t>
      </w:r>
      <w:r w:rsidRPr="00CB312E">
        <w:rPr>
          <w:b/>
          <w:bCs/>
          <w:sz w:val="28"/>
          <w:szCs w:val="28"/>
        </w:rPr>
        <w:t>щих нашу вселенную</w:t>
      </w:r>
      <w:r w:rsidRPr="00CB312E">
        <w:rPr>
          <w:sz w:val="28"/>
          <w:szCs w:val="28"/>
        </w:rPr>
        <w:t xml:space="preserve"> и создают шесть материальных сфер разного качес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>венного состава и размера.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 xml:space="preserve">Внутренняя сфера, образованная семью формами материй есть </w:t>
      </w:r>
      <w:r w:rsidRPr="00CB312E">
        <w:rPr>
          <w:b/>
          <w:bCs/>
          <w:sz w:val="28"/>
          <w:szCs w:val="28"/>
        </w:rPr>
        <w:t>физически плотная планета ЗЕМЛЯ</w:t>
      </w:r>
      <w:r w:rsidRPr="00CB312E">
        <w:rPr>
          <w:rFonts w:ascii="Arial" w:hAnsi="Arial"/>
          <w:b/>
          <w:bCs/>
          <w:i/>
          <w:sz w:val="28"/>
          <w:szCs w:val="28"/>
        </w:rPr>
        <w:t xml:space="preserve">, </w:t>
      </w:r>
      <w:r w:rsidRPr="00CB312E">
        <w:rPr>
          <w:sz w:val="28"/>
          <w:szCs w:val="28"/>
        </w:rPr>
        <w:t>вещество которой имеет четыре агрегатных состоя</w:t>
      </w:r>
      <w:r w:rsidRPr="00CB312E">
        <w:rPr>
          <w:sz w:val="28"/>
          <w:szCs w:val="28"/>
        </w:rPr>
        <w:lastRenderedPageBreak/>
        <w:t>ния — твёрдое, жидкое, газообразное и плазменное. Разные агрегатные состояния возникают, как результат колеб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ния мерности, мен</w:t>
      </w:r>
      <w:r w:rsidRPr="00CB312E">
        <w:rPr>
          <w:sz w:val="28"/>
          <w:szCs w:val="28"/>
        </w:rPr>
        <w:t>ь</w:t>
      </w:r>
      <w:r w:rsidRPr="00CB312E">
        <w:rPr>
          <w:sz w:val="28"/>
          <w:szCs w:val="28"/>
        </w:rPr>
        <w:t xml:space="preserve">ше, чем </w:t>
      </w:r>
      <w:r w:rsidRPr="00CB312E">
        <w:rPr>
          <w:rFonts w:cs="Times New Roman"/>
          <w:b/>
          <w:bCs/>
          <w:sz w:val="28"/>
          <w:szCs w:val="28"/>
          <w:lang w:val="en-US"/>
        </w:rPr>
        <w:t>Δ</w:t>
      </w:r>
      <w:r w:rsidRPr="00CB312E">
        <w:rPr>
          <w:rFonts w:eastAsia="MS Mincho" w:cs="Times New Roman"/>
          <w:b/>
          <w:bCs/>
          <w:sz w:val="28"/>
          <w:szCs w:val="28"/>
          <w:lang w:val="en-GB"/>
        </w:rPr>
        <w:t>λ</w:t>
      </w:r>
      <w:r w:rsidRPr="00CB312E">
        <w:rPr>
          <w:sz w:val="28"/>
          <w:szCs w:val="28"/>
        </w:rPr>
        <w:t xml:space="preserve">. 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И, если идти от центра неоднородности — следующая сфера, образованная при сли</w:t>
      </w:r>
      <w:r w:rsidRPr="00CB312E">
        <w:rPr>
          <w:sz w:val="28"/>
          <w:szCs w:val="28"/>
        </w:rPr>
        <w:t>я</w:t>
      </w:r>
      <w:r w:rsidRPr="00CB312E">
        <w:rPr>
          <w:sz w:val="28"/>
          <w:szCs w:val="28"/>
        </w:rPr>
        <w:t xml:space="preserve">нии шести форм материй — </w:t>
      </w:r>
      <w:r w:rsidRPr="00CB312E">
        <w:rPr>
          <w:b/>
          <w:bCs/>
          <w:sz w:val="28"/>
          <w:szCs w:val="28"/>
        </w:rPr>
        <w:t>эфирная</w:t>
      </w:r>
      <w:r w:rsidRPr="00CB312E">
        <w:rPr>
          <w:rFonts w:ascii="Arial" w:hAnsi="Arial"/>
          <w:b/>
          <w:bCs/>
          <w:i/>
          <w:sz w:val="28"/>
          <w:szCs w:val="28"/>
        </w:rPr>
        <w:t xml:space="preserve"> </w:t>
      </w:r>
      <w:r w:rsidRPr="00CB312E">
        <w:rPr>
          <w:sz w:val="28"/>
          <w:szCs w:val="28"/>
        </w:rPr>
        <w:t xml:space="preserve">сфера, при слиянии пяти форм материй — </w:t>
      </w:r>
      <w:r w:rsidRPr="00CB312E">
        <w:rPr>
          <w:b/>
          <w:bCs/>
          <w:sz w:val="28"/>
          <w:szCs w:val="28"/>
        </w:rPr>
        <w:t>астральная</w:t>
      </w:r>
      <w:r w:rsidRPr="00CB312E">
        <w:rPr>
          <w:rFonts w:ascii="Arial" w:hAnsi="Arial"/>
          <w:b/>
          <w:bCs/>
          <w:i/>
          <w:sz w:val="28"/>
          <w:szCs w:val="28"/>
        </w:rPr>
        <w:t xml:space="preserve"> </w:t>
      </w:r>
      <w:r w:rsidRPr="00CB312E">
        <w:rPr>
          <w:sz w:val="28"/>
          <w:szCs w:val="28"/>
        </w:rPr>
        <w:t xml:space="preserve">сфера, при слиянии четырёх форм материй — </w:t>
      </w:r>
      <w:r w:rsidRPr="00CB312E">
        <w:rPr>
          <w:b/>
          <w:bCs/>
          <w:sz w:val="28"/>
          <w:szCs w:val="28"/>
        </w:rPr>
        <w:t>первая ментальная</w:t>
      </w:r>
      <w:r w:rsidRPr="00CB312E">
        <w:rPr>
          <w:rFonts w:ascii="Arial" w:hAnsi="Arial"/>
          <w:b/>
          <w:bCs/>
          <w:i/>
          <w:sz w:val="28"/>
          <w:szCs w:val="28"/>
        </w:rPr>
        <w:t xml:space="preserve"> </w:t>
      </w:r>
      <w:r w:rsidRPr="00CB312E">
        <w:rPr>
          <w:sz w:val="28"/>
          <w:szCs w:val="28"/>
        </w:rPr>
        <w:t xml:space="preserve">сфера, при слиянии трёх — </w:t>
      </w:r>
      <w:r w:rsidRPr="00CB312E">
        <w:rPr>
          <w:b/>
          <w:bCs/>
          <w:sz w:val="28"/>
          <w:szCs w:val="28"/>
        </w:rPr>
        <w:t>вторая ментальная</w:t>
      </w:r>
      <w:r w:rsidRPr="00CB312E">
        <w:rPr>
          <w:rFonts w:ascii="Arial" w:hAnsi="Arial"/>
          <w:b/>
          <w:bCs/>
          <w:i/>
          <w:sz w:val="28"/>
          <w:szCs w:val="28"/>
        </w:rPr>
        <w:t xml:space="preserve"> </w:t>
      </w:r>
      <w:r w:rsidRPr="00CB312E">
        <w:rPr>
          <w:sz w:val="28"/>
          <w:szCs w:val="28"/>
        </w:rPr>
        <w:t>сф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 xml:space="preserve">ра, при слиянии двух форм материй — </w:t>
      </w:r>
      <w:r w:rsidRPr="00CB312E">
        <w:rPr>
          <w:b/>
          <w:bCs/>
          <w:sz w:val="28"/>
          <w:szCs w:val="28"/>
        </w:rPr>
        <w:t>третья ментальная</w:t>
      </w:r>
      <w:r w:rsidRPr="00CB312E">
        <w:rPr>
          <w:rFonts w:ascii="Arial" w:hAnsi="Arial"/>
          <w:b/>
          <w:bCs/>
          <w:i/>
          <w:sz w:val="28"/>
          <w:szCs w:val="28"/>
        </w:rPr>
        <w:t xml:space="preserve"> </w:t>
      </w:r>
      <w:r w:rsidRPr="00CB312E">
        <w:rPr>
          <w:sz w:val="28"/>
          <w:szCs w:val="28"/>
        </w:rPr>
        <w:t xml:space="preserve">сфера (см. </w:t>
      </w:r>
      <w:hyperlink r:id="rId44" w:history="1">
        <w:r w:rsidRPr="00CB312E">
          <w:rPr>
            <w:rStyle w:val="a3"/>
            <w:sz w:val="28"/>
            <w:szCs w:val="28"/>
          </w:rPr>
          <w:t>Рис.12</w:t>
        </w:r>
      </w:hyperlink>
      <w:r w:rsidRPr="00CB312E">
        <w:rPr>
          <w:sz w:val="28"/>
          <w:szCs w:val="28"/>
        </w:rPr>
        <w:t>).</w:t>
      </w:r>
    </w:p>
    <w:p w:rsidR="002E6D26" w:rsidRPr="00CB312E" w:rsidRDefault="002C545F" w:rsidP="002E6D26">
      <w:pPr>
        <w:jc w:val="center"/>
        <w:rPr>
          <w:sz w:val="28"/>
          <w:szCs w:val="28"/>
        </w:rPr>
      </w:pPr>
      <w:r w:rsidRPr="00CB312E">
        <w:rPr>
          <w:noProof/>
          <w:sz w:val="28"/>
          <w:szCs w:val="28"/>
        </w:rPr>
        <w:drawing>
          <wp:inline distT="0" distB="0" distL="0" distR="0">
            <wp:extent cx="5018405" cy="7198360"/>
            <wp:effectExtent l="0" t="0" r="0" b="2540"/>
            <wp:docPr id="13" name="Рисунок 13" descr="Fig-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ig-12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8405" cy="719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pStyle w:val="af"/>
        <w:rPr>
          <w:rFonts w:eastAsia="Times New Roman"/>
          <w:sz w:val="28"/>
          <w:szCs w:val="28"/>
        </w:rPr>
      </w:pPr>
      <w:r w:rsidRPr="00CB312E">
        <w:rPr>
          <w:rFonts w:eastAsia="Times New Roman"/>
          <w:sz w:val="28"/>
          <w:szCs w:val="28"/>
        </w:rPr>
        <w:t xml:space="preserve">Если за точку отсчёта взять физически плотную сферу, то больше всего </w:t>
      </w:r>
      <w:r w:rsidRPr="00CB312E">
        <w:rPr>
          <w:rFonts w:eastAsia="Times New Roman"/>
          <w:sz w:val="28"/>
          <w:szCs w:val="28"/>
        </w:rPr>
        <w:lastRenderedPageBreak/>
        <w:t>общих качеств она имеет с эфирной сферой, а меньше всего — с третьей ментальной сферой. Общие кач</w:t>
      </w:r>
      <w:r w:rsidRPr="00CB312E">
        <w:rPr>
          <w:rFonts w:eastAsia="Times New Roman"/>
          <w:sz w:val="28"/>
          <w:szCs w:val="28"/>
        </w:rPr>
        <w:t>е</w:t>
      </w:r>
      <w:r w:rsidRPr="00CB312E">
        <w:rPr>
          <w:rFonts w:eastAsia="Times New Roman"/>
          <w:sz w:val="28"/>
          <w:szCs w:val="28"/>
        </w:rPr>
        <w:t>ства разных сфер создают условия для их взаимодействия друг с другом. Степень этого взаимодействия различна и зависит от того, сколько общих качеств имеют эти сферы. Ст</w:t>
      </w:r>
      <w:r w:rsidRPr="00CB312E">
        <w:rPr>
          <w:rFonts w:eastAsia="Times New Roman"/>
          <w:sz w:val="28"/>
          <w:szCs w:val="28"/>
        </w:rPr>
        <w:t>е</w:t>
      </w:r>
      <w:r w:rsidRPr="00CB312E">
        <w:rPr>
          <w:rFonts w:eastAsia="Times New Roman"/>
          <w:sz w:val="28"/>
          <w:szCs w:val="28"/>
        </w:rPr>
        <w:t>пень взаимодействия этих сфер между собой можно выразить коэффициентами взаимоде</w:t>
      </w:r>
      <w:r w:rsidRPr="00CB312E">
        <w:rPr>
          <w:rFonts w:eastAsia="Times New Roman"/>
          <w:sz w:val="28"/>
          <w:szCs w:val="28"/>
        </w:rPr>
        <w:t>й</w:t>
      </w:r>
      <w:r w:rsidRPr="00CB312E">
        <w:rPr>
          <w:rFonts w:eastAsia="Times New Roman"/>
          <w:sz w:val="28"/>
          <w:szCs w:val="28"/>
        </w:rPr>
        <w:t xml:space="preserve">ствия: 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rFonts w:cs="Times New Roman"/>
          <w:b/>
          <w:bCs/>
          <w:sz w:val="28"/>
          <w:szCs w:val="28"/>
          <w:lang w:val="en-US"/>
        </w:rPr>
        <w:t>α</w:t>
      </w:r>
      <w:r w:rsidRPr="00CB312E">
        <w:rPr>
          <w:rFonts w:cs="Times New Roman"/>
          <w:b/>
          <w:bCs/>
          <w:sz w:val="28"/>
          <w:szCs w:val="28"/>
          <w:vertAlign w:val="subscript"/>
        </w:rPr>
        <w:t>1</w:t>
      </w:r>
      <w:r w:rsidRPr="00CB312E">
        <w:rPr>
          <w:rFonts w:cs="Times New Roman"/>
          <w:b/>
          <w:bCs/>
          <w:sz w:val="28"/>
          <w:szCs w:val="28"/>
        </w:rPr>
        <w:t xml:space="preserve">, </w:t>
      </w:r>
      <w:r w:rsidRPr="00CB312E">
        <w:rPr>
          <w:rFonts w:cs="Times New Roman"/>
          <w:b/>
          <w:bCs/>
          <w:sz w:val="28"/>
          <w:szCs w:val="28"/>
          <w:lang w:val="en-US"/>
        </w:rPr>
        <w:t>α</w:t>
      </w:r>
      <w:r w:rsidRPr="00CB312E">
        <w:rPr>
          <w:rFonts w:cs="Times New Roman"/>
          <w:b/>
          <w:bCs/>
          <w:sz w:val="28"/>
          <w:szCs w:val="28"/>
          <w:vertAlign w:val="subscript"/>
        </w:rPr>
        <w:t>2</w:t>
      </w:r>
      <w:r w:rsidRPr="00CB312E">
        <w:rPr>
          <w:rFonts w:cs="Times New Roman"/>
          <w:b/>
          <w:bCs/>
          <w:sz w:val="28"/>
          <w:szCs w:val="28"/>
        </w:rPr>
        <w:t xml:space="preserve">, </w:t>
      </w:r>
      <w:r w:rsidRPr="00CB312E">
        <w:rPr>
          <w:rFonts w:cs="Times New Roman"/>
          <w:b/>
          <w:bCs/>
          <w:sz w:val="28"/>
          <w:szCs w:val="28"/>
          <w:lang w:val="en-US"/>
        </w:rPr>
        <w:t>α</w:t>
      </w:r>
      <w:r w:rsidRPr="00CB312E">
        <w:rPr>
          <w:rFonts w:cs="Times New Roman"/>
          <w:b/>
          <w:bCs/>
          <w:sz w:val="28"/>
          <w:szCs w:val="28"/>
          <w:vertAlign w:val="subscript"/>
        </w:rPr>
        <w:t>3</w:t>
      </w:r>
      <w:r w:rsidRPr="00CB312E">
        <w:rPr>
          <w:rFonts w:cs="Times New Roman"/>
          <w:b/>
          <w:bCs/>
          <w:sz w:val="28"/>
          <w:szCs w:val="28"/>
        </w:rPr>
        <w:t xml:space="preserve">, </w:t>
      </w:r>
      <w:r w:rsidRPr="00CB312E">
        <w:rPr>
          <w:rFonts w:cs="Times New Roman"/>
          <w:b/>
          <w:bCs/>
          <w:sz w:val="28"/>
          <w:szCs w:val="28"/>
          <w:lang w:val="en-US"/>
        </w:rPr>
        <w:t>α</w:t>
      </w:r>
      <w:r w:rsidRPr="00CB312E">
        <w:rPr>
          <w:rFonts w:cs="Times New Roman"/>
          <w:b/>
          <w:bCs/>
          <w:sz w:val="28"/>
          <w:szCs w:val="28"/>
          <w:vertAlign w:val="subscript"/>
        </w:rPr>
        <w:t>4</w:t>
      </w:r>
      <w:r w:rsidRPr="00CB312E">
        <w:rPr>
          <w:rFonts w:cs="Times New Roman"/>
          <w:b/>
          <w:bCs/>
          <w:sz w:val="28"/>
          <w:szCs w:val="28"/>
        </w:rPr>
        <w:t xml:space="preserve">, </w:t>
      </w:r>
      <w:r w:rsidRPr="00CB312E">
        <w:rPr>
          <w:rFonts w:cs="Times New Roman"/>
          <w:b/>
          <w:bCs/>
          <w:sz w:val="28"/>
          <w:szCs w:val="28"/>
          <w:lang w:val="en-US"/>
        </w:rPr>
        <w:t>α</w:t>
      </w:r>
      <w:r w:rsidRPr="00CB312E">
        <w:rPr>
          <w:rFonts w:cs="Times New Roman"/>
          <w:b/>
          <w:bCs/>
          <w:sz w:val="28"/>
          <w:szCs w:val="28"/>
          <w:vertAlign w:val="subscript"/>
        </w:rPr>
        <w:t>5</w:t>
      </w:r>
      <w:r w:rsidRPr="00CB312E">
        <w:rPr>
          <w:rFonts w:cs="Times New Roman"/>
          <w:sz w:val="28"/>
          <w:szCs w:val="28"/>
        </w:rPr>
        <w:tab/>
      </w:r>
      <w:r w:rsidRPr="00CB312E">
        <w:rPr>
          <w:sz w:val="28"/>
          <w:szCs w:val="28"/>
        </w:rPr>
        <w:t xml:space="preserve">Причём: </w:t>
      </w:r>
    </w:p>
    <w:p w:rsidR="002E6D26" w:rsidRPr="00CB312E" w:rsidRDefault="006F631E">
      <w:pPr>
        <w:rPr>
          <w:sz w:val="28"/>
          <w:szCs w:val="28"/>
        </w:rPr>
      </w:pPr>
      <w:r w:rsidRPr="00CB312E">
        <w:rPr>
          <w:rFonts w:cs="Times New Roman"/>
          <w:b/>
          <w:bCs/>
          <w:sz w:val="28"/>
          <w:szCs w:val="28"/>
          <w:lang w:val="en-US"/>
        </w:rPr>
        <w:t>α</w:t>
      </w:r>
      <w:r w:rsidRPr="00CB312E">
        <w:rPr>
          <w:rFonts w:cs="Times New Roman"/>
          <w:b/>
          <w:bCs/>
          <w:sz w:val="28"/>
          <w:szCs w:val="28"/>
          <w:vertAlign w:val="subscript"/>
        </w:rPr>
        <w:t xml:space="preserve">1 </w:t>
      </w:r>
      <w:r w:rsidRPr="00CB312E">
        <w:rPr>
          <w:rFonts w:cs="Times New Roman"/>
          <w:b/>
          <w:bCs/>
          <w:sz w:val="28"/>
          <w:szCs w:val="28"/>
        </w:rPr>
        <w:t xml:space="preserve">&gt; </w:t>
      </w:r>
      <w:r w:rsidRPr="00CB312E">
        <w:rPr>
          <w:rFonts w:cs="Times New Roman"/>
          <w:b/>
          <w:bCs/>
          <w:sz w:val="28"/>
          <w:szCs w:val="28"/>
          <w:lang w:val="en-US"/>
        </w:rPr>
        <w:t>α</w:t>
      </w:r>
      <w:r w:rsidRPr="00CB312E">
        <w:rPr>
          <w:rFonts w:cs="Times New Roman"/>
          <w:b/>
          <w:bCs/>
          <w:sz w:val="28"/>
          <w:szCs w:val="28"/>
          <w:vertAlign w:val="subscript"/>
        </w:rPr>
        <w:t>2</w:t>
      </w:r>
      <w:r w:rsidRPr="00CB312E">
        <w:rPr>
          <w:rFonts w:cs="Times New Roman"/>
          <w:b/>
          <w:bCs/>
          <w:sz w:val="28"/>
          <w:szCs w:val="28"/>
        </w:rPr>
        <w:t xml:space="preserve"> &gt; </w:t>
      </w:r>
      <w:r w:rsidRPr="00CB312E">
        <w:rPr>
          <w:rFonts w:cs="Times New Roman"/>
          <w:b/>
          <w:bCs/>
          <w:sz w:val="28"/>
          <w:szCs w:val="28"/>
          <w:lang w:val="en-US"/>
        </w:rPr>
        <w:t>α</w:t>
      </w:r>
      <w:r w:rsidRPr="00CB312E">
        <w:rPr>
          <w:rFonts w:cs="Times New Roman"/>
          <w:b/>
          <w:bCs/>
          <w:sz w:val="28"/>
          <w:szCs w:val="28"/>
          <w:vertAlign w:val="subscript"/>
        </w:rPr>
        <w:t>3</w:t>
      </w:r>
      <w:r w:rsidRPr="00CB312E">
        <w:rPr>
          <w:rFonts w:cs="Times New Roman"/>
          <w:b/>
          <w:bCs/>
          <w:sz w:val="28"/>
          <w:szCs w:val="28"/>
        </w:rPr>
        <w:t xml:space="preserve"> &gt; </w:t>
      </w:r>
      <w:r w:rsidRPr="00CB312E">
        <w:rPr>
          <w:rFonts w:cs="Times New Roman"/>
          <w:b/>
          <w:bCs/>
          <w:sz w:val="28"/>
          <w:szCs w:val="28"/>
          <w:lang w:val="en-US"/>
        </w:rPr>
        <w:t>α</w:t>
      </w:r>
      <w:r w:rsidRPr="00CB312E">
        <w:rPr>
          <w:rFonts w:cs="Times New Roman"/>
          <w:b/>
          <w:bCs/>
          <w:sz w:val="28"/>
          <w:szCs w:val="28"/>
          <w:vertAlign w:val="subscript"/>
        </w:rPr>
        <w:t>4</w:t>
      </w:r>
      <w:r w:rsidRPr="00CB312E">
        <w:rPr>
          <w:rFonts w:cs="Times New Roman"/>
          <w:b/>
          <w:bCs/>
          <w:sz w:val="28"/>
          <w:szCs w:val="28"/>
        </w:rPr>
        <w:t xml:space="preserve"> &gt; </w:t>
      </w:r>
      <w:r w:rsidRPr="00CB312E">
        <w:rPr>
          <w:rFonts w:cs="Times New Roman"/>
          <w:b/>
          <w:bCs/>
          <w:sz w:val="28"/>
          <w:szCs w:val="28"/>
          <w:lang w:val="en-US"/>
        </w:rPr>
        <w:t>α</w:t>
      </w:r>
      <w:r w:rsidRPr="00CB312E">
        <w:rPr>
          <w:rFonts w:cs="Times New Roman"/>
          <w:b/>
          <w:bCs/>
          <w:sz w:val="28"/>
          <w:szCs w:val="28"/>
          <w:vertAlign w:val="subscript"/>
        </w:rPr>
        <w:t>5</w:t>
      </w:r>
      <w:r w:rsidRPr="00CB312E">
        <w:rPr>
          <w:rFonts w:cs="Times New Roman"/>
          <w:sz w:val="28"/>
          <w:szCs w:val="28"/>
        </w:rPr>
        <w:tab/>
      </w:r>
      <w:r w:rsidRPr="00CB312E">
        <w:rPr>
          <w:sz w:val="28"/>
          <w:szCs w:val="28"/>
        </w:rPr>
        <w:t xml:space="preserve">(см. </w:t>
      </w:r>
      <w:hyperlink r:id="rId46" w:history="1">
        <w:r w:rsidRPr="00CB312E">
          <w:rPr>
            <w:rStyle w:val="a3"/>
            <w:sz w:val="28"/>
            <w:szCs w:val="28"/>
          </w:rPr>
          <w:t>Рис.</w:t>
        </w:r>
        <w:r w:rsidRPr="00CB312E">
          <w:rPr>
            <w:rStyle w:val="a3"/>
            <w:sz w:val="28"/>
            <w:szCs w:val="28"/>
          </w:rPr>
          <w:t>1</w:t>
        </w:r>
        <w:r w:rsidRPr="00CB312E">
          <w:rPr>
            <w:rStyle w:val="a3"/>
            <w:sz w:val="28"/>
            <w:szCs w:val="28"/>
          </w:rPr>
          <w:t>2а</w:t>
        </w:r>
      </w:hyperlink>
      <w:r w:rsidRPr="00CB312E">
        <w:rPr>
          <w:sz w:val="28"/>
          <w:szCs w:val="28"/>
        </w:rPr>
        <w:t>),</w:t>
      </w:r>
    </w:p>
    <w:p w:rsidR="002E6D26" w:rsidRPr="00CB312E" w:rsidRDefault="002C545F" w:rsidP="00D06FB4">
      <w:pPr>
        <w:ind w:firstLine="0"/>
        <w:jc w:val="center"/>
        <w:rPr>
          <w:sz w:val="28"/>
          <w:szCs w:val="28"/>
        </w:rPr>
      </w:pPr>
      <w:r w:rsidRPr="00CB312E">
        <w:rPr>
          <w:noProof/>
          <w:sz w:val="28"/>
          <w:szCs w:val="28"/>
        </w:rPr>
        <w:drawing>
          <wp:inline distT="0" distB="0" distL="0" distR="0">
            <wp:extent cx="5135245" cy="7432040"/>
            <wp:effectExtent l="0" t="0" r="8255" b="0"/>
            <wp:docPr id="14" name="Рисунок 14" descr="Fig-12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ig-12a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5245" cy="743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lastRenderedPageBreak/>
        <w:t xml:space="preserve"> где: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rFonts w:cs="Times New Roman"/>
          <w:b/>
          <w:bCs/>
          <w:sz w:val="28"/>
          <w:szCs w:val="28"/>
          <w:lang w:val="en-US"/>
        </w:rPr>
        <w:t>α</w:t>
      </w:r>
      <w:r w:rsidRPr="00CB312E">
        <w:rPr>
          <w:rFonts w:cs="Times New Roman"/>
          <w:b/>
          <w:bCs/>
          <w:sz w:val="28"/>
          <w:szCs w:val="28"/>
          <w:vertAlign w:val="subscript"/>
        </w:rPr>
        <w:t>1</w:t>
      </w:r>
      <w:r w:rsidRPr="00CB312E">
        <w:rPr>
          <w:rFonts w:cs="Times New Roman"/>
          <w:sz w:val="28"/>
          <w:szCs w:val="28"/>
          <w:vertAlign w:val="subscript"/>
        </w:rPr>
        <w:t xml:space="preserve"> </w:t>
      </w:r>
      <w:r w:rsidRPr="00CB312E">
        <w:rPr>
          <w:sz w:val="28"/>
          <w:szCs w:val="28"/>
        </w:rPr>
        <w:t>— коэффициент взаимодействия между физически плотной и эфирной сф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 xml:space="preserve">рами. 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rFonts w:cs="Times New Roman"/>
          <w:b/>
          <w:bCs/>
          <w:sz w:val="28"/>
          <w:szCs w:val="28"/>
          <w:lang w:val="en-US"/>
        </w:rPr>
        <w:t>α</w:t>
      </w:r>
      <w:r w:rsidRPr="00CB312E">
        <w:rPr>
          <w:rFonts w:cs="Times New Roman"/>
          <w:b/>
          <w:bCs/>
          <w:sz w:val="28"/>
          <w:szCs w:val="28"/>
          <w:vertAlign w:val="subscript"/>
        </w:rPr>
        <w:t>2</w:t>
      </w:r>
      <w:r w:rsidRPr="00CB312E">
        <w:rPr>
          <w:sz w:val="28"/>
          <w:szCs w:val="28"/>
        </w:rPr>
        <w:t xml:space="preserve"> — коэффициент взаимодействия между физически плотной и астральной сферами. 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rFonts w:cs="Times New Roman"/>
          <w:b/>
          <w:bCs/>
          <w:sz w:val="28"/>
          <w:szCs w:val="28"/>
          <w:lang w:val="en-US"/>
        </w:rPr>
        <w:t>α</w:t>
      </w:r>
      <w:r w:rsidRPr="00CB312E">
        <w:rPr>
          <w:rFonts w:cs="Times New Roman"/>
          <w:b/>
          <w:bCs/>
          <w:sz w:val="28"/>
          <w:szCs w:val="28"/>
          <w:vertAlign w:val="subscript"/>
        </w:rPr>
        <w:t>3</w:t>
      </w:r>
      <w:r w:rsidRPr="00CB312E">
        <w:rPr>
          <w:sz w:val="28"/>
          <w:szCs w:val="28"/>
        </w:rPr>
        <w:t xml:space="preserve"> — коэффициент взаимодействия между физически плотной и первой ментальной сфер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 xml:space="preserve">ми. 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rFonts w:cs="Times New Roman"/>
          <w:b/>
          <w:bCs/>
          <w:sz w:val="28"/>
          <w:szCs w:val="28"/>
          <w:lang w:val="en-US"/>
        </w:rPr>
        <w:t>α</w:t>
      </w:r>
      <w:r w:rsidRPr="00CB312E">
        <w:rPr>
          <w:rFonts w:cs="Times New Roman"/>
          <w:b/>
          <w:bCs/>
          <w:sz w:val="28"/>
          <w:szCs w:val="28"/>
          <w:vertAlign w:val="subscript"/>
        </w:rPr>
        <w:t>4</w:t>
      </w:r>
      <w:r w:rsidRPr="00CB312E">
        <w:rPr>
          <w:sz w:val="28"/>
          <w:szCs w:val="28"/>
        </w:rPr>
        <w:t xml:space="preserve"> — коэффициент взаимодействия между физически плотной и второй ментальной сфер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 xml:space="preserve">ми. 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rFonts w:cs="Times New Roman"/>
          <w:b/>
          <w:bCs/>
          <w:sz w:val="28"/>
          <w:szCs w:val="28"/>
          <w:lang w:val="en-US"/>
        </w:rPr>
        <w:t>α</w:t>
      </w:r>
      <w:r w:rsidRPr="00CB312E">
        <w:rPr>
          <w:rFonts w:cs="Times New Roman"/>
          <w:b/>
          <w:bCs/>
          <w:sz w:val="28"/>
          <w:szCs w:val="28"/>
          <w:vertAlign w:val="subscript"/>
        </w:rPr>
        <w:t>5</w:t>
      </w:r>
      <w:r w:rsidRPr="00CB312E">
        <w:rPr>
          <w:sz w:val="28"/>
          <w:szCs w:val="28"/>
        </w:rPr>
        <w:t xml:space="preserve"> — коэффициент взаимодействия между физически плотной и третьей ментальной сфер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ми.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 xml:space="preserve">Когда мы говорим о </w:t>
      </w:r>
      <w:r w:rsidRPr="00CB312E">
        <w:rPr>
          <w:b/>
          <w:bCs/>
          <w:sz w:val="28"/>
          <w:szCs w:val="28"/>
        </w:rPr>
        <w:t>планете Земля</w:t>
      </w:r>
      <w:r w:rsidRPr="00CB312E">
        <w:rPr>
          <w:sz w:val="28"/>
          <w:szCs w:val="28"/>
        </w:rPr>
        <w:t xml:space="preserve">, мы должны понимать под этим </w:t>
      </w:r>
      <w:r w:rsidRPr="00CB312E">
        <w:rPr>
          <w:b/>
          <w:bCs/>
          <w:sz w:val="28"/>
          <w:szCs w:val="28"/>
        </w:rPr>
        <w:t>шесть сфер, вл</w:t>
      </w:r>
      <w:r w:rsidRPr="00CB312E">
        <w:rPr>
          <w:b/>
          <w:bCs/>
          <w:sz w:val="28"/>
          <w:szCs w:val="28"/>
        </w:rPr>
        <w:t>о</w:t>
      </w:r>
      <w:r w:rsidRPr="00CB312E">
        <w:rPr>
          <w:b/>
          <w:bCs/>
          <w:sz w:val="28"/>
          <w:szCs w:val="28"/>
        </w:rPr>
        <w:t>же</w:t>
      </w:r>
      <w:r w:rsidRPr="00CB312E">
        <w:rPr>
          <w:b/>
          <w:bCs/>
          <w:sz w:val="28"/>
          <w:szCs w:val="28"/>
        </w:rPr>
        <w:t>н</w:t>
      </w:r>
      <w:r w:rsidRPr="00CB312E">
        <w:rPr>
          <w:b/>
          <w:bCs/>
          <w:sz w:val="28"/>
          <w:szCs w:val="28"/>
        </w:rPr>
        <w:t>ных одна в другую и представляющих единое целое</w:t>
      </w:r>
      <w:r w:rsidRPr="00CB312E">
        <w:rPr>
          <w:sz w:val="28"/>
          <w:szCs w:val="28"/>
        </w:rPr>
        <w:t>. Это понятие — очень важно для понимания многих явлений и загадок живой и неживой м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терии, эволюции жизни на нашей планете...</w:t>
      </w:r>
    </w:p>
    <w:p w:rsidR="002E6D26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При завершении формирования качественных структур Земли, неоднородность в пр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 xml:space="preserve">странстве нейтрализуется (см. </w:t>
      </w:r>
      <w:hyperlink r:id="rId48" w:history="1">
        <w:r w:rsidRPr="00CB312E">
          <w:rPr>
            <w:rStyle w:val="a3"/>
            <w:sz w:val="28"/>
            <w:szCs w:val="28"/>
          </w:rPr>
          <w:t>Рис.1</w:t>
        </w:r>
        <w:r w:rsidRPr="00CB312E">
          <w:rPr>
            <w:rStyle w:val="a3"/>
            <w:sz w:val="28"/>
            <w:szCs w:val="28"/>
          </w:rPr>
          <w:t>2</w:t>
        </w:r>
        <w:r w:rsidRPr="00CB312E">
          <w:rPr>
            <w:rStyle w:val="a3"/>
            <w:sz w:val="28"/>
            <w:szCs w:val="28"/>
          </w:rPr>
          <w:t>b</w:t>
        </w:r>
      </w:hyperlink>
      <w:r w:rsidRPr="00CB312E">
        <w:rPr>
          <w:sz w:val="28"/>
          <w:szCs w:val="28"/>
        </w:rPr>
        <w:t>).</w:t>
      </w:r>
    </w:p>
    <w:p w:rsidR="002E6D26" w:rsidRPr="00CB312E" w:rsidRDefault="002C545F" w:rsidP="002E6D26">
      <w:pPr>
        <w:ind w:firstLine="0"/>
        <w:jc w:val="center"/>
        <w:rPr>
          <w:sz w:val="28"/>
          <w:szCs w:val="28"/>
        </w:rPr>
      </w:pPr>
      <w:r w:rsidRPr="00CB312E">
        <w:rPr>
          <w:noProof/>
          <w:sz w:val="28"/>
          <w:szCs w:val="28"/>
        </w:rPr>
        <w:lastRenderedPageBreak/>
        <w:drawing>
          <wp:inline distT="0" distB="0" distL="0" distR="0">
            <wp:extent cx="5284470" cy="7623810"/>
            <wp:effectExtent l="0" t="0" r="0" b="0"/>
            <wp:docPr id="15" name="Рисунок 15" descr="Fig-12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ig-12b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447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 xml:space="preserve"> Возникшие, при слиянии форм материй, материал</w:t>
      </w:r>
      <w:r w:rsidRPr="00CB312E">
        <w:rPr>
          <w:sz w:val="28"/>
          <w:szCs w:val="28"/>
        </w:rPr>
        <w:t>ь</w:t>
      </w:r>
      <w:r w:rsidRPr="00CB312E">
        <w:rPr>
          <w:sz w:val="28"/>
          <w:szCs w:val="28"/>
        </w:rPr>
        <w:t>ные сферы, заполняют эту неоднородность. Происходит «выравнивание пространства». Н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однородность пр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странства можно сравнить с ухабами на грунтовой дороге. Пока ямы не запо</w:t>
      </w:r>
      <w:r w:rsidRPr="00CB312E">
        <w:rPr>
          <w:sz w:val="28"/>
          <w:szCs w:val="28"/>
        </w:rPr>
        <w:t>л</w:t>
      </w:r>
      <w:r w:rsidRPr="00CB312E">
        <w:rPr>
          <w:sz w:val="28"/>
          <w:szCs w:val="28"/>
        </w:rPr>
        <w:t xml:space="preserve">нятся землёй, ухабы остаются. 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 xml:space="preserve">После завершения формирования планеты, создавшие её формы материи продолжают своё движение уже не сливаясь друг с другом (как вода, заполнив </w:t>
      </w:r>
      <w:r w:rsidRPr="00CB312E">
        <w:rPr>
          <w:sz w:val="28"/>
          <w:szCs w:val="28"/>
        </w:rPr>
        <w:lastRenderedPageBreak/>
        <w:t>до краёв водоём, начинает перетекать через край и течёт дальше). Активность движения форм материи не всегда один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кова, что проявляется в движении земной коры, землетрясениях и извержениях ву</w:t>
      </w:r>
      <w:r w:rsidRPr="00CB312E">
        <w:rPr>
          <w:sz w:val="28"/>
          <w:szCs w:val="28"/>
        </w:rPr>
        <w:t>л</w:t>
      </w:r>
      <w:r w:rsidRPr="00CB312E">
        <w:rPr>
          <w:sz w:val="28"/>
          <w:szCs w:val="28"/>
        </w:rPr>
        <w:t>канов.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Процесс образования планеты завершился шесть миллиардов лет назад</w:t>
      </w:r>
      <w:r w:rsidRPr="00CB312E">
        <w:rPr>
          <w:i/>
          <w:iCs/>
          <w:sz w:val="28"/>
          <w:szCs w:val="28"/>
        </w:rPr>
        <w:t xml:space="preserve">. </w:t>
      </w:r>
      <w:r w:rsidRPr="00CB312E">
        <w:rPr>
          <w:sz w:val="28"/>
          <w:szCs w:val="28"/>
        </w:rPr>
        <w:t xml:space="preserve">Это — первый цикл эволюции форм материй, который связан с </w:t>
      </w:r>
      <w:r w:rsidRPr="00CB312E">
        <w:rPr>
          <w:b/>
          <w:bCs/>
          <w:sz w:val="28"/>
          <w:szCs w:val="28"/>
        </w:rPr>
        <w:t>эволюцией неживой мат</w:t>
      </w:r>
      <w:r w:rsidRPr="00CB312E">
        <w:rPr>
          <w:b/>
          <w:bCs/>
          <w:sz w:val="28"/>
          <w:szCs w:val="28"/>
        </w:rPr>
        <w:t>е</w:t>
      </w:r>
      <w:r w:rsidRPr="00CB312E">
        <w:rPr>
          <w:b/>
          <w:bCs/>
          <w:sz w:val="28"/>
          <w:szCs w:val="28"/>
        </w:rPr>
        <w:t>рии</w:t>
      </w:r>
      <w:r w:rsidRPr="00CB312E">
        <w:rPr>
          <w:sz w:val="28"/>
          <w:szCs w:val="28"/>
        </w:rPr>
        <w:t xml:space="preserve">. Второй этап — это </w:t>
      </w:r>
      <w:r w:rsidRPr="00CB312E">
        <w:rPr>
          <w:b/>
          <w:bCs/>
          <w:sz w:val="28"/>
          <w:szCs w:val="28"/>
        </w:rPr>
        <w:t>эволюция живой м</w:t>
      </w:r>
      <w:r w:rsidRPr="00CB312E">
        <w:rPr>
          <w:b/>
          <w:bCs/>
          <w:sz w:val="28"/>
          <w:szCs w:val="28"/>
        </w:rPr>
        <w:t>а</w:t>
      </w:r>
      <w:r w:rsidRPr="00CB312E">
        <w:rPr>
          <w:b/>
          <w:bCs/>
          <w:sz w:val="28"/>
          <w:szCs w:val="28"/>
        </w:rPr>
        <w:t>терии</w:t>
      </w:r>
      <w:r w:rsidRPr="00CB312E">
        <w:rPr>
          <w:sz w:val="28"/>
          <w:szCs w:val="28"/>
        </w:rPr>
        <w:t>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Прежде чем перейти к фазе эволюции живой материи, хотелось бы напомнить, что н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 xml:space="preserve">ша планета Земля, наша Вселенная, образованны слиянием семи форм материй. Причём, </w:t>
      </w:r>
      <w:r w:rsidRPr="00CB312E">
        <w:rPr>
          <w:b/>
          <w:bCs/>
          <w:sz w:val="28"/>
          <w:szCs w:val="28"/>
        </w:rPr>
        <w:t>число «семь» не имеет никакого мистического значения</w:t>
      </w:r>
      <w:r w:rsidRPr="00CB312E">
        <w:rPr>
          <w:sz w:val="28"/>
          <w:szCs w:val="28"/>
        </w:rPr>
        <w:t>. И то, что наша вселенная обр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 xml:space="preserve">зована из семи форм материй, </w:t>
      </w:r>
      <w:r w:rsidRPr="00CB312E">
        <w:rPr>
          <w:b/>
          <w:bCs/>
          <w:sz w:val="28"/>
          <w:szCs w:val="28"/>
        </w:rPr>
        <w:t>не является чем-то уникальным или неповторимым, бож</w:t>
      </w:r>
      <w:r w:rsidRPr="00CB312E">
        <w:rPr>
          <w:b/>
          <w:bCs/>
          <w:sz w:val="28"/>
          <w:szCs w:val="28"/>
        </w:rPr>
        <w:t>е</w:t>
      </w:r>
      <w:r w:rsidRPr="00CB312E">
        <w:rPr>
          <w:b/>
          <w:bCs/>
          <w:sz w:val="28"/>
          <w:szCs w:val="28"/>
        </w:rPr>
        <w:t>ственным</w:t>
      </w:r>
      <w:r w:rsidRPr="00CB312E">
        <w:rPr>
          <w:sz w:val="28"/>
          <w:szCs w:val="28"/>
        </w:rPr>
        <w:t>. Это — просто качественная стру</w:t>
      </w:r>
      <w:r w:rsidRPr="00CB312E">
        <w:rPr>
          <w:sz w:val="28"/>
          <w:szCs w:val="28"/>
        </w:rPr>
        <w:t>к</w:t>
      </w:r>
      <w:r w:rsidRPr="00CB312E">
        <w:rPr>
          <w:sz w:val="28"/>
          <w:szCs w:val="28"/>
        </w:rPr>
        <w:t>тура нашей Вселенной.</w:t>
      </w:r>
    </w:p>
    <w:p w:rsidR="006F631E" w:rsidRDefault="006F631E">
      <w:pPr>
        <w:rPr>
          <w:b/>
          <w:bCs/>
          <w:sz w:val="28"/>
          <w:szCs w:val="28"/>
        </w:rPr>
      </w:pPr>
      <w:r w:rsidRPr="00CB312E">
        <w:rPr>
          <w:sz w:val="28"/>
          <w:szCs w:val="28"/>
        </w:rPr>
        <w:t xml:space="preserve">И неслучайно </w:t>
      </w:r>
      <w:r w:rsidRPr="00CB312E">
        <w:rPr>
          <w:b/>
          <w:bCs/>
          <w:sz w:val="28"/>
          <w:szCs w:val="28"/>
        </w:rPr>
        <w:t>белый свет, при преломлении, распадается на семь цветов, октава содержит семь нот, наработка семи тел — завершение эволюции земного цикла</w:t>
      </w:r>
      <w:r w:rsidRPr="00CB312E">
        <w:rPr>
          <w:sz w:val="28"/>
          <w:szCs w:val="28"/>
        </w:rPr>
        <w:t>. Но, в этом (ещё раз повторю) нет ничего мистического, сверхъестественного. А теперь, рассмо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 xml:space="preserve">рим </w:t>
      </w:r>
      <w:r w:rsidRPr="00CB312E">
        <w:rPr>
          <w:b/>
          <w:bCs/>
          <w:sz w:val="28"/>
          <w:szCs w:val="28"/>
        </w:rPr>
        <w:t>эволюцию ж</w:t>
      </w:r>
      <w:r w:rsidRPr="00CB312E">
        <w:rPr>
          <w:b/>
          <w:bCs/>
          <w:sz w:val="28"/>
          <w:szCs w:val="28"/>
        </w:rPr>
        <w:t>и</w:t>
      </w:r>
      <w:r w:rsidRPr="00CB312E">
        <w:rPr>
          <w:b/>
          <w:bCs/>
          <w:sz w:val="28"/>
          <w:szCs w:val="28"/>
        </w:rPr>
        <w:t>вой материи...</w:t>
      </w:r>
    </w:p>
    <w:p w:rsidR="00C8777C" w:rsidRPr="00CB312E" w:rsidRDefault="00C8777C">
      <w:pPr>
        <w:rPr>
          <w:rFonts w:eastAsia="MS Mincho"/>
          <w:sz w:val="28"/>
          <w:szCs w:val="28"/>
        </w:rPr>
      </w:pPr>
    </w:p>
    <w:p w:rsidR="006F631E" w:rsidRPr="00CB312E" w:rsidRDefault="006F631E" w:rsidP="00D06FB4">
      <w:pPr>
        <w:pStyle w:val="5"/>
        <w:rPr>
          <w:rFonts w:ascii="Verdana" w:eastAsia="MS Mincho" w:hAnsi="Verdana"/>
          <w:color w:val="000066"/>
          <w:sz w:val="28"/>
          <w:szCs w:val="28"/>
        </w:rPr>
      </w:pPr>
      <w:bookmarkStart w:id="4" w:name="_Toc312935458"/>
      <w:r w:rsidRPr="00CB312E">
        <w:rPr>
          <w:rFonts w:ascii="Verdana" w:eastAsia="MS Mincho" w:hAnsi="Verdana"/>
          <w:color w:val="FF0000"/>
          <w:sz w:val="28"/>
          <w:szCs w:val="28"/>
        </w:rPr>
        <w:t>Глава 2.</w:t>
      </w:r>
      <w:r w:rsidRPr="00CB312E">
        <w:rPr>
          <w:rFonts w:ascii="Verdana" w:eastAsia="MS Mincho" w:hAnsi="Verdana"/>
          <w:color w:val="000066"/>
          <w:sz w:val="28"/>
          <w:szCs w:val="28"/>
        </w:rPr>
        <w:t xml:space="preserve"> Возникновение жизни на Земле</w:t>
      </w:r>
      <w:bookmarkEnd w:id="4"/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b/>
          <w:bCs/>
          <w:sz w:val="28"/>
          <w:szCs w:val="28"/>
        </w:rPr>
        <w:t>Жизнь!?. Что такое ЖИЗНЬ?.. Живая природа?..</w:t>
      </w:r>
      <w:r w:rsidRPr="00CB312E">
        <w:rPr>
          <w:rFonts w:eastAsia="MS Mincho"/>
          <w:sz w:val="28"/>
          <w:szCs w:val="28"/>
        </w:rPr>
        <w:t xml:space="preserve"> Какое таинство должно произойти, чт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бы среди хаоса стерильной первозданной планеты, извергающей магму и раскалённые газы, в первичном океане зар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дился и окреп первый росток жизни?!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b/>
          <w:bCs/>
          <w:sz w:val="28"/>
          <w:szCs w:val="28"/>
        </w:rPr>
        <w:t>Органическая жизнь</w:t>
      </w:r>
      <w:r w:rsidRPr="00CB312E">
        <w:rPr>
          <w:rFonts w:eastAsia="MS Mincho"/>
          <w:sz w:val="28"/>
          <w:szCs w:val="28"/>
        </w:rPr>
        <w:t xml:space="preserve"> — что это? Каким образом из тех же самых молекул и атомов, из которых состоит почва, вода, атмосфера, возникло чудо жизни?.. Где разгадка тайны, над 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торой бились многие поколения учёных физиков, химиков, биологов, философов?!. Вопрос до сих пор остаётся открытым... Попытаемся же, хотя бы немного, приподнять завесу над этой тайной прир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Рассмотрим, одинаковы ли атомы, из которых состоит </w:t>
      </w:r>
      <w:r w:rsidRPr="00CB312E">
        <w:rPr>
          <w:b/>
          <w:bCs/>
          <w:sz w:val="28"/>
          <w:szCs w:val="28"/>
        </w:rPr>
        <w:t>всё</w:t>
      </w:r>
      <w:r w:rsidRPr="00CB312E">
        <w:rPr>
          <w:rFonts w:eastAsia="MS Mincho"/>
          <w:sz w:val="28"/>
          <w:szCs w:val="28"/>
        </w:rPr>
        <w:t>? Только ли их отличие в атомном весе, 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личестве протонов, нейтронов, электронов и, как следствие, проявление разных свойств, химических реа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 xml:space="preserve">ций и соединений? Одинаково ли влияют на пространство микрокосмоса атомы водорода, кислорода, железа, золота и урана, молекулы воды, разных солей, кислот, органические молекулы? А если нет, то в </w:t>
      </w:r>
      <w:r w:rsidRPr="00CB312E">
        <w:rPr>
          <w:b/>
          <w:bCs/>
          <w:sz w:val="28"/>
          <w:szCs w:val="28"/>
        </w:rPr>
        <w:t>чём</w:t>
      </w:r>
      <w:r w:rsidRPr="00CB312E">
        <w:rPr>
          <w:rFonts w:eastAsia="MS Mincho"/>
          <w:sz w:val="28"/>
          <w:szCs w:val="28"/>
        </w:rPr>
        <w:t xml:space="preserve"> их отличие?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b/>
          <w:bCs/>
          <w:sz w:val="28"/>
          <w:szCs w:val="28"/>
        </w:rPr>
        <w:t>В масштабах макрокосмоса каждое материальное тело изменяет пространство, в кот</w:t>
      </w:r>
      <w:r w:rsidRPr="00CB312E">
        <w:rPr>
          <w:b/>
          <w:bCs/>
          <w:sz w:val="28"/>
          <w:szCs w:val="28"/>
        </w:rPr>
        <w:t>о</w:t>
      </w:r>
      <w:r w:rsidRPr="00CB312E">
        <w:rPr>
          <w:b/>
          <w:bCs/>
          <w:sz w:val="28"/>
          <w:szCs w:val="28"/>
        </w:rPr>
        <w:t>ром оно находится</w:t>
      </w:r>
      <w:r w:rsidRPr="00CB312E">
        <w:rPr>
          <w:rFonts w:eastAsia="MS Mincho"/>
          <w:sz w:val="28"/>
          <w:szCs w:val="28"/>
        </w:rPr>
        <w:t>. Изменяется кривизна пространства, его мерность. Особенно это сильно проявляется вокруг больших материальных тел космоса — звёзд. Учёными зафикс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ровано искривление прямолинейного распространения электромагнитных световых волн нашим Солнцем, которое наблюдалось в момент солнечного затмения. Следовательно, </w:t>
      </w:r>
      <w:r w:rsidRPr="00CB312E">
        <w:rPr>
          <w:b/>
          <w:bCs/>
          <w:sz w:val="28"/>
          <w:szCs w:val="28"/>
        </w:rPr>
        <w:t>м</w:t>
      </w:r>
      <w:r w:rsidRPr="00CB312E">
        <w:rPr>
          <w:b/>
          <w:bCs/>
          <w:sz w:val="28"/>
          <w:szCs w:val="28"/>
        </w:rPr>
        <w:t>а</w:t>
      </w:r>
      <w:r w:rsidRPr="00CB312E">
        <w:rPr>
          <w:b/>
          <w:bCs/>
          <w:sz w:val="28"/>
          <w:szCs w:val="28"/>
        </w:rPr>
        <w:t>териальное тело большой массы деформируют пространство, в котором н</w:t>
      </w:r>
      <w:r w:rsidRPr="00CB312E">
        <w:rPr>
          <w:b/>
          <w:bCs/>
          <w:sz w:val="28"/>
          <w:szCs w:val="28"/>
        </w:rPr>
        <w:t>а</w:t>
      </w:r>
      <w:r w:rsidRPr="00CB312E">
        <w:rPr>
          <w:b/>
          <w:bCs/>
          <w:sz w:val="28"/>
          <w:szCs w:val="28"/>
        </w:rPr>
        <w:t>ходится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Каждое большое материальное тело космоса — звёзды, планеты, астероиды и т.д. 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стоят из атомов и молекул. И их влияние складывается из совокуп</w:t>
      </w:r>
      <w:r w:rsidRPr="00CB312E">
        <w:rPr>
          <w:rFonts w:eastAsia="MS Mincho"/>
          <w:sz w:val="28"/>
          <w:szCs w:val="28"/>
        </w:rPr>
        <w:lastRenderedPageBreak/>
        <w:t>ности микровлияний всех атомов и м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лекул, создающих звёзды и планеты. </w:t>
      </w:r>
      <w:r w:rsidRPr="00CB312E">
        <w:rPr>
          <w:sz w:val="28"/>
          <w:szCs w:val="28"/>
        </w:rPr>
        <w:t>Просто влияние отдельной молекулы, атома очень незначительно проявляется на макрокосмосе, его практически невозможно зафиксир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 xml:space="preserve">вать современными приборами. </w:t>
      </w:r>
      <w:r w:rsidRPr="00CB312E">
        <w:rPr>
          <w:rFonts w:eastAsia="MS Mincho"/>
          <w:sz w:val="28"/>
          <w:szCs w:val="28"/>
        </w:rPr>
        <w:t>А как же влияет атом, молекула на свой микрокосмос?! Од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наково ли влияние на окружа</w:t>
      </w:r>
      <w:r w:rsidRPr="00CB312E">
        <w:rPr>
          <w:rFonts w:eastAsia="MS Mincho"/>
          <w:sz w:val="28"/>
          <w:szCs w:val="28"/>
        </w:rPr>
        <w:t>ю</w:t>
      </w:r>
      <w:r w:rsidRPr="00CB312E">
        <w:rPr>
          <w:rFonts w:eastAsia="MS Mincho"/>
          <w:sz w:val="28"/>
          <w:szCs w:val="28"/>
        </w:rPr>
        <w:t xml:space="preserve">щее пространство ядер водорода, золота, урана?.. Одинаково ли влияние </w:t>
      </w:r>
      <w:r w:rsidRPr="00CB312E">
        <w:rPr>
          <w:b/>
          <w:bCs/>
          <w:sz w:val="28"/>
          <w:szCs w:val="28"/>
        </w:rPr>
        <w:t>неорганических</w:t>
      </w:r>
      <w:r w:rsidRPr="00CB312E">
        <w:rPr>
          <w:rFonts w:eastAsia="MS Mincho"/>
          <w:b/>
          <w:bCs/>
          <w:sz w:val="28"/>
          <w:szCs w:val="28"/>
        </w:rPr>
        <w:t xml:space="preserve"> и </w:t>
      </w:r>
      <w:r w:rsidRPr="00CB312E">
        <w:rPr>
          <w:b/>
          <w:bCs/>
          <w:sz w:val="28"/>
          <w:szCs w:val="28"/>
        </w:rPr>
        <w:t>орг</w:t>
      </w:r>
      <w:r w:rsidRPr="00CB312E">
        <w:rPr>
          <w:b/>
          <w:bCs/>
          <w:sz w:val="28"/>
          <w:szCs w:val="28"/>
        </w:rPr>
        <w:t>а</w:t>
      </w:r>
      <w:r w:rsidRPr="00CB312E">
        <w:rPr>
          <w:b/>
          <w:bCs/>
          <w:sz w:val="28"/>
          <w:szCs w:val="28"/>
        </w:rPr>
        <w:t>нических</w:t>
      </w:r>
      <w:r w:rsidRPr="00CB312E">
        <w:rPr>
          <w:rFonts w:eastAsia="MS Mincho"/>
          <w:b/>
          <w:bCs/>
          <w:sz w:val="28"/>
          <w:szCs w:val="28"/>
        </w:rPr>
        <w:t xml:space="preserve"> </w:t>
      </w:r>
      <w:r w:rsidRPr="00CB312E">
        <w:rPr>
          <w:rFonts w:eastAsia="MS Mincho"/>
          <w:sz w:val="28"/>
          <w:szCs w:val="28"/>
        </w:rPr>
        <w:t xml:space="preserve">молекул?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Для начала, рассмотрим структуру микрокосмоса. Размеры атомов лежат в диапазоне от </w:t>
      </w:r>
      <w:r w:rsidRPr="00CB312E">
        <w:rPr>
          <w:rFonts w:eastAsia="MS Mincho"/>
          <w:b/>
          <w:bCs/>
          <w:sz w:val="28"/>
          <w:szCs w:val="28"/>
        </w:rPr>
        <w:t>10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>-10</w:t>
      </w:r>
      <w:r w:rsidRPr="00CB312E">
        <w:rPr>
          <w:rFonts w:eastAsia="MS Mincho"/>
          <w:sz w:val="28"/>
          <w:szCs w:val="28"/>
        </w:rPr>
        <w:t xml:space="preserve"> до </w:t>
      </w:r>
      <w:r w:rsidRPr="00CB312E">
        <w:rPr>
          <w:rFonts w:eastAsia="MS Mincho"/>
          <w:b/>
          <w:bCs/>
          <w:sz w:val="28"/>
          <w:szCs w:val="28"/>
        </w:rPr>
        <w:t>10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>-8</w:t>
      </w:r>
      <w:r w:rsidRPr="00CB312E">
        <w:rPr>
          <w:rFonts w:eastAsia="MS Mincho"/>
          <w:sz w:val="28"/>
          <w:szCs w:val="28"/>
        </w:rPr>
        <w:t xml:space="preserve"> метра, а размеры ядра — в пределах н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скольких единиц Ферми [от </w:t>
      </w:r>
      <w:r w:rsidRPr="00CB312E">
        <w:rPr>
          <w:rFonts w:eastAsia="MS Mincho"/>
          <w:b/>
          <w:bCs/>
          <w:sz w:val="28"/>
          <w:szCs w:val="28"/>
        </w:rPr>
        <w:t>(1</w:t>
      </w:r>
      <w:r w:rsidRPr="00CB312E">
        <w:rPr>
          <w:rFonts w:eastAsia="MS Mincho" w:cs="Times New Roman"/>
          <w:b/>
          <w:bCs/>
          <w:sz w:val="28"/>
          <w:szCs w:val="28"/>
        </w:rPr>
        <w:t>÷</w:t>
      </w:r>
      <w:r w:rsidRPr="00CB312E">
        <w:rPr>
          <w:rFonts w:eastAsia="MS Mincho"/>
          <w:b/>
          <w:bCs/>
          <w:sz w:val="28"/>
          <w:szCs w:val="28"/>
        </w:rPr>
        <w:t>10)10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>-15</w:t>
      </w:r>
      <w:r w:rsidRPr="00CB312E">
        <w:rPr>
          <w:rFonts w:eastAsia="MS Mincho"/>
          <w:sz w:val="28"/>
          <w:szCs w:val="28"/>
        </w:rPr>
        <w:t xml:space="preserve"> метра]. Если говорить об объёме атома, то мы имеем величину порядка </w:t>
      </w:r>
      <w:r w:rsidRPr="00CB312E">
        <w:rPr>
          <w:rFonts w:eastAsia="MS Mincho"/>
          <w:b/>
          <w:bCs/>
          <w:sz w:val="28"/>
          <w:szCs w:val="28"/>
        </w:rPr>
        <w:t>10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>-30</w:t>
      </w:r>
      <w:r w:rsidRPr="00CB312E">
        <w:rPr>
          <w:rFonts w:eastAsia="MS Mincho"/>
          <w:sz w:val="28"/>
          <w:szCs w:val="28"/>
          <w:vertAlign w:val="superscript"/>
        </w:rPr>
        <w:t xml:space="preserve"> </w:t>
      </w:r>
      <w:r w:rsidRPr="00CB312E">
        <w:rPr>
          <w:rFonts w:eastAsia="MS Mincho" w:cs="Times New Roman"/>
          <w:b/>
          <w:bCs/>
          <w:sz w:val="28"/>
          <w:szCs w:val="28"/>
        </w:rPr>
        <w:t xml:space="preserve">÷ </w:t>
      </w:r>
      <w:r w:rsidRPr="00CB312E">
        <w:rPr>
          <w:rFonts w:eastAsia="MS Mincho"/>
          <w:b/>
          <w:bCs/>
          <w:sz w:val="28"/>
          <w:szCs w:val="28"/>
        </w:rPr>
        <w:t>10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>-24</w:t>
      </w:r>
      <w:r w:rsidRPr="00CB312E">
        <w:rPr>
          <w:rFonts w:eastAsia="MS Mincho"/>
          <w:sz w:val="28"/>
          <w:szCs w:val="28"/>
        </w:rPr>
        <w:t xml:space="preserve"> кубич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ских метров, а об</w:t>
      </w:r>
      <w:r w:rsidRPr="00CB312E">
        <w:rPr>
          <w:rFonts w:eastAsia="MS Mincho"/>
          <w:sz w:val="28"/>
          <w:szCs w:val="28"/>
        </w:rPr>
        <w:t>ъ</w:t>
      </w:r>
      <w:r w:rsidRPr="00CB312E">
        <w:rPr>
          <w:rFonts w:eastAsia="MS Mincho"/>
          <w:sz w:val="28"/>
          <w:szCs w:val="28"/>
        </w:rPr>
        <w:t xml:space="preserve">ём ядра — </w:t>
      </w:r>
      <w:r w:rsidRPr="00CB312E">
        <w:rPr>
          <w:rFonts w:eastAsia="MS Mincho"/>
          <w:b/>
          <w:bCs/>
          <w:sz w:val="28"/>
          <w:szCs w:val="28"/>
        </w:rPr>
        <w:t>10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 xml:space="preserve">-48 </w:t>
      </w:r>
      <w:r w:rsidRPr="00CB312E">
        <w:rPr>
          <w:rFonts w:eastAsia="MS Mincho" w:cs="Times New Roman"/>
          <w:b/>
          <w:bCs/>
          <w:sz w:val="28"/>
          <w:szCs w:val="28"/>
        </w:rPr>
        <w:t xml:space="preserve">÷ </w:t>
      </w:r>
      <w:r w:rsidRPr="00CB312E">
        <w:rPr>
          <w:rFonts w:eastAsia="MS Mincho"/>
          <w:b/>
          <w:bCs/>
          <w:sz w:val="28"/>
          <w:szCs w:val="28"/>
        </w:rPr>
        <w:t>10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>-45</w:t>
      </w:r>
      <w:r w:rsidRPr="00CB312E">
        <w:rPr>
          <w:rFonts w:eastAsia="MS Mincho"/>
          <w:sz w:val="28"/>
          <w:szCs w:val="28"/>
        </w:rPr>
        <w:t xml:space="preserve"> кубических метров. Ядро в атоме занимает одну стотриллионную часть объёма ат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ма. Электроны атома занимают ещё меньший объём, чем ядро.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Таким образом, вещество в атоме занимает ничтожную часть его объёма, остальное 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нимает «пустота», т.е. </w:t>
      </w:r>
      <w:r w:rsidRPr="00CB312E">
        <w:rPr>
          <w:b/>
          <w:bCs/>
          <w:sz w:val="28"/>
          <w:szCs w:val="28"/>
        </w:rPr>
        <w:t>99,999...%</w:t>
      </w:r>
      <w:r w:rsidRPr="00CB312E">
        <w:rPr>
          <w:rFonts w:eastAsia="MS Mincho"/>
          <w:sz w:val="28"/>
          <w:szCs w:val="28"/>
        </w:rPr>
        <w:t xml:space="preserve"> объёма атома </w:t>
      </w:r>
      <w:r w:rsidRPr="00CB312E">
        <w:rPr>
          <w:b/>
          <w:bCs/>
          <w:sz w:val="28"/>
          <w:szCs w:val="28"/>
        </w:rPr>
        <w:t>не занято веществом</w:t>
      </w:r>
      <w:r w:rsidRPr="00CB312E">
        <w:rPr>
          <w:rFonts w:eastAsia="MS Mincho"/>
          <w:sz w:val="28"/>
          <w:szCs w:val="28"/>
        </w:rPr>
        <w:t xml:space="preserve">. </w:t>
      </w:r>
      <w:r w:rsidRPr="00CB312E">
        <w:rPr>
          <w:b/>
          <w:bCs/>
          <w:sz w:val="28"/>
          <w:szCs w:val="28"/>
        </w:rPr>
        <w:t>Сконцентрирова</w:t>
      </w:r>
      <w:r w:rsidRPr="00CB312E">
        <w:rPr>
          <w:b/>
          <w:bCs/>
          <w:sz w:val="28"/>
          <w:szCs w:val="28"/>
        </w:rPr>
        <w:t>н</w:t>
      </w:r>
      <w:r w:rsidRPr="00CB312E">
        <w:rPr>
          <w:b/>
          <w:bCs/>
          <w:sz w:val="28"/>
          <w:szCs w:val="28"/>
        </w:rPr>
        <w:t>ное в ядре атома вещество влияет на окружающий микрокосмос так же, как в макр</w:t>
      </w:r>
      <w:r w:rsidRPr="00CB312E">
        <w:rPr>
          <w:b/>
          <w:bCs/>
          <w:sz w:val="28"/>
          <w:szCs w:val="28"/>
        </w:rPr>
        <w:t>о</w:t>
      </w:r>
      <w:r w:rsidRPr="00CB312E">
        <w:rPr>
          <w:b/>
          <w:bCs/>
          <w:sz w:val="28"/>
          <w:szCs w:val="28"/>
        </w:rPr>
        <w:t>космосе сконцентр</w:t>
      </w:r>
      <w:r w:rsidRPr="00CB312E">
        <w:rPr>
          <w:b/>
          <w:bCs/>
          <w:sz w:val="28"/>
          <w:szCs w:val="28"/>
        </w:rPr>
        <w:t>и</w:t>
      </w:r>
      <w:r w:rsidRPr="00CB312E">
        <w:rPr>
          <w:b/>
          <w:bCs/>
          <w:sz w:val="28"/>
          <w:szCs w:val="28"/>
        </w:rPr>
        <w:t>рованное вещество звёзд влияет на окружающее пространство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Как звезда воздействует на пространство и что при этом происходит, мы рассмотрим дальше. А сейчас, сконцентрируем внимание на том, как ядро атома влияет на свой микр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космос. Ядро атома искривляет, изменяет мерность микрокосмоса. Что при этом происх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дит?!. Од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наково ли это изменение мерности микрокосмоса у разных атомов или нет?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Минимальный атомный вес имеет водород (две атомные единицы), максимальный атомный вес имеют трансурановые элементы (свыше двухсот тридцати пяти атомных ед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ниц). Естественно, влияние атомного ядра водорода и трансурановых элементов на микр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космос </w:t>
      </w:r>
      <w:r w:rsidRPr="00CB312E">
        <w:rPr>
          <w:b/>
          <w:bCs/>
          <w:sz w:val="28"/>
          <w:szCs w:val="28"/>
        </w:rPr>
        <w:t>неодинаково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Радиоактивные элементы оказывают максимальное влияние на структуру микрокосм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са, но это влияние настолько сильное, что ядра таких элементов становятся неустойчивыми и они нач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нают распадаться на более простые, устойчивые элементы. Причём, чем больший атомный вес имеют трансурановые элементы, тем быстрее они распадаются. Некоторые из этих элементов существуют миллиардные доли секунды и только в искусс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>венных условиях.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Так в чём же и как проявляется изменение мерности микрокосмоса?.. Если для возмо</w:t>
      </w:r>
      <w:r w:rsidRPr="00CB312E">
        <w:rPr>
          <w:rFonts w:eastAsia="MS Mincho"/>
          <w:sz w:val="28"/>
          <w:szCs w:val="28"/>
        </w:rPr>
        <w:t>ж</w:t>
      </w:r>
      <w:r w:rsidRPr="00CB312E">
        <w:rPr>
          <w:rFonts w:eastAsia="MS Mincho"/>
          <w:sz w:val="28"/>
          <w:szCs w:val="28"/>
        </w:rPr>
        <w:t xml:space="preserve">ности слияния каждой из семи форм материй необходимо изменение мерности пространства, как говорилось выше, на величину 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Δ</w:t>
      </w:r>
      <w:r w:rsidRPr="00CB312E">
        <w:rPr>
          <w:rFonts w:eastAsia="MS Mincho" w:cs="Times New Roman"/>
          <w:b/>
          <w:bCs/>
          <w:sz w:val="28"/>
          <w:szCs w:val="28"/>
          <w:lang w:val="en-GB"/>
        </w:rPr>
        <w:t>λ</w:t>
      </w:r>
      <w:r w:rsidRPr="00CB312E">
        <w:rPr>
          <w:rFonts w:eastAsia="MS Mincho"/>
          <w:b/>
          <w:bCs/>
          <w:sz w:val="28"/>
          <w:szCs w:val="28"/>
        </w:rPr>
        <w:t xml:space="preserve"> = 0,020203236...</w:t>
      </w:r>
      <w:r w:rsidRPr="00CB312E">
        <w:rPr>
          <w:rFonts w:eastAsia="MS Mincho"/>
          <w:sz w:val="28"/>
          <w:szCs w:val="28"/>
        </w:rPr>
        <w:t xml:space="preserve"> (см. Главу 1), то образовавшиеся в р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зультате этого слияния семи форм материй атомы влияют на пространство с противополо</w:t>
      </w:r>
      <w:r w:rsidRPr="00CB312E">
        <w:rPr>
          <w:rFonts w:eastAsia="MS Mincho"/>
          <w:sz w:val="28"/>
          <w:szCs w:val="28"/>
        </w:rPr>
        <w:t>ж</w:t>
      </w:r>
      <w:r w:rsidRPr="00CB312E">
        <w:rPr>
          <w:rFonts w:eastAsia="MS Mincho"/>
          <w:sz w:val="28"/>
          <w:szCs w:val="28"/>
        </w:rPr>
        <w:t>ным знаком. Прои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 xml:space="preserve">ходит </w:t>
      </w:r>
      <w:r w:rsidRPr="00CB312E">
        <w:rPr>
          <w:b/>
          <w:bCs/>
          <w:sz w:val="28"/>
          <w:szCs w:val="28"/>
        </w:rPr>
        <w:t>частичное вторичное искривление пространства</w:t>
      </w:r>
      <w:r w:rsidRPr="00CB312E">
        <w:rPr>
          <w:rFonts w:eastAsia="MS Mincho"/>
          <w:sz w:val="28"/>
          <w:szCs w:val="28"/>
        </w:rPr>
        <w:t xml:space="preserve">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Другими словами, </w:t>
      </w:r>
      <w:r w:rsidRPr="00CB312E">
        <w:rPr>
          <w:b/>
          <w:bCs/>
          <w:sz w:val="28"/>
          <w:szCs w:val="28"/>
        </w:rPr>
        <w:t>каждый атом уменьшает мерность микрокосмоса на некоторую вел</w:t>
      </w:r>
      <w:r w:rsidRPr="00CB312E">
        <w:rPr>
          <w:b/>
          <w:bCs/>
          <w:sz w:val="28"/>
          <w:szCs w:val="28"/>
        </w:rPr>
        <w:t>и</w:t>
      </w:r>
      <w:r w:rsidRPr="00CB312E">
        <w:rPr>
          <w:b/>
          <w:bCs/>
          <w:sz w:val="28"/>
          <w:szCs w:val="28"/>
        </w:rPr>
        <w:t>чину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Δ</w:t>
      </w:r>
      <w:r w:rsidRPr="00CB312E">
        <w:rPr>
          <w:rFonts w:eastAsia="MS Mincho" w:cs="Times New Roman"/>
          <w:b/>
          <w:bCs/>
          <w:sz w:val="28"/>
          <w:szCs w:val="28"/>
          <w:lang w:val="en-GB"/>
        </w:rPr>
        <w:t>λ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΄</w:t>
      </w:r>
      <w:r w:rsidRPr="00CB312E">
        <w:rPr>
          <w:rFonts w:eastAsia="MS Mincho" w:cs="Times New Roman"/>
          <w:b/>
          <w:bCs/>
          <w:sz w:val="28"/>
          <w:szCs w:val="28"/>
        </w:rPr>
        <w:t xml:space="preserve">. </w:t>
      </w:r>
      <w:r w:rsidRPr="00CB312E">
        <w:rPr>
          <w:rFonts w:eastAsia="MS Mincho"/>
          <w:sz w:val="28"/>
          <w:szCs w:val="28"/>
        </w:rPr>
        <w:t>Меньше всего изменяет микрокосмос атом водорода: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Δ</w:t>
      </w:r>
      <w:r w:rsidRPr="00CB312E">
        <w:rPr>
          <w:rFonts w:eastAsia="MS Mincho" w:cs="Times New Roman"/>
          <w:b/>
          <w:bCs/>
          <w:sz w:val="28"/>
          <w:szCs w:val="28"/>
          <w:lang w:val="en-GB"/>
        </w:rPr>
        <w:t>λ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΄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min</w:t>
      </w:r>
      <w:r w:rsidRPr="00CB312E">
        <w:rPr>
          <w:rFonts w:eastAsia="MS Mincho"/>
          <w:sz w:val="28"/>
          <w:szCs w:val="28"/>
        </w:rPr>
        <w:t xml:space="preserve"> = -</w:t>
      </w:r>
      <w:r w:rsidRPr="00CB312E">
        <w:rPr>
          <w:rFonts w:eastAsia="MS Mincho"/>
          <w:b/>
          <w:bCs/>
          <w:sz w:val="28"/>
          <w:szCs w:val="28"/>
        </w:rPr>
        <w:t>0,0000859712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Больше всего изменяет микрокосмос атом радиоактивных элементов: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sz w:val="28"/>
          <w:szCs w:val="28"/>
          <w:lang w:val="en-GB"/>
        </w:rPr>
        <w:lastRenderedPageBreak/>
        <w:t>Δλ΄</w:t>
      </w:r>
      <w:r w:rsidRPr="00CB312E">
        <w:rPr>
          <w:rFonts w:eastAsia="MS Mincho"/>
          <w:b/>
          <w:bCs/>
          <w:sz w:val="28"/>
          <w:szCs w:val="28"/>
          <w:vertAlign w:val="subscript"/>
          <w:lang w:val="en-GB"/>
        </w:rPr>
        <w:t>m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ах</w:t>
      </w:r>
      <w:r w:rsidRPr="00CB312E">
        <w:rPr>
          <w:rFonts w:eastAsia="MS Mincho"/>
          <w:sz w:val="28"/>
          <w:szCs w:val="28"/>
        </w:rPr>
        <w:t xml:space="preserve"> = </w:t>
      </w:r>
      <w:r w:rsidRPr="00CB312E">
        <w:rPr>
          <w:rFonts w:eastAsia="MS Mincho"/>
          <w:b/>
          <w:bCs/>
          <w:sz w:val="28"/>
          <w:szCs w:val="28"/>
        </w:rPr>
        <w:t>-0,02020234</w:t>
      </w:r>
      <w:r w:rsidRPr="00CB312E">
        <w:rPr>
          <w:rFonts w:eastAsia="MS Mincho"/>
          <w:sz w:val="28"/>
          <w:szCs w:val="28"/>
        </w:rPr>
        <w:t>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Изменение мерности микрокосмоса атомами вещества становится сравнимым с изм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нением мерности, которое привело к образованию этого вещества в данном в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де 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Δ</w:t>
      </w:r>
      <w:r w:rsidRPr="00CB312E">
        <w:rPr>
          <w:rFonts w:eastAsia="MS Mincho" w:cs="Times New Roman"/>
          <w:b/>
          <w:bCs/>
          <w:sz w:val="28"/>
          <w:szCs w:val="28"/>
          <w:lang w:val="en-GB"/>
        </w:rPr>
        <w:t>λ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΄</w:t>
      </w:r>
      <w:r w:rsidRPr="00CB312E">
        <w:rPr>
          <w:rFonts w:eastAsia="MS Mincho" w:cs="Times New Roman"/>
          <w:b/>
          <w:bCs/>
          <w:sz w:val="28"/>
          <w:szCs w:val="28"/>
        </w:rPr>
        <w:t xml:space="preserve"> ≈ 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Δ</w:t>
      </w:r>
      <w:r w:rsidRPr="00CB312E">
        <w:rPr>
          <w:rFonts w:eastAsia="MS Mincho" w:cs="Times New Roman"/>
          <w:b/>
          <w:bCs/>
          <w:sz w:val="28"/>
          <w:szCs w:val="28"/>
          <w:lang w:val="en-GB"/>
        </w:rPr>
        <w:t>λ</w:t>
      </w:r>
      <w:r w:rsidRPr="00CB312E">
        <w:rPr>
          <w:rFonts w:eastAsia="MS Mincho" w:cs="Times New Roman"/>
          <w:b/>
          <w:bCs/>
          <w:sz w:val="28"/>
          <w:szCs w:val="28"/>
        </w:rPr>
        <w:t xml:space="preserve">, </w:t>
      </w:r>
      <w:r w:rsidRPr="00CB312E">
        <w:rPr>
          <w:rFonts w:eastAsia="MS Mincho"/>
          <w:sz w:val="28"/>
          <w:szCs w:val="28"/>
        </w:rPr>
        <w:t xml:space="preserve">где: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Δ</w:t>
      </w:r>
      <w:r w:rsidRPr="00CB312E">
        <w:rPr>
          <w:rFonts w:eastAsia="MS Mincho" w:cs="Times New Roman"/>
          <w:b/>
          <w:bCs/>
          <w:sz w:val="28"/>
          <w:szCs w:val="28"/>
          <w:lang w:val="en-GB"/>
        </w:rPr>
        <w:t>λ</w:t>
      </w:r>
      <w:r w:rsidRPr="00CB312E">
        <w:rPr>
          <w:rFonts w:eastAsia="MS Mincho"/>
          <w:sz w:val="28"/>
          <w:szCs w:val="28"/>
        </w:rPr>
        <w:t xml:space="preserve"> = </w:t>
      </w:r>
      <w:r w:rsidRPr="00CB312E">
        <w:rPr>
          <w:rFonts w:eastAsia="MS Mincho"/>
          <w:b/>
          <w:bCs/>
          <w:sz w:val="28"/>
          <w:szCs w:val="28"/>
        </w:rPr>
        <w:t>0,020203236...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Δ</w:t>
      </w:r>
      <w:r w:rsidRPr="00CB312E">
        <w:rPr>
          <w:rFonts w:eastAsia="MS Mincho" w:cs="Times New Roman"/>
          <w:b/>
          <w:bCs/>
          <w:sz w:val="28"/>
          <w:szCs w:val="28"/>
          <w:lang w:val="en-GB"/>
        </w:rPr>
        <w:t>λ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΄</w:t>
      </w:r>
      <w:r w:rsidRPr="00CB312E">
        <w:rPr>
          <w:rFonts w:eastAsia="MS Mincho"/>
          <w:b/>
          <w:bCs/>
          <w:sz w:val="28"/>
          <w:szCs w:val="28"/>
          <w:vertAlign w:val="subscript"/>
          <w:lang w:val="en-US"/>
        </w:rPr>
        <w:t>m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ах</w:t>
      </w:r>
      <w:r w:rsidRPr="00CB312E">
        <w:rPr>
          <w:rFonts w:eastAsia="MS Mincho"/>
          <w:sz w:val="28"/>
          <w:szCs w:val="28"/>
        </w:rPr>
        <w:t xml:space="preserve"> = -</w:t>
      </w:r>
      <w:r w:rsidRPr="00CB312E">
        <w:rPr>
          <w:rFonts w:eastAsia="MS Mincho"/>
          <w:b/>
          <w:bCs/>
          <w:sz w:val="28"/>
          <w:szCs w:val="28"/>
        </w:rPr>
        <w:t>0,02020234...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Именно поэтому радиоактивные элементы распадаются на более простые, и этот распад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исходит тем быстрее, чем ближе 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Δ</w:t>
      </w:r>
      <w:r w:rsidRPr="00CB312E">
        <w:rPr>
          <w:rFonts w:eastAsia="MS Mincho" w:cs="Times New Roman"/>
          <w:b/>
          <w:bCs/>
          <w:sz w:val="28"/>
          <w:szCs w:val="28"/>
          <w:lang w:val="en-GB"/>
        </w:rPr>
        <w:t>λ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΄</w:t>
      </w:r>
      <w:r w:rsidRPr="00CB312E">
        <w:rPr>
          <w:rFonts w:eastAsia="MS Mincho"/>
          <w:sz w:val="28"/>
          <w:szCs w:val="28"/>
        </w:rPr>
        <w:t xml:space="preserve"> к 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Δ</w:t>
      </w:r>
      <w:r w:rsidRPr="00CB312E">
        <w:rPr>
          <w:rFonts w:eastAsia="MS Mincho" w:cs="Times New Roman"/>
          <w:b/>
          <w:bCs/>
          <w:sz w:val="28"/>
          <w:szCs w:val="28"/>
          <w:lang w:val="en-GB"/>
        </w:rPr>
        <w:t>λ</w:t>
      </w:r>
      <w:r w:rsidRPr="00CB312E">
        <w:rPr>
          <w:rFonts w:eastAsia="MS Mincho"/>
          <w:sz w:val="28"/>
          <w:szCs w:val="28"/>
        </w:rPr>
        <w:t xml:space="preserve"> (см. </w:t>
      </w:r>
      <w:hyperlink r:id="rId50" w:history="1">
        <w:r w:rsidRPr="00CB312E">
          <w:rPr>
            <w:rStyle w:val="a3"/>
            <w:rFonts w:eastAsia="MS Mincho"/>
            <w:sz w:val="28"/>
            <w:szCs w:val="28"/>
          </w:rPr>
          <w:t>Рис.13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2E6D26" w:rsidRPr="00CB312E" w:rsidRDefault="002C545F" w:rsidP="002E6D26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5050155" cy="7272655"/>
            <wp:effectExtent l="0" t="0" r="0" b="4445"/>
            <wp:docPr id="16" name="Рисунок 16" descr="Fig-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ig-13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0155" cy="7272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lastRenderedPageBreak/>
        <w:t>Между физической сферой, образованной слиянием семи форм материй (см. Главу 1) и эфирной сферой, образованной слиянием шести форм материй существует взаимодействие по о</w:t>
      </w:r>
      <w:r w:rsidRPr="00CB312E">
        <w:rPr>
          <w:rFonts w:eastAsia="MS Mincho"/>
          <w:sz w:val="28"/>
          <w:szCs w:val="28"/>
        </w:rPr>
        <w:t>б</w:t>
      </w:r>
      <w:r w:rsidRPr="00CB312E">
        <w:rPr>
          <w:rFonts w:eastAsia="MS Mincho"/>
          <w:sz w:val="28"/>
          <w:szCs w:val="28"/>
        </w:rPr>
        <w:t xml:space="preserve">щим качествам. Это взаимодействие определяется </w:t>
      </w:r>
      <w:r w:rsidRPr="00CB312E">
        <w:rPr>
          <w:b/>
          <w:bCs/>
          <w:sz w:val="28"/>
          <w:szCs w:val="28"/>
        </w:rPr>
        <w:t>коэффициентом взаимодействия</w:t>
      </w:r>
      <w:r w:rsidRPr="00CB312E">
        <w:rPr>
          <w:rFonts w:eastAsia="MS Mincho"/>
          <w:b/>
          <w:bCs/>
          <w:sz w:val="28"/>
          <w:szCs w:val="28"/>
        </w:rPr>
        <w:t xml:space="preserve"> 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α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Разные атомы, как выяснилось, по-разному влияют на изменение мерности микроко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моса. Минимальное влияние и, соответственно, минимальный коэффициент взаимодействия (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α</w:t>
      </w:r>
      <w:r w:rsidRPr="00CB312E">
        <w:rPr>
          <w:rFonts w:eastAsia="MS Mincho" w:cs="Times New Roman"/>
          <w:b/>
          <w:bCs/>
          <w:sz w:val="28"/>
          <w:szCs w:val="28"/>
          <w:vertAlign w:val="subscript"/>
        </w:rPr>
        <w:t>1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min</w:t>
      </w:r>
      <w:r w:rsidRPr="00CB312E">
        <w:rPr>
          <w:rFonts w:eastAsia="MS Mincho"/>
          <w:sz w:val="28"/>
          <w:szCs w:val="28"/>
        </w:rPr>
        <w:t>) имеет атом водорода. Максимальное влияние и, соответственно, максимальный коэ</w:t>
      </w:r>
      <w:r w:rsidRPr="00CB312E">
        <w:rPr>
          <w:rFonts w:eastAsia="MS Mincho"/>
          <w:sz w:val="28"/>
          <w:szCs w:val="28"/>
        </w:rPr>
        <w:t>ф</w:t>
      </w:r>
      <w:r w:rsidRPr="00CB312E">
        <w:rPr>
          <w:rFonts w:eastAsia="MS Mincho"/>
          <w:sz w:val="28"/>
          <w:szCs w:val="28"/>
        </w:rPr>
        <w:t>фициент взаимодействия (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α</w:t>
      </w:r>
      <w:r w:rsidRPr="00CB312E">
        <w:rPr>
          <w:rFonts w:eastAsia="MS Mincho" w:cs="Times New Roman"/>
          <w:b/>
          <w:bCs/>
          <w:sz w:val="28"/>
          <w:szCs w:val="28"/>
          <w:vertAlign w:val="subscript"/>
        </w:rPr>
        <w:t>1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max</w:t>
      </w:r>
      <w:r w:rsidRPr="00CB312E">
        <w:rPr>
          <w:rFonts w:eastAsia="MS Mincho"/>
          <w:sz w:val="28"/>
          <w:szCs w:val="28"/>
        </w:rPr>
        <w:t>) х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рактерны для трансурановых элементов.</w:t>
      </w:r>
    </w:p>
    <w:p w:rsidR="002E6D26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Таким образом, каждый атом своей массой в большей или меньшей степени </w:t>
      </w:r>
      <w:r w:rsidRPr="00CB312E">
        <w:rPr>
          <w:b/>
          <w:bCs/>
          <w:sz w:val="28"/>
          <w:szCs w:val="28"/>
        </w:rPr>
        <w:t>прио</w:t>
      </w:r>
      <w:r w:rsidRPr="00CB312E">
        <w:rPr>
          <w:b/>
          <w:bCs/>
          <w:sz w:val="28"/>
          <w:szCs w:val="28"/>
        </w:rPr>
        <w:t>т</w:t>
      </w:r>
      <w:r w:rsidRPr="00CB312E">
        <w:rPr>
          <w:b/>
          <w:bCs/>
          <w:sz w:val="28"/>
          <w:szCs w:val="28"/>
        </w:rPr>
        <w:t>крывает качественный барьер между физическим и эфирным уровнем и создаёт между ними канал</w:t>
      </w:r>
      <w:r w:rsidRPr="00CB312E">
        <w:rPr>
          <w:rFonts w:eastAsia="MS Mincho"/>
          <w:sz w:val="28"/>
          <w:szCs w:val="28"/>
        </w:rPr>
        <w:t xml:space="preserve">. Минимальный канал создаёт атом водорода, максимальные каналы создают трансурановые элементы (см. </w:t>
      </w:r>
      <w:hyperlink r:id="rId52" w:history="1">
        <w:r w:rsidRPr="00CB312E">
          <w:rPr>
            <w:rStyle w:val="a3"/>
            <w:rFonts w:eastAsia="MS Mincho"/>
            <w:sz w:val="28"/>
            <w:szCs w:val="28"/>
          </w:rPr>
          <w:t>Рис.14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2E6D26" w:rsidRPr="00CB312E" w:rsidRDefault="002C545F" w:rsidP="002E6D26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262880" cy="7623810"/>
            <wp:effectExtent l="0" t="0" r="0" b="0"/>
            <wp:docPr id="17" name="Рисунок 17" descr="Fig-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ig-14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 Через этот канал материя частично начинает перет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кать на эфирный уровень и становится несвязанной с другими материями (процесс, обра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ный слиянию материй), поэтому атом, постепенно теряя конкретную форму материи, стан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вится неустойчивым и распадается на простые, б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лее устойчивые элементы.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Другими словами, концентрация (количественное соотношение) в веще</w:t>
      </w:r>
      <w:r w:rsidRPr="00CB312E">
        <w:rPr>
          <w:rFonts w:eastAsia="MS Mincho"/>
          <w:sz w:val="28"/>
          <w:szCs w:val="28"/>
        </w:rPr>
        <w:lastRenderedPageBreak/>
        <w:t>стве формы м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терии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G </w:t>
      </w:r>
      <w:r w:rsidRPr="00CB312E">
        <w:rPr>
          <w:rFonts w:eastAsia="MS Mincho"/>
          <w:sz w:val="28"/>
          <w:szCs w:val="28"/>
        </w:rPr>
        <w:t>отн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сительно остальных шести форм материй, при создаваемом трансурановыми элементами канале между физическим и эфирным уровнями, с течением времени уменьш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ется, и наступает момент, когда потеря формы материи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G </w:t>
      </w:r>
      <w:r w:rsidRPr="00CB312E">
        <w:rPr>
          <w:rFonts w:eastAsia="MS Mincho"/>
          <w:sz w:val="28"/>
          <w:szCs w:val="28"/>
        </w:rPr>
        <w:t>для каждого атома становится кр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тической. </w:t>
      </w:r>
      <w:r w:rsidRPr="00CB312E">
        <w:rPr>
          <w:b/>
          <w:bCs/>
          <w:sz w:val="28"/>
          <w:szCs w:val="28"/>
        </w:rPr>
        <w:t>Происходит распад атома</w:t>
      </w:r>
      <w:r w:rsidRPr="00CB312E">
        <w:rPr>
          <w:rFonts w:eastAsia="MS Mincho"/>
          <w:sz w:val="28"/>
          <w:szCs w:val="28"/>
        </w:rPr>
        <w:t>. При распаде образуются новые атомы, имеющие зн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чительно менее активный канал между физическим и эфирным уровнями, а значит более у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 xml:space="preserve">тойчивую структуру.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Если чисто теоретически предположить, что трансурановые элементы не распадаются, 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гда возник бы качественно новый процесс — перетекание формы материи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G </w:t>
      </w:r>
      <w:r w:rsidRPr="00CB312E">
        <w:rPr>
          <w:rFonts w:eastAsia="MS Mincho"/>
          <w:sz w:val="28"/>
          <w:szCs w:val="28"/>
        </w:rPr>
        <w:t>с физического уровня на эфирный. Возникла бы циркуляция формы материи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G </w:t>
      </w:r>
      <w:r w:rsidRPr="00CB312E">
        <w:rPr>
          <w:rFonts w:eastAsia="MS Mincho"/>
          <w:sz w:val="28"/>
          <w:szCs w:val="28"/>
        </w:rPr>
        <w:t>между физическим и эфи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ным уровнями. Но, для такой циркуляции, необходимо избыточное количество формы мат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рии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G </w:t>
      </w:r>
      <w:r w:rsidRPr="00CB312E">
        <w:rPr>
          <w:rFonts w:eastAsia="MS Mincho"/>
          <w:sz w:val="28"/>
          <w:szCs w:val="28"/>
        </w:rPr>
        <w:t>в зоне канала между физическим и эфирным уровнями. Этого избытка у трансуран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вых элементов нет, они теряют форму материи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G,</w:t>
      </w:r>
      <w:r w:rsidRPr="00CB312E">
        <w:rPr>
          <w:rFonts w:eastAsia="MS Mincho"/>
          <w:sz w:val="28"/>
          <w:szCs w:val="28"/>
        </w:rPr>
        <w:t xml:space="preserve"> из которой состоят их ядра, что и прив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дит к их распаду.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Вот сейчас мы и подошли к </w:t>
      </w:r>
      <w:r w:rsidRPr="00CB312E">
        <w:rPr>
          <w:b/>
          <w:bCs/>
          <w:sz w:val="28"/>
          <w:szCs w:val="28"/>
        </w:rPr>
        <w:t>пониманию и разгадке тайны ЖИВОЙ МАТЕРИИ...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 природе существует несколько элементов, имеющих по четыре валентных электрона, что позволяет им создавать соединения атомов в виде длинных цепочек из одного типа ат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мов. При этом на соединение в цепочку атом «затрачивает» максимум два из четырёх в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лентных электр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нов. А это позволяет на свободные валентные связи присоединить другие атомы и даже сложные радик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лы.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Элементы эти: углерод, кремний, фосфор... Самый активный из них — </w:t>
      </w:r>
      <w:r w:rsidRPr="00CB312E">
        <w:rPr>
          <w:b/>
          <w:bCs/>
          <w:sz w:val="28"/>
          <w:szCs w:val="28"/>
        </w:rPr>
        <w:t>углерод</w:t>
      </w:r>
      <w:r w:rsidRPr="00CB312E">
        <w:rPr>
          <w:rFonts w:eastAsia="MS Mincho"/>
          <w:sz w:val="28"/>
          <w:szCs w:val="28"/>
        </w:rPr>
        <w:t xml:space="preserve">, кстати, один из самых распространённых на Земле. Он и послужил </w:t>
      </w:r>
      <w:r w:rsidRPr="00CB312E">
        <w:rPr>
          <w:b/>
          <w:bCs/>
          <w:sz w:val="28"/>
          <w:szCs w:val="28"/>
        </w:rPr>
        <w:t>основой органической жизни</w:t>
      </w:r>
      <w:r w:rsidRPr="00CB312E">
        <w:rPr>
          <w:rFonts w:eastAsia="MS Mincho"/>
          <w:sz w:val="28"/>
          <w:szCs w:val="28"/>
        </w:rPr>
        <w:t>. В перви</w:t>
      </w:r>
      <w:r w:rsidRPr="00CB312E">
        <w:rPr>
          <w:rFonts w:eastAsia="MS Mincho"/>
          <w:sz w:val="28"/>
          <w:szCs w:val="28"/>
        </w:rPr>
        <w:t>ч</w:t>
      </w:r>
      <w:r w:rsidRPr="00CB312E">
        <w:rPr>
          <w:rFonts w:eastAsia="MS Mincho"/>
          <w:sz w:val="28"/>
          <w:szCs w:val="28"/>
        </w:rPr>
        <w:t>ном океане была большая концентрация атомов углерода, других элементов, которые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служили строительным материалом органических молекул.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Но для того, чтобы атомы углерода соединились в длинные цепочки необходимы были ос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бые условия. Необходим был активный источник энергии, который должен был повлиять на у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тойчивость атомов углерода и вызвать новое соединение атомов углерода в цепочку. Таким источником энергии послужили электрические разряды в атмосфере (молнии). Мо</w:t>
      </w:r>
      <w:r w:rsidRPr="00CB312E">
        <w:rPr>
          <w:rFonts w:eastAsia="MS Mincho"/>
          <w:sz w:val="28"/>
          <w:szCs w:val="28"/>
        </w:rPr>
        <w:t>щ</w:t>
      </w:r>
      <w:r w:rsidRPr="00CB312E">
        <w:rPr>
          <w:rFonts w:eastAsia="MS Mincho"/>
          <w:sz w:val="28"/>
          <w:szCs w:val="28"/>
        </w:rPr>
        <w:t>ное электрич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ское поле молнии в локальном объёме создавало благоприятные условия для того, чтобы атомы угл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рода соединились по-другому: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 xml:space="preserve">      </w:t>
      </w:r>
      <w:r w:rsidRPr="00CB312E">
        <w:rPr>
          <w:rFonts w:eastAsia="MS Mincho" w:cs="Times New Roman"/>
          <w:b/>
          <w:bCs/>
          <w:sz w:val="28"/>
          <w:szCs w:val="28"/>
        </w:rPr>
        <w:t>|</w:t>
      </w:r>
      <w:r w:rsidRPr="00CB312E">
        <w:rPr>
          <w:rFonts w:eastAsia="MS Mincho"/>
          <w:b/>
          <w:bCs/>
          <w:sz w:val="28"/>
          <w:szCs w:val="28"/>
        </w:rPr>
        <w:t xml:space="preserve">        </w:t>
      </w:r>
      <w:r w:rsidRPr="00CB312E">
        <w:rPr>
          <w:rFonts w:eastAsia="MS Mincho" w:cs="Times New Roman"/>
          <w:b/>
          <w:bCs/>
          <w:sz w:val="28"/>
          <w:szCs w:val="28"/>
        </w:rPr>
        <w:t xml:space="preserve">|        |        |       | 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— С — С — С — С — С — …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 xml:space="preserve">      </w:t>
      </w:r>
      <w:r w:rsidRPr="00CB312E">
        <w:rPr>
          <w:rFonts w:eastAsia="MS Mincho" w:cs="Times New Roman"/>
          <w:b/>
          <w:bCs/>
          <w:sz w:val="28"/>
          <w:szCs w:val="28"/>
        </w:rPr>
        <w:t>|        |        |        |       |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Из этих цепочек атомов углерода возникли молекулы, молекулярный вес которых — тысячи, десятки тысяч атомных единиц. Новые молекулы соединялись между собой и созд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вали ещё большие молекулы. И если атомный вес неорганических молекул составлял не б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лее </w:t>
      </w:r>
      <w:r w:rsidRPr="00CB312E">
        <w:rPr>
          <w:sz w:val="28"/>
          <w:szCs w:val="28"/>
        </w:rPr>
        <w:t>300-400</w:t>
      </w:r>
      <w:r w:rsidRPr="00CB312E">
        <w:rPr>
          <w:rFonts w:eastAsia="MS Mincho"/>
          <w:sz w:val="28"/>
          <w:szCs w:val="28"/>
        </w:rPr>
        <w:t xml:space="preserve"> атомных единиц, то органические молекулы практически </w:t>
      </w:r>
      <w:r w:rsidRPr="00CB312E">
        <w:rPr>
          <w:b/>
          <w:bCs/>
          <w:sz w:val="28"/>
          <w:szCs w:val="28"/>
        </w:rPr>
        <w:t>не имеют огранич</w:t>
      </w:r>
      <w:r w:rsidRPr="00CB312E">
        <w:rPr>
          <w:b/>
          <w:bCs/>
          <w:sz w:val="28"/>
          <w:szCs w:val="28"/>
        </w:rPr>
        <w:t>е</w:t>
      </w:r>
      <w:r w:rsidRPr="00CB312E">
        <w:rPr>
          <w:b/>
          <w:bCs/>
          <w:sz w:val="28"/>
          <w:szCs w:val="28"/>
        </w:rPr>
        <w:t>ния молекулярного в</w:t>
      </w:r>
      <w:r w:rsidRPr="00CB312E">
        <w:rPr>
          <w:b/>
          <w:bCs/>
          <w:sz w:val="28"/>
          <w:szCs w:val="28"/>
        </w:rPr>
        <w:t>е</w:t>
      </w:r>
      <w:r w:rsidRPr="00CB312E">
        <w:rPr>
          <w:b/>
          <w:bCs/>
          <w:sz w:val="28"/>
          <w:szCs w:val="28"/>
        </w:rPr>
        <w:t>са</w:t>
      </w:r>
      <w:r w:rsidRPr="00CB312E">
        <w:rPr>
          <w:rFonts w:eastAsia="MS Mincho"/>
          <w:b/>
          <w:bCs/>
          <w:sz w:val="28"/>
          <w:szCs w:val="28"/>
        </w:rPr>
        <w:t>.</w:t>
      </w:r>
      <w:r w:rsidRPr="00CB312E">
        <w:rPr>
          <w:rFonts w:eastAsia="MS Mincho"/>
          <w:sz w:val="28"/>
          <w:szCs w:val="28"/>
        </w:rPr>
        <w:t xml:space="preserve"> А </w:t>
      </w:r>
      <w:r w:rsidRPr="00CB312E">
        <w:rPr>
          <w:rFonts w:eastAsia="MS Mincho"/>
          <w:sz w:val="28"/>
          <w:szCs w:val="28"/>
        </w:rPr>
        <w:lastRenderedPageBreak/>
        <w:t>это означает, что, соединённые таким образом в молекулу ядра углерода создают канал между физическим и эфирным уровнем даже больший чем тран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 xml:space="preserve">урановые элементы и, при этом, не распадаются (см. </w:t>
      </w:r>
      <w:hyperlink r:id="rId54" w:history="1">
        <w:r w:rsidRPr="00CB312E">
          <w:rPr>
            <w:rStyle w:val="a3"/>
            <w:rFonts w:eastAsia="MS Mincho"/>
            <w:sz w:val="28"/>
            <w:szCs w:val="28"/>
          </w:rPr>
          <w:t>Рис.14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Таким образом, возникают условия для перетекания формы материи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G </w:t>
      </w:r>
      <w:r w:rsidRPr="00CB312E">
        <w:rPr>
          <w:rFonts w:eastAsia="MS Mincho"/>
          <w:sz w:val="28"/>
          <w:szCs w:val="28"/>
        </w:rPr>
        <w:t>с физического уровня на эфирный. При очень большом молекулярном весе, как у молекул</w:t>
      </w:r>
      <w:r w:rsidRPr="00CB312E">
        <w:rPr>
          <w:rFonts w:eastAsia="MS Mincho"/>
          <w:b/>
          <w:color w:val="000080"/>
          <w:sz w:val="28"/>
          <w:szCs w:val="28"/>
        </w:rPr>
        <w:t xml:space="preserve"> ДНК, РНК,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α</w:t>
      </w:r>
      <w:r w:rsidRPr="00CB312E">
        <w:rPr>
          <w:rFonts w:eastAsia="MS Mincho" w:cs="Times New Roman"/>
          <w:b/>
          <w:bCs/>
          <w:sz w:val="28"/>
          <w:szCs w:val="28"/>
          <w:vertAlign w:val="subscript"/>
        </w:rPr>
        <w:t>1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max</w:t>
      </w:r>
      <w:r w:rsidRPr="00CB312E">
        <w:rPr>
          <w:rFonts w:eastAsia="MS Mincho"/>
          <w:sz w:val="28"/>
          <w:szCs w:val="28"/>
        </w:rPr>
        <w:t xml:space="preserve"> становится таким, что возникают условия для перетекания и других форм, образующих ф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зически плотное вещество. Условия для перетекания возникали и в случае трансурановых элементов, но при этом начинали перетекать формы материи, образующие ядра, что прив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дило к их распаду и образованию более простых устойчивых эл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ментов.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b/>
          <w:bCs/>
          <w:sz w:val="28"/>
          <w:szCs w:val="28"/>
        </w:rPr>
        <w:t>Что же распадается и начинает перетекать по каналу между физически пло</w:t>
      </w:r>
      <w:r w:rsidRPr="00CB312E">
        <w:rPr>
          <w:b/>
          <w:bCs/>
          <w:sz w:val="28"/>
          <w:szCs w:val="28"/>
        </w:rPr>
        <w:t>т</w:t>
      </w:r>
      <w:r w:rsidRPr="00CB312E">
        <w:rPr>
          <w:b/>
          <w:bCs/>
          <w:sz w:val="28"/>
          <w:szCs w:val="28"/>
        </w:rPr>
        <w:t>ным и эфирным уровнями в случае органических молекул?!</w:t>
      </w:r>
      <w:r w:rsidRPr="00CB312E">
        <w:rPr>
          <w:rFonts w:eastAsia="MS Mincho"/>
          <w:b/>
          <w:bCs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Органические молекулы, такие как</w:t>
      </w:r>
      <w:r w:rsidRPr="00CB312E">
        <w:rPr>
          <w:rFonts w:eastAsia="MS Mincho"/>
          <w:b/>
          <w:color w:val="000080"/>
          <w:sz w:val="28"/>
          <w:szCs w:val="28"/>
        </w:rPr>
        <w:t xml:space="preserve"> ДНК </w:t>
      </w:r>
      <w:r w:rsidRPr="00CB312E">
        <w:rPr>
          <w:rFonts w:eastAsia="MS Mincho"/>
          <w:sz w:val="28"/>
          <w:szCs w:val="28"/>
        </w:rPr>
        <w:t>(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α</w:t>
      </w:r>
      <w:r w:rsidRPr="00CB312E">
        <w:rPr>
          <w:rFonts w:eastAsia="MS Mincho" w:cs="Times New Roman"/>
          <w:b/>
          <w:bCs/>
          <w:sz w:val="28"/>
          <w:szCs w:val="28"/>
          <w:vertAlign w:val="subscript"/>
        </w:rPr>
        <w:t>1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ДНК</w:t>
      </w:r>
      <w:r w:rsidRPr="00CB312E">
        <w:rPr>
          <w:rFonts w:eastAsia="MS Mincho"/>
          <w:sz w:val="28"/>
          <w:szCs w:val="28"/>
        </w:rPr>
        <w:t>) 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РНК </w:t>
      </w:r>
      <w:r w:rsidRPr="00CB312E">
        <w:rPr>
          <w:rFonts w:eastAsia="MS Mincho"/>
          <w:sz w:val="28"/>
          <w:szCs w:val="28"/>
        </w:rPr>
        <w:t>(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α</w:t>
      </w:r>
      <w:r w:rsidRPr="00CB312E">
        <w:rPr>
          <w:rFonts w:eastAsia="MS Mincho" w:cs="Times New Roman"/>
          <w:b/>
          <w:bCs/>
          <w:sz w:val="28"/>
          <w:szCs w:val="28"/>
          <w:vertAlign w:val="subscript"/>
        </w:rPr>
        <w:t>1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РНК</w:t>
      </w:r>
      <w:r w:rsidRPr="00CB312E">
        <w:rPr>
          <w:rFonts w:eastAsia="MS Mincho"/>
          <w:sz w:val="28"/>
          <w:szCs w:val="28"/>
        </w:rPr>
        <w:t>), сами не распадаются и формы материй, их образующие, не начинают перетекать на эфирный уровень. Что же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исходит?!. Где и каким образом возникает новое качество, которое и стало основой орган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ческой жи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 xml:space="preserve">ни?!. (см. </w:t>
      </w:r>
      <w:hyperlink r:id="rId55" w:history="1">
        <w:r w:rsidRPr="00CB312E">
          <w:rPr>
            <w:rStyle w:val="a3"/>
            <w:rFonts w:eastAsia="MS Mincho"/>
            <w:sz w:val="28"/>
            <w:szCs w:val="28"/>
          </w:rPr>
          <w:t>Рис.15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2E6D26" w:rsidRPr="00CB312E" w:rsidRDefault="002C545F" w:rsidP="002E6D26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262880" cy="7623810"/>
            <wp:effectExtent l="0" t="0" r="0" b="0"/>
            <wp:docPr id="18" name="Рисунок 18" descr="Fig-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ig-15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Вы помните, что органические молекулы, как простые, так и более сложные возникли в пе</w:t>
      </w:r>
      <w:r w:rsidRPr="00CB312E">
        <w:rPr>
          <w:sz w:val="28"/>
          <w:szCs w:val="28"/>
        </w:rPr>
        <w:t>р</w:t>
      </w:r>
      <w:r w:rsidRPr="00CB312E">
        <w:rPr>
          <w:sz w:val="28"/>
          <w:szCs w:val="28"/>
        </w:rPr>
        <w:t>вичном океане после атмосферных электрических разрядов. В воде кроме органических молекул были и неорганические, которые хаотически двигались в воде (броуновское движ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 xml:space="preserve">ние). 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 xml:space="preserve">Неорганические молекулы и простейшие органические молекулы имеют </w:t>
      </w:r>
      <w:r w:rsidRPr="00CB312E">
        <w:rPr>
          <w:rFonts w:cs="Times New Roman"/>
          <w:b/>
          <w:bCs/>
          <w:sz w:val="28"/>
          <w:szCs w:val="28"/>
          <w:lang w:val="en-US"/>
        </w:rPr>
        <w:t>α</w:t>
      </w:r>
      <w:r w:rsidRPr="00CB312E">
        <w:rPr>
          <w:rFonts w:cs="Times New Roman"/>
          <w:b/>
          <w:bCs/>
          <w:sz w:val="28"/>
          <w:szCs w:val="28"/>
          <w:vertAlign w:val="subscript"/>
        </w:rPr>
        <w:t>1</w:t>
      </w:r>
      <w:r w:rsidRPr="00CB312E">
        <w:rPr>
          <w:sz w:val="28"/>
          <w:szCs w:val="28"/>
        </w:rPr>
        <w:t xml:space="preserve"> значител</w:t>
      </w:r>
      <w:r w:rsidRPr="00CB312E">
        <w:rPr>
          <w:sz w:val="28"/>
          <w:szCs w:val="28"/>
        </w:rPr>
        <w:t>ь</w:t>
      </w:r>
      <w:r w:rsidRPr="00CB312E">
        <w:rPr>
          <w:sz w:val="28"/>
          <w:szCs w:val="28"/>
        </w:rPr>
        <w:t xml:space="preserve">но меньший, чем </w:t>
      </w:r>
      <w:r w:rsidRPr="00CB312E">
        <w:rPr>
          <w:rFonts w:cs="Times New Roman"/>
          <w:b/>
          <w:bCs/>
          <w:sz w:val="28"/>
          <w:szCs w:val="28"/>
          <w:lang w:val="en-US"/>
        </w:rPr>
        <w:t>α</w:t>
      </w:r>
      <w:r w:rsidRPr="00CB312E">
        <w:rPr>
          <w:rFonts w:cs="Times New Roman"/>
          <w:b/>
          <w:bCs/>
          <w:sz w:val="28"/>
          <w:szCs w:val="28"/>
          <w:vertAlign w:val="subscript"/>
        </w:rPr>
        <w:t>1ДНК</w:t>
      </w:r>
      <w:r w:rsidRPr="00CB312E">
        <w:rPr>
          <w:b/>
          <w:color w:val="000080"/>
          <w:sz w:val="28"/>
          <w:szCs w:val="28"/>
        </w:rPr>
        <w:t xml:space="preserve"> </w:t>
      </w:r>
      <w:r w:rsidRPr="00CB312E">
        <w:rPr>
          <w:sz w:val="28"/>
          <w:szCs w:val="28"/>
        </w:rPr>
        <w:t xml:space="preserve">и </w:t>
      </w:r>
      <w:r w:rsidRPr="00CB312E">
        <w:rPr>
          <w:rFonts w:cs="Times New Roman"/>
          <w:b/>
          <w:bCs/>
          <w:sz w:val="28"/>
          <w:szCs w:val="28"/>
          <w:lang w:val="en-US"/>
        </w:rPr>
        <w:t>α</w:t>
      </w:r>
      <w:r w:rsidRPr="00CB312E">
        <w:rPr>
          <w:rFonts w:cs="Times New Roman"/>
          <w:b/>
          <w:bCs/>
          <w:sz w:val="28"/>
          <w:szCs w:val="28"/>
          <w:vertAlign w:val="subscript"/>
        </w:rPr>
        <w:t>1РНК</w:t>
      </w:r>
      <w:r w:rsidRPr="00CB312E">
        <w:rPr>
          <w:bCs/>
          <w:color w:val="000080"/>
          <w:sz w:val="28"/>
          <w:szCs w:val="28"/>
        </w:rPr>
        <w:t>.</w:t>
      </w:r>
      <w:r w:rsidRPr="00CB312E">
        <w:rPr>
          <w:sz w:val="28"/>
          <w:szCs w:val="28"/>
        </w:rPr>
        <w:t xml:space="preserve"> И когда в результате хаотического </w:t>
      </w:r>
      <w:r w:rsidRPr="00CB312E">
        <w:rPr>
          <w:sz w:val="28"/>
          <w:szCs w:val="28"/>
        </w:rPr>
        <w:lastRenderedPageBreak/>
        <w:t>движения в воде эти м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лекулы, атомы и ионы попадают в зону действия канала молекул</w:t>
      </w:r>
      <w:r w:rsidRPr="00CB312E">
        <w:rPr>
          <w:b/>
          <w:color w:val="000080"/>
          <w:sz w:val="28"/>
          <w:szCs w:val="28"/>
        </w:rPr>
        <w:t xml:space="preserve"> ДНК </w:t>
      </w:r>
      <w:r w:rsidRPr="00CB312E">
        <w:rPr>
          <w:sz w:val="28"/>
          <w:szCs w:val="28"/>
        </w:rPr>
        <w:t>и</w:t>
      </w:r>
      <w:r w:rsidRPr="00CB312E">
        <w:rPr>
          <w:b/>
          <w:color w:val="000080"/>
          <w:sz w:val="28"/>
          <w:szCs w:val="28"/>
        </w:rPr>
        <w:t xml:space="preserve"> РНК,</w:t>
      </w:r>
      <w:r w:rsidRPr="00CB312E">
        <w:rPr>
          <w:sz w:val="28"/>
          <w:szCs w:val="28"/>
        </w:rPr>
        <w:t xml:space="preserve"> имеющих </w:t>
      </w:r>
      <w:r w:rsidRPr="00CB312E">
        <w:rPr>
          <w:rFonts w:cs="Times New Roman"/>
          <w:b/>
          <w:bCs/>
          <w:sz w:val="28"/>
          <w:szCs w:val="28"/>
          <w:lang w:val="en-GB"/>
        </w:rPr>
        <w:t>λ</w:t>
      </w:r>
      <w:r w:rsidRPr="00CB312E">
        <w:rPr>
          <w:rFonts w:cs="Times New Roman"/>
          <w:b/>
          <w:bCs/>
          <w:sz w:val="28"/>
          <w:szCs w:val="28"/>
        </w:rPr>
        <w:t>′</w:t>
      </w:r>
      <w:r w:rsidRPr="00CB312E">
        <w:rPr>
          <w:rFonts w:cs="Times New Roman"/>
          <w:b/>
          <w:bCs/>
          <w:sz w:val="28"/>
          <w:szCs w:val="28"/>
          <w:vertAlign w:val="subscript"/>
        </w:rPr>
        <w:t>ДНК</w:t>
      </w:r>
      <w:r w:rsidRPr="00CB312E">
        <w:rPr>
          <w:b/>
          <w:color w:val="000080"/>
          <w:sz w:val="28"/>
          <w:szCs w:val="28"/>
        </w:rPr>
        <w:t xml:space="preserve"> </w:t>
      </w:r>
      <w:r w:rsidRPr="00CB312E">
        <w:rPr>
          <w:sz w:val="28"/>
          <w:szCs w:val="28"/>
        </w:rPr>
        <w:t xml:space="preserve">и </w:t>
      </w:r>
      <w:r w:rsidRPr="00CB312E">
        <w:rPr>
          <w:rFonts w:cs="Times New Roman"/>
          <w:b/>
          <w:bCs/>
          <w:sz w:val="28"/>
          <w:szCs w:val="28"/>
          <w:lang w:val="en-GB"/>
        </w:rPr>
        <w:t>λ</w:t>
      </w:r>
      <w:r w:rsidRPr="00CB312E">
        <w:rPr>
          <w:rFonts w:cs="Times New Roman"/>
          <w:b/>
          <w:bCs/>
          <w:sz w:val="28"/>
          <w:szCs w:val="28"/>
        </w:rPr>
        <w:t>′</w:t>
      </w:r>
      <w:r w:rsidRPr="00CB312E">
        <w:rPr>
          <w:b/>
          <w:bCs/>
          <w:sz w:val="28"/>
          <w:szCs w:val="28"/>
          <w:vertAlign w:val="subscript"/>
        </w:rPr>
        <w:t>РНК</w:t>
      </w:r>
      <w:r w:rsidRPr="00CB312E">
        <w:rPr>
          <w:sz w:val="28"/>
          <w:szCs w:val="28"/>
        </w:rPr>
        <w:t>, они начинают распадаться на формы материй, их образующие. Распад начин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 xml:space="preserve">ется потому, что для этих молекул, атомов, ионов </w:t>
      </w:r>
      <w:r w:rsidRPr="00CB312E">
        <w:rPr>
          <w:rFonts w:cs="Times New Roman"/>
          <w:b/>
          <w:bCs/>
          <w:sz w:val="28"/>
          <w:szCs w:val="28"/>
          <w:lang w:val="en-US"/>
        </w:rPr>
        <w:t>α</w:t>
      </w:r>
      <w:r w:rsidRPr="00CB312E">
        <w:rPr>
          <w:rFonts w:cs="Times New Roman"/>
          <w:b/>
          <w:bCs/>
          <w:sz w:val="28"/>
          <w:szCs w:val="28"/>
          <w:vertAlign w:val="subscript"/>
        </w:rPr>
        <w:t>1</w:t>
      </w:r>
      <w:r w:rsidRPr="00CB312E">
        <w:rPr>
          <w:b/>
          <w:bCs/>
          <w:sz w:val="28"/>
          <w:szCs w:val="28"/>
          <w:vertAlign w:val="subscript"/>
        </w:rPr>
        <w:t>ДНК</w:t>
      </w:r>
      <w:r w:rsidRPr="00CB312E">
        <w:rPr>
          <w:sz w:val="28"/>
          <w:szCs w:val="28"/>
        </w:rPr>
        <w:t xml:space="preserve"> и </w:t>
      </w:r>
      <w:r w:rsidRPr="00CB312E">
        <w:rPr>
          <w:rFonts w:cs="Times New Roman"/>
          <w:b/>
          <w:bCs/>
          <w:sz w:val="28"/>
          <w:szCs w:val="28"/>
          <w:lang w:val="en-US"/>
        </w:rPr>
        <w:t>α</w:t>
      </w:r>
      <w:r w:rsidRPr="00CB312E">
        <w:rPr>
          <w:rFonts w:cs="Times New Roman"/>
          <w:b/>
          <w:bCs/>
          <w:sz w:val="28"/>
          <w:szCs w:val="28"/>
          <w:vertAlign w:val="subscript"/>
        </w:rPr>
        <w:t>1РНК</w:t>
      </w:r>
      <w:r w:rsidRPr="00CB312E">
        <w:rPr>
          <w:b/>
          <w:color w:val="000080"/>
          <w:sz w:val="28"/>
          <w:szCs w:val="28"/>
        </w:rPr>
        <w:t xml:space="preserve"> </w:t>
      </w:r>
      <w:r w:rsidRPr="00CB312E">
        <w:rPr>
          <w:sz w:val="28"/>
          <w:szCs w:val="28"/>
        </w:rPr>
        <w:t>являются з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предельными. В зоне влияния молекул</w:t>
      </w:r>
      <w:r w:rsidRPr="00CB312E">
        <w:rPr>
          <w:b/>
          <w:color w:val="000080"/>
          <w:sz w:val="28"/>
          <w:szCs w:val="28"/>
        </w:rPr>
        <w:t xml:space="preserve"> ДНК </w:t>
      </w:r>
      <w:r w:rsidRPr="00CB312E">
        <w:rPr>
          <w:sz w:val="28"/>
          <w:szCs w:val="28"/>
        </w:rPr>
        <w:t>и</w:t>
      </w:r>
      <w:r w:rsidRPr="00CB312E">
        <w:rPr>
          <w:b/>
          <w:color w:val="000080"/>
          <w:sz w:val="28"/>
          <w:szCs w:val="28"/>
        </w:rPr>
        <w:t xml:space="preserve"> РНК </w:t>
      </w:r>
      <w:r w:rsidRPr="00CB312E">
        <w:rPr>
          <w:sz w:val="28"/>
          <w:szCs w:val="28"/>
        </w:rPr>
        <w:t>простейшие молекулы, атомы и ионы сущес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>вовать не могут.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Возникшие в результате распада формы материй по каналам молекул</w:t>
      </w:r>
      <w:r w:rsidRPr="00CB312E">
        <w:rPr>
          <w:rFonts w:eastAsia="MS Mincho"/>
          <w:b/>
          <w:color w:val="000080"/>
          <w:sz w:val="28"/>
          <w:szCs w:val="28"/>
        </w:rPr>
        <w:t xml:space="preserve"> ДНК 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РНК 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чинают перетекать на эфирный уровень Земли. И что особенно интересно, форма искривл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ния простра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ства полностью повторяет форму молекул</w:t>
      </w:r>
      <w:r w:rsidRPr="00CB312E">
        <w:rPr>
          <w:rFonts w:eastAsia="MS Mincho"/>
          <w:b/>
          <w:color w:val="000080"/>
          <w:sz w:val="28"/>
          <w:szCs w:val="28"/>
        </w:rPr>
        <w:t xml:space="preserve"> ДНК 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РНК.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На эфирный уровень по каналам молекул</w:t>
      </w:r>
      <w:r w:rsidRPr="00CB312E">
        <w:rPr>
          <w:rFonts w:eastAsia="MS Mincho"/>
          <w:b/>
          <w:color w:val="000080"/>
          <w:sz w:val="28"/>
          <w:szCs w:val="28"/>
        </w:rPr>
        <w:t xml:space="preserve"> ДНК 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РНК </w:t>
      </w:r>
      <w:r w:rsidRPr="00CB312E">
        <w:rPr>
          <w:rFonts w:eastAsia="MS Mincho"/>
          <w:sz w:val="28"/>
          <w:szCs w:val="28"/>
        </w:rPr>
        <w:t>начинают перетекать формы м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терий, которые возникли в результате распада простых молекул. Но эфирный уровень, эфи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ная сфера образованы синтезом шести форм материй (см. Главу 1). Поэтому эфирная стру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>тура молекул</w:t>
      </w:r>
      <w:r w:rsidRPr="00CB312E">
        <w:rPr>
          <w:rFonts w:eastAsia="MS Mincho"/>
          <w:b/>
          <w:color w:val="000080"/>
          <w:sz w:val="28"/>
          <w:szCs w:val="28"/>
        </w:rPr>
        <w:t xml:space="preserve"> ДНК 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РНК </w:t>
      </w:r>
      <w:r w:rsidRPr="00CB312E">
        <w:rPr>
          <w:rFonts w:eastAsia="MS Mincho"/>
          <w:sz w:val="28"/>
          <w:szCs w:val="28"/>
        </w:rPr>
        <w:t>(эфирная проекция искривления микрокосмоса на эфирном уро</w:t>
      </w:r>
      <w:r w:rsidRPr="00CB312E">
        <w:rPr>
          <w:rFonts w:eastAsia="MS Mincho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>не Земли) начинает заполняться только той формой мат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рии, которой нет у эфирного уровня (форма материи </w:t>
      </w:r>
      <w:r w:rsidRPr="00CB312E">
        <w:rPr>
          <w:rFonts w:eastAsia="MS Mincho"/>
          <w:b/>
          <w:bCs/>
          <w:color w:val="000080"/>
          <w:sz w:val="28"/>
          <w:szCs w:val="28"/>
        </w:rPr>
        <w:t>G</w:t>
      </w:r>
      <w:r w:rsidRPr="00CB312E">
        <w:rPr>
          <w:rFonts w:eastAsia="MS Mincho"/>
          <w:sz w:val="28"/>
          <w:szCs w:val="28"/>
        </w:rPr>
        <w:t xml:space="preserve">). </w:t>
      </w:r>
    </w:p>
    <w:p w:rsidR="002E6D26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Перетекание будет продолжаться до тех пор, пока концентрация формы материи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G </w:t>
      </w:r>
      <w:r w:rsidRPr="00CB312E">
        <w:rPr>
          <w:rFonts w:eastAsia="MS Mincho"/>
          <w:sz w:val="28"/>
          <w:szCs w:val="28"/>
        </w:rPr>
        <w:t>на эфирном уро</w:t>
      </w:r>
      <w:r w:rsidRPr="00CB312E">
        <w:rPr>
          <w:rFonts w:eastAsia="MS Mincho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 xml:space="preserve">не не станет близкой к концентрации этой материи на физически плотном уровне Земли. В результате этого перетекания формируется, так называемое, </w:t>
      </w:r>
      <w:r w:rsidRPr="00CB312E">
        <w:rPr>
          <w:b/>
          <w:bCs/>
          <w:sz w:val="28"/>
          <w:szCs w:val="28"/>
        </w:rPr>
        <w:t>эфирное тело молекул</w:t>
      </w:r>
      <w:r w:rsidRPr="00CB312E">
        <w:rPr>
          <w:rFonts w:eastAsia="MS Mincho"/>
          <w:b/>
          <w:color w:val="000080"/>
          <w:sz w:val="28"/>
          <w:szCs w:val="28"/>
        </w:rPr>
        <w:t xml:space="preserve"> ДНК 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РНК,</w:t>
      </w:r>
      <w:r w:rsidRPr="00CB312E">
        <w:rPr>
          <w:rFonts w:eastAsia="MS Mincho"/>
          <w:sz w:val="28"/>
          <w:szCs w:val="28"/>
        </w:rPr>
        <w:t xml:space="preserve"> и исчезает полностью качественный барьер между физическим и эфирным уро</w:t>
      </w:r>
      <w:r w:rsidRPr="00CB312E">
        <w:rPr>
          <w:rFonts w:eastAsia="MS Mincho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>нями в зоне молекул</w:t>
      </w:r>
      <w:r w:rsidRPr="00CB312E">
        <w:rPr>
          <w:rFonts w:eastAsia="MS Mincho"/>
          <w:b/>
          <w:color w:val="000080"/>
          <w:sz w:val="28"/>
          <w:szCs w:val="28"/>
        </w:rPr>
        <w:t xml:space="preserve"> ДНК 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РНК. </w:t>
      </w:r>
      <w:r w:rsidRPr="00CB312E">
        <w:rPr>
          <w:rFonts w:eastAsia="MS Mincho"/>
          <w:sz w:val="28"/>
          <w:szCs w:val="28"/>
        </w:rPr>
        <w:t>Возникает полное тождество физического и эфирного уровней Земли в пр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делах молекул</w:t>
      </w:r>
      <w:r w:rsidRPr="00CB312E">
        <w:rPr>
          <w:rFonts w:eastAsia="MS Mincho"/>
          <w:b/>
          <w:color w:val="000080"/>
          <w:sz w:val="28"/>
          <w:szCs w:val="28"/>
        </w:rPr>
        <w:t xml:space="preserve"> ДНК 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РНК. </w:t>
      </w:r>
      <w:r w:rsidRPr="00CB312E">
        <w:rPr>
          <w:rFonts w:eastAsia="MS Mincho"/>
          <w:sz w:val="28"/>
          <w:szCs w:val="28"/>
        </w:rPr>
        <w:t>Примером аналогичного процесса может служить закон сообща</w:t>
      </w:r>
      <w:r w:rsidRPr="00CB312E">
        <w:rPr>
          <w:rFonts w:eastAsia="MS Mincho"/>
          <w:sz w:val="28"/>
          <w:szCs w:val="28"/>
        </w:rPr>
        <w:t>ю</w:t>
      </w:r>
      <w:r w:rsidRPr="00CB312E">
        <w:rPr>
          <w:rFonts w:eastAsia="MS Mincho"/>
          <w:sz w:val="28"/>
          <w:szCs w:val="28"/>
        </w:rPr>
        <w:t xml:space="preserve">щихся сосудов (см. </w:t>
      </w:r>
      <w:hyperlink r:id="rId57" w:history="1">
        <w:r w:rsidRPr="00CB312E">
          <w:rPr>
            <w:rStyle w:val="a3"/>
            <w:rFonts w:eastAsia="MS Mincho"/>
            <w:sz w:val="28"/>
            <w:szCs w:val="28"/>
          </w:rPr>
          <w:t>Рис.16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6F631E" w:rsidRPr="00CB312E" w:rsidRDefault="002C545F" w:rsidP="002E6D26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262880" cy="7623810"/>
            <wp:effectExtent l="0" t="0" r="0" b="0"/>
            <wp:docPr id="19" name="Рисунок 19" descr="Fig-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ig-16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Органические молекулы, в особенности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ДНК 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РНК,</w:t>
      </w:r>
      <w:r w:rsidRPr="00CB312E">
        <w:rPr>
          <w:rFonts w:eastAsia="MS Mincho"/>
          <w:sz w:val="28"/>
          <w:szCs w:val="28"/>
        </w:rPr>
        <w:t xml:space="preserve"> создают между физическим и эфирным уро</w:t>
      </w:r>
      <w:r w:rsidRPr="00CB312E">
        <w:rPr>
          <w:rFonts w:eastAsia="MS Mincho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 xml:space="preserve">нями канал, достаточный для возникновения условия свободного перетекания форм материй на эфирный уровень (см. </w:t>
      </w:r>
      <w:hyperlink r:id="rId59" w:history="1">
        <w:r w:rsidRPr="00CB312E">
          <w:rPr>
            <w:rStyle w:val="a3"/>
            <w:rFonts w:eastAsia="MS Mincho"/>
            <w:sz w:val="28"/>
            <w:szCs w:val="28"/>
          </w:rPr>
          <w:t>Рис.16</w:t>
        </w:r>
      </w:hyperlink>
      <w:r w:rsidRPr="00CB312E">
        <w:rPr>
          <w:rFonts w:eastAsia="MS Mincho"/>
          <w:sz w:val="28"/>
          <w:szCs w:val="28"/>
        </w:rPr>
        <w:t xml:space="preserve">. поз. </w:t>
      </w:r>
      <w:r w:rsidRPr="00CB312E">
        <w:rPr>
          <w:rFonts w:eastAsia="MS Mincho"/>
          <w:b/>
          <w:bCs/>
          <w:sz w:val="28"/>
          <w:szCs w:val="28"/>
        </w:rPr>
        <w:t>2</w:t>
      </w:r>
      <w:r w:rsidRPr="00CB312E">
        <w:rPr>
          <w:rFonts w:eastAsia="MS Mincho"/>
          <w:sz w:val="28"/>
          <w:szCs w:val="28"/>
        </w:rPr>
        <w:t xml:space="preserve">). Органические молекулы с их новыми качествами не являются живой материей, жизнью, это лишь </w:t>
      </w:r>
      <w:r w:rsidRPr="00CB312E">
        <w:rPr>
          <w:b/>
          <w:bCs/>
          <w:sz w:val="28"/>
          <w:szCs w:val="28"/>
        </w:rPr>
        <w:t>необходимые условия для во</w:t>
      </w:r>
      <w:r w:rsidRPr="00CB312E">
        <w:rPr>
          <w:b/>
          <w:bCs/>
          <w:sz w:val="28"/>
          <w:szCs w:val="28"/>
        </w:rPr>
        <w:t>з</w:t>
      </w:r>
      <w:r w:rsidRPr="00CB312E">
        <w:rPr>
          <w:b/>
          <w:bCs/>
          <w:sz w:val="28"/>
          <w:szCs w:val="28"/>
        </w:rPr>
        <w:t>никновения жизни</w:t>
      </w:r>
      <w:r w:rsidRPr="00CB312E">
        <w:rPr>
          <w:rFonts w:eastAsia="MS Mincho"/>
          <w:sz w:val="28"/>
          <w:szCs w:val="28"/>
        </w:rPr>
        <w:t>. О жизни можно говорить только тогда, когда соединение нескольких органических мо</w:t>
      </w:r>
      <w:r w:rsidRPr="00CB312E">
        <w:rPr>
          <w:rFonts w:eastAsia="MS Mincho"/>
          <w:sz w:val="28"/>
          <w:szCs w:val="28"/>
        </w:rPr>
        <w:lastRenderedPageBreak/>
        <w:t>лекул приобретает и другое новое качество — возможность повторения, дублирования своей структуры.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Первой живой структурой являются вирусы, которые представляют собой примити</w:t>
      </w:r>
      <w:r w:rsidRPr="00CB312E">
        <w:rPr>
          <w:sz w:val="28"/>
          <w:szCs w:val="28"/>
        </w:rPr>
        <w:t>в</w:t>
      </w:r>
      <w:r w:rsidRPr="00CB312E">
        <w:rPr>
          <w:sz w:val="28"/>
          <w:szCs w:val="28"/>
        </w:rPr>
        <w:t>нейшую живую форму, которая находится на границе между живой и н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живой материей. В водной среде вирусы ведут себя, как живое соединение, но при обезвоживании вирус проя</w:t>
      </w:r>
      <w:r w:rsidRPr="00CB312E">
        <w:rPr>
          <w:sz w:val="28"/>
          <w:szCs w:val="28"/>
        </w:rPr>
        <w:t>в</w:t>
      </w:r>
      <w:r w:rsidRPr="00CB312E">
        <w:rPr>
          <w:sz w:val="28"/>
          <w:szCs w:val="28"/>
        </w:rPr>
        <w:t>ляет себя, как неж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вое соединение и представляет собой кристалл. В таком состоянии вирус может находиться сколь угодно долго. Снова попадая в водную среду, вирус из неживого кристаллика превращается в примити</w:t>
      </w:r>
      <w:r w:rsidRPr="00CB312E">
        <w:rPr>
          <w:sz w:val="28"/>
          <w:szCs w:val="28"/>
        </w:rPr>
        <w:t>в</w:t>
      </w:r>
      <w:r w:rsidRPr="00CB312E">
        <w:rPr>
          <w:sz w:val="28"/>
          <w:szCs w:val="28"/>
        </w:rPr>
        <w:t xml:space="preserve">нейший живой организм. 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Понимание сути такой трансформации (в одних условиях вирус — живой организма, в др</w:t>
      </w:r>
      <w:r w:rsidRPr="00CB312E">
        <w:rPr>
          <w:sz w:val="28"/>
          <w:szCs w:val="28"/>
        </w:rPr>
        <w:t>у</w:t>
      </w:r>
      <w:r w:rsidRPr="00CB312E">
        <w:rPr>
          <w:sz w:val="28"/>
          <w:szCs w:val="28"/>
        </w:rPr>
        <w:t>гих — неживой) даёт понимание и разгадку тайны жизни, что до сих пор было загадкой для представителей орт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доксальных знаний, которую они так и не смогли разгадать. Какова же природа этого явления?!.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В водной среде структура вируса создаёт такой канал между физической и эфи</w:t>
      </w:r>
      <w:r w:rsidRPr="00CB312E">
        <w:rPr>
          <w:rFonts w:eastAsia="MS Mincho"/>
          <w:b/>
          <w:bCs/>
          <w:sz w:val="28"/>
          <w:szCs w:val="28"/>
        </w:rPr>
        <w:t>р</w:t>
      </w:r>
      <w:r w:rsidRPr="00CB312E">
        <w:rPr>
          <w:rFonts w:eastAsia="MS Mincho"/>
          <w:b/>
          <w:bCs/>
          <w:sz w:val="28"/>
          <w:szCs w:val="28"/>
        </w:rPr>
        <w:t>ной сферами, при к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тором происходит распад простых органических и неорганических молекул, и возникают условия для перетекания форм материй (возникающих при этом распаде) с физического уровня на эфирный, что и приводит к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b/>
          <w:bCs/>
          <w:sz w:val="28"/>
          <w:szCs w:val="28"/>
        </w:rPr>
        <w:t>формированию на эфи</w:t>
      </w:r>
      <w:r w:rsidRPr="00CB312E">
        <w:rPr>
          <w:b/>
          <w:bCs/>
          <w:sz w:val="28"/>
          <w:szCs w:val="28"/>
        </w:rPr>
        <w:t>р</w:t>
      </w:r>
      <w:r w:rsidRPr="00CB312E">
        <w:rPr>
          <w:b/>
          <w:bCs/>
          <w:sz w:val="28"/>
          <w:szCs w:val="28"/>
        </w:rPr>
        <w:t>ном уровне ТО</w:t>
      </w:r>
      <w:r w:rsidRPr="00CB312E">
        <w:rPr>
          <w:b/>
          <w:bCs/>
          <w:sz w:val="28"/>
          <w:szCs w:val="28"/>
        </w:rPr>
        <w:t>Ч</w:t>
      </w:r>
      <w:r w:rsidRPr="00CB312E">
        <w:rPr>
          <w:b/>
          <w:bCs/>
          <w:sz w:val="28"/>
          <w:szCs w:val="28"/>
        </w:rPr>
        <w:t>НОЙ КОПИИ ВИРУСА</w:t>
      </w:r>
      <w:r w:rsidRPr="00CB312E">
        <w:rPr>
          <w:rFonts w:eastAsia="MS Mincho"/>
          <w:sz w:val="28"/>
          <w:szCs w:val="28"/>
        </w:rPr>
        <w:t xml:space="preserve">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 нагревании, молекула</w:t>
      </w:r>
      <w:r w:rsidRPr="00CB312E">
        <w:rPr>
          <w:rFonts w:eastAsia="MS Mincho"/>
          <w:b/>
          <w:color w:val="000080"/>
          <w:sz w:val="28"/>
          <w:szCs w:val="28"/>
        </w:rPr>
        <w:t xml:space="preserve"> РНК </w:t>
      </w:r>
      <w:r w:rsidRPr="00CB312E">
        <w:rPr>
          <w:rFonts w:eastAsia="MS Mincho"/>
          <w:sz w:val="28"/>
          <w:szCs w:val="28"/>
        </w:rPr>
        <w:t xml:space="preserve">вируса теряет с внешних электронных связей группы </w:t>
      </w:r>
      <w:r w:rsidRPr="00CB312E">
        <w:rPr>
          <w:rFonts w:eastAsia="MS Mincho"/>
          <w:b/>
          <w:bCs/>
          <w:sz w:val="28"/>
          <w:szCs w:val="28"/>
        </w:rPr>
        <w:t>ОН</w:t>
      </w:r>
      <w:r w:rsidRPr="00CB312E">
        <w:rPr>
          <w:rFonts w:eastAsia="MS Mincho"/>
          <w:sz w:val="28"/>
          <w:szCs w:val="28"/>
        </w:rPr>
        <w:t xml:space="preserve"> и </w:t>
      </w:r>
      <w:r w:rsidRPr="00CB312E">
        <w:rPr>
          <w:rFonts w:eastAsia="MS Mincho"/>
          <w:b/>
          <w:bCs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. Разрушается слабое взаимодействие между атомами, входящими в состав молекулы</w:t>
      </w:r>
      <w:r w:rsidRPr="00CB312E">
        <w:rPr>
          <w:rFonts w:eastAsia="MS Mincho"/>
          <w:b/>
          <w:color w:val="000080"/>
          <w:sz w:val="28"/>
          <w:szCs w:val="28"/>
        </w:rPr>
        <w:t xml:space="preserve"> РНК </w:t>
      </w:r>
      <w:r w:rsidRPr="00CB312E">
        <w:rPr>
          <w:rFonts w:eastAsia="MS Mincho"/>
          <w:sz w:val="28"/>
          <w:szCs w:val="28"/>
        </w:rPr>
        <w:t>вир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 xml:space="preserve">са и группами </w:t>
      </w:r>
      <w:r w:rsidRPr="00CB312E">
        <w:rPr>
          <w:rFonts w:eastAsia="MS Mincho"/>
          <w:b/>
          <w:bCs/>
          <w:sz w:val="28"/>
          <w:szCs w:val="28"/>
        </w:rPr>
        <w:t>ОН</w:t>
      </w:r>
      <w:r w:rsidRPr="00CB312E">
        <w:rPr>
          <w:rFonts w:eastAsia="MS Mincho"/>
          <w:sz w:val="28"/>
          <w:szCs w:val="28"/>
        </w:rPr>
        <w:t xml:space="preserve"> и </w:t>
      </w:r>
      <w:r w:rsidRPr="00CB312E">
        <w:rPr>
          <w:rFonts w:eastAsia="MS Mincho"/>
          <w:b/>
          <w:bCs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. В результате этого, молекула</w:t>
      </w:r>
      <w:r w:rsidRPr="00CB312E">
        <w:rPr>
          <w:rFonts w:eastAsia="MS Mincho"/>
          <w:b/>
          <w:color w:val="000080"/>
          <w:sz w:val="28"/>
          <w:szCs w:val="28"/>
        </w:rPr>
        <w:t xml:space="preserve"> РНК </w:t>
      </w:r>
      <w:r w:rsidRPr="00CB312E">
        <w:rPr>
          <w:rFonts w:eastAsia="MS Mincho"/>
          <w:sz w:val="28"/>
          <w:szCs w:val="28"/>
        </w:rPr>
        <w:t>вируса теряет воду, и общий атомный вес её уменьшается и, как следствие, уменьшается степень вызванного вир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сом искривления микропространства. При этом канал между физическим и эфирным уро</w:t>
      </w:r>
      <w:r w:rsidRPr="00CB312E">
        <w:rPr>
          <w:rFonts w:eastAsia="MS Mincho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>нями становится меньше. При меньшем искривлении микропространства, вызванного мол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кулой</w:t>
      </w:r>
      <w:r w:rsidRPr="00CB312E">
        <w:rPr>
          <w:rFonts w:eastAsia="MS Mincho"/>
          <w:b/>
          <w:color w:val="000080"/>
          <w:sz w:val="28"/>
          <w:szCs w:val="28"/>
        </w:rPr>
        <w:t xml:space="preserve"> РНК </w:t>
      </w:r>
      <w:r w:rsidRPr="00CB312E">
        <w:rPr>
          <w:rFonts w:eastAsia="MS Mincho"/>
          <w:sz w:val="28"/>
          <w:szCs w:val="28"/>
        </w:rPr>
        <w:t>вируса, не происходит распад даже самых простых органических и неорганич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ских молекул: обезвоженная молекула</w:t>
      </w:r>
      <w:r w:rsidRPr="00CB312E">
        <w:rPr>
          <w:rFonts w:eastAsia="MS Mincho"/>
          <w:b/>
          <w:color w:val="000080"/>
          <w:sz w:val="28"/>
          <w:szCs w:val="28"/>
        </w:rPr>
        <w:t xml:space="preserve"> РНК </w:t>
      </w:r>
      <w:r w:rsidRPr="00CB312E">
        <w:rPr>
          <w:rFonts w:eastAsia="MS Mincho"/>
          <w:sz w:val="28"/>
          <w:szCs w:val="28"/>
        </w:rPr>
        <w:t>вируса ведёт себя, как и любая другая органич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ская или неорганическая мол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кул</w:t>
      </w:r>
      <w:r w:rsidR="001F2878"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 (см. </w:t>
      </w:r>
      <w:hyperlink r:id="rId60" w:history="1">
        <w:r w:rsidRPr="00CB312E">
          <w:rPr>
            <w:rStyle w:val="a3"/>
            <w:rFonts w:eastAsia="MS Mincho"/>
            <w:sz w:val="28"/>
            <w:szCs w:val="28"/>
          </w:rPr>
          <w:t>Рис.17</w:t>
        </w:r>
      </w:hyperlink>
      <w:r w:rsidRPr="00CB312E">
        <w:rPr>
          <w:rFonts w:eastAsia="MS Mincho"/>
          <w:sz w:val="28"/>
          <w:szCs w:val="28"/>
        </w:rPr>
        <w:t xml:space="preserve">., поз. </w:t>
      </w:r>
      <w:r w:rsidRPr="00CB312E">
        <w:rPr>
          <w:rFonts w:eastAsia="MS Mincho"/>
          <w:b/>
          <w:bCs/>
          <w:sz w:val="28"/>
          <w:szCs w:val="28"/>
        </w:rPr>
        <w:t>1</w:t>
      </w:r>
      <w:r w:rsidRPr="00CB312E">
        <w:rPr>
          <w:rFonts w:eastAsia="MS Mincho"/>
          <w:sz w:val="28"/>
          <w:szCs w:val="28"/>
        </w:rPr>
        <w:t>).</w:t>
      </w:r>
    </w:p>
    <w:p w:rsidR="002E6D26" w:rsidRPr="00CB312E" w:rsidRDefault="002C545F" w:rsidP="002E6D26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284470" cy="7623810"/>
            <wp:effectExtent l="0" t="0" r="0" b="0"/>
            <wp:docPr id="20" name="Рисунок 20" descr="Fig-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ig-17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447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Когда же вирус вновь попадает в воду, молекула</w:t>
      </w:r>
      <w:r w:rsidRPr="00CB312E">
        <w:rPr>
          <w:rFonts w:eastAsia="MS Mincho"/>
          <w:b/>
          <w:color w:val="000080"/>
          <w:sz w:val="28"/>
          <w:szCs w:val="28"/>
        </w:rPr>
        <w:t xml:space="preserve"> РНК </w:t>
      </w:r>
      <w:r w:rsidRPr="00CB312E">
        <w:rPr>
          <w:rFonts w:eastAsia="MS Mincho"/>
          <w:sz w:val="28"/>
          <w:szCs w:val="28"/>
        </w:rPr>
        <w:t xml:space="preserve">вируса присоединяет группы </w:t>
      </w:r>
      <w:r w:rsidRPr="00CB312E">
        <w:rPr>
          <w:rFonts w:eastAsia="MS Mincho"/>
          <w:b/>
          <w:bCs/>
          <w:sz w:val="28"/>
          <w:szCs w:val="28"/>
        </w:rPr>
        <w:t>ОН</w:t>
      </w:r>
      <w:r w:rsidRPr="00CB312E">
        <w:rPr>
          <w:rFonts w:eastAsia="MS Mincho"/>
          <w:sz w:val="28"/>
          <w:szCs w:val="28"/>
        </w:rPr>
        <w:t xml:space="preserve"> и </w:t>
      </w:r>
      <w:r w:rsidRPr="00CB312E">
        <w:rPr>
          <w:rFonts w:eastAsia="MS Mincho"/>
          <w:b/>
          <w:bCs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. Совокупный атомный вес становится критическим, увеличивается степень искривления микропространства вокруг молекулы, и вновь возникают условия, при которых более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стые органические и неорганические молекулы начинают распадаться, и образующие их м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терии перетекают на эфирный уровень, где из формы материи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G </w:t>
      </w:r>
      <w:r w:rsidRPr="00CB312E">
        <w:rPr>
          <w:rFonts w:eastAsia="MS Mincho"/>
          <w:sz w:val="28"/>
          <w:szCs w:val="28"/>
        </w:rPr>
        <w:t>на эфирном уровне создаё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ся точ</w:t>
      </w:r>
      <w:r w:rsidRPr="00CB312E">
        <w:rPr>
          <w:rFonts w:eastAsia="MS Mincho"/>
          <w:sz w:val="28"/>
          <w:szCs w:val="28"/>
        </w:rPr>
        <w:lastRenderedPageBreak/>
        <w:t>ная копия вируса.</w:t>
      </w:r>
      <w:r w:rsidR="001F2878"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/>
          <w:b/>
          <w:bCs/>
          <w:sz w:val="28"/>
          <w:szCs w:val="28"/>
        </w:rPr>
        <w:t xml:space="preserve">Это — </w:t>
      </w:r>
      <w:r w:rsidRPr="00CB312E">
        <w:rPr>
          <w:b/>
          <w:bCs/>
          <w:sz w:val="28"/>
          <w:szCs w:val="28"/>
        </w:rPr>
        <w:t>первое качественное отличие</w:t>
      </w:r>
      <w:r w:rsidRPr="00CB312E">
        <w:rPr>
          <w:rFonts w:eastAsia="MS Mincho"/>
          <w:b/>
          <w:bCs/>
          <w:sz w:val="28"/>
          <w:szCs w:val="28"/>
        </w:rPr>
        <w:t>, позволяющее считать в</w:t>
      </w:r>
      <w:r w:rsidRPr="00CB312E">
        <w:rPr>
          <w:rFonts w:eastAsia="MS Mincho"/>
          <w:b/>
          <w:bCs/>
          <w:sz w:val="28"/>
          <w:szCs w:val="28"/>
        </w:rPr>
        <w:t>и</w:t>
      </w:r>
      <w:r w:rsidRPr="00CB312E">
        <w:rPr>
          <w:rFonts w:eastAsia="MS Mincho"/>
          <w:b/>
          <w:bCs/>
          <w:sz w:val="28"/>
          <w:szCs w:val="28"/>
        </w:rPr>
        <w:t>рус первым примитивным живым орг</w:t>
      </w:r>
      <w:r w:rsidRPr="00CB312E">
        <w:rPr>
          <w:rFonts w:eastAsia="MS Mincho"/>
          <w:b/>
          <w:bCs/>
          <w:sz w:val="28"/>
          <w:szCs w:val="28"/>
        </w:rPr>
        <w:t>а</w:t>
      </w:r>
      <w:r w:rsidRPr="00CB312E">
        <w:rPr>
          <w:rFonts w:eastAsia="MS Mincho"/>
          <w:b/>
          <w:bCs/>
          <w:sz w:val="28"/>
          <w:szCs w:val="28"/>
        </w:rPr>
        <w:t>низмом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b/>
          <w:bCs/>
          <w:sz w:val="28"/>
          <w:szCs w:val="28"/>
        </w:rPr>
        <w:t>Вторым качественным отличием</w:t>
      </w:r>
      <w:r w:rsidRPr="00CB312E">
        <w:rPr>
          <w:rFonts w:eastAsia="MS Mincho"/>
          <w:b/>
          <w:bCs/>
          <w:sz w:val="28"/>
          <w:szCs w:val="28"/>
        </w:rPr>
        <w:t xml:space="preserve"> вируса является </w:t>
      </w:r>
      <w:r w:rsidRPr="00CB312E">
        <w:rPr>
          <w:b/>
          <w:bCs/>
          <w:sz w:val="28"/>
          <w:szCs w:val="28"/>
        </w:rPr>
        <w:t>способность дублировать свою структуру</w:t>
      </w:r>
      <w:r w:rsidRPr="00CB312E">
        <w:rPr>
          <w:rFonts w:eastAsia="MS Mincho"/>
          <w:sz w:val="28"/>
          <w:szCs w:val="28"/>
        </w:rPr>
        <w:t>.</w:t>
      </w:r>
      <w:r w:rsidR="001F2878"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/>
          <w:sz w:val="28"/>
          <w:szCs w:val="28"/>
        </w:rPr>
        <w:t>Возникший дубль вируса сохраняет способность создавать уже свой дубль. Эта способность связана с качествами пространственной структуры молекулы</w:t>
      </w:r>
      <w:r w:rsidRPr="00CB312E">
        <w:rPr>
          <w:rFonts w:eastAsia="MS Mincho"/>
          <w:b/>
          <w:color w:val="000080"/>
          <w:sz w:val="28"/>
          <w:szCs w:val="28"/>
        </w:rPr>
        <w:t xml:space="preserve"> РНК </w:t>
      </w:r>
      <w:r w:rsidRPr="00CB312E">
        <w:rPr>
          <w:rFonts w:eastAsia="MS Mincho"/>
          <w:sz w:val="28"/>
          <w:szCs w:val="28"/>
        </w:rPr>
        <w:t>вируса. М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лек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ла</w:t>
      </w:r>
      <w:r w:rsidRPr="00CB312E">
        <w:rPr>
          <w:rFonts w:eastAsia="MS Mincho"/>
          <w:b/>
          <w:color w:val="000080"/>
          <w:sz w:val="28"/>
          <w:szCs w:val="28"/>
        </w:rPr>
        <w:t xml:space="preserve"> РНК </w:t>
      </w:r>
      <w:r w:rsidRPr="00CB312E">
        <w:rPr>
          <w:rFonts w:eastAsia="MS Mincho"/>
          <w:sz w:val="28"/>
          <w:szCs w:val="28"/>
        </w:rPr>
        <w:t>состоит из двух спиралей. Создающие их атомы имеют максимальную степень вза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модействия между собой, в то время как сила взаимодействия между атомами разных цепочек очень маленькая. Друг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ми словами, прочность соединения атомов каждой цепочки во много раз превышает прочность соединения цепочек между собой. Эта пространственная неоднородность свойств молекулы</w:t>
      </w:r>
      <w:r w:rsidRPr="00CB312E">
        <w:rPr>
          <w:rFonts w:eastAsia="MS Mincho"/>
          <w:b/>
          <w:color w:val="000080"/>
          <w:sz w:val="28"/>
          <w:szCs w:val="28"/>
        </w:rPr>
        <w:t xml:space="preserve"> РНК </w:t>
      </w:r>
      <w:r w:rsidRPr="00CB312E">
        <w:rPr>
          <w:rFonts w:eastAsia="MS Mincho"/>
          <w:sz w:val="28"/>
          <w:szCs w:val="28"/>
        </w:rPr>
        <w:t>вируса и создаёт предпосылки нового качества, сво</w:t>
      </w:r>
      <w:r w:rsidRPr="00CB312E">
        <w:rPr>
          <w:rFonts w:eastAsia="MS Mincho"/>
          <w:sz w:val="28"/>
          <w:szCs w:val="28"/>
        </w:rPr>
        <w:t>й</w:t>
      </w:r>
      <w:r w:rsidRPr="00CB312E">
        <w:rPr>
          <w:rFonts w:eastAsia="MS Mincho"/>
          <w:sz w:val="28"/>
          <w:szCs w:val="28"/>
        </w:rPr>
        <w:t>ственного живой природе.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Впервые вирусы возникли в океане: движение воды перемещало вирусы из одного ме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та в другое, а попадая в другие внешние условия, вирусы подвергались воздействию излуч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ний разных типов и мощностей. Это привело к такому изменению атомной структуры, от 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торого связи ме</w:t>
      </w:r>
      <w:r w:rsidRPr="00CB312E">
        <w:rPr>
          <w:rFonts w:eastAsia="MS Mincho"/>
          <w:sz w:val="28"/>
          <w:szCs w:val="28"/>
        </w:rPr>
        <w:t>ж</w:t>
      </w:r>
      <w:r w:rsidRPr="00CB312E">
        <w:rPr>
          <w:rFonts w:eastAsia="MS Mincho"/>
          <w:sz w:val="28"/>
          <w:szCs w:val="28"/>
        </w:rPr>
        <w:t>ду спиралями молекулы</w:t>
      </w:r>
      <w:r w:rsidRPr="00CB312E">
        <w:rPr>
          <w:rFonts w:eastAsia="MS Mincho"/>
          <w:b/>
          <w:color w:val="000080"/>
          <w:sz w:val="28"/>
          <w:szCs w:val="28"/>
        </w:rPr>
        <w:t xml:space="preserve"> РНК </w:t>
      </w:r>
      <w:r w:rsidRPr="00CB312E">
        <w:rPr>
          <w:rFonts w:eastAsia="MS Mincho"/>
          <w:sz w:val="28"/>
          <w:szCs w:val="28"/>
        </w:rPr>
        <w:t>вируса стали ещё слабее и уже достаточно было незначительных изменений внешней среды вируса чтобы эти связи распались и мол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кула</w:t>
      </w:r>
      <w:r w:rsidRPr="00CB312E">
        <w:rPr>
          <w:rFonts w:eastAsia="MS Mincho"/>
          <w:b/>
          <w:color w:val="000080"/>
          <w:sz w:val="28"/>
          <w:szCs w:val="28"/>
        </w:rPr>
        <w:t xml:space="preserve"> РНК </w:t>
      </w:r>
      <w:r w:rsidRPr="00CB312E">
        <w:rPr>
          <w:rFonts w:eastAsia="MS Mincho"/>
          <w:sz w:val="28"/>
          <w:szCs w:val="28"/>
        </w:rPr>
        <w:t>вируса разделилась на две, уже независимые друг от друга ц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почки.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Но каждый участок этих цепочек мог присоединить из окружающих его органических мол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кул на вакантные электронные связи только молекулы, имеющие зеркальное тождество с ним. Эти молекулы (их называют </w:t>
      </w:r>
      <w:r w:rsidRPr="00CB312E">
        <w:rPr>
          <w:b/>
          <w:bCs/>
          <w:sz w:val="28"/>
          <w:szCs w:val="28"/>
        </w:rPr>
        <w:t>нуклеотидами</w:t>
      </w:r>
      <w:r w:rsidRPr="00CB312E">
        <w:rPr>
          <w:rFonts w:eastAsia="MS Mincho"/>
          <w:sz w:val="28"/>
          <w:szCs w:val="28"/>
        </w:rPr>
        <w:t xml:space="preserve"> — аденин, тимин, цитозин, урацил) пр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соединяясь, воспроизводят точную копию второй нехватающей цепочки, и вместо одной м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лекулы</w:t>
      </w:r>
      <w:r w:rsidRPr="00CB312E">
        <w:rPr>
          <w:rFonts w:eastAsia="MS Mincho"/>
          <w:b/>
          <w:color w:val="000080"/>
          <w:sz w:val="28"/>
          <w:szCs w:val="28"/>
        </w:rPr>
        <w:t xml:space="preserve"> РНК </w:t>
      </w:r>
      <w:r w:rsidRPr="00CB312E">
        <w:rPr>
          <w:rFonts w:eastAsia="MS Mincho"/>
          <w:sz w:val="28"/>
          <w:szCs w:val="28"/>
        </w:rPr>
        <w:t>вируса возникают две тождественные друг другу молекулы. Необходимым у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ловием для того, чтобы это произошло, является лишь наличие нужного количества нукле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тидов и их качественный состав.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Следует отметить одну очень важную особенность, которая отличает вирусы от других, более совершенных живых организмов. </w:t>
      </w:r>
      <w:r w:rsidRPr="00CB312E">
        <w:rPr>
          <w:rFonts w:eastAsia="MS Mincho"/>
          <w:b/>
          <w:bCs/>
          <w:sz w:val="28"/>
          <w:szCs w:val="28"/>
        </w:rPr>
        <w:t>В момент распада молекулы вируса на две спир</w:t>
      </w:r>
      <w:r w:rsidRPr="00CB312E">
        <w:rPr>
          <w:rFonts w:eastAsia="MS Mincho"/>
          <w:b/>
          <w:bCs/>
          <w:sz w:val="28"/>
          <w:szCs w:val="28"/>
        </w:rPr>
        <w:t>а</w:t>
      </w:r>
      <w:r w:rsidRPr="00CB312E">
        <w:rPr>
          <w:rFonts w:eastAsia="MS Mincho"/>
          <w:b/>
          <w:bCs/>
          <w:sz w:val="28"/>
          <w:szCs w:val="28"/>
        </w:rPr>
        <w:t>ли, вновь уменьшается искривление микр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космоса, и канал между физическим и эфирным уровнями вновь закрывается.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b/>
          <w:bCs/>
          <w:sz w:val="28"/>
          <w:szCs w:val="28"/>
        </w:rPr>
        <w:t>Только после того, как каждая из спиралей з</w:t>
      </w:r>
      <w:r w:rsidRPr="00CB312E">
        <w:rPr>
          <w:b/>
          <w:bCs/>
          <w:sz w:val="28"/>
          <w:szCs w:val="28"/>
        </w:rPr>
        <w:t>а</w:t>
      </w:r>
      <w:r w:rsidRPr="00CB312E">
        <w:rPr>
          <w:b/>
          <w:bCs/>
          <w:sz w:val="28"/>
          <w:szCs w:val="28"/>
        </w:rPr>
        <w:t>вершает строить себе зеркальную копию, вновь атомный вес становится критическим, и открывается канал между физическим и эфирным уровнями</w:t>
      </w:r>
      <w:r w:rsidRPr="00CB312E">
        <w:rPr>
          <w:rFonts w:eastAsia="MS Mincho"/>
          <w:b/>
          <w:bCs/>
          <w:sz w:val="28"/>
          <w:szCs w:val="28"/>
        </w:rPr>
        <w:t xml:space="preserve">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У других простейших живых организмов в процессе деления спирали молекулы</w:t>
      </w:r>
      <w:r w:rsidRPr="00CB312E">
        <w:rPr>
          <w:rFonts w:eastAsia="MS Mincho"/>
          <w:b/>
          <w:color w:val="000080"/>
          <w:sz w:val="28"/>
          <w:szCs w:val="28"/>
        </w:rPr>
        <w:t xml:space="preserve"> ДНК </w:t>
      </w:r>
      <w:r w:rsidRPr="00CB312E">
        <w:rPr>
          <w:rFonts w:eastAsia="MS Mincho"/>
          <w:sz w:val="28"/>
          <w:szCs w:val="28"/>
        </w:rPr>
        <w:t>тоже расходятся, а потом восстанавливают себе зеркальную структуру. Но при этом, каждая из спир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лей имеет свой канал между физическим и эфирным уровнями.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После завершения восстановления полной структуры, возникает сверхкритическое и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кривление микрокосмоса, при котором они сами начинают распадаться и материи, их 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ставляющие, начинают тоже перетекать по каналам на эфирный уровень. По мере распада этих молекул, каналы ими создаваемые начинают уменьшаться. Активность перетекания м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терий между уровнями, с </w:t>
      </w:r>
      <w:r w:rsidRPr="00CB312E">
        <w:rPr>
          <w:rFonts w:eastAsia="MS Mincho"/>
          <w:sz w:val="28"/>
          <w:szCs w:val="28"/>
        </w:rPr>
        <w:lastRenderedPageBreak/>
        <w:t>уменьшением величины каналов, постепенно возвращается к но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ме.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Но, за время сверхактивного перетекания форм материи между уровнями, концентр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ция формы м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терии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G </w:t>
      </w:r>
      <w:r w:rsidRPr="00CB312E">
        <w:rPr>
          <w:rFonts w:eastAsia="MS Mincho"/>
          <w:sz w:val="28"/>
          <w:szCs w:val="28"/>
        </w:rPr>
        <w:t xml:space="preserve">на эфирном уровне становится во много раз больше нормы и, как следствие, возникает </w:t>
      </w:r>
      <w:r w:rsidRPr="00CB312E">
        <w:rPr>
          <w:b/>
          <w:bCs/>
          <w:sz w:val="28"/>
          <w:szCs w:val="28"/>
        </w:rPr>
        <w:t>обратное п</w:t>
      </w:r>
      <w:r w:rsidRPr="00CB312E">
        <w:rPr>
          <w:b/>
          <w:bCs/>
          <w:sz w:val="28"/>
          <w:szCs w:val="28"/>
        </w:rPr>
        <w:t>е</w:t>
      </w:r>
      <w:r w:rsidRPr="00CB312E">
        <w:rPr>
          <w:b/>
          <w:bCs/>
          <w:sz w:val="28"/>
          <w:szCs w:val="28"/>
        </w:rPr>
        <w:t>ретекание</w:t>
      </w:r>
      <w:r w:rsidRPr="00CB312E">
        <w:rPr>
          <w:rFonts w:eastAsia="MS Mincho"/>
          <w:sz w:val="28"/>
          <w:szCs w:val="28"/>
        </w:rPr>
        <w:t xml:space="preserve"> по каналам материи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G </w:t>
      </w:r>
      <w:r w:rsidRPr="00CB312E">
        <w:rPr>
          <w:b/>
          <w:bCs/>
          <w:sz w:val="28"/>
          <w:szCs w:val="28"/>
        </w:rPr>
        <w:t>с эфирного уровня на физический</w:t>
      </w:r>
      <w:r w:rsidRPr="00CB312E">
        <w:rPr>
          <w:rFonts w:eastAsia="MS Mincho"/>
          <w:sz w:val="28"/>
          <w:szCs w:val="28"/>
        </w:rPr>
        <w:t>. При этом перетекании эфирные структуры молекул</w:t>
      </w:r>
      <w:r w:rsidRPr="00CB312E">
        <w:rPr>
          <w:rFonts w:eastAsia="MS Mincho"/>
          <w:b/>
          <w:color w:val="000080"/>
          <w:sz w:val="28"/>
          <w:szCs w:val="28"/>
        </w:rPr>
        <w:t xml:space="preserve"> ДНК </w:t>
      </w:r>
      <w:r w:rsidRPr="00CB312E">
        <w:rPr>
          <w:rFonts w:eastAsia="MS Mincho"/>
          <w:sz w:val="28"/>
          <w:szCs w:val="28"/>
        </w:rPr>
        <w:t>проявляются (пр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ецируются) на физическом уровне, что создаёт благ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приятные условия для восстановления полной структуры молекул</w:t>
      </w:r>
      <w:r w:rsidRPr="00CB312E">
        <w:rPr>
          <w:rFonts w:eastAsia="MS Mincho"/>
          <w:b/>
          <w:color w:val="000080"/>
          <w:sz w:val="28"/>
          <w:szCs w:val="28"/>
        </w:rPr>
        <w:t xml:space="preserve"> ДНК </w:t>
      </w:r>
      <w:r w:rsidRPr="00CB312E">
        <w:rPr>
          <w:rFonts w:eastAsia="MS Mincho"/>
          <w:sz w:val="28"/>
          <w:szCs w:val="28"/>
        </w:rPr>
        <w:t xml:space="preserve">на физическом уровне.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Когда система приходит к состоянию равновесия, на физическом уровне остаются две устойчивые молекулы</w:t>
      </w:r>
      <w:r w:rsidRPr="00CB312E">
        <w:rPr>
          <w:rFonts w:eastAsia="MS Mincho"/>
          <w:b/>
          <w:color w:val="000080"/>
          <w:sz w:val="28"/>
          <w:szCs w:val="28"/>
        </w:rPr>
        <w:t xml:space="preserve"> ДНК </w:t>
      </w:r>
      <w:r w:rsidRPr="00CB312E">
        <w:rPr>
          <w:rFonts w:eastAsia="MS Mincho"/>
          <w:sz w:val="28"/>
          <w:szCs w:val="28"/>
        </w:rPr>
        <w:t>с балансными каналами между физическим и эфирным уровн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>ми.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нимание этого процесса очень важно для </w:t>
      </w:r>
      <w:r w:rsidRPr="00CB312E">
        <w:rPr>
          <w:b/>
          <w:bCs/>
          <w:sz w:val="28"/>
          <w:szCs w:val="28"/>
        </w:rPr>
        <w:t>проникновения в тайну жизни на Земле</w:t>
      </w:r>
      <w:r w:rsidRPr="00CB312E">
        <w:rPr>
          <w:rFonts w:eastAsia="MS Mincho"/>
          <w:sz w:val="28"/>
          <w:szCs w:val="28"/>
        </w:rPr>
        <w:t>. Более по</w:t>
      </w:r>
      <w:r w:rsidRPr="00CB312E">
        <w:rPr>
          <w:rFonts w:eastAsia="MS Mincho"/>
          <w:sz w:val="28"/>
          <w:szCs w:val="28"/>
        </w:rPr>
        <w:t>д</w:t>
      </w:r>
      <w:r w:rsidRPr="00CB312E">
        <w:rPr>
          <w:rFonts w:eastAsia="MS Mincho"/>
          <w:sz w:val="28"/>
          <w:szCs w:val="28"/>
        </w:rPr>
        <w:t>робно этот механизм рассмотрим несколько позже, на примере деления клетки. А сейчас, вернё</w:t>
      </w:r>
      <w:r w:rsidRPr="00CB312E">
        <w:rPr>
          <w:rFonts w:eastAsia="MS Mincho"/>
          <w:sz w:val="28"/>
          <w:szCs w:val="28"/>
        </w:rPr>
        <w:t>м</w:t>
      </w:r>
      <w:r w:rsidRPr="00CB312E">
        <w:rPr>
          <w:rFonts w:eastAsia="MS Mincho"/>
          <w:sz w:val="28"/>
          <w:szCs w:val="28"/>
        </w:rPr>
        <w:t>ся к этапам возникновения жизни...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Вирус с некоторыми особенностями является </w:t>
      </w:r>
      <w:r w:rsidRPr="00CB312E">
        <w:rPr>
          <w:b/>
          <w:bCs/>
          <w:sz w:val="28"/>
          <w:szCs w:val="28"/>
        </w:rPr>
        <w:t>первым простейшим живым органи</w:t>
      </w:r>
      <w:r w:rsidRPr="00CB312E">
        <w:rPr>
          <w:b/>
          <w:bCs/>
          <w:sz w:val="28"/>
          <w:szCs w:val="28"/>
        </w:rPr>
        <w:t>з</w:t>
      </w:r>
      <w:r w:rsidRPr="00CB312E">
        <w:rPr>
          <w:b/>
          <w:bCs/>
          <w:sz w:val="28"/>
          <w:szCs w:val="28"/>
        </w:rPr>
        <w:t>мом</w:t>
      </w:r>
      <w:r w:rsidRPr="00CB312E">
        <w:rPr>
          <w:rFonts w:eastAsia="MS Mincho"/>
          <w:sz w:val="28"/>
          <w:szCs w:val="28"/>
        </w:rPr>
        <w:t>. Как уже гов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рилось, вирус представляет собой молекулу</w:t>
      </w:r>
      <w:r w:rsidRPr="00CB312E">
        <w:rPr>
          <w:rFonts w:eastAsia="MS Mincho"/>
          <w:b/>
          <w:color w:val="000080"/>
          <w:sz w:val="28"/>
          <w:szCs w:val="28"/>
        </w:rPr>
        <w:t xml:space="preserve"> РНК,</w:t>
      </w:r>
      <w:r w:rsidRPr="00CB312E">
        <w:rPr>
          <w:rFonts w:eastAsia="MS Mincho"/>
          <w:sz w:val="28"/>
          <w:szCs w:val="28"/>
        </w:rPr>
        <w:t xml:space="preserve"> окружённую белковой оболочкой. Белковая оболочка вируса отделяет молекулу</w:t>
      </w:r>
      <w:r w:rsidRPr="00CB312E">
        <w:rPr>
          <w:rFonts w:eastAsia="MS Mincho"/>
          <w:b/>
          <w:color w:val="000080"/>
          <w:sz w:val="28"/>
          <w:szCs w:val="28"/>
        </w:rPr>
        <w:t xml:space="preserve"> РНК </w:t>
      </w:r>
      <w:r w:rsidRPr="00CB312E">
        <w:rPr>
          <w:rFonts w:eastAsia="MS Mincho"/>
          <w:sz w:val="28"/>
          <w:szCs w:val="28"/>
        </w:rPr>
        <w:t>от внешней среды, смягчает воздействие на неё внешних факторов и созд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ёт максимальную устойчивость.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Эта оболочка замедляет движение через себя органических и неорганических молекул, бл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годаря чему, вокруг молекулы</w:t>
      </w:r>
      <w:r w:rsidRPr="00CB312E">
        <w:rPr>
          <w:rFonts w:eastAsia="MS Mincho"/>
          <w:b/>
          <w:color w:val="000080"/>
          <w:sz w:val="28"/>
          <w:szCs w:val="28"/>
        </w:rPr>
        <w:t xml:space="preserve"> РНК </w:t>
      </w:r>
      <w:r w:rsidRPr="00CB312E">
        <w:rPr>
          <w:rFonts w:eastAsia="MS Mincho"/>
          <w:sz w:val="28"/>
          <w:szCs w:val="28"/>
        </w:rPr>
        <w:t>создаётся свой «микроклимат». Белковая оболочка вируса я</w:t>
      </w:r>
      <w:r w:rsidRPr="00CB312E">
        <w:rPr>
          <w:rFonts w:eastAsia="MS Mincho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>ляется прообразом клеточной мембраны.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 ходе дальнейшей эволюции под воздействием излучений, температуры, давления, а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>тивных хим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ческих веществ возникали различные изменения, мутации структуры молекулы</w:t>
      </w:r>
      <w:r w:rsidRPr="00CB312E">
        <w:rPr>
          <w:rFonts w:eastAsia="MS Mincho"/>
          <w:b/>
          <w:color w:val="000080"/>
          <w:sz w:val="28"/>
          <w:szCs w:val="28"/>
        </w:rPr>
        <w:t xml:space="preserve"> РНК.</w:t>
      </w:r>
      <w:r w:rsidRPr="00CB312E">
        <w:rPr>
          <w:rFonts w:eastAsia="MS Mincho"/>
          <w:sz w:val="28"/>
          <w:szCs w:val="28"/>
        </w:rPr>
        <w:t xml:space="preserve"> Изменялись её сво</w:t>
      </w:r>
      <w:r w:rsidRPr="00CB312E">
        <w:rPr>
          <w:rFonts w:eastAsia="MS Mincho"/>
          <w:sz w:val="28"/>
          <w:szCs w:val="28"/>
        </w:rPr>
        <w:t>й</w:t>
      </w:r>
      <w:r w:rsidRPr="00CB312E">
        <w:rPr>
          <w:rFonts w:eastAsia="MS Mincho"/>
          <w:sz w:val="28"/>
          <w:szCs w:val="28"/>
        </w:rPr>
        <w:t>ства, степень влияния на микропространство и на окружающую среду. Далеко не все изменения были положительными: из бесчисленного количества мут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ций только одна мо</w:t>
      </w:r>
      <w:r w:rsidRPr="00CB312E">
        <w:rPr>
          <w:rFonts w:eastAsia="MS Mincho"/>
          <w:sz w:val="28"/>
          <w:szCs w:val="28"/>
        </w:rPr>
        <w:t>г</w:t>
      </w:r>
      <w:r w:rsidRPr="00CB312E">
        <w:rPr>
          <w:rFonts w:eastAsia="MS Mincho"/>
          <w:sz w:val="28"/>
          <w:szCs w:val="28"/>
        </w:rPr>
        <w:t>ла стать положительной. Но, благодаря именно этим положительным изменениям, которые со временем накапливались, создавались новые качества, изменялась оболочка, окружающая молек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лу</w:t>
      </w:r>
      <w:r w:rsidRPr="00CB312E">
        <w:rPr>
          <w:rFonts w:eastAsia="MS Mincho"/>
          <w:b/>
          <w:color w:val="000080"/>
          <w:sz w:val="28"/>
          <w:szCs w:val="28"/>
        </w:rPr>
        <w:t xml:space="preserve"> РНК.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Появление нескольких слоёв оболочки создавало более устойчивую среду вокруг мол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кулы</w:t>
      </w:r>
      <w:r w:rsidRPr="00CB312E">
        <w:rPr>
          <w:rFonts w:eastAsia="MS Mincho"/>
          <w:b/>
          <w:color w:val="000080"/>
          <w:sz w:val="28"/>
          <w:szCs w:val="28"/>
        </w:rPr>
        <w:t xml:space="preserve"> РНК.</w:t>
      </w:r>
      <w:r w:rsidRPr="00CB312E">
        <w:rPr>
          <w:rFonts w:eastAsia="MS Mincho"/>
          <w:sz w:val="28"/>
          <w:szCs w:val="28"/>
        </w:rPr>
        <w:t xml:space="preserve"> Изменение внешних условий всё меньше и меньше влияло на состав и состояние внутренней среды оболочки. Появление жирового слоя, защищённого, как бронёй, белков</w:t>
      </w:r>
      <w:r w:rsidRPr="00CB312E">
        <w:rPr>
          <w:rFonts w:eastAsia="MS Mincho"/>
          <w:sz w:val="28"/>
          <w:szCs w:val="28"/>
        </w:rPr>
        <w:t>ы</w:t>
      </w:r>
      <w:r w:rsidRPr="00CB312E">
        <w:rPr>
          <w:rFonts w:eastAsia="MS Mincho"/>
          <w:sz w:val="28"/>
          <w:szCs w:val="28"/>
        </w:rPr>
        <w:t>ми слоями, вокруг молекулы</w:t>
      </w:r>
      <w:r w:rsidRPr="00CB312E">
        <w:rPr>
          <w:rFonts w:eastAsia="MS Mincho"/>
          <w:b/>
          <w:color w:val="000080"/>
          <w:sz w:val="28"/>
          <w:szCs w:val="28"/>
        </w:rPr>
        <w:t xml:space="preserve"> РНК,</w:t>
      </w:r>
      <w:r w:rsidRPr="00CB312E">
        <w:rPr>
          <w:rFonts w:eastAsia="MS Mincho"/>
          <w:sz w:val="28"/>
          <w:szCs w:val="28"/>
        </w:rPr>
        <w:t xml:space="preserve"> а позже 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ДНК,</w:t>
      </w:r>
      <w:r w:rsidRPr="00CB312E">
        <w:rPr>
          <w:rFonts w:eastAsia="MS Mincho"/>
          <w:sz w:val="28"/>
          <w:szCs w:val="28"/>
        </w:rPr>
        <w:t xml:space="preserve"> свело к минимуму влияние внешней ср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ды. И только резкие её изменения, которые разрушали оболочку, могли повлиять на её вну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реннюю среду.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Это связано с тем, что жировая прослойка оболочки, обладающая гидрофобными, т.е. вод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отталкивающими свойствами свела к минимуму циркуляцию веществ, а внутренняя среда прио</w:t>
      </w:r>
      <w:r w:rsidRPr="00CB312E">
        <w:rPr>
          <w:rFonts w:eastAsia="MS Mincho"/>
          <w:sz w:val="28"/>
          <w:szCs w:val="28"/>
        </w:rPr>
        <w:t>б</w:t>
      </w:r>
      <w:r w:rsidRPr="00CB312E">
        <w:rPr>
          <w:rFonts w:eastAsia="MS Mincho"/>
          <w:sz w:val="28"/>
          <w:szCs w:val="28"/>
        </w:rPr>
        <w:t xml:space="preserve">рела устойчивость и относительную независимость от внешней среды. С этого момента развития жизни, мы можем говорить о возникновении </w:t>
      </w:r>
      <w:r w:rsidRPr="00CB312E">
        <w:rPr>
          <w:b/>
          <w:bCs/>
          <w:sz w:val="28"/>
          <w:szCs w:val="28"/>
        </w:rPr>
        <w:t>праклетки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Дальнейшая эволюция, как следствие хаотичных и случайных мутаций, </w:t>
      </w:r>
      <w:r w:rsidRPr="00CB312E">
        <w:rPr>
          <w:rFonts w:eastAsia="MS Mincho"/>
          <w:sz w:val="28"/>
          <w:szCs w:val="28"/>
        </w:rPr>
        <w:lastRenderedPageBreak/>
        <w:t>привела к во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 xml:space="preserve">никновению первых </w:t>
      </w:r>
      <w:r w:rsidRPr="00CB312E">
        <w:rPr>
          <w:b/>
          <w:bCs/>
          <w:sz w:val="28"/>
          <w:szCs w:val="28"/>
        </w:rPr>
        <w:t>одноклеточных организмов</w:t>
      </w:r>
      <w:r w:rsidRPr="00CB312E">
        <w:rPr>
          <w:rFonts w:eastAsia="MS Mincho"/>
          <w:sz w:val="28"/>
          <w:szCs w:val="28"/>
        </w:rPr>
        <w:t>. Некоторые из этих простейших однокл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точных орг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низмов были на кремниевой основе. Но организмы на углеродной основе очень быстро их вытеснили. Структурно не гибкие и очень нежные кремниевые организмы, кот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рые не успевали подстраиваться к быстрым изменениям вне</w:t>
      </w:r>
      <w:r w:rsidRPr="00CB312E">
        <w:rPr>
          <w:rFonts w:eastAsia="MS Mincho"/>
          <w:sz w:val="28"/>
          <w:szCs w:val="28"/>
        </w:rPr>
        <w:t>ш</w:t>
      </w:r>
      <w:r w:rsidRPr="00CB312E">
        <w:rPr>
          <w:rFonts w:eastAsia="MS Mincho"/>
          <w:sz w:val="28"/>
          <w:szCs w:val="28"/>
        </w:rPr>
        <w:t>ней среды, постепенно исчезли.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Любая система стремится к состоянию максимальной устойчивости и равновесию. Влияние внешней среды на первые одноклеточные организмы приводило к частичному их разрушению, потере части органических веществ, находящихся внутри клето</w:t>
      </w:r>
      <w:r w:rsidRPr="00CB312E">
        <w:rPr>
          <w:rFonts w:eastAsia="MS Mincho"/>
          <w:sz w:val="28"/>
          <w:szCs w:val="28"/>
        </w:rPr>
        <w:t>ч</w:t>
      </w:r>
      <w:r w:rsidRPr="00CB312E">
        <w:rPr>
          <w:rFonts w:eastAsia="MS Mincho"/>
          <w:sz w:val="28"/>
          <w:szCs w:val="28"/>
        </w:rPr>
        <w:t>ных оболочек и к повреждению самих клеточных оболочек. Только система, которая могла сама возвр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щаться к устойчивости, восстанавливать свою структуру, могла сохраниться и продолжать эволюцию. Для этого было н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обходимо восполнение потерь.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Первобытный океан содержал ещё очень мало органических веществ и первым одн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клето</w:t>
      </w:r>
      <w:r w:rsidRPr="00CB312E">
        <w:rPr>
          <w:sz w:val="28"/>
          <w:szCs w:val="28"/>
        </w:rPr>
        <w:t>ч</w:t>
      </w:r>
      <w:r w:rsidRPr="00CB312E">
        <w:rPr>
          <w:sz w:val="28"/>
          <w:szCs w:val="28"/>
        </w:rPr>
        <w:t>ным организмам было весьма сложно «выловить» в окружающей воде органические вещества, к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торые необходимы для восстановления их целостности. Вспомним, при каких условиях из неорганических молекул углерода, кислорода, азота, водорода и других возн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кают органические соед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нения...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Происходит это, когда насыщенную неорганическими молекулами и атомами воду прониз</w:t>
      </w:r>
      <w:r w:rsidRPr="00CB312E">
        <w:rPr>
          <w:rFonts w:eastAsia="MS Mincho"/>
          <w:sz w:val="28"/>
          <w:szCs w:val="28"/>
        </w:rPr>
        <w:t>ы</w:t>
      </w:r>
      <w:r w:rsidRPr="00CB312E">
        <w:rPr>
          <w:rFonts w:eastAsia="MS Mincho"/>
          <w:sz w:val="28"/>
          <w:szCs w:val="28"/>
        </w:rPr>
        <w:t>вают электрические разряды возникающие, как результат перепада статического электричества между атмосферой и поверхностью. Электрические разряды искривляют ми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>рокосмос, что и со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 xml:space="preserve">даёт условия для соединения атомов углерода в цепочки — органические молекулы.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Таким обр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зом, </w:t>
      </w:r>
      <w:r w:rsidRPr="00CB312E">
        <w:rPr>
          <w:b/>
          <w:bCs/>
          <w:sz w:val="28"/>
          <w:szCs w:val="28"/>
        </w:rPr>
        <w:t>чтобы возник синтез органических молекул, необходимо изменение мерности микр</w:t>
      </w:r>
      <w:r w:rsidRPr="00CB312E">
        <w:rPr>
          <w:b/>
          <w:bCs/>
          <w:sz w:val="28"/>
          <w:szCs w:val="28"/>
        </w:rPr>
        <w:t>о</w:t>
      </w:r>
      <w:r w:rsidRPr="00CB312E">
        <w:rPr>
          <w:b/>
          <w:bCs/>
          <w:sz w:val="28"/>
          <w:szCs w:val="28"/>
        </w:rPr>
        <w:t>космоса на некоторую величину: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Δ</w:t>
      </w:r>
      <w:r w:rsidRPr="00CB312E">
        <w:rPr>
          <w:rFonts w:eastAsia="MS Mincho" w:cs="Times New Roman"/>
          <w:b/>
          <w:bCs/>
          <w:sz w:val="28"/>
          <w:szCs w:val="28"/>
          <w:lang w:val="en-GB"/>
        </w:rPr>
        <w:t>λ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 w:cs="Times New Roman"/>
          <w:b/>
          <w:bCs/>
          <w:sz w:val="28"/>
          <w:szCs w:val="28"/>
        </w:rPr>
        <w:t>≈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/>
          <w:b/>
          <w:bCs/>
          <w:sz w:val="28"/>
          <w:szCs w:val="28"/>
        </w:rPr>
        <w:t>0,020203236...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И чтобы первые одноклеточные организмы могли восстанавливать и сохранять свою структуру, </w:t>
      </w:r>
      <w:r w:rsidRPr="00CB312E">
        <w:rPr>
          <w:b/>
          <w:bCs/>
          <w:sz w:val="28"/>
          <w:szCs w:val="28"/>
        </w:rPr>
        <w:t>необходим синтез простейших органических соединений внутри самих одн</w:t>
      </w:r>
      <w:r w:rsidRPr="00CB312E">
        <w:rPr>
          <w:b/>
          <w:bCs/>
          <w:sz w:val="28"/>
          <w:szCs w:val="28"/>
        </w:rPr>
        <w:t>о</w:t>
      </w:r>
      <w:r w:rsidRPr="00CB312E">
        <w:rPr>
          <w:b/>
          <w:bCs/>
          <w:sz w:val="28"/>
          <w:szCs w:val="28"/>
        </w:rPr>
        <w:t>клеточных организмов</w:t>
      </w:r>
      <w:r w:rsidRPr="00CB312E">
        <w:rPr>
          <w:rFonts w:eastAsia="MS Mincho"/>
          <w:b/>
          <w:bCs/>
          <w:sz w:val="28"/>
          <w:szCs w:val="28"/>
        </w:rPr>
        <w:t>.</w:t>
      </w:r>
      <w:r w:rsidRPr="00CB312E">
        <w:rPr>
          <w:rFonts w:eastAsia="MS Mincho"/>
          <w:sz w:val="28"/>
          <w:szCs w:val="28"/>
        </w:rPr>
        <w:t xml:space="preserve"> Возникновение синтеза органических молекул из неорганических возможно при и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 xml:space="preserve">менении мерности микрокосмоса на величину 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Δ</w:t>
      </w:r>
      <w:r w:rsidRPr="00CB312E">
        <w:rPr>
          <w:rFonts w:eastAsia="MS Mincho" w:cs="Times New Roman"/>
          <w:b/>
          <w:bCs/>
          <w:sz w:val="28"/>
          <w:szCs w:val="28"/>
          <w:lang w:val="en-GB"/>
        </w:rPr>
        <w:t>λ</w:t>
      </w:r>
      <w:r w:rsidRPr="00CB312E">
        <w:rPr>
          <w:rFonts w:eastAsia="MS Mincho"/>
          <w:sz w:val="28"/>
          <w:szCs w:val="28"/>
        </w:rPr>
        <w:t>. Никакой простейший (и даже сложный!) живой организм создать электрический разряд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добный атмосферному </w:t>
      </w:r>
      <w:r w:rsidRPr="00CB312E">
        <w:rPr>
          <w:b/>
          <w:bCs/>
          <w:sz w:val="28"/>
          <w:szCs w:val="28"/>
        </w:rPr>
        <w:t>не в состоянии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 ходе эволюции у простейших одноклеточных организмов возник промежуточный в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риант, дающий необходимую величину 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Δ</w:t>
      </w:r>
      <w:r w:rsidRPr="00CB312E">
        <w:rPr>
          <w:rFonts w:eastAsia="MS Mincho" w:cs="Times New Roman"/>
          <w:b/>
          <w:bCs/>
          <w:sz w:val="28"/>
          <w:szCs w:val="28"/>
          <w:lang w:val="en-GB"/>
        </w:rPr>
        <w:t>λ</w:t>
      </w:r>
      <w:r w:rsidRPr="00CB312E">
        <w:rPr>
          <w:rFonts w:eastAsia="MS Mincho"/>
          <w:sz w:val="28"/>
          <w:szCs w:val="28"/>
        </w:rPr>
        <w:t>. Вспомним, что каждая молекула, атом влияет, искривляет свой микрокосмос на ту или иную величину. Максимальное влияние на микр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космос оказывают органические молекулы. Большие органические молекулы, такие как</w:t>
      </w:r>
      <w:r w:rsidRPr="00CB312E">
        <w:rPr>
          <w:rFonts w:eastAsia="MS Mincho"/>
          <w:b/>
          <w:color w:val="000080"/>
          <w:sz w:val="28"/>
          <w:szCs w:val="28"/>
        </w:rPr>
        <w:t xml:space="preserve"> ДНК 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РНК </w:t>
      </w:r>
      <w:r w:rsidRPr="00CB312E">
        <w:rPr>
          <w:rFonts w:eastAsia="MS Mincho"/>
          <w:sz w:val="28"/>
          <w:szCs w:val="28"/>
        </w:rPr>
        <w:t xml:space="preserve">оказывают такое влияние на микрокосмос, при котором происходит не синтез, а </w:t>
      </w:r>
      <w:r w:rsidRPr="00CB312E">
        <w:rPr>
          <w:b/>
          <w:bCs/>
          <w:sz w:val="28"/>
          <w:szCs w:val="28"/>
        </w:rPr>
        <w:t>ра</w:t>
      </w:r>
      <w:r w:rsidRPr="00CB312E">
        <w:rPr>
          <w:b/>
          <w:bCs/>
          <w:sz w:val="28"/>
          <w:szCs w:val="28"/>
        </w:rPr>
        <w:t>с</w:t>
      </w:r>
      <w:r w:rsidRPr="00CB312E">
        <w:rPr>
          <w:b/>
          <w:bCs/>
          <w:sz w:val="28"/>
          <w:szCs w:val="28"/>
        </w:rPr>
        <w:t>пад простых органич</w:t>
      </w:r>
      <w:r w:rsidRPr="00CB312E">
        <w:rPr>
          <w:b/>
          <w:bCs/>
          <w:sz w:val="28"/>
          <w:szCs w:val="28"/>
        </w:rPr>
        <w:t>е</w:t>
      </w:r>
      <w:r w:rsidRPr="00CB312E">
        <w:rPr>
          <w:b/>
          <w:bCs/>
          <w:sz w:val="28"/>
          <w:szCs w:val="28"/>
        </w:rPr>
        <w:t>ских молекул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Для синтеза органических молекул из неорганических необходимо изменение мерности микроко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 xml:space="preserve">моса на величину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0 &lt;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Δ</w:t>
      </w:r>
      <w:r w:rsidRPr="00CB312E">
        <w:rPr>
          <w:rFonts w:eastAsia="MS Mincho" w:cs="Times New Roman"/>
          <w:b/>
          <w:bCs/>
          <w:sz w:val="28"/>
          <w:szCs w:val="28"/>
          <w:lang w:val="en-GB"/>
        </w:rPr>
        <w:t>λ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/>
          <w:b/>
          <w:bCs/>
          <w:sz w:val="28"/>
          <w:szCs w:val="28"/>
        </w:rPr>
        <w:t>&lt; 0,020203236...</w:t>
      </w:r>
      <w:r w:rsidRPr="00CB312E">
        <w:rPr>
          <w:rFonts w:eastAsia="MS Mincho"/>
          <w:sz w:val="28"/>
          <w:szCs w:val="28"/>
        </w:rPr>
        <w:t xml:space="preserve">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lastRenderedPageBreak/>
        <w:t>Такое влияние на микрокосмос оказывают средней величины органические молекулы. Казалось бы, всё очень просто... В одноклеточных организмах должны быть молекулы, пр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мерно, на порядок меньше молекул</w:t>
      </w:r>
      <w:r w:rsidRPr="00CB312E">
        <w:rPr>
          <w:rFonts w:eastAsia="MS Mincho"/>
          <w:b/>
          <w:color w:val="000080"/>
          <w:sz w:val="28"/>
          <w:szCs w:val="28"/>
        </w:rPr>
        <w:t xml:space="preserve"> ДНК 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РНК,</w:t>
      </w:r>
      <w:r w:rsidRPr="00CB312E">
        <w:rPr>
          <w:rFonts w:eastAsia="MS Mincho"/>
          <w:sz w:val="28"/>
          <w:szCs w:val="28"/>
        </w:rPr>
        <w:t xml:space="preserve"> и проблема уже решена... Но, не всё так просто.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Каждая молекула изменяет микрокосмос вокруг себя, но это изменение продолжает быть </w:t>
      </w:r>
      <w:r w:rsidRPr="00CB312E">
        <w:rPr>
          <w:b/>
          <w:bCs/>
          <w:sz w:val="28"/>
          <w:szCs w:val="28"/>
        </w:rPr>
        <w:t>неизменным</w:t>
      </w:r>
      <w:r w:rsidRPr="00CB312E">
        <w:rPr>
          <w:rFonts w:eastAsia="MS Mincho"/>
          <w:sz w:val="28"/>
          <w:szCs w:val="28"/>
        </w:rPr>
        <w:t xml:space="preserve"> до тех пор, пока сохраняется целостность самой молекулы. Для того чт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бы возник синтез органических молекул, </w:t>
      </w:r>
      <w:r w:rsidRPr="00CB312E">
        <w:rPr>
          <w:b/>
          <w:bCs/>
          <w:sz w:val="28"/>
          <w:szCs w:val="28"/>
        </w:rPr>
        <w:t>должно возникнуть колебание мерности микр</w:t>
      </w:r>
      <w:r w:rsidRPr="00CB312E">
        <w:rPr>
          <w:b/>
          <w:bCs/>
          <w:sz w:val="28"/>
          <w:szCs w:val="28"/>
        </w:rPr>
        <w:t>о</w:t>
      </w:r>
      <w:r w:rsidRPr="00CB312E">
        <w:rPr>
          <w:b/>
          <w:bCs/>
          <w:sz w:val="28"/>
          <w:szCs w:val="28"/>
        </w:rPr>
        <w:t>космоса с а</w:t>
      </w:r>
      <w:r w:rsidRPr="00CB312E">
        <w:rPr>
          <w:b/>
          <w:bCs/>
          <w:sz w:val="28"/>
          <w:szCs w:val="28"/>
        </w:rPr>
        <w:t>м</w:t>
      </w:r>
      <w:r w:rsidRPr="00CB312E">
        <w:rPr>
          <w:b/>
          <w:bCs/>
          <w:sz w:val="28"/>
          <w:szCs w:val="28"/>
        </w:rPr>
        <w:t>плитудой</w:t>
      </w:r>
      <w:r w:rsidRPr="00CB312E">
        <w:rPr>
          <w:rFonts w:eastAsia="MS Mincho"/>
          <w:sz w:val="28"/>
          <w:szCs w:val="28"/>
        </w:rPr>
        <w:t>: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0 &lt;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Δ</w:t>
      </w:r>
      <w:r w:rsidRPr="00CB312E">
        <w:rPr>
          <w:rFonts w:eastAsia="MS Mincho" w:cs="Times New Roman"/>
          <w:b/>
          <w:bCs/>
          <w:sz w:val="28"/>
          <w:szCs w:val="28"/>
          <w:lang w:val="en-GB"/>
        </w:rPr>
        <w:t>λ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/>
          <w:b/>
          <w:bCs/>
          <w:sz w:val="28"/>
          <w:szCs w:val="28"/>
        </w:rPr>
        <w:t>&lt; 0,010101618...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Колебания мерности микрокосмоса должны быть, по крайней мере, </w:t>
      </w:r>
      <w:r w:rsidRPr="00CB312E">
        <w:rPr>
          <w:b/>
          <w:bCs/>
          <w:sz w:val="28"/>
          <w:szCs w:val="28"/>
        </w:rPr>
        <w:t>периодическими</w:t>
      </w:r>
      <w:r w:rsidRPr="00CB312E">
        <w:rPr>
          <w:rFonts w:eastAsia="MS Mincho"/>
          <w:sz w:val="28"/>
          <w:szCs w:val="28"/>
        </w:rPr>
        <w:t>, чтобы возникли нормальные условия для синтеза органических молекул. Для этого должны быть мол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кулы, которые бы изменялись </w:t>
      </w:r>
      <w:r w:rsidRPr="00CB312E">
        <w:rPr>
          <w:b/>
          <w:bCs/>
          <w:sz w:val="28"/>
          <w:szCs w:val="28"/>
        </w:rPr>
        <w:t>при незначительных изменениях внешней среды и вызывали внутри одноклеточных организмов нужные колебания мерности микр</w:t>
      </w:r>
      <w:r w:rsidRPr="00CB312E">
        <w:rPr>
          <w:b/>
          <w:bCs/>
          <w:sz w:val="28"/>
          <w:szCs w:val="28"/>
        </w:rPr>
        <w:t>о</w:t>
      </w:r>
      <w:r w:rsidRPr="00CB312E">
        <w:rPr>
          <w:b/>
          <w:bCs/>
          <w:sz w:val="28"/>
          <w:szCs w:val="28"/>
        </w:rPr>
        <w:t>космоса</w:t>
      </w:r>
      <w:r w:rsidRPr="00CB312E">
        <w:rPr>
          <w:rFonts w:eastAsia="MS Mincho"/>
          <w:sz w:val="28"/>
          <w:szCs w:val="28"/>
        </w:rPr>
        <w:t>. Эти воздействия внешней среды (излучения) не должны в то же самое время ра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рушать сами одн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клеточные организмы, но должны свободно попадать внутрь их мембран. 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Отвечающие всем этим требованиям внешними факторами являются слабые тепловые и оптические излучения Солнца, в то время, как другая часть солнечной радиации для орг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нических соединений и организмов (рентгеновское и гамма-излучения) является разруша</w:t>
      </w:r>
      <w:r w:rsidRPr="00CB312E">
        <w:rPr>
          <w:sz w:val="28"/>
          <w:szCs w:val="28"/>
        </w:rPr>
        <w:t>ю</w:t>
      </w:r>
      <w:r w:rsidRPr="00CB312E">
        <w:rPr>
          <w:sz w:val="28"/>
          <w:szCs w:val="28"/>
        </w:rPr>
        <w:t xml:space="preserve">щей.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И вновь — спасение в воде... Вода океана поглощает рентгеновское и гамма-излучения и </w:t>
      </w:r>
      <w:r w:rsidRPr="00CB312E">
        <w:rPr>
          <w:rFonts w:eastAsia="MS Mincho"/>
          <w:b/>
          <w:bCs/>
          <w:sz w:val="28"/>
          <w:szCs w:val="28"/>
        </w:rPr>
        <w:t>пропускает</w:t>
      </w:r>
      <w:r w:rsidRPr="00CB312E">
        <w:rPr>
          <w:rFonts w:eastAsia="MS Mincho"/>
          <w:sz w:val="28"/>
          <w:szCs w:val="28"/>
        </w:rPr>
        <w:t xml:space="preserve"> тепловое и оптическое излучения Солнца, которые также свободно могут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никнуть в одноклеточные организмы. Таким образом, для того, чтобы возник внутриклето</w:t>
      </w:r>
      <w:r w:rsidRPr="00CB312E">
        <w:rPr>
          <w:rFonts w:eastAsia="MS Mincho"/>
          <w:sz w:val="28"/>
          <w:szCs w:val="28"/>
        </w:rPr>
        <w:t>ч</w:t>
      </w:r>
      <w:r w:rsidRPr="00CB312E">
        <w:rPr>
          <w:rFonts w:eastAsia="MS Mincho"/>
          <w:sz w:val="28"/>
          <w:szCs w:val="28"/>
        </w:rPr>
        <w:t>ный синтез органических соединений, необх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димы следующие условия: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ascii="Arial" w:hAnsi="Arial"/>
          <w:b/>
          <w:bCs/>
          <w:sz w:val="28"/>
          <w:szCs w:val="28"/>
        </w:rPr>
        <w:t>а)</w:t>
      </w:r>
      <w:r w:rsidRPr="00CB312E">
        <w:rPr>
          <w:rFonts w:eastAsia="MS Mincho"/>
          <w:sz w:val="28"/>
          <w:szCs w:val="28"/>
        </w:rPr>
        <w:t xml:space="preserve"> наличие внутри одноклеточных организмов органических молекул, которые легко изменяют свою структуру в некоторых пределах при изменении внешних факторов, что пр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водит к 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лебанию мерности микрокосмоса в диапазоне: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0 &lt;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Δ</w:t>
      </w:r>
      <w:r w:rsidRPr="00CB312E">
        <w:rPr>
          <w:rFonts w:eastAsia="MS Mincho" w:cs="Times New Roman"/>
          <w:b/>
          <w:bCs/>
          <w:sz w:val="28"/>
          <w:szCs w:val="28"/>
          <w:lang w:val="en-GB"/>
        </w:rPr>
        <w:t>λ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/>
          <w:b/>
          <w:bCs/>
          <w:sz w:val="28"/>
          <w:szCs w:val="28"/>
        </w:rPr>
        <w:t>&lt; 0,010101618...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ascii="Arial" w:hAnsi="Arial"/>
          <w:b/>
          <w:bCs/>
          <w:sz w:val="28"/>
          <w:szCs w:val="28"/>
        </w:rPr>
        <w:t>б)</w:t>
      </w:r>
      <w:r w:rsidRPr="00CB312E">
        <w:rPr>
          <w:rFonts w:eastAsia="MS Mincho"/>
          <w:sz w:val="28"/>
          <w:szCs w:val="28"/>
        </w:rPr>
        <w:t xml:space="preserve"> наличие внешних факторов, которые могут вызывать нужные изменения структуры этих молекул, не разрушая молекулы, как и сами одноклеточные организмы (слабые тепл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вые и опт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ческие излучения Солнца).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В ходе эволюции возникла нужная для этого молекула — </w:t>
      </w:r>
      <w:r w:rsidRPr="00CB312E">
        <w:rPr>
          <w:b/>
          <w:bCs/>
          <w:sz w:val="28"/>
          <w:szCs w:val="28"/>
        </w:rPr>
        <w:t>молекула хлорофилла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Молекулы хлорофилла, поглощая часть оптического и теплового излучения, изменяют свою стру</w:t>
      </w:r>
      <w:r w:rsidRPr="00CB312E">
        <w:rPr>
          <w:sz w:val="28"/>
          <w:szCs w:val="28"/>
        </w:rPr>
        <w:t>к</w:t>
      </w:r>
      <w:r w:rsidRPr="00CB312E">
        <w:rPr>
          <w:sz w:val="28"/>
          <w:szCs w:val="28"/>
        </w:rPr>
        <w:t>туру, создавая новые соединения, в свою очередь очень неустойчивые, причём поглощение происходит порциями, так называемыми, фотонами. Эти соединения распадаю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>ся, как только прекращается действие теплового и оптического излучения, и именно это в</w:t>
      </w:r>
      <w:r w:rsidRPr="00CB312E">
        <w:rPr>
          <w:sz w:val="28"/>
          <w:szCs w:val="28"/>
        </w:rPr>
        <w:t>ы</w:t>
      </w:r>
      <w:r w:rsidRPr="00CB312E">
        <w:rPr>
          <w:sz w:val="28"/>
          <w:szCs w:val="28"/>
        </w:rPr>
        <w:t>зывает нужные колебания мерности микрокосмоса, которые так необходимы для возникн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вения процесса синтеза вну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>ри одноклеточных организмов.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lastRenderedPageBreak/>
        <w:t>Поглощая фотоны солнечного излучения, молекула хлорофилла вызывает колебания мерности микрокосмоса. Это связано с тем, что, при поглощении фотонов атомами молек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лы хлорофилла, электроны переходят на другие орбиты. При этом на возникшие электро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 xml:space="preserve">ные связи молекула хлорофилла присоединяет группы </w:t>
      </w:r>
      <w:r w:rsidRPr="00CB312E">
        <w:rPr>
          <w:rFonts w:eastAsia="MS Mincho"/>
          <w:b/>
          <w:bCs/>
          <w:sz w:val="28"/>
          <w:szCs w:val="28"/>
        </w:rPr>
        <w:t>ОН</w:t>
      </w:r>
      <w:r w:rsidRPr="00CB312E">
        <w:rPr>
          <w:rFonts w:eastAsia="MS Mincho"/>
          <w:sz w:val="28"/>
          <w:szCs w:val="28"/>
        </w:rPr>
        <w:t xml:space="preserve"> и </w:t>
      </w:r>
      <w:r w:rsidRPr="00CB312E">
        <w:rPr>
          <w:rFonts w:eastAsia="MS Mincho"/>
          <w:b/>
          <w:bCs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, что приводит к колебанию молекулярного веса и, как следствие, к колебанию мерности микрокосмоса, что создаёт н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обходимые условия для возникновения синтеза органических соед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нений.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Накопленный потенциал молекула хлорофилла теряет во время синтеза и возвращается в и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ходное более устойчивое состояние, готовая к новому поглощению фотонов. Синтез происходит с поглощением из окружающей среды углекислого газа (</w:t>
      </w:r>
      <w:r w:rsidRPr="00CB312E">
        <w:rPr>
          <w:rFonts w:eastAsia="MS Mincho"/>
          <w:b/>
          <w:bCs/>
          <w:sz w:val="28"/>
          <w:szCs w:val="28"/>
        </w:rPr>
        <w:t>СО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>) и, как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бочный продукт, выделяется кислород (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). Происходит, так называемый, </w:t>
      </w:r>
      <w:r w:rsidRPr="00CB312E">
        <w:rPr>
          <w:b/>
          <w:bCs/>
          <w:sz w:val="28"/>
          <w:szCs w:val="28"/>
        </w:rPr>
        <w:t>фотосинтез</w:t>
      </w:r>
      <w:r w:rsidRPr="00CB312E">
        <w:rPr>
          <w:rFonts w:eastAsia="MS Mincho"/>
          <w:sz w:val="28"/>
          <w:szCs w:val="28"/>
        </w:rPr>
        <w:t>, загадку м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ханизма действия которого мы только что рассмотрели.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Следовательно, простейшие одноклеточные организмы в ходе эволюционного развития (бл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годаря молекулам хлорофилла) приобрели способность поглощая солнечный свет, </w:t>
      </w:r>
      <w:r w:rsidRPr="00CB312E">
        <w:rPr>
          <w:b/>
          <w:bCs/>
          <w:sz w:val="28"/>
          <w:szCs w:val="28"/>
        </w:rPr>
        <w:t>сами синтезировать органич</w:t>
      </w:r>
      <w:r w:rsidRPr="00CB312E">
        <w:rPr>
          <w:b/>
          <w:bCs/>
          <w:sz w:val="28"/>
          <w:szCs w:val="28"/>
        </w:rPr>
        <w:t>е</w:t>
      </w:r>
      <w:r w:rsidRPr="00CB312E">
        <w:rPr>
          <w:b/>
          <w:bCs/>
          <w:sz w:val="28"/>
          <w:szCs w:val="28"/>
        </w:rPr>
        <w:t>ские соединения</w:t>
      </w:r>
      <w:r w:rsidRPr="00CB312E">
        <w:rPr>
          <w:rFonts w:eastAsia="MS Mincho"/>
          <w:sz w:val="28"/>
          <w:szCs w:val="28"/>
        </w:rPr>
        <w:t>, которые необходимы для восстановления их структуры и жизни.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Кроме того, синтезируя и накапливая органическое вещество внутри себя, простейшие одноклето</w:t>
      </w:r>
      <w:r w:rsidRPr="00CB312E">
        <w:rPr>
          <w:rFonts w:eastAsia="MS Mincho"/>
          <w:sz w:val="28"/>
          <w:szCs w:val="28"/>
        </w:rPr>
        <w:t>ч</w:t>
      </w:r>
      <w:r w:rsidRPr="00CB312E">
        <w:rPr>
          <w:rFonts w:eastAsia="MS Mincho"/>
          <w:sz w:val="28"/>
          <w:szCs w:val="28"/>
        </w:rPr>
        <w:t xml:space="preserve">ные организмы обеспечивали этим нужное количество органических молекул для процесса </w:t>
      </w:r>
      <w:r w:rsidRPr="00CB312E">
        <w:rPr>
          <w:b/>
          <w:bCs/>
          <w:sz w:val="28"/>
          <w:szCs w:val="28"/>
        </w:rPr>
        <w:t>дублирования — деления</w:t>
      </w:r>
      <w:r w:rsidRPr="00CB312E">
        <w:rPr>
          <w:rFonts w:eastAsia="MS Mincho"/>
          <w:sz w:val="28"/>
          <w:szCs w:val="28"/>
        </w:rPr>
        <w:t>. Точнее, это происходило, когда в одноклеточном орг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низме накапл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валась критическая для него масса органических молекул, которые, изменяя мерность микроко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моса внутри клетки, вызывали её неустойчивость. При этом начиналось более активное перетекание материи с физического на эфирный уровень, что и провоциров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ло начало процесса деления — дублирования этой клетки.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Что же такое </w:t>
      </w:r>
      <w:r w:rsidRPr="00CB312E">
        <w:rPr>
          <w:b/>
          <w:bCs/>
          <w:sz w:val="28"/>
          <w:szCs w:val="28"/>
        </w:rPr>
        <w:t>деление клетки</w:t>
      </w:r>
      <w:r w:rsidRPr="00CB312E">
        <w:rPr>
          <w:rFonts w:eastAsia="MS Mincho"/>
          <w:sz w:val="28"/>
          <w:szCs w:val="28"/>
        </w:rPr>
        <w:t>, как оно происходит?!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Давайте попытаемся разобраться понять этот механизм, который является основой вс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го живого. Рассмотрим процесс деления на примере не примитивной, а сложноорганизова</w:t>
      </w:r>
      <w:r w:rsidRPr="00CB312E">
        <w:rPr>
          <w:sz w:val="28"/>
          <w:szCs w:val="28"/>
        </w:rPr>
        <w:t>н</w:t>
      </w:r>
      <w:r w:rsidRPr="00CB312E">
        <w:rPr>
          <w:sz w:val="28"/>
          <w:szCs w:val="28"/>
        </w:rPr>
        <w:t xml:space="preserve">ной клетки.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b/>
          <w:bCs/>
          <w:sz w:val="28"/>
          <w:szCs w:val="28"/>
        </w:rPr>
        <w:t>Когда концентрация органических веществ, возникших в клетке, в результате фотосинтеза или погл</w:t>
      </w:r>
      <w:r w:rsidRPr="00CB312E">
        <w:rPr>
          <w:b/>
          <w:bCs/>
          <w:sz w:val="28"/>
          <w:szCs w:val="28"/>
        </w:rPr>
        <w:t>о</w:t>
      </w:r>
      <w:r w:rsidRPr="00CB312E">
        <w:rPr>
          <w:b/>
          <w:bCs/>
          <w:sz w:val="28"/>
          <w:szCs w:val="28"/>
        </w:rPr>
        <w:t>щённых клеткой из внешней среды, становится критической, она теряет свою устойчивость и начинается пр</w:t>
      </w:r>
      <w:r w:rsidRPr="00CB312E">
        <w:rPr>
          <w:b/>
          <w:bCs/>
          <w:sz w:val="28"/>
          <w:szCs w:val="28"/>
        </w:rPr>
        <w:t>о</w:t>
      </w:r>
      <w:r w:rsidRPr="00CB312E">
        <w:rPr>
          <w:b/>
          <w:bCs/>
          <w:sz w:val="28"/>
          <w:szCs w:val="28"/>
        </w:rPr>
        <w:t>цесс деления</w:t>
      </w:r>
      <w:r w:rsidRPr="00CB312E">
        <w:rPr>
          <w:rFonts w:eastAsia="MS Mincho"/>
          <w:sz w:val="28"/>
          <w:szCs w:val="28"/>
        </w:rPr>
        <w:t>.</w:t>
      </w:r>
    </w:p>
    <w:p w:rsidR="003E1E1F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Центриоли клетки расходятся по противоположным полюсам клетки и становятся це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 xml:space="preserve">трами, вокруг которых и происходит процесс деления (см. </w:t>
      </w:r>
      <w:hyperlink r:id="rId62" w:history="1">
        <w:r w:rsidRPr="00CB312E">
          <w:rPr>
            <w:rStyle w:val="a3"/>
            <w:rFonts w:eastAsia="MS Mincho"/>
            <w:sz w:val="28"/>
            <w:szCs w:val="28"/>
          </w:rPr>
          <w:t>Рис.18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3E1E1F" w:rsidRPr="00CB312E" w:rsidRDefault="002C545F" w:rsidP="003E1E1F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071745" cy="7378700"/>
            <wp:effectExtent l="0" t="0" r="0" b="0"/>
            <wp:docPr id="21" name="Рисунок 21" descr="Fig-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Fig-18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1745" cy="737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 Белковые нити подтяг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вают к центриолям хромосомы из старого ядра клетки (см. </w:t>
      </w:r>
      <w:hyperlink r:id="rId64" w:history="1">
        <w:r w:rsidRPr="00CB312E">
          <w:rPr>
            <w:rStyle w:val="a3"/>
            <w:rFonts w:eastAsia="MS Mincho"/>
            <w:sz w:val="28"/>
            <w:szCs w:val="28"/>
          </w:rPr>
          <w:t>Рис.19</w:t>
        </w:r>
      </w:hyperlink>
      <w:r w:rsidRPr="00CB312E">
        <w:rPr>
          <w:rFonts w:eastAsia="MS Mincho"/>
          <w:sz w:val="28"/>
          <w:szCs w:val="28"/>
        </w:rPr>
        <w:t>), и это я</w:t>
      </w:r>
      <w:r w:rsidRPr="00CB312E">
        <w:rPr>
          <w:rFonts w:eastAsia="MS Mincho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>ляется началом формирования двух новых клеток. Вначале новые ядра содержат половинный набор необх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димых хромосом, поэтому два к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нала ими создаваемых практически эквивалентны каналу ядра до начала деления. </w:t>
      </w:r>
    </w:p>
    <w:p w:rsidR="003E1E1F" w:rsidRPr="00CB312E" w:rsidRDefault="002C545F" w:rsidP="003E1E1F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146040" cy="7432040"/>
            <wp:effectExtent l="0" t="0" r="0" b="0"/>
            <wp:docPr id="22" name="Рисунок 22" descr="Fig-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Fig-19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6040" cy="743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Мерность микрокосмоса клетки почти не изменяется, и сохраняется баланс потоков между физич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ским и эфирным уровнями клетки. Уровни сообщающихся сосудов одинаковы (см. </w:t>
      </w:r>
      <w:hyperlink r:id="rId66" w:history="1">
        <w:r w:rsidRPr="00CB312E">
          <w:rPr>
            <w:rStyle w:val="a3"/>
            <w:rFonts w:eastAsia="MS Mincho"/>
            <w:sz w:val="28"/>
            <w:szCs w:val="28"/>
          </w:rPr>
          <w:t>Рис.19</w:t>
        </w:r>
      </w:hyperlink>
      <w:r w:rsidRPr="00CB312E">
        <w:rPr>
          <w:rFonts w:eastAsia="MS Mincho"/>
          <w:sz w:val="28"/>
          <w:szCs w:val="28"/>
        </w:rPr>
        <w:t>). Каждая хромосома в таких ядрах из накопленных в клетке органических в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ществ начинает воссо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давать своего зеркального двойника, что является естественным стремлением любой сист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мы к состоянию максимальной устойчивости.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 завершении этого процесса, внутри одной клетки образуются два яд</w:t>
      </w:r>
      <w:r w:rsidRPr="00CB312E">
        <w:rPr>
          <w:rFonts w:eastAsia="MS Mincho"/>
          <w:sz w:val="28"/>
          <w:szCs w:val="28"/>
        </w:rPr>
        <w:lastRenderedPageBreak/>
        <w:t>ра, каждое из которых имеет канал, по которым материя перетекает на эфирный уровень. Два ядра в л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кальном об</w:t>
      </w:r>
      <w:r w:rsidRPr="00CB312E">
        <w:rPr>
          <w:rFonts w:eastAsia="MS Mincho"/>
          <w:sz w:val="28"/>
          <w:szCs w:val="28"/>
        </w:rPr>
        <w:t>ъ</w:t>
      </w:r>
      <w:r w:rsidRPr="00CB312E">
        <w:rPr>
          <w:rFonts w:eastAsia="MS Mincho"/>
          <w:sz w:val="28"/>
          <w:szCs w:val="28"/>
        </w:rPr>
        <w:t>ёме клетки создают такое искривление микрокосмоса, при котором сама клетка становится неустойчивой, и образующие её органические вещества сами начинают расп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даться, и материи, их о</w:t>
      </w:r>
      <w:r w:rsidRPr="00CB312E">
        <w:rPr>
          <w:rFonts w:eastAsia="MS Mincho"/>
          <w:sz w:val="28"/>
          <w:szCs w:val="28"/>
        </w:rPr>
        <w:t>б</w:t>
      </w:r>
      <w:r w:rsidRPr="00CB312E">
        <w:rPr>
          <w:rFonts w:eastAsia="MS Mincho"/>
          <w:sz w:val="28"/>
          <w:szCs w:val="28"/>
        </w:rPr>
        <w:t xml:space="preserve">разующие, начинают перетекать на эфирный уровень (см. </w:t>
      </w:r>
      <w:hyperlink r:id="rId67" w:history="1">
        <w:r w:rsidRPr="00CB312E">
          <w:rPr>
            <w:rStyle w:val="a3"/>
            <w:rFonts w:eastAsia="MS Mincho"/>
            <w:sz w:val="28"/>
            <w:szCs w:val="28"/>
          </w:rPr>
          <w:t>Рис.20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3E1E1F" w:rsidRPr="00CB312E" w:rsidRDefault="002C545F" w:rsidP="003E1E1F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5082540" cy="7336155"/>
            <wp:effectExtent l="0" t="0" r="3810" b="0"/>
            <wp:docPr id="23" name="Рисунок 23" descr="Fig-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Fig-20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2540" cy="733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 этом количество материи, перетекающей с физического уровня на эфирный</w:t>
      </w:r>
      <w:r w:rsidR="00D55215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зн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чительно больше количества материи</w:t>
      </w:r>
      <w:r w:rsidR="00D55215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перетекающего с эфирного уровня на физический (см. </w:t>
      </w:r>
      <w:hyperlink r:id="rId69" w:history="1">
        <w:r w:rsidRPr="00CB312E">
          <w:rPr>
            <w:rStyle w:val="a3"/>
            <w:rFonts w:eastAsia="MS Mincho"/>
            <w:sz w:val="28"/>
            <w:szCs w:val="28"/>
          </w:rPr>
          <w:t>Рис.20</w:t>
        </w:r>
      </w:hyperlink>
      <w:r w:rsidRPr="00CB312E">
        <w:rPr>
          <w:rFonts w:eastAsia="MS Mincho"/>
          <w:sz w:val="28"/>
          <w:szCs w:val="28"/>
        </w:rPr>
        <w:t xml:space="preserve"> — уровни сообща</w:t>
      </w:r>
      <w:r w:rsidRPr="00CB312E">
        <w:rPr>
          <w:rFonts w:eastAsia="MS Mincho"/>
          <w:sz w:val="28"/>
          <w:szCs w:val="28"/>
        </w:rPr>
        <w:t>ю</w:t>
      </w:r>
      <w:r w:rsidRPr="00CB312E">
        <w:rPr>
          <w:rFonts w:eastAsia="MS Mincho"/>
          <w:sz w:val="28"/>
          <w:szCs w:val="28"/>
        </w:rPr>
        <w:t xml:space="preserve">щихся сосудов). По мере </w:t>
      </w:r>
      <w:r w:rsidRPr="00CB312E">
        <w:rPr>
          <w:rFonts w:eastAsia="MS Mincho"/>
          <w:sz w:val="28"/>
          <w:szCs w:val="28"/>
        </w:rPr>
        <w:lastRenderedPageBreak/>
        <w:t xml:space="preserve">распада физической клетки, на эфирном уровне создаются </w:t>
      </w:r>
      <w:r w:rsidRPr="00CB312E">
        <w:rPr>
          <w:b/>
          <w:bCs/>
          <w:sz w:val="28"/>
          <w:szCs w:val="28"/>
        </w:rPr>
        <w:t>два эфирных тела клетки</w:t>
      </w:r>
      <w:r w:rsidRPr="00CB312E">
        <w:rPr>
          <w:rFonts w:eastAsia="MS Mincho"/>
          <w:sz w:val="28"/>
          <w:szCs w:val="28"/>
        </w:rPr>
        <w:t xml:space="preserve"> потому, что </w:t>
      </w:r>
      <w:r w:rsidRPr="00CB312E">
        <w:rPr>
          <w:b/>
          <w:bCs/>
          <w:sz w:val="28"/>
          <w:szCs w:val="28"/>
        </w:rPr>
        <w:t>каждое ядро создаёт тождестве</w:t>
      </w:r>
      <w:r w:rsidRPr="00CB312E">
        <w:rPr>
          <w:b/>
          <w:bCs/>
          <w:sz w:val="28"/>
          <w:szCs w:val="28"/>
        </w:rPr>
        <w:t>н</w:t>
      </w:r>
      <w:r w:rsidRPr="00CB312E">
        <w:rPr>
          <w:b/>
          <w:bCs/>
          <w:sz w:val="28"/>
          <w:szCs w:val="28"/>
        </w:rPr>
        <w:t>ное искривление микроко</w:t>
      </w:r>
      <w:r w:rsidRPr="00CB312E">
        <w:rPr>
          <w:b/>
          <w:bCs/>
          <w:sz w:val="28"/>
          <w:szCs w:val="28"/>
        </w:rPr>
        <w:t>с</w:t>
      </w:r>
      <w:r w:rsidRPr="00CB312E">
        <w:rPr>
          <w:b/>
          <w:bCs/>
          <w:sz w:val="28"/>
          <w:szCs w:val="28"/>
        </w:rPr>
        <w:t>моса и на эфирном уровне</w:t>
      </w:r>
      <w:r w:rsidRPr="00CB312E">
        <w:rPr>
          <w:rFonts w:eastAsia="MS Mincho"/>
          <w:sz w:val="28"/>
          <w:szCs w:val="28"/>
        </w:rPr>
        <w:t xml:space="preserve"> (см. </w:t>
      </w:r>
      <w:hyperlink r:id="rId70" w:history="1">
        <w:r w:rsidRPr="00CB312E">
          <w:rPr>
            <w:rStyle w:val="a3"/>
            <w:rFonts w:eastAsia="MS Mincho"/>
            <w:sz w:val="28"/>
            <w:szCs w:val="28"/>
          </w:rPr>
          <w:t>Рис.21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3E1E1F" w:rsidRPr="00CB312E" w:rsidRDefault="002C545F" w:rsidP="003E1E1F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5114290" cy="7400290"/>
            <wp:effectExtent l="0" t="0" r="0" b="0"/>
            <wp:docPr id="24" name="Рисунок 24" descr="Fig-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Fig-21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290" cy="7400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 этом количество материи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G,</w:t>
      </w:r>
      <w:r w:rsidRPr="00CB312E">
        <w:rPr>
          <w:rFonts w:eastAsia="MS Mincho"/>
          <w:sz w:val="28"/>
          <w:szCs w:val="28"/>
        </w:rPr>
        <w:t xml:space="preserve"> в частности, перетекающей на эфирный уровень, ст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новится избыточным на этом уровне (см. </w:t>
      </w:r>
      <w:hyperlink r:id="rId72" w:history="1">
        <w:r w:rsidRPr="00CB312E">
          <w:rPr>
            <w:rStyle w:val="a3"/>
            <w:rFonts w:eastAsia="MS Mincho"/>
            <w:sz w:val="28"/>
            <w:szCs w:val="28"/>
          </w:rPr>
          <w:t>Рис.21</w:t>
        </w:r>
      </w:hyperlink>
      <w:r w:rsidRPr="00CB312E">
        <w:rPr>
          <w:rFonts w:eastAsia="MS Mincho"/>
          <w:sz w:val="28"/>
          <w:szCs w:val="28"/>
        </w:rPr>
        <w:t xml:space="preserve"> — сообщающиеся сосуды). Когда заверш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ется распад старой физической клетки, вместо неё остаются составляющие её органические молекулы, т.е. органическое вещество </w:t>
      </w:r>
      <w:r w:rsidRPr="00CB312E">
        <w:rPr>
          <w:rFonts w:eastAsia="MS Mincho"/>
          <w:sz w:val="28"/>
          <w:szCs w:val="28"/>
        </w:rPr>
        <w:lastRenderedPageBreak/>
        <w:t xml:space="preserve">— </w:t>
      </w:r>
      <w:r w:rsidRPr="00CB312E">
        <w:rPr>
          <w:b/>
          <w:bCs/>
          <w:sz w:val="28"/>
          <w:szCs w:val="28"/>
        </w:rPr>
        <w:t>строительный материал</w:t>
      </w:r>
      <w:r w:rsidRPr="00CB312E">
        <w:rPr>
          <w:rFonts w:eastAsia="MS Mincho"/>
          <w:sz w:val="28"/>
          <w:szCs w:val="28"/>
        </w:rPr>
        <w:t xml:space="preserve"> для создания новых кл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ток.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А как только прекращается интенсивное перетекание материй с физического уровня на эфирный, избыток материи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G </w:t>
      </w:r>
      <w:r w:rsidRPr="00CB312E">
        <w:rPr>
          <w:rFonts w:eastAsia="MS Mincho"/>
          <w:sz w:val="28"/>
          <w:szCs w:val="28"/>
        </w:rPr>
        <w:t>из двух сформировавшихся эфирных тел клетки по тем же к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налам начинает перетекать с эфирного уровня на физический и создаёт проекцию эфирной клетки на ф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зическом уровне (см. </w:t>
      </w:r>
      <w:hyperlink r:id="rId73" w:history="1">
        <w:r w:rsidRPr="00CB312E">
          <w:rPr>
            <w:rStyle w:val="a3"/>
            <w:rFonts w:eastAsia="MS Mincho"/>
            <w:sz w:val="28"/>
            <w:szCs w:val="28"/>
          </w:rPr>
          <w:t>Рис.</w:t>
        </w:r>
        <w:r w:rsidRPr="00CB312E">
          <w:rPr>
            <w:rStyle w:val="a3"/>
            <w:rFonts w:eastAsia="MS Mincho"/>
            <w:sz w:val="28"/>
            <w:szCs w:val="28"/>
          </w:rPr>
          <w:t>2</w:t>
        </w:r>
        <w:r w:rsidRPr="00CB312E">
          <w:rPr>
            <w:rStyle w:val="a3"/>
            <w:rFonts w:eastAsia="MS Mincho"/>
            <w:sz w:val="28"/>
            <w:szCs w:val="28"/>
          </w:rPr>
          <w:t>1а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3E1E1F" w:rsidRPr="00CB312E" w:rsidRDefault="002C545F" w:rsidP="003E1E1F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5114290" cy="7389495"/>
            <wp:effectExtent l="0" t="0" r="0" b="1905"/>
            <wp:docPr id="25" name="Рисунок 25" descr="Fig-21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Fig-21a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290" cy="738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 этом в зонах проекций на физическом уровне создаётся дополнитель</w:t>
      </w:r>
      <w:r w:rsidRPr="00CB312E">
        <w:rPr>
          <w:rFonts w:eastAsia="MS Mincho"/>
          <w:sz w:val="28"/>
          <w:szCs w:val="28"/>
        </w:rPr>
        <w:lastRenderedPageBreak/>
        <w:t>ное искривл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ние микрокосмоса, т.е. создаются условия для синтеза молекул из массы органического в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щества, н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копленного в клетке перед делением и возникшего при распаде старой клетки, и расположения его в порядке, заданном эфирн</w:t>
      </w:r>
      <w:r w:rsidRPr="00CB312E">
        <w:rPr>
          <w:rFonts w:eastAsia="MS Mincho"/>
          <w:sz w:val="28"/>
          <w:szCs w:val="28"/>
        </w:rPr>
        <w:t>ы</w:t>
      </w:r>
      <w:r w:rsidRPr="00CB312E">
        <w:rPr>
          <w:rFonts w:eastAsia="MS Mincho"/>
          <w:sz w:val="28"/>
          <w:szCs w:val="28"/>
        </w:rPr>
        <w:t xml:space="preserve">ми телами клеток (см. </w:t>
      </w:r>
      <w:hyperlink r:id="rId75" w:history="1">
        <w:r w:rsidRPr="00CB312E">
          <w:rPr>
            <w:rStyle w:val="a3"/>
            <w:rFonts w:eastAsia="MS Mincho"/>
            <w:sz w:val="28"/>
            <w:szCs w:val="28"/>
          </w:rPr>
          <w:t>Рис.22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3E1E1F" w:rsidRPr="00CB312E" w:rsidRDefault="002C545F" w:rsidP="003E1E1F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5125085" cy="7389495"/>
            <wp:effectExtent l="0" t="0" r="0" b="1905"/>
            <wp:docPr id="26" name="Рисунок 26" descr="Fig-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Fig-22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5085" cy="738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Аналогом этому процессу, к тому же, очень близким, является </w:t>
      </w:r>
      <w:r w:rsidRPr="00CB312E">
        <w:rPr>
          <w:b/>
          <w:bCs/>
          <w:sz w:val="28"/>
          <w:szCs w:val="28"/>
        </w:rPr>
        <w:t>намагничивание и распределение по силовым линиям магнитного поля металлической пыли</w:t>
      </w:r>
      <w:r w:rsidRPr="00CB312E">
        <w:rPr>
          <w:rFonts w:eastAsia="MS Mincho"/>
          <w:sz w:val="28"/>
          <w:szCs w:val="28"/>
        </w:rPr>
        <w:t>. При заве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 xml:space="preserve">шении синтеза, образуются две совершенно новые клетки </w:t>
      </w:r>
      <w:r w:rsidRPr="00CB312E">
        <w:rPr>
          <w:rFonts w:eastAsia="MS Mincho"/>
          <w:sz w:val="28"/>
          <w:szCs w:val="28"/>
        </w:rPr>
        <w:lastRenderedPageBreak/>
        <w:t>по образу и подобию старой с б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лансным перетеканием материй между физическим и эфирным уровнями клетки (см. </w:t>
      </w:r>
      <w:hyperlink r:id="rId77" w:history="1">
        <w:r w:rsidRPr="00CB312E">
          <w:rPr>
            <w:rStyle w:val="a3"/>
            <w:rFonts w:eastAsia="MS Mincho"/>
            <w:sz w:val="28"/>
            <w:szCs w:val="28"/>
          </w:rPr>
          <w:t>Рис.23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3E1E1F" w:rsidRPr="00CB312E" w:rsidRDefault="002C545F" w:rsidP="003E1E1F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5125085" cy="7400290"/>
            <wp:effectExtent l="0" t="0" r="0" b="0"/>
            <wp:docPr id="27" name="Рисунок 27" descr="Fig-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Fig-23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5085" cy="7400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А теперь, вернёмся вновь к одноклеточным растениям. Возникшие в результате дел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ния две новые клетки начинают посредством фотосинтеза накапливать органическое вещес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во внутри себя, а при достижении критической массы этого вещества, возникает неустойч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вость данных клеток, и они сами нач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нают делиться. Так появляются четыре тождественные клетки, которые </w:t>
      </w:r>
      <w:r w:rsidRPr="00CB312E">
        <w:rPr>
          <w:rFonts w:eastAsia="MS Mincho"/>
          <w:sz w:val="28"/>
          <w:szCs w:val="28"/>
        </w:rPr>
        <w:lastRenderedPageBreak/>
        <w:t>также делятся при накоплении органических веществ, затем уже восемь, шестнадцать, тридцать две, ш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стьдесят четыре и т.д.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 результате этого, начался рост количества одноклеточных организмов в геометрич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ской прогрессии. Организмы, синтезирующие посредством фотосинтеза органическое вещ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ство, б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 xml:space="preserve">дем в дальнейшем называть </w:t>
      </w:r>
      <w:r w:rsidRPr="00CB312E">
        <w:rPr>
          <w:b/>
          <w:bCs/>
          <w:sz w:val="28"/>
          <w:szCs w:val="28"/>
        </w:rPr>
        <w:t>растительными организмами</w:t>
      </w:r>
      <w:r w:rsidRPr="00CB312E">
        <w:rPr>
          <w:rFonts w:eastAsia="MS Mincho"/>
          <w:sz w:val="28"/>
          <w:szCs w:val="28"/>
        </w:rPr>
        <w:t xml:space="preserve">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Скорость роста</w:t>
      </w:r>
      <w:r w:rsidRPr="00CB312E">
        <w:rPr>
          <w:rFonts w:eastAsia="MS Mincho"/>
          <w:sz w:val="28"/>
          <w:szCs w:val="28"/>
        </w:rPr>
        <w:t xml:space="preserve"> количества простейших растительных одноклеточных организмов — фит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планктона, определяется </w:t>
      </w:r>
      <w:r w:rsidRPr="00CB312E">
        <w:rPr>
          <w:b/>
          <w:bCs/>
          <w:sz w:val="28"/>
          <w:szCs w:val="28"/>
        </w:rPr>
        <w:t>биологическим КПД</w:t>
      </w:r>
      <w:r w:rsidRPr="00CB312E">
        <w:rPr>
          <w:rFonts w:eastAsia="MS Mincho"/>
          <w:sz w:val="28"/>
          <w:szCs w:val="28"/>
        </w:rPr>
        <w:t xml:space="preserve"> (коэффициент полезного действия). Другими сл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вами, он определяет, </w:t>
      </w:r>
      <w:r w:rsidRPr="00CB312E">
        <w:rPr>
          <w:rFonts w:eastAsia="MS Mincho"/>
          <w:b/>
          <w:bCs/>
          <w:sz w:val="28"/>
          <w:szCs w:val="28"/>
        </w:rPr>
        <w:t>какая часть падающего солнечного света на единицу поверхности поглощается и использ</w:t>
      </w:r>
      <w:r w:rsidRPr="00CB312E">
        <w:rPr>
          <w:rFonts w:eastAsia="MS Mincho"/>
          <w:b/>
          <w:bCs/>
          <w:sz w:val="28"/>
          <w:szCs w:val="28"/>
        </w:rPr>
        <w:t>у</w:t>
      </w:r>
      <w:r w:rsidRPr="00CB312E">
        <w:rPr>
          <w:rFonts w:eastAsia="MS Mincho"/>
          <w:b/>
          <w:bCs/>
          <w:sz w:val="28"/>
          <w:szCs w:val="28"/>
        </w:rPr>
        <w:t>ется для синтеза органических веществ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У фитопланктона биологический </w:t>
      </w:r>
      <w:r w:rsidRPr="00CB312E">
        <w:rPr>
          <w:b/>
          <w:bCs/>
          <w:sz w:val="28"/>
          <w:szCs w:val="28"/>
        </w:rPr>
        <w:t>КПД</w:t>
      </w:r>
      <w:r w:rsidRPr="00CB312E">
        <w:rPr>
          <w:rFonts w:eastAsia="MS Mincho"/>
          <w:sz w:val="28"/>
          <w:szCs w:val="28"/>
        </w:rPr>
        <w:t xml:space="preserve"> составляет порядка </w:t>
      </w:r>
      <w:r w:rsidRPr="00CB312E">
        <w:rPr>
          <w:b/>
          <w:bCs/>
          <w:sz w:val="28"/>
          <w:szCs w:val="28"/>
        </w:rPr>
        <w:t>2-3%</w:t>
      </w:r>
      <w:r w:rsidRPr="00CB312E">
        <w:rPr>
          <w:rFonts w:eastAsia="MS Mincho"/>
          <w:sz w:val="28"/>
          <w:szCs w:val="28"/>
        </w:rPr>
        <w:t>. Для фотосинтеза н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обходим солнечный свет, проникающий на глубину не более ста метров, поэтому фит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планктон активно развивается около самой поверхности океана, постепенно создавая спло</w:t>
      </w:r>
      <w:r w:rsidRPr="00CB312E">
        <w:rPr>
          <w:rFonts w:eastAsia="MS Mincho"/>
          <w:sz w:val="28"/>
          <w:szCs w:val="28"/>
        </w:rPr>
        <w:t>ш</w:t>
      </w:r>
      <w:r w:rsidRPr="00CB312E">
        <w:rPr>
          <w:rFonts w:eastAsia="MS Mincho"/>
          <w:sz w:val="28"/>
          <w:szCs w:val="28"/>
        </w:rPr>
        <w:t>ной ковёр. Количес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во фитопланктона росло, а падающий на единицу поверхности океана в единицу времени солнечный свет оставался по мо</w:t>
      </w:r>
      <w:r w:rsidRPr="00CB312E">
        <w:rPr>
          <w:rFonts w:eastAsia="MS Mincho"/>
          <w:sz w:val="28"/>
          <w:szCs w:val="28"/>
        </w:rPr>
        <w:t>щ</w:t>
      </w:r>
      <w:r w:rsidRPr="00CB312E">
        <w:rPr>
          <w:rFonts w:eastAsia="MS Mincho"/>
          <w:sz w:val="28"/>
          <w:szCs w:val="28"/>
        </w:rPr>
        <w:t>ности практически неизменным.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Движение поверхностных вод океана приводило к тому, что часть фитопланктона п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падала на глубину, куда солнечный свет или не доставал совсем или его было недостаточно для обеспечения жизнедеятельности этих одноклеточных растений. Они не могли сами дв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гаться и зависели от воли волн. Большая часть фитопланктона, попавшего в такие условия гибл</w:t>
      </w:r>
      <w:r w:rsidR="00D55215"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, образуя при своём распаде массу органических веществ. Но некоторые из них, кот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рые смогли приспособиться, стали не синтезировать, а поглощать уже имеющиеся в окр</w:t>
      </w:r>
      <w:r w:rsidRPr="00CB312E">
        <w:rPr>
          <w:sz w:val="28"/>
          <w:szCs w:val="28"/>
        </w:rPr>
        <w:t>у</w:t>
      </w:r>
      <w:r w:rsidRPr="00CB312E">
        <w:rPr>
          <w:sz w:val="28"/>
          <w:szCs w:val="28"/>
        </w:rPr>
        <w:t>жающей их морской воде органические соединения, возникшие при гибели других, им п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 xml:space="preserve">добных организмов.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Когда же эти организмы попадали на свет, они вновь начинали сами синтезировать о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ган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ческое вещество. Такие организмы сохранились и до наших дней. Наиболее известным представителем этих одн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клеточных организмов с двойными свойствами является </w:t>
      </w:r>
      <w:r w:rsidRPr="00CB312E">
        <w:rPr>
          <w:b/>
          <w:bCs/>
          <w:sz w:val="28"/>
          <w:szCs w:val="28"/>
        </w:rPr>
        <w:t>Эвглена зелёная</w:t>
      </w:r>
      <w:r w:rsidRPr="00CB312E">
        <w:rPr>
          <w:rFonts w:eastAsia="MS Mincho"/>
          <w:sz w:val="28"/>
          <w:szCs w:val="28"/>
        </w:rPr>
        <w:t xml:space="preserve"> (см. </w:t>
      </w:r>
      <w:hyperlink r:id="rId79" w:history="1">
        <w:r w:rsidRPr="00CB312E">
          <w:rPr>
            <w:rStyle w:val="a3"/>
            <w:rFonts w:eastAsia="MS Mincho"/>
            <w:sz w:val="28"/>
            <w:szCs w:val="28"/>
          </w:rPr>
          <w:t>Рис.24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3E1E1F" w:rsidRPr="00CB312E" w:rsidRDefault="002C545F" w:rsidP="003E1E1F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050155" cy="7272655"/>
            <wp:effectExtent l="0" t="0" r="0" b="4445"/>
            <wp:docPr id="28" name="Рисунок 28" descr="Fig-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Fig-24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0155" cy="7272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Часть подобных организмов всё реже и реже могл</w:t>
      </w:r>
      <w:r w:rsidR="00BD5B15"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 попадать на свет. Свойства синт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зировать органическое вещество со временем у них атрофировалось, и они стали </w:t>
      </w:r>
      <w:r w:rsidRPr="00CB312E">
        <w:rPr>
          <w:b/>
          <w:bCs/>
          <w:sz w:val="28"/>
          <w:szCs w:val="28"/>
        </w:rPr>
        <w:t>только п</w:t>
      </w:r>
      <w:r w:rsidRPr="00CB312E">
        <w:rPr>
          <w:b/>
          <w:bCs/>
          <w:sz w:val="28"/>
          <w:szCs w:val="28"/>
        </w:rPr>
        <w:t>о</w:t>
      </w:r>
      <w:r w:rsidRPr="00CB312E">
        <w:rPr>
          <w:b/>
          <w:bCs/>
          <w:sz w:val="28"/>
          <w:szCs w:val="28"/>
        </w:rPr>
        <w:t>требителями</w:t>
      </w:r>
      <w:r w:rsidRPr="00CB312E">
        <w:rPr>
          <w:rFonts w:eastAsia="MS Mincho"/>
          <w:sz w:val="28"/>
          <w:szCs w:val="28"/>
        </w:rPr>
        <w:t xml:space="preserve"> уже созданной другими одноклеточными растительными организмами би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массы. Так возникло </w:t>
      </w:r>
      <w:r w:rsidRPr="00CB312E">
        <w:rPr>
          <w:b/>
          <w:bCs/>
          <w:sz w:val="28"/>
          <w:szCs w:val="28"/>
        </w:rPr>
        <w:t>два основных типа живых организмов — растительные и живо</w:t>
      </w:r>
      <w:r w:rsidRPr="00CB312E">
        <w:rPr>
          <w:b/>
          <w:bCs/>
          <w:sz w:val="28"/>
          <w:szCs w:val="28"/>
        </w:rPr>
        <w:t>т</w:t>
      </w:r>
      <w:r w:rsidRPr="00CB312E">
        <w:rPr>
          <w:b/>
          <w:bCs/>
          <w:sz w:val="28"/>
          <w:szCs w:val="28"/>
        </w:rPr>
        <w:t>ные</w:t>
      </w:r>
      <w:r w:rsidRPr="00CB312E">
        <w:rPr>
          <w:rFonts w:ascii="Arial Narrow" w:hAnsi="Arial Narrow"/>
          <w:b/>
          <w:bCs/>
          <w:sz w:val="28"/>
          <w:szCs w:val="28"/>
        </w:rPr>
        <w:t>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Каждый одноклеточный организм был зависим от случайностей в поведении окр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жающей среды. Приспосабливаясь к ней, одноклеточные организмы приобрели в борьбе за выживание новые качества — отростки клеточной мем</w:t>
      </w:r>
      <w:r w:rsidRPr="00CB312E">
        <w:rPr>
          <w:rFonts w:eastAsia="MS Mincho"/>
          <w:sz w:val="28"/>
          <w:szCs w:val="28"/>
        </w:rPr>
        <w:lastRenderedPageBreak/>
        <w:t>браны — усики, которые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зволяли им двигаться в этой среде. В какой-то момент эволюции несколько одноклеточных растений сплелись между собой своими усиками, в то время как свободные усики, своими периодич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скими синхронными сокращениями, приводили в движение весь комочек. Наглядным пре</w:t>
      </w:r>
      <w:r w:rsidRPr="00CB312E">
        <w:rPr>
          <w:rFonts w:eastAsia="MS Mincho"/>
          <w:sz w:val="28"/>
          <w:szCs w:val="28"/>
        </w:rPr>
        <w:t>д</w:t>
      </w:r>
      <w:r w:rsidRPr="00CB312E">
        <w:rPr>
          <w:rFonts w:eastAsia="MS Mincho"/>
          <w:sz w:val="28"/>
          <w:szCs w:val="28"/>
        </w:rPr>
        <w:t>ставителем подобных организмов я</w:t>
      </w:r>
      <w:r w:rsidRPr="00CB312E">
        <w:rPr>
          <w:rFonts w:eastAsia="MS Mincho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 xml:space="preserve">ляется </w:t>
      </w:r>
      <w:r w:rsidRPr="00CB312E">
        <w:rPr>
          <w:b/>
          <w:bCs/>
          <w:sz w:val="28"/>
          <w:szCs w:val="28"/>
        </w:rPr>
        <w:t>вольвокс</w:t>
      </w:r>
      <w:r w:rsidRPr="00CB312E">
        <w:rPr>
          <w:rFonts w:eastAsia="MS Mincho"/>
          <w:sz w:val="28"/>
          <w:szCs w:val="28"/>
        </w:rPr>
        <w:t xml:space="preserve"> (см. </w:t>
      </w:r>
      <w:hyperlink r:id="rId81" w:history="1">
        <w:r w:rsidRPr="00CB312E">
          <w:rPr>
            <w:rStyle w:val="a3"/>
            <w:rFonts w:eastAsia="MS Mincho"/>
            <w:sz w:val="28"/>
            <w:szCs w:val="28"/>
          </w:rPr>
          <w:t>Рис.25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3E1E1F" w:rsidRPr="00CB312E" w:rsidRDefault="002C545F" w:rsidP="003E1E1F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5092700" cy="7378700"/>
            <wp:effectExtent l="0" t="0" r="0" b="0"/>
            <wp:docPr id="29" name="Рисунок 29" descr="Fig-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Fig-25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2700" cy="737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 ходе дальнейшего развития подобных конгломератов одноклеточных растений, они не только ст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ли сплетаться между собой, но и срастаться в одно целое. Такой сросшийся своими мембранами конгломерат одноклеточных ор</w:t>
      </w:r>
      <w:r w:rsidRPr="00CB312E">
        <w:rPr>
          <w:rFonts w:eastAsia="MS Mincho"/>
          <w:sz w:val="28"/>
          <w:szCs w:val="28"/>
        </w:rPr>
        <w:lastRenderedPageBreak/>
        <w:t>ганизмов был гораздо более устойчив к случайностям внешней среды и стал сл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дующим шагом в эволюции жизни.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Клетки, попавшие внутрь этого конгломерата, были окружены со всех сторон другими кле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ками, и действие внешней среды на них сводилось практически к нулю. В то время как клетки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верхностного слоя по-прежнему подвергались действию окружающей среды. Это привело к тому, что в ходе эволюции разные клетки конгломерата стали выполнять и разные функции. И, как следствие, стали приобретать ра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ные формы и строение.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Эти различия функций становились всё резче и резче, и возникла, так называемая, </w:t>
      </w:r>
      <w:r w:rsidRPr="00CB312E">
        <w:rPr>
          <w:b/>
          <w:bCs/>
          <w:sz w:val="28"/>
          <w:szCs w:val="28"/>
        </w:rPr>
        <w:t>дифференциация формы и функций клеток одного конгломерата</w:t>
      </w:r>
      <w:r w:rsidRPr="00CB312E">
        <w:rPr>
          <w:rFonts w:eastAsia="MS Mincho"/>
          <w:sz w:val="28"/>
          <w:szCs w:val="28"/>
        </w:rPr>
        <w:t>, которая, в свою оч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редь, определялась потребностями конкретного конгломерата — </w:t>
      </w:r>
      <w:r w:rsidRPr="00CB312E">
        <w:rPr>
          <w:b/>
          <w:bCs/>
          <w:sz w:val="28"/>
          <w:szCs w:val="28"/>
        </w:rPr>
        <w:t>многоклеточного орг</w:t>
      </w:r>
      <w:r w:rsidRPr="00CB312E">
        <w:rPr>
          <w:b/>
          <w:bCs/>
          <w:sz w:val="28"/>
          <w:szCs w:val="28"/>
        </w:rPr>
        <w:t>а</w:t>
      </w:r>
      <w:r w:rsidRPr="00CB312E">
        <w:rPr>
          <w:b/>
          <w:bCs/>
          <w:sz w:val="28"/>
          <w:szCs w:val="28"/>
        </w:rPr>
        <w:t>низма</w:t>
      </w:r>
      <w:r w:rsidRPr="00CB312E">
        <w:rPr>
          <w:rFonts w:eastAsia="MS Mincho"/>
          <w:sz w:val="28"/>
          <w:szCs w:val="28"/>
        </w:rPr>
        <w:t xml:space="preserve">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С этапами эволюционного развития многоклеточных организмов вы можете ознак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миться в эволюционной биологии. Сосредоточим внимание на качественных отличиях ра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ных типов клеток одного многоклеточного о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ганизма... К каким же качественным отличиям приводят различия функций и строения клеток?! А вот, к к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ким...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Прежде всего, изменяется искривление пространства внутри клетки, её микрокосмоса, а это приводит к тому, что целый ряд более сложных органических молекул начинают расп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даться в таких клетках. Искривление пространства достигает уже и астрального уровня. М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терии начинают перет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кать по возникающему каналу на астральный уровень, где и начинает формироваться, так называемое, </w:t>
      </w:r>
      <w:r w:rsidRPr="00CB312E">
        <w:rPr>
          <w:b/>
          <w:bCs/>
          <w:sz w:val="28"/>
          <w:szCs w:val="28"/>
        </w:rPr>
        <w:t>астральное тело кле</w:t>
      </w:r>
      <w:r w:rsidRPr="00CB312E">
        <w:rPr>
          <w:b/>
          <w:bCs/>
          <w:sz w:val="28"/>
          <w:szCs w:val="28"/>
        </w:rPr>
        <w:t>т</w:t>
      </w:r>
      <w:r w:rsidRPr="00CB312E">
        <w:rPr>
          <w:b/>
          <w:bCs/>
          <w:sz w:val="28"/>
          <w:szCs w:val="28"/>
        </w:rPr>
        <w:t>ки</w:t>
      </w:r>
      <w:r w:rsidRPr="00CB312E">
        <w:rPr>
          <w:rFonts w:eastAsia="MS Mincho"/>
          <w:sz w:val="28"/>
          <w:szCs w:val="28"/>
        </w:rPr>
        <w:t xml:space="preserve">, которое является точной копией эфирного тела клетки (см. </w:t>
      </w:r>
      <w:hyperlink r:id="rId83" w:history="1">
        <w:r w:rsidRPr="00CB312E">
          <w:rPr>
            <w:rStyle w:val="a3"/>
            <w:rFonts w:eastAsia="MS Mincho"/>
            <w:sz w:val="28"/>
            <w:szCs w:val="28"/>
          </w:rPr>
          <w:t>Рис.26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3E1E1F" w:rsidRPr="00CB312E" w:rsidRDefault="002C545F" w:rsidP="003E1E1F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114290" cy="7378700"/>
            <wp:effectExtent l="0" t="0" r="0" b="0"/>
            <wp:docPr id="30" name="Рисунок 30" descr="Fig-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Fig-26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290" cy="737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Астральное тело начинает формироваться из той же материи, что и эфирное тело кле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ки — из мат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рии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G.</w:t>
      </w:r>
      <w:r w:rsidRPr="00CB312E">
        <w:rPr>
          <w:rFonts w:eastAsia="MS Mincho"/>
          <w:sz w:val="28"/>
          <w:szCs w:val="28"/>
        </w:rPr>
        <w:t xml:space="preserve"> Возникает </w:t>
      </w:r>
      <w:r w:rsidRPr="00CB312E">
        <w:rPr>
          <w:b/>
          <w:bCs/>
          <w:sz w:val="28"/>
          <w:szCs w:val="28"/>
        </w:rPr>
        <w:t>нижнеастральное тело клетки</w:t>
      </w:r>
      <w:r w:rsidRPr="00CB312E">
        <w:rPr>
          <w:rFonts w:eastAsia="MS Mincho"/>
          <w:sz w:val="28"/>
          <w:szCs w:val="28"/>
        </w:rPr>
        <w:t xml:space="preserve">. Дальнейшее изменение функций и строения клеток приводят к тому, что нижнеастральное тело клетки искривляет микропространство астрального плана на некоторую величину 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Δ</w:t>
      </w:r>
      <w:r w:rsidRPr="00CB312E">
        <w:rPr>
          <w:rFonts w:eastAsia="MS Mincho" w:cs="Times New Roman"/>
          <w:b/>
          <w:bCs/>
          <w:sz w:val="28"/>
          <w:szCs w:val="28"/>
          <w:lang w:val="en-GB"/>
        </w:rPr>
        <w:t>λ</w:t>
      </w:r>
      <w:r w:rsidRPr="00CB312E">
        <w:rPr>
          <w:rFonts w:eastAsia="MS Mincho" w:cs="Times New Roman"/>
          <w:b/>
          <w:bCs/>
          <w:sz w:val="28"/>
          <w:szCs w:val="28"/>
          <w:vertAlign w:val="superscript"/>
        </w:rPr>
        <w:t>'</w:t>
      </w:r>
      <w:r w:rsidRPr="00CB312E">
        <w:rPr>
          <w:rFonts w:eastAsia="MS Mincho"/>
          <w:sz w:val="28"/>
          <w:szCs w:val="28"/>
        </w:rPr>
        <w:t xml:space="preserve"> и когда эта величина ст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новится близкой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Δ</w:t>
      </w:r>
      <w:r w:rsidRPr="00CB312E">
        <w:rPr>
          <w:rFonts w:eastAsia="MS Mincho" w:cs="Times New Roman"/>
          <w:b/>
          <w:bCs/>
          <w:sz w:val="28"/>
          <w:szCs w:val="28"/>
          <w:lang w:val="en-GB"/>
        </w:rPr>
        <w:t>λ</w:t>
      </w:r>
      <w:r w:rsidRPr="00CB312E">
        <w:rPr>
          <w:rFonts w:eastAsia="MS Mincho" w:cs="Times New Roman"/>
          <w:b/>
          <w:bCs/>
          <w:sz w:val="28"/>
          <w:szCs w:val="28"/>
          <w:vertAlign w:val="superscript"/>
        </w:rPr>
        <w:t>'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 w:cs="Times New Roman"/>
          <w:b/>
          <w:bCs/>
          <w:sz w:val="28"/>
          <w:szCs w:val="28"/>
        </w:rPr>
        <w:t>≈</w:t>
      </w:r>
      <w:r w:rsidRPr="00CB312E">
        <w:rPr>
          <w:rFonts w:eastAsia="MS Mincho"/>
          <w:b/>
          <w:bCs/>
          <w:sz w:val="28"/>
          <w:szCs w:val="28"/>
        </w:rPr>
        <w:t xml:space="preserve"> </w:t>
      </w:r>
      <w:r w:rsidRPr="00CB312E">
        <w:rPr>
          <w:rFonts w:eastAsia="MS Mincho"/>
          <w:sz w:val="28"/>
          <w:szCs w:val="28"/>
        </w:rPr>
        <w:t>-</w:t>
      </w:r>
      <w:r w:rsidRPr="00CB312E">
        <w:rPr>
          <w:rFonts w:eastAsia="MS Mincho"/>
          <w:b/>
          <w:bCs/>
          <w:sz w:val="28"/>
          <w:szCs w:val="28"/>
        </w:rPr>
        <w:t xml:space="preserve">2 </w:t>
      </w:r>
      <w:r w:rsidRPr="00CB312E">
        <w:rPr>
          <w:rFonts w:eastAsia="MS Mincho"/>
          <w:sz w:val="28"/>
          <w:szCs w:val="28"/>
        </w:rPr>
        <w:t>х</w:t>
      </w:r>
      <w:r w:rsidRPr="00CB312E">
        <w:rPr>
          <w:rFonts w:eastAsia="MS Mincho"/>
          <w:b/>
          <w:bCs/>
          <w:sz w:val="28"/>
          <w:szCs w:val="28"/>
        </w:rPr>
        <w:t xml:space="preserve"> 0,020203236...</w:t>
      </w:r>
    </w:p>
    <w:p w:rsidR="006F631E" w:rsidRPr="00CB312E" w:rsidRDefault="006F631E">
      <w:pPr>
        <w:pStyle w:val="ad"/>
        <w:tabs>
          <w:tab w:val="clear" w:pos="4677"/>
          <w:tab w:val="clear" w:pos="9355"/>
        </w:tabs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Возникает такое вторичное искривление пространства, при котором исче</w:t>
      </w:r>
      <w:r w:rsidRPr="00CB312E">
        <w:rPr>
          <w:rFonts w:eastAsia="MS Mincho"/>
          <w:sz w:val="28"/>
          <w:szCs w:val="28"/>
        </w:rPr>
        <w:lastRenderedPageBreak/>
        <w:t>зает второй качественный подбарьер между физической и астральной сферами планеты. И по открывш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муся проходу через этот барьер по каналу клетки начинают перетекают уже две формы м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терии —</w:t>
      </w:r>
      <w:r w:rsidRPr="00CB312E">
        <w:rPr>
          <w:rFonts w:eastAsia="MS Mincho"/>
          <w:b/>
          <w:color w:val="000080"/>
          <w:sz w:val="28"/>
          <w:szCs w:val="28"/>
        </w:rPr>
        <w:t xml:space="preserve"> G </w:t>
      </w:r>
      <w:r w:rsidRPr="00CB312E">
        <w:rPr>
          <w:rFonts w:eastAsia="MS Mincho"/>
          <w:sz w:val="28"/>
          <w:szCs w:val="28"/>
        </w:rPr>
        <w:t xml:space="preserve">и </w:t>
      </w:r>
      <w:r w:rsidRPr="00CB312E">
        <w:rPr>
          <w:rFonts w:eastAsia="MS Mincho"/>
          <w:b/>
          <w:bCs/>
          <w:color w:val="000080"/>
          <w:sz w:val="28"/>
          <w:szCs w:val="28"/>
        </w:rPr>
        <w:t>F</w:t>
      </w:r>
      <w:r w:rsidRPr="00CB312E">
        <w:rPr>
          <w:rFonts w:eastAsia="MS Mincho"/>
          <w:sz w:val="28"/>
          <w:szCs w:val="28"/>
        </w:rPr>
        <w:t xml:space="preserve">, из которых формируется </w:t>
      </w:r>
      <w:r w:rsidRPr="00CB312E">
        <w:rPr>
          <w:b/>
          <w:bCs/>
          <w:sz w:val="28"/>
          <w:szCs w:val="28"/>
        </w:rPr>
        <w:t>полное астральное тело клетки</w:t>
      </w:r>
      <w:r w:rsidRPr="00CB312E">
        <w:rPr>
          <w:rFonts w:eastAsia="MS Mincho"/>
          <w:sz w:val="28"/>
          <w:szCs w:val="28"/>
        </w:rPr>
        <w:t xml:space="preserve"> (см. </w:t>
      </w:r>
      <w:hyperlink r:id="rId85" w:history="1">
        <w:r w:rsidRPr="00CB312E">
          <w:rPr>
            <w:rStyle w:val="a3"/>
            <w:rFonts w:eastAsia="MS Mincho"/>
            <w:sz w:val="28"/>
            <w:szCs w:val="28"/>
          </w:rPr>
          <w:t>Рис.27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3E1E1F" w:rsidRPr="00CB312E" w:rsidRDefault="002C545F" w:rsidP="003E1E1F">
      <w:pPr>
        <w:pStyle w:val="ad"/>
        <w:tabs>
          <w:tab w:val="clear" w:pos="4677"/>
          <w:tab w:val="clear" w:pos="9355"/>
        </w:tabs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5135245" cy="7378700"/>
            <wp:effectExtent l="0" t="0" r="8255" b="0"/>
            <wp:docPr id="31" name="Рисунок 31" descr="Fig-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Fig-27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5245" cy="737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 этом изменяется скорость циркуляции материй между этими уровнями, а также количество её, которое циркулирует между ними. Это создаёт у клетки новые качества, сво</w:t>
      </w:r>
      <w:r w:rsidRPr="00CB312E">
        <w:rPr>
          <w:rFonts w:eastAsia="MS Mincho"/>
          <w:sz w:val="28"/>
          <w:szCs w:val="28"/>
        </w:rPr>
        <w:t>й</w:t>
      </w:r>
      <w:r w:rsidRPr="00CB312E">
        <w:rPr>
          <w:rFonts w:eastAsia="MS Mincho"/>
          <w:sz w:val="28"/>
          <w:szCs w:val="28"/>
        </w:rPr>
        <w:t>ства и во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можности на другом качественном уровне.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lastRenderedPageBreak/>
        <w:t>Следующее изменение физической структуры клетки, при котором вся система тел клетки — физическое, эфирное и астральное — изменяют мерность микрокосмоса на вел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чину 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Δ</w:t>
      </w:r>
      <w:r w:rsidRPr="00CB312E">
        <w:rPr>
          <w:rFonts w:eastAsia="MS Mincho" w:cs="Times New Roman"/>
          <w:b/>
          <w:bCs/>
          <w:sz w:val="28"/>
          <w:szCs w:val="28"/>
          <w:lang w:val="en-GB"/>
        </w:rPr>
        <w:t>λ</w:t>
      </w:r>
      <w:r w:rsidRPr="00CB312E">
        <w:rPr>
          <w:rFonts w:eastAsia="MS Mincho" w:cs="Times New Roman"/>
          <w:b/>
          <w:bCs/>
          <w:sz w:val="28"/>
          <w:szCs w:val="28"/>
          <w:vertAlign w:val="superscript"/>
        </w:rPr>
        <w:t>'</w:t>
      </w:r>
      <w:r w:rsidRPr="00CB312E">
        <w:rPr>
          <w:rFonts w:eastAsia="MS Mincho"/>
          <w:sz w:val="28"/>
          <w:szCs w:val="28"/>
        </w:rPr>
        <w:t>, при 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торой возможно вторичное вырождение пространства микрокосмоса для трёх форм материй: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Δ</w:t>
      </w:r>
      <w:r w:rsidRPr="00CB312E">
        <w:rPr>
          <w:rFonts w:eastAsia="MS Mincho" w:cs="Times New Roman"/>
          <w:b/>
          <w:bCs/>
          <w:sz w:val="28"/>
          <w:szCs w:val="28"/>
          <w:lang w:val="en-GB"/>
        </w:rPr>
        <w:t>λ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>'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3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 w:cs="Times New Roman"/>
          <w:b/>
          <w:bCs/>
          <w:sz w:val="28"/>
          <w:szCs w:val="28"/>
        </w:rPr>
        <w:t>≈</w:t>
      </w:r>
      <w:r w:rsidRPr="00CB312E">
        <w:rPr>
          <w:rFonts w:eastAsia="MS Mincho"/>
          <w:sz w:val="28"/>
          <w:szCs w:val="28"/>
        </w:rPr>
        <w:t xml:space="preserve"> -</w:t>
      </w:r>
      <w:r w:rsidRPr="00CB312E">
        <w:rPr>
          <w:rFonts w:eastAsia="MS Mincho"/>
          <w:b/>
          <w:bCs/>
          <w:sz w:val="28"/>
          <w:szCs w:val="28"/>
        </w:rPr>
        <w:t xml:space="preserve">3 </w:t>
      </w:r>
      <w:r w:rsidRPr="00CB312E">
        <w:rPr>
          <w:rFonts w:eastAsia="MS Mincho"/>
          <w:sz w:val="28"/>
          <w:szCs w:val="28"/>
        </w:rPr>
        <w:t>х</w:t>
      </w:r>
      <w:r w:rsidRPr="00CB312E">
        <w:rPr>
          <w:rFonts w:eastAsia="MS Mincho"/>
          <w:b/>
          <w:bCs/>
          <w:sz w:val="28"/>
          <w:szCs w:val="28"/>
        </w:rPr>
        <w:t xml:space="preserve"> 0,020203236...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 этом исчезает третий качественный барьер — между физической и первой ме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 xml:space="preserve">тальной сферами планеты. По клеточному каналу материи начинают перетекать на первый ментальный план и из трёх форм материй: </w:t>
      </w:r>
      <w:r w:rsidRPr="00CB312E">
        <w:rPr>
          <w:rFonts w:eastAsia="MS Mincho"/>
          <w:b/>
          <w:bCs/>
          <w:color w:val="000080"/>
          <w:sz w:val="28"/>
          <w:szCs w:val="28"/>
        </w:rPr>
        <w:t>G</w:t>
      </w:r>
      <w:r w:rsidRPr="00CB312E">
        <w:rPr>
          <w:rFonts w:eastAsia="MS Mincho"/>
          <w:sz w:val="28"/>
          <w:szCs w:val="28"/>
        </w:rPr>
        <w:t xml:space="preserve">, </w:t>
      </w:r>
      <w:r w:rsidRPr="00CB312E">
        <w:rPr>
          <w:rFonts w:eastAsia="MS Mincho"/>
          <w:b/>
          <w:bCs/>
          <w:color w:val="000080"/>
          <w:sz w:val="28"/>
          <w:szCs w:val="28"/>
        </w:rPr>
        <w:t>F</w:t>
      </w:r>
      <w:r w:rsidRPr="00CB312E">
        <w:rPr>
          <w:rFonts w:eastAsia="MS Mincho"/>
          <w:sz w:val="28"/>
          <w:szCs w:val="28"/>
        </w:rPr>
        <w:t xml:space="preserve">, </w:t>
      </w:r>
      <w:r w:rsidRPr="00CB312E">
        <w:rPr>
          <w:rFonts w:eastAsia="MS Mincho"/>
          <w:b/>
          <w:bCs/>
          <w:color w:val="000080"/>
          <w:sz w:val="28"/>
          <w:szCs w:val="28"/>
        </w:rPr>
        <w:t>E</w:t>
      </w:r>
      <w:r w:rsidRPr="00CB312E">
        <w:rPr>
          <w:rFonts w:eastAsia="MS Mincho"/>
          <w:sz w:val="28"/>
          <w:szCs w:val="28"/>
        </w:rPr>
        <w:t xml:space="preserve"> последовательно формируется </w:t>
      </w:r>
      <w:r w:rsidRPr="00CB312E">
        <w:rPr>
          <w:b/>
          <w:bCs/>
          <w:sz w:val="28"/>
          <w:szCs w:val="28"/>
        </w:rPr>
        <w:t>первое ментальное тело кле</w:t>
      </w:r>
      <w:r w:rsidRPr="00CB312E">
        <w:rPr>
          <w:b/>
          <w:bCs/>
          <w:sz w:val="28"/>
          <w:szCs w:val="28"/>
        </w:rPr>
        <w:t>т</w:t>
      </w:r>
      <w:r w:rsidRPr="00CB312E">
        <w:rPr>
          <w:b/>
          <w:bCs/>
          <w:sz w:val="28"/>
          <w:szCs w:val="28"/>
        </w:rPr>
        <w:t>ки</w:t>
      </w:r>
      <w:r w:rsidRPr="00CB312E">
        <w:rPr>
          <w:rFonts w:eastAsia="MS Mincho"/>
          <w:sz w:val="28"/>
          <w:szCs w:val="28"/>
        </w:rPr>
        <w:t xml:space="preserve"> (см. </w:t>
      </w:r>
      <w:hyperlink r:id="rId87" w:history="1">
        <w:r w:rsidRPr="00CB312E">
          <w:rPr>
            <w:rStyle w:val="a3"/>
            <w:rFonts w:eastAsia="MS Mincho"/>
            <w:sz w:val="28"/>
            <w:szCs w:val="28"/>
          </w:rPr>
          <w:t>Рис.28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3E1E1F" w:rsidRPr="00CB312E" w:rsidRDefault="002C545F" w:rsidP="003E1E1F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337810" cy="7698105"/>
            <wp:effectExtent l="0" t="0" r="0" b="0"/>
            <wp:docPr id="32" name="Рисунок 32" descr="Fig-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Fig-28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7810" cy="769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pStyle w:val="20"/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Возможность синтеза астрального и первого ментального тел связана с изменен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ем мерности микрокосмоса клетки и вызвано структурными её изменениями, поэтому в ходе эволюции дифференци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ция клеток многоклеточных организмов проявляется не только в структурных и функциональных отличиях физических тел клеток но и в си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тезе разными типами клеток, как астрального, так и первого ме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тального тел.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lastRenderedPageBreak/>
        <w:t>Следует также отметить, что минимальное искривление пространства физическая кле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>ка создаёт на эфирном уровне, максимальное — на первом ментальном уровне (в случае н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личия у клетки трёх тел — эфирного, астрального и первого ментального):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Δ</w:t>
      </w:r>
      <w:r w:rsidRPr="00CB312E">
        <w:rPr>
          <w:rFonts w:eastAsia="MS Mincho" w:cs="Times New Roman"/>
          <w:b/>
          <w:bCs/>
          <w:sz w:val="28"/>
          <w:szCs w:val="28"/>
          <w:lang w:val="en-GB"/>
        </w:rPr>
        <w:t>λ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>'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1</w:t>
      </w:r>
      <w:r w:rsidRPr="00CB312E">
        <w:rPr>
          <w:rFonts w:eastAsia="MS Mincho" w:cs="Times New Roman"/>
          <w:b/>
          <w:bCs/>
          <w:sz w:val="28"/>
          <w:szCs w:val="28"/>
        </w:rPr>
        <w:t xml:space="preserve"> &lt; 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Δ</w:t>
      </w:r>
      <w:r w:rsidRPr="00CB312E">
        <w:rPr>
          <w:rFonts w:eastAsia="MS Mincho" w:cs="Times New Roman"/>
          <w:b/>
          <w:bCs/>
          <w:sz w:val="28"/>
          <w:szCs w:val="28"/>
          <w:lang w:val="en-GB"/>
        </w:rPr>
        <w:t>λ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>'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2</w:t>
      </w:r>
      <w:r w:rsidRPr="00CB312E">
        <w:rPr>
          <w:rFonts w:eastAsia="MS Mincho" w:cs="Times New Roman"/>
          <w:b/>
          <w:bCs/>
          <w:sz w:val="28"/>
          <w:szCs w:val="28"/>
        </w:rPr>
        <w:t xml:space="preserve"> &lt; 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Δ</w:t>
      </w:r>
      <w:r w:rsidRPr="00CB312E">
        <w:rPr>
          <w:rFonts w:eastAsia="MS Mincho" w:cs="Times New Roman"/>
          <w:b/>
          <w:bCs/>
          <w:sz w:val="28"/>
          <w:szCs w:val="28"/>
          <w:lang w:val="en-GB"/>
        </w:rPr>
        <w:t>λ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>'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3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Что и объясняет разную скорость циркуляции материй между уровнями; это, в свою очередь, определяет качественное отличие клеток, имеющих разное количество наработа</w:t>
      </w:r>
      <w:r w:rsidRPr="00CB312E">
        <w:rPr>
          <w:sz w:val="28"/>
          <w:szCs w:val="28"/>
        </w:rPr>
        <w:t>н</w:t>
      </w:r>
      <w:r w:rsidRPr="00CB312E">
        <w:rPr>
          <w:sz w:val="28"/>
          <w:szCs w:val="28"/>
        </w:rPr>
        <w:t>ных тел, что проявляется в различиях их свойств и функций. У сложноорганизованных мн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гоклеточных органи</w:t>
      </w:r>
      <w:r w:rsidRPr="00CB312E">
        <w:rPr>
          <w:sz w:val="28"/>
          <w:szCs w:val="28"/>
        </w:rPr>
        <w:t>з</w:t>
      </w:r>
      <w:r w:rsidRPr="00CB312E">
        <w:rPr>
          <w:sz w:val="28"/>
          <w:szCs w:val="28"/>
        </w:rPr>
        <w:t>мов возникло несколько типов клеток: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а) </w:t>
      </w:r>
      <w:r w:rsidRPr="00CB312E">
        <w:rPr>
          <w:b/>
          <w:bCs/>
          <w:sz w:val="28"/>
          <w:szCs w:val="28"/>
        </w:rPr>
        <w:t>костные и хрящевые клетки</w:t>
      </w:r>
      <w:r w:rsidRPr="00CB312E">
        <w:rPr>
          <w:rFonts w:eastAsia="MS Mincho"/>
          <w:sz w:val="28"/>
          <w:szCs w:val="28"/>
        </w:rPr>
        <w:t xml:space="preserve">, имеющие только </w:t>
      </w:r>
      <w:r w:rsidRPr="00CB312E">
        <w:rPr>
          <w:b/>
          <w:bCs/>
          <w:sz w:val="28"/>
          <w:szCs w:val="28"/>
        </w:rPr>
        <w:t>эфирные тела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б) </w:t>
      </w:r>
      <w:r w:rsidRPr="00CB312E">
        <w:rPr>
          <w:b/>
          <w:bCs/>
          <w:sz w:val="28"/>
          <w:szCs w:val="28"/>
        </w:rPr>
        <w:t>клетки соединительной и жировой тканей</w:t>
      </w:r>
      <w:r w:rsidRPr="00CB312E">
        <w:rPr>
          <w:rFonts w:eastAsia="MS Mincho"/>
          <w:sz w:val="28"/>
          <w:szCs w:val="28"/>
        </w:rPr>
        <w:t xml:space="preserve">, имеющие </w:t>
      </w:r>
      <w:r w:rsidRPr="00CB312E">
        <w:rPr>
          <w:b/>
          <w:bCs/>
          <w:sz w:val="28"/>
          <w:szCs w:val="28"/>
        </w:rPr>
        <w:t>эфирное и нижнеастрал</w:t>
      </w:r>
      <w:r w:rsidRPr="00CB312E">
        <w:rPr>
          <w:b/>
          <w:bCs/>
          <w:sz w:val="28"/>
          <w:szCs w:val="28"/>
        </w:rPr>
        <w:t>ь</w:t>
      </w:r>
      <w:r w:rsidRPr="00CB312E">
        <w:rPr>
          <w:b/>
          <w:bCs/>
          <w:sz w:val="28"/>
          <w:szCs w:val="28"/>
        </w:rPr>
        <w:t>ное</w:t>
      </w:r>
      <w:r w:rsidRPr="00CB312E">
        <w:rPr>
          <w:rFonts w:eastAsia="MS Mincho"/>
          <w:sz w:val="28"/>
          <w:szCs w:val="28"/>
        </w:rPr>
        <w:t xml:space="preserve"> (из одной формы материи) </w:t>
      </w:r>
      <w:r w:rsidRPr="00CB312E">
        <w:rPr>
          <w:b/>
          <w:bCs/>
          <w:sz w:val="28"/>
          <w:szCs w:val="28"/>
        </w:rPr>
        <w:t>тела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в) </w:t>
      </w:r>
      <w:r w:rsidRPr="00CB312E">
        <w:rPr>
          <w:b/>
          <w:bCs/>
          <w:sz w:val="28"/>
          <w:szCs w:val="28"/>
        </w:rPr>
        <w:t>мышечные клетки разных видов</w:t>
      </w:r>
      <w:r w:rsidRPr="00CB312E">
        <w:rPr>
          <w:rFonts w:eastAsia="MS Mincho"/>
          <w:sz w:val="28"/>
          <w:szCs w:val="28"/>
        </w:rPr>
        <w:t xml:space="preserve">, имеющие </w:t>
      </w:r>
      <w:r w:rsidRPr="00CB312E">
        <w:rPr>
          <w:b/>
          <w:bCs/>
          <w:sz w:val="28"/>
          <w:szCs w:val="28"/>
        </w:rPr>
        <w:t>эфирное и полное астральное</w:t>
      </w:r>
      <w:r w:rsidRPr="00CB312E">
        <w:rPr>
          <w:rFonts w:eastAsia="MS Mincho"/>
          <w:sz w:val="28"/>
          <w:szCs w:val="28"/>
        </w:rPr>
        <w:t xml:space="preserve"> (из двух форм м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терий) </w:t>
      </w:r>
      <w:r w:rsidRPr="00CB312E">
        <w:rPr>
          <w:b/>
          <w:bCs/>
          <w:sz w:val="28"/>
          <w:szCs w:val="28"/>
        </w:rPr>
        <w:t>тела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г) </w:t>
      </w:r>
      <w:r w:rsidRPr="00CB312E">
        <w:rPr>
          <w:b/>
          <w:bCs/>
          <w:sz w:val="28"/>
          <w:szCs w:val="28"/>
        </w:rPr>
        <w:t>клетки крови</w:t>
      </w:r>
      <w:r w:rsidRPr="00CB312E">
        <w:rPr>
          <w:rFonts w:eastAsia="MS Mincho"/>
          <w:sz w:val="28"/>
          <w:szCs w:val="28"/>
        </w:rPr>
        <w:t xml:space="preserve">, имеющие </w:t>
      </w:r>
      <w:r w:rsidRPr="00CB312E">
        <w:rPr>
          <w:b/>
          <w:bCs/>
          <w:sz w:val="28"/>
          <w:szCs w:val="28"/>
        </w:rPr>
        <w:t>эфирное</w:t>
      </w:r>
      <w:r w:rsidRPr="00CB312E">
        <w:rPr>
          <w:rFonts w:eastAsia="MS Mincho"/>
          <w:b/>
          <w:bCs/>
          <w:sz w:val="28"/>
          <w:szCs w:val="28"/>
        </w:rPr>
        <w:t xml:space="preserve">, </w:t>
      </w:r>
      <w:r w:rsidRPr="00CB312E">
        <w:rPr>
          <w:b/>
          <w:bCs/>
          <w:sz w:val="28"/>
          <w:szCs w:val="28"/>
        </w:rPr>
        <w:t>полное астральное</w:t>
      </w:r>
      <w:r w:rsidRPr="00CB312E">
        <w:rPr>
          <w:rFonts w:eastAsia="MS Mincho"/>
          <w:b/>
          <w:bCs/>
          <w:sz w:val="28"/>
          <w:szCs w:val="28"/>
        </w:rPr>
        <w:t xml:space="preserve"> и </w:t>
      </w:r>
      <w:r w:rsidRPr="00CB312E">
        <w:rPr>
          <w:b/>
          <w:bCs/>
          <w:sz w:val="28"/>
          <w:szCs w:val="28"/>
        </w:rPr>
        <w:t>первое ментальное</w:t>
      </w:r>
      <w:r w:rsidRPr="00CB312E">
        <w:rPr>
          <w:rFonts w:eastAsia="MS Mincho"/>
          <w:sz w:val="28"/>
          <w:szCs w:val="28"/>
        </w:rPr>
        <w:t xml:space="preserve"> (из одной формы мат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рии) </w:t>
      </w:r>
      <w:r w:rsidRPr="00CB312E">
        <w:rPr>
          <w:b/>
          <w:bCs/>
          <w:sz w:val="28"/>
          <w:szCs w:val="28"/>
        </w:rPr>
        <w:t>тела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д) </w:t>
      </w:r>
      <w:r w:rsidRPr="00CB312E">
        <w:rPr>
          <w:b/>
          <w:bCs/>
          <w:sz w:val="28"/>
          <w:szCs w:val="28"/>
        </w:rPr>
        <w:t>клетки нервных узлов</w:t>
      </w:r>
      <w:r w:rsidRPr="00CB312E">
        <w:rPr>
          <w:rFonts w:eastAsia="MS Mincho"/>
          <w:b/>
          <w:bCs/>
          <w:sz w:val="28"/>
          <w:szCs w:val="28"/>
        </w:rPr>
        <w:t xml:space="preserve">, </w:t>
      </w:r>
      <w:r w:rsidRPr="00CB312E">
        <w:rPr>
          <w:b/>
          <w:bCs/>
          <w:sz w:val="28"/>
          <w:szCs w:val="28"/>
        </w:rPr>
        <w:t>симпатической</w:t>
      </w:r>
      <w:r w:rsidRPr="00CB312E">
        <w:rPr>
          <w:rFonts w:eastAsia="MS Mincho"/>
          <w:b/>
          <w:bCs/>
          <w:sz w:val="28"/>
          <w:szCs w:val="28"/>
        </w:rPr>
        <w:t xml:space="preserve"> и </w:t>
      </w:r>
      <w:r w:rsidRPr="00CB312E">
        <w:rPr>
          <w:b/>
          <w:bCs/>
          <w:sz w:val="28"/>
          <w:szCs w:val="28"/>
        </w:rPr>
        <w:t>парасимпатической систем</w:t>
      </w:r>
      <w:r w:rsidRPr="00CB312E">
        <w:rPr>
          <w:rFonts w:eastAsia="MS Mincho"/>
          <w:sz w:val="28"/>
          <w:szCs w:val="28"/>
        </w:rPr>
        <w:t xml:space="preserve">, имеющие </w:t>
      </w:r>
      <w:r w:rsidRPr="00CB312E">
        <w:rPr>
          <w:b/>
          <w:bCs/>
          <w:sz w:val="28"/>
          <w:szCs w:val="28"/>
        </w:rPr>
        <w:t>эфирное</w:t>
      </w:r>
      <w:r w:rsidRPr="00CB312E">
        <w:rPr>
          <w:rFonts w:eastAsia="MS Mincho"/>
          <w:b/>
          <w:bCs/>
          <w:sz w:val="28"/>
          <w:szCs w:val="28"/>
        </w:rPr>
        <w:t xml:space="preserve">, </w:t>
      </w:r>
      <w:r w:rsidRPr="00CB312E">
        <w:rPr>
          <w:b/>
          <w:bCs/>
          <w:sz w:val="28"/>
          <w:szCs w:val="28"/>
        </w:rPr>
        <w:t>полное ас</w:t>
      </w:r>
      <w:r w:rsidRPr="00CB312E">
        <w:rPr>
          <w:b/>
          <w:bCs/>
          <w:sz w:val="28"/>
          <w:szCs w:val="28"/>
        </w:rPr>
        <w:t>т</w:t>
      </w:r>
      <w:r w:rsidRPr="00CB312E">
        <w:rPr>
          <w:b/>
          <w:bCs/>
          <w:sz w:val="28"/>
          <w:szCs w:val="28"/>
        </w:rPr>
        <w:t>ральное</w:t>
      </w:r>
      <w:r w:rsidRPr="00CB312E">
        <w:rPr>
          <w:rFonts w:eastAsia="MS Mincho"/>
          <w:sz w:val="28"/>
          <w:szCs w:val="28"/>
        </w:rPr>
        <w:t xml:space="preserve"> (из двух форм материй) </w:t>
      </w:r>
      <w:r w:rsidRPr="00CB312E">
        <w:rPr>
          <w:rFonts w:eastAsia="MS Mincho"/>
          <w:b/>
          <w:bCs/>
          <w:sz w:val="28"/>
          <w:szCs w:val="28"/>
        </w:rPr>
        <w:t xml:space="preserve">и </w:t>
      </w:r>
      <w:r w:rsidRPr="00CB312E">
        <w:rPr>
          <w:b/>
          <w:bCs/>
          <w:sz w:val="28"/>
          <w:szCs w:val="28"/>
        </w:rPr>
        <w:t>первое ментальное</w:t>
      </w:r>
      <w:r w:rsidRPr="00CB312E">
        <w:rPr>
          <w:rFonts w:eastAsia="MS Mincho"/>
          <w:sz w:val="28"/>
          <w:szCs w:val="28"/>
        </w:rPr>
        <w:t xml:space="preserve"> (из двух форм материй) </w:t>
      </w:r>
      <w:r w:rsidRPr="00CB312E">
        <w:rPr>
          <w:b/>
          <w:bCs/>
          <w:sz w:val="28"/>
          <w:szCs w:val="28"/>
        </w:rPr>
        <w:t>тела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е) </w:t>
      </w:r>
      <w:r w:rsidRPr="00CB312E">
        <w:rPr>
          <w:b/>
          <w:bCs/>
          <w:sz w:val="28"/>
          <w:szCs w:val="28"/>
        </w:rPr>
        <w:t>нервные клетки головного</w:t>
      </w:r>
      <w:r w:rsidRPr="00CB312E">
        <w:rPr>
          <w:rFonts w:eastAsia="MS Mincho"/>
          <w:b/>
          <w:bCs/>
          <w:sz w:val="28"/>
          <w:szCs w:val="28"/>
        </w:rPr>
        <w:t xml:space="preserve"> и </w:t>
      </w:r>
      <w:r w:rsidRPr="00CB312E">
        <w:rPr>
          <w:b/>
          <w:bCs/>
          <w:sz w:val="28"/>
          <w:szCs w:val="28"/>
        </w:rPr>
        <w:t>спинного мозга</w:t>
      </w:r>
      <w:r w:rsidRPr="00CB312E">
        <w:rPr>
          <w:rFonts w:eastAsia="MS Mincho"/>
          <w:sz w:val="28"/>
          <w:szCs w:val="28"/>
        </w:rPr>
        <w:t xml:space="preserve">, имеющие </w:t>
      </w:r>
      <w:r w:rsidRPr="00CB312E">
        <w:rPr>
          <w:b/>
          <w:bCs/>
          <w:sz w:val="28"/>
          <w:szCs w:val="28"/>
        </w:rPr>
        <w:t>эфирное</w:t>
      </w:r>
      <w:r w:rsidRPr="00CB312E">
        <w:rPr>
          <w:rFonts w:eastAsia="MS Mincho"/>
          <w:b/>
          <w:bCs/>
          <w:sz w:val="28"/>
          <w:szCs w:val="28"/>
        </w:rPr>
        <w:t xml:space="preserve">, </w:t>
      </w:r>
      <w:r w:rsidRPr="00CB312E">
        <w:rPr>
          <w:b/>
          <w:bCs/>
          <w:sz w:val="28"/>
          <w:szCs w:val="28"/>
        </w:rPr>
        <w:t>полное ас</w:t>
      </w:r>
      <w:r w:rsidRPr="00CB312E">
        <w:rPr>
          <w:b/>
          <w:bCs/>
          <w:sz w:val="28"/>
          <w:szCs w:val="28"/>
        </w:rPr>
        <w:t>т</w:t>
      </w:r>
      <w:r w:rsidRPr="00CB312E">
        <w:rPr>
          <w:b/>
          <w:bCs/>
          <w:sz w:val="28"/>
          <w:szCs w:val="28"/>
        </w:rPr>
        <w:t>ральное</w:t>
      </w:r>
      <w:r w:rsidRPr="00CB312E">
        <w:rPr>
          <w:rFonts w:eastAsia="MS Mincho"/>
          <w:b/>
          <w:bCs/>
          <w:sz w:val="28"/>
          <w:szCs w:val="28"/>
        </w:rPr>
        <w:t xml:space="preserve"> и </w:t>
      </w:r>
      <w:r w:rsidRPr="00CB312E">
        <w:rPr>
          <w:b/>
          <w:bCs/>
          <w:sz w:val="28"/>
          <w:szCs w:val="28"/>
        </w:rPr>
        <w:t>по</w:t>
      </w:r>
      <w:r w:rsidRPr="00CB312E">
        <w:rPr>
          <w:b/>
          <w:bCs/>
          <w:sz w:val="28"/>
          <w:szCs w:val="28"/>
        </w:rPr>
        <w:t>л</w:t>
      </w:r>
      <w:r w:rsidRPr="00CB312E">
        <w:rPr>
          <w:b/>
          <w:bCs/>
          <w:sz w:val="28"/>
          <w:szCs w:val="28"/>
        </w:rPr>
        <w:t>ное первое ментальное</w:t>
      </w:r>
      <w:r w:rsidRPr="00CB312E">
        <w:rPr>
          <w:rFonts w:eastAsia="MS Mincho"/>
          <w:sz w:val="28"/>
          <w:szCs w:val="28"/>
        </w:rPr>
        <w:t xml:space="preserve"> (из трёх форм материй) </w:t>
      </w:r>
      <w:r w:rsidRPr="00CB312E">
        <w:rPr>
          <w:rFonts w:eastAsia="MS Mincho"/>
          <w:b/>
          <w:bCs/>
          <w:sz w:val="28"/>
          <w:szCs w:val="28"/>
        </w:rPr>
        <w:t>тела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Особый тип клеток составляют </w:t>
      </w:r>
      <w:r w:rsidRPr="00CB312E">
        <w:rPr>
          <w:b/>
          <w:bCs/>
          <w:sz w:val="28"/>
          <w:szCs w:val="28"/>
        </w:rPr>
        <w:t>половые клетки</w:t>
      </w:r>
      <w:r w:rsidRPr="00CB312E">
        <w:rPr>
          <w:rFonts w:eastAsia="MS Mincho"/>
          <w:b/>
          <w:bCs/>
          <w:sz w:val="28"/>
          <w:szCs w:val="28"/>
        </w:rPr>
        <w:t xml:space="preserve">, </w:t>
      </w:r>
      <w:r w:rsidRPr="00CB312E">
        <w:rPr>
          <w:b/>
          <w:bCs/>
          <w:sz w:val="28"/>
          <w:szCs w:val="28"/>
        </w:rPr>
        <w:t>у которых — половинный набор хром</w:t>
      </w:r>
      <w:r w:rsidRPr="00CB312E">
        <w:rPr>
          <w:b/>
          <w:bCs/>
          <w:sz w:val="28"/>
          <w:szCs w:val="28"/>
        </w:rPr>
        <w:t>о</w:t>
      </w:r>
      <w:r w:rsidRPr="00CB312E">
        <w:rPr>
          <w:b/>
          <w:bCs/>
          <w:sz w:val="28"/>
          <w:szCs w:val="28"/>
        </w:rPr>
        <w:t>сом в ядре и только эфирные тела</w:t>
      </w:r>
      <w:r w:rsidRPr="00CB312E">
        <w:rPr>
          <w:rFonts w:eastAsia="MS Mincho"/>
          <w:b/>
          <w:bCs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Различия скоростей циркуляции форм материй на разных уровнях клеток приводит к различию скоростей эволюционного развития разных тел клеток. Понимание этого необх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димо для разгадки тайны </w:t>
      </w:r>
      <w:r w:rsidRPr="00CB312E">
        <w:rPr>
          <w:b/>
          <w:bCs/>
          <w:sz w:val="28"/>
          <w:szCs w:val="28"/>
        </w:rPr>
        <w:t>ст</w:t>
      </w:r>
      <w:r w:rsidRPr="00CB312E">
        <w:rPr>
          <w:b/>
          <w:bCs/>
          <w:sz w:val="28"/>
          <w:szCs w:val="28"/>
        </w:rPr>
        <w:t>а</w:t>
      </w:r>
      <w:r w:rsidRPr="00CB312E">
        <w:rPr>
          <w:b/>
          <w:bCs/>
          <w:sz w:val="28"/>
          <w:szCs w:val="28"/>
        </w:rPr>
        <w:t>рения клеток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Здоровая, молодая клетка гармонична на всех своих уровнях. Другими словами, скор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сти эволюционного развития физического, эфирного, астрального и ментального тел клетки — тожд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ственны друг другу (см. </w:t>
      </w:r>
      <w:hyperlink r:id="rId89" w:history="1">
        <w:r w:rsidRPr="00CB312E">
          <w:rPr>
            <w:rStyle w:val="a3"/>
            <w:rFonts w:eastAsia="MS Mincho"/>
            <w:sz w:val="28"/>
            <w:szCs w:val="28"/>
          </w:rPr>
          <w:t>Рис.28</w:t>
        </w:r>
      </w:hyperlink>
      <w:r w:rsidRPr="00CB312E">
        <w:rPr>
          <w:rFonts w:eastAsia="MS Mincho"/>
          <w:sz w:val="28"/>
          <w:szCs w:val="28"/>
        </w:rPr>
        <w:t>). Формы материи свободно циркулируют между уровнями клетки, и она может с максимальной а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>тивностью выполнять свои функции.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Физическая клетка постоянно находится под действием окружающей среды. В проце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се её жизнедеятельности часть образующихся ядов не выводится за её пределы, и всё это вместе прив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дит к тому, что физическая клетка становится всё более и более инерционной, её структура частично разрушается. При этом уменьшается искривление мерности микр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космоса клетки и постепенно вторичное вырождение между физическим и первым ментал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>ным планами клетки начинает исчезать.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Уменьшение искривления мерности микрокосмоса клетки на величину: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Δ</w:t>
      </w:r>
      <w:r w:rsidRPr="00CB312E">
        <w:rPr>
          <w:rFonts w:eastAsia="MS Mincho" w:cs="Times New Roman"/>
          <w:b/>
          <w:bCs/>
          <w:sz w:val="28"/>
          <w:szCs w:val="28"/>
          <w:lang w:val="en-GB"/>
        </w:rPr>
        <w:t>λ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>'</w:t>
      </w:r>
      <w:r w:rsidRPr="00CB312E">
        <w:rPr>
          <w:rFonts w:eastAsia="MS Mincho" w:cs="Times New Roman"/>
          <w:b/>
          <w:bCs/>
          <w:sz w:val="28"/>
          <w:szCs w:val="28"/>
          <w:vertAlign w:val="superscript"/>
        </w:rPr>
        <w:t>'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3</w:t>
      </w:r>
      <w:r w:rsidRPr="00CB312E">
        <w:rPr>
          <w:rFonts w:eastAsia="MS Mincho"/>
          <w:sz w:val="28"/>
          <w:szCs w:val="28"/>
        </w:rPr>
        <w:t xml:space="preserve"> = </w:t>
      </w:r>
      <w:r w:rsidRPr="00CB312E">
        <w:rPr>
          <w:rFonts w:eastAsia="MS Mincho"/>
          <w:b/>
          <w:bCs/>
          <w:sz w:val="28"/>
          <w:szCs w:val="28"/>
        </w:rPr>
        <w:t>+ 0,020203236...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приводит к тому, что канал между физическим и первым ментальным пла</w:t>
      </w:r>
      <w:r w:rsidRPr="00CB312E">
        <w:rPr>
          <w:rFonts w:eastAsia="MS Mincho"/>
          <w:sz w:val="28"/>
          <w:szCs w:val="28"/>
        </w:rPr>
        <w:lastRenderedPageBreak/>
        <w:t>ном клетки сужается, пр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кращается перетекание материй на этот уровень клетки (см. </w:t>
      </w:r>
      <w:hyperlink r:id="rId90" w:history="1">
        <w:r w:rsidRPr="00CB312E">
          <w:rPr>
            <w:rStyle w:val="a3"/>
            <w:rFonts w:eastAsia="MS Mincho"/>
            <w:sz w:val="28"/>
            <w:szCs w:val="28"/>
          </w:rPr>
          <w:t>Рис.29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3E1E1F" w:rsidRPr="00CB312E" w:rsidRDefault="002C545F" w:rsidP="003E1E1F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5273675" cy="7623810"/>
            <wp:effectExtent l="0" t="0" r="3175" b="0"/>
            <wp:docPr id="33" name="Рисунок 33" descr="Fig-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Fig-29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Дальнейшее воздействие внешней среды на клетку и действие токсичных продуктов собс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венной жизнедеятельности клетки приводит к постепенному уменьшению искривления мерности микрокосмоса клетки и когда эта величина становится: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 w:cs="Times New Roman"/>
          <w:b/>
          <w:bCs/>
          <w:sz w:val="28"/>
          <w:szCs w:val="28"/>
          <w:lang w:val="en-US"/>
        </w:rPr>
        <w:lastRenderedPageBreak/>
        <w:t>Δ</w:t>
      </w:r>
      <w:r w:rsidRPr="00CB312E">
        <w:rPr>
          <w:rFonts w:eastAsia="MS Mincho" w:cs="Times New Roman"/>
          <w:b/>
          <w:bCs/>
          <w:sz w:val="28"/>
          <w:szCs w:val="28"/>
          <w:lang w:val="en-GB"/>
        </w:rPr>
        <w:t>λ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>'</w:t>
      </w:r>
      <w:r w:rsidRPr="00CB312E">
        <w:rPr>
          <w:rFonts w:eastAsia="MS Mincho" w:cs="Times New Roman"/>
          <w:b/>
          <w:bCs/>
          <w:sz w:val="28"/>
          <w:szCs w:val="28"/>
          <w:vertAlign w:val="superscript"/>
        </w:rPr>
        <w:t>'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 = </w:t>
      </w:r>
      <w:r w:rsidRPr="00CB312E">
        <w:rPr>
          <w:rFonts w:eastAsia="MS Mincho"/>
          <w:b/>
          <w:bCs/>
          <w:sz w:val="28"/>
          <w:szCs w:val="28"/>
        </w:rPr>
        <w:t xml:space="preserve">+2 </w:t>
      </w:r>
      <w:r w:rsidRPr="00CB312E">
        <w:rPr>
          <w:rFonts w:eastAsia="MS Mincho"/>
          <w:sz w:val="28"/>
          <w:szCs w:val="28"/>
        </w:rPr>
        <w:t>х</w:t>
      </w:r>
      <w:r w:rsidRPr="00CB312E">
        <w:rPr>
          <w:rFonts w:eastAsia="MS Mincho"/>
          <w:b/>
          <w:bCs/>
          <w:sz w:val="28"/>
          <w:szCs w:val="28"/>
        </w:rPr>
        <w:t xml:space="preserve"> 0,020203236...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прекращается перетекание материй на астральный план клетки, и она вновь теряет часть своих свойств и качеств. При этом физическая клетка теряет часть внутриклеточной воды (см. </w:t>
      </w:r>
      <w:hyperlink r:id="rId92" w:history="1">
        <w:r w:rsidRPr="00CB312E">
          <w:rPr>
            <w:rStyle w:val="a3"/>
            <w:rFonts w:eastAsia="MS Mincho"/>
            <w:sz w:val="28"/>
            <w:szCs w:val="28"/>
          </w:rPr>
          <w:t>Рис.30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3E1E1F" w:rsidRPr="00CB312E" w:rsidRDefault="002C545F" w:rsidP="003E1E1F">
      <w:pPr>
        <w:ind w:firstLine="142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5262880" cy="7623810"/>
            <wp:effectExtent l="0" t="0" r="0" b="0"/>
            <wp:docPr id="34" name="Рисунок 34" descr="Fig-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Fig-30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Когда же влияние внешней и внутренней среды клетки приводят к прекращению ци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 xml:space="preserve">куляции веществ на физическом уровне клетки, прекращается и </w:t>
      </w:r>
      <w:r w:rsidRPr="00CB312E">
        <w:rPr>
          <w:rFonts w:eastAsia="MS Mincho"/>
          <w:sz w:val="28"/>
          <w:szCs w:val="28"/>
        </w:rPr>
        <w:lastRenderedPageBreak/>
        <w:t>циркуляция материй между физическим и эфирным уровн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 xml:space="preserve">ми клетки. </w:t>
      </w:r>
      <w:r w:rsidRPr="00CB312E">
        <w:rPr>
          <w:b/>
          <w:bCs/>
          <w:sz w:val="28"/>
          <w:szCs w:val="28"/>
        </w:rPr>
        <w:t>Наступает физическая смерть клетки</w:t>
      </w:r>
      <w:r w:rsidRPr="00CB312E">
        <w:rPr>
          <w:rFonts w:eastAsia="MS Mincho"/>
          <w:sz w:val="28"/>
          <w:szCs w:val="28"/>
        </w:rPr>
        <w:t xml:space="preserve"> (см. </w:t>
      </w:r>
      <w:hyperlink r:id="rId94" w:history="1">
        <w:r w:rsidRPr="00CB312E">
          <w:rPr>
            <w:rStyle w:val="a3"/>
            <w:rFonts w:eastAsia="MS Mincho"/>
            <w:sz w:val="28"/>
            <w:szCs w:val="28"/>
          </w:rPr>
          <w:t>Рис.31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3E1E1F" w:rsidRPr="00CB312E" w:rsidRDefault="002C545F" w:rsidP="003E1E1F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5273675" cy="7623810"/>
            <wp:effectExtent l="0" t="0" r="3175" b="0"/>
            <wp:docPr id="35" name="Рисунок 35" descr="Fig-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Fig-31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После остановки процессов жизнедеятельности физической клетки наступает фаза ра</w:t>
      </w:r>
      <w:r w:rsidRPr="00CB312E">
        <w:rPr>
          <w:sz w:val="28"/>
          <w:szCs w:val="28"/>
        </w:rPr>
        <w:t>с</w:t>
      </w:r>
      <w:r w:rsidRPr="00CB312E">
        <w:rPr>
          <w:sz w:val="28"/>
          <w:szCs w:val="28"/>
        </w:rPr>
        <w:t>пада. По мере распада физической клетки</w:t>
      </w:r>
      <w:r w:rsidR="00FB104E" w:rsidRPr="00CB312E">
        <w:rPr>
          <w:sz w:val="28"/>
          <w:szCs w:val="28"/>
        </w:rPr>
        <w:t>,</w:t>
      </w:r>
      <w:r w:rsidRPr="00CB312E">
        <w:rPr>
          <w:sz w:val="28"/>
          <w:szCs w:val="28"/>
        </w:rPr>
        <w:t xml:space="preserve"> сложные органические молекулы, образующие я</w:t>
      </w:r>
      <w:r w:rsidRPr="00CB312E">
        <w:rPr>
          <w:sz w:val="28"/>
          <w:szCs w:val="28"/>
        </w:rPr>
        <w:t>д</w:t>
      </w:r>
      <w:r w:rsidRPr="00CB312E">
        <w:rPr>
          <w:sz w:val="28"/>
          <w:szCs w:val="28"/>
        </w:rPr>
        <w:t>ро клетки, распадаются на более простые. Это приводит к тому, что искривление мерности микрокосмоса клетки ст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 xml:space="preserve">новится ещё </w:t>
      </w:r>
      <w:r w:rsidRPr="00CB312E">
        <w:rPr>
          <w:sz w:val="28"/>
          <w:szCs w:val="28"/>
        </w:rPr>
        <w:lastRenderedPageBreak/>
        <w:t>меньше и когда эта величина становится равной: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Δ</w:t>
      </w:r>
      <w:r w:rsidRPr="00CB312E">
        <w:rPr>
          <w:rFonts w:eastAsia="MS Mincho" w:cs="Times New Roman"/>
          <w:b/>
          <w:bCs/>
          <w:sz w:val="28"/>
          <w:szCs w:val="28"/>
          <w:lang w:val="en-GB"/>
        </w:rPr>
        <w:t>λ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>'</w:t>
      </w:r>
      <w:r w:rsidRPr="00CB312E">
        <w:rPr>
          <w:rFonts w:eastAsia="MS Mincho" w:cs="Times New Roman"/>
          <w:b/>
          <w:bCs/>
          <w:sz w:val="28"/>
          <w:szCs w:val="28"/>
          <w:vertAlign w:val="superscript"/>
        </w:rPr>
        <w:t>'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1</w:t>
      </w:r>
      <w:r w:rsidRPr="00CB312E">
        <w:rPr>
          <w:rFonts w:eastAsia="MS Mincho"/>
          <w:sz w:val="28"/>
          <w:szCs w:val="28"/>
        </w:rPr>
        <w:t xml:space="preserve"> = </w:t>
      </w:r>
      <w:r w:rsidRPr="00CB312E">
        <w:rPr>
          <w:rFonts w:eastAsia="MS Mincho"/>
          <w:b/>
          <w:bCs/>
          <w:sz w:val="28"/>
          <w:szCs w:val="28"/>
        </w:rPr>
        <w:t xml:space="preserve">+ 3 </w:t>
      </w:r>
      <w:r w:rsidRPr="00CB312E">
        <w:rPr>
          <w:rFonts w:eastAsia="MS Mincho"/>
          <w:sz w:val="28"/>
          <w:szCs w:val="28"/>
        </w:rPr>
        <w:t>х</w:t>
      </w:r>
      <w:r w:rsidRPr="00CB312E">
        <w:rPr>
          <w:rFonts w:eastAsia="MS Mincho"/>
          <w:b/>
          <w:bCs/>
          <w:sz w:val="28"/>
          <w:szCs w:val="28"/>
        </w:rPr>
        <w:t xml:space="preserve"> 0,020203236...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восстанавливается изначальная мерность пространства, соответствующая физически плотной сфере (на </w:t>
      </w:r>
      <w:hyperlink r:id="rId96" w:history="1">
        <w:r w:rsidRPr="00CB312E">
          <w:rPr>
            <w:rStyle w:val="a3"/>
            <w:rFonts w:eastAsia="MS Mincho"/>
            <w:sz w:val="28"/>
            <w:szCs w:val="28"/>
          </w:rPr>
          <w:t>Рис.32</w:t>
        </w:r>
      </w:hyperlink>
      <w:r w:rsidRPr="00CB312E">
        <w:rPr>
          <w:rFonts w:eastAsia="MS Mincho"/>
          <w:sz w:val="28"/>
          <w:szCs w:val="28"/>
        </w:rPr>
        <w:t xml:space="preserve">, </w:t>
      </w:r>
      <w:hyperlink r:id="rId97" w:history="1">
        <w:r w:rsidRPr="00CB312E">
          <w:rPr>
            <w:rStyle w:val="a3"/>
            <w:rFonts w:eastAsia="MS Mincho"/>
            <w:sz w:val="28"/>
            <w:szCs w:val="28"/>
          </w:rPr>
          <w:t>Рис.33</w:t>
        </w:r>
      </w:hyperlink>
      <w:r w:rsidRPr="00CB312E">
        <w:rPr>
          <w:rFonts w:eastAsia="MS Mincho"/>
          <w:sz w:val="28"/>
          <w:szCs w:val="28"/>
        </w:rPr>
        <w:t xml:space="preserve"> и </w:t>
      </w:r>
      <w:hyperlink r:id="rId98" w:history="1">
        <w:r w:rsidRPr="00CB312E">
          <w:rPr>
            <w:rStyle w:val="a3"/>
            <w:rFonts w:eastAsia="MS Mincho"/>
            <w:sz w:val="28"/>
            <w:szCs w:val="28"/>
          </w:rPr>
          <w:t>Рис.34</w:t>
        </w:r>
      </w:hyperlink>
      <w:r w:rsidRPr="00CB312E">
        <w:rPr>
          <w:rFonts w:eastAsia="MS Mincho"/>
          <w:sz w:val="28"/>
          <w:szCs w:val="28"/>
        </w:rPr>
        <w:t xml:space="preserve"> показаны разные этапы распада физической кле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ки).</w:t>
      </w:r>
    </w:p>
    <w:p w:rsidR="003E1E1F" w:rsidRPr="00CB312E" w:rsidRDefault="002C545F" w:rsidP="003E1E1F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5252720" cy="7623810"/>
            <wp:effectExtent l="0" t="0" r="5080" b="0"/>
            <wp:docPr id="36" name="Рисунок 36" descr="Fig-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Fig-32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272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1E1F" w:rsidRPr="00CB312E" w:rsidRDefault="002C545F" w:rsidP="003E1E1F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284470" cy="7623810"/>
            <wp:effectExtent l="0" t="0" r="0" b="0"/>
            <wp:docPr id="37" name="Рисунок 37" descr="Fig-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Fig-33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447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1E1F" w:rsidRPr="00CB312E" w:rsidRDefault="002C545F" w:rsidP="003E1E1F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284470" cy="7623810"/>
            <wp:effectExtent l="0" t="0" r="0" b="0"/>
            <wp:docPr id="38" name="Рисунок 38" descr="Fig-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Fig-34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447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Эфирное, астральное и первое ментальное тела клетки, после распада физической кле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ки, продолжают некоторое время сохранять свою целостность и по общим качествам между ними существует взаимодейс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вие и циркуляция общей для них формы материи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G</w:t>
      </w:r>
      <w:r w:rsidRPr="00CB312E">
        <w:rPr>
          <w:rFonts w:eastAsia="MS Mincho"/>
          <w:sz w:val="28"/>
          <w:szCs w:val="28"/>
        </w:rPr>
        <w:t>. Только активность всех этих процессов в тысячи раз меньше. И если нет внешних факторов, дейс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 xml:space="preserve">вующих на эти уровни, </w:t>
      </w:r>
      <w:r w:rsidRPr="00CB312E">
        <w:rPr>
          <w:b/>
          <w:bCs/>
          <w:sz w:val="28"/>
          <w:szCs w:val="28"/>
        </w:rPr>
        <w:t>система, состоящая из эфирного, астрального и первого ме</w:t>
      </w:r>
      <w:r w:rsidRPr="00CB312E">
        <w:rPr>
          <w:b/>
          <w:bCs/>
          <w:sz w:val="28"/>
          <w:szCs w:val="28"/>
        </w:rPr>
        <w:t>н</w:t>
      </w:r>
      <w:r w:rsidRPr="00CB312E">
        <w:rPr>
          <w:b/>
          <w:bCs/>
          <w:sz w:val="28"/>
          <w:szCs w:val="28"/>
        </w:rPr>
        <w:t xml:space="preserve">тального тел </w:t>
      </w:r>
      <w:r w:rsidRPr="00CB312E">
        <w:rPr>
          <w:b/>
          <w:bCs/>
          <w:sz w:val="28"/>
          <w:szCs w:val="28"/>
        </w:rPr>
        <w:lastRenderedPageBreak/>
        <w:t>клетки может с</w:t>
      </w:r>
      <w:r w:rsidRPr="00CB312E">
        <w:rPr>
          <w:b/>
          <w:bCs/>
          <w:sz w:val="28"/>
          <w:szCs w:val="28"/>
        </w:rPr>
        <w:t>у</w:t>
      </w:r>
      <w:r w:rsidRPr="00CB312E">
        <w:rPr>
          <w:b/>
          <w:bCs/>
          <w:sz w:val="28"/>
          <w:szCs w:val="28"/>
        </w:rPr>
        <w:t>ществовать довольно долго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Хочется только обратить внимание на то, что мы рассматривали клетку </w:t>
      </w:r>
      <w:r w:rsidRPr="00CB312E">
        <w:rPr>
          <w:b/>
          <w:bCs/>
          <w:sz w:val="28"/>
          <w:szCs w:val="28"/>
        </w:rPr>
        <w:t>сложноорг</w:t>
      </w:r>
      <w:r w:rsidRPr="00CB312E">
        <w:rPr>
          <w:b/>
          <w:bCs/>
          <w:sz w:val="28"/>
          <w:szCs w:val="28"/>
        </w:rPr>
        <w:t>а</w:t>
      </w:r>
      <w:r w:rsidRPr="00CB312E">
        <w:rPr>
          <w:b/>
          <w:bCs/>
          <w:sz w:val="28"/>
          <w:szCs w:val="28"/>
        </w:rPr>
        <w:t>низованного мн</w:t>
      </w:r>
      <w:r w:rsidRPr="00CB312E">
        <w:rPr>
          <w:b/>
          <w:bCs/>
          <w:sz w:val="28"/>
          <w:szCs w:val="28"/>
        </w:rPr>
        <w:t>о</w:t>
      </w:r>
      <w:r w:rsidRPr="00CB312E">
        <w:rPr>
          <w:b/>
          <w:bCs/>
          <w:sz w:val="28"/>
          <w:szCs w:val="28"/>
        </w:rPr>
        <w:t>гоклеточного организма</w:t>
      </w:r>
      <w:r w:rsidRPr="00CB312E">
        <w:rPr>
          <w:rFonts w:eastAsia="MS Mincho"/>
          <w:sz w:val="28"/>
          <w:szCs w:val="28"/>
        </w:rPr>
        <w:t xml:space="preserve"> и поэтому всё это необходимо рассматривать в масштабах всего организма... А теперь, рассмотрим, как условия внешней и внутренней ср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ды влияют на клетку, на её функции и свойства. И соответственно обобщив то, что происх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дит с каждой клеткой сложноорганизованного многоклеточного организма, </w:t>
      </w:r>
      <w:r w:rsidRPr="00CB312E">
        <w:rPr>
          <w:b/>
          <w:bCs/>
          <w:sz w:val="28"/>
          <w:szCs w:val="28"/>
        </w:rPr>
        <w:t>получим пре</w:t>
      </w:r>
      <w:r w:rsidRPr="00CB312E">
        <w:rPr>
          <w:b/>
          <w:bCs/>
          <w:sz w:val="28"/>
          <w:szCs w:val="28"/>
        </w:rPr>
        <w:t>д</w:t>
      </w:r>
      <w:r w:rsidRPr="00CB312E">
        <w:rPr>
          <w:b/>
          <w:bCs/>
          <w:sz w:val="28"/>
          <w:szCs w:val="28"/>
        </w:rPr>
        <w:t>ставление о процессах в масштабах всего этого организма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У всех многоклеточных организмов все процессы в клетках происходят синхронно и взаим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связано. Создаётся единая общая система взаимодействия между всеми клетками многоклеточного организма и на всех уровнях: физическом, эфирном, астральном и первом ментальном. И нево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 xml:space="preserve">можно рассматривать клетку отдельно от всего организма в целом. 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Если, в силу тех или иных причин, клетка или группа клеток многоклеточного орг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низма выпадает из системы общего взаимодействия всего организма, возникают нарушения функций о</w:t>
      </w:r>
      <w:r w:rsidRPr="00CB312E">
        <w:rPr>
          <w:sz w:val="28"/>
          <w:szCs w:val="28"/>
        </w:rPr>
        <w:t>р</w:t>
      </w:r>
      <w:r w:rsidRPr="00CB312E">
        <w:rPr>
          <w:sz w:val="28"/>
          <w:szCs w:val="28"/>
        </w:rPr>
        <w:t>ганизма в целом. Возникшие нарушения функций (заболевания) приводят к более быстрому разрушению и гибели организма. Эти процессы мы ра</w:t>
      </w:r>
      <w:r w:rsidRPr="00CB312E">
        <w:rPr>
          <w:sz w:val="28"/>
          <w:szCs w:val="28"/>
        </w:rPr>
        <w:t>с</w:t>
      </w:r>
      <w:r w:rsidRPr="00CB312E">
        <w:rPr>
          <w:sz w:val="28"/>
          <w:szCs w:val="28"/>
        </w:rPr>
        <w:t>смотрим позже.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Многоклеточный организм создаёт единую слаженно работающую систему не только на физическом уровне. Эфирные тела клеток многоклеточного организма создают на эфи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 xml:space="preserve">ном уровне свою единую сбалансированную систему — назовём её </w:t>
      </w:r>
      <w:r w:rsidRPr="00CB312E">
        <w:rPr>
          <w:b/>
          <w:bCs/>
          <w:sz w:val="28"/>
          <w:szCs w:val="28"/>
        </w:rPr>
        <w:t>эфирным телом орг</w:t>
      </w:r>
      <w:r w:rsidRPr="00CB312E">
        <w:rPr>
          <w:b/>
          <w:bCs/>
          <w:sz w:val="28"/>
          <w:szCs w:val="28"/>
        </w:rPr>
        <w:t>а</w:t>
      </w:r>
      <w:r w:rsidRPr="00CB312E">
        <w:rPr>
          <w:b/>
          <w:bCs/>
          <w:sz w:val="28"/>
          <w:szCs w:val="28"/>
        </w:rPr>
        <w:t>низма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Астральные тела клеток создают на астральном уровне свою систему — </w:t>
      </w:r>
      <w:r w:rsidRPr="00CB312E">
        <w:rPr>
          <w:b/>
          <w:bCs/>
          <w:sz w:val="28"/>
          <w:szCs w:val="28"/>
        </w:rPr>
        <w:t>астральное тело организма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Первые ментальные тела клеток создают на первом ментальном уровне свою систему — </w:t>
      </w:r>
      <w:r w:rsidRPr="00CB312E">
        <w:rPr>
          <w:b/>
          <w:bCs/>
          <w:sz w:val="28"/>
          <w:szCs w:val="28"/>
        </w:rPr>
        <w:t>первое ме</w:t>
      </w:r>
      <w:r w:rsidRPr="00CB312E">
        <w:rPr>
          <w:b/>
          <w:bCs/>
          <w:sz w:val="28"/>
          <w:szCs w:val="28"/>
        </w:rPr>
        <w:t>н</w:t>
      </w:r>
      <w:r w:rsidRPr="00CB312E">
        <w:rPr>
          <w:b/>
          <w:bCs/>
          <w:sz w:val="28"/>
          <w:szCs w:val="28"/>
        </w:rPr>
        <w:t>тальное тело организма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И, в свою очередь, </w:t>
      </w:r>
      <w:r w:rsidRPr="00CB312E">
        <w:rPr>
          <w:b/>
          <w:bCs/>
          <w:sz w:val="28"/>
          <w:szCs w:val="28"/>
        </w:rPr>
        <w:t>физическое, эфирное, астральное и первое ментальное тела о</w:t>
      </w:r>
      <w:r w:rsidRPr="00CB312E">
        <w:rPr>
          <w:b/>
          <w:bCs/>
          <w:sz w:val="28"/>
          <w:szCs w:val="28"/>
        </w:rPr>
        <w:t>р</w:t>
      </w:r>
      <w:r w:rsidRPr="00CB312E">
        <w:rPr>
          <w:b/>
          <w:bCs/>
          <w:sz w:val="28"/>
          <w:szCs w:val="28"/>
        </w:rPr>
        <w:t>ганизма создают одну систему, которая и является живым организмом, живой матер</w:t>
      </w:r>
      <w:r w:rsidRPr="00CB312E">
        <w:rPr>
          <w:b/>
          <w:bCs/>
          <w:sz w:val="28"/>
          <w:szCs w:val="28"/>
        </w:rPr>
        <w:t>и</w:t>
      </w:r>
      <w:r w:rsidRPr="00CB312E">
        <w:rPr>
          <w:b/>
          <w:bCs/>
          <w:sz w:val="28"/>
          <w:szCs w:val="28"/>
        </w:rPr>
        <w:t>ей, ЖИ</w:t>
      </w:r>
      <w:r w:rsidRPr="00CB312E">
        <w:rPr>
          <w:b/>
          <w:bCs/>
          <w:sz w:val="28"/>
          <w:szCs w:val="28"/>
        </w:rPr>
        <w:t>З</w:t>
      </w:r>
      <w:r w:rsidRPr="00CB312E">
        <w:rPr>
          <w:b/>
          <w:bCs/>
          <w:sz w:val="28"/>
          <w:szCs w:val="28"/>
        </w:rPr>
        <w:t>НЬЮ...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b/>
          <w:bCs/>
          <w:sz w:val="28"/>
          <w:szCs w:val="28"/>
        </w:rPr>
        <w:t>Жизнь прекращается, когда разрушается эта система и жизнь появляется, когда она возникает</w:t>
      </w:r>
      <w:r w:rsidRPr="00CB312E">
        <w:rPr>
          <w:rFonts w:eastAsia="MS Mincho"/>
          <w:b/>
          <w:bCs/>
          <w:sz w:val="28"/>
          <w:szCs w:val="28"/>
        </w:rPr>
        <w:t xml:space="preserve">. </w:t>
      </w:r>
      <w:r w:rsidRPr="00CB312E">
        <w:rPr>
          <w:rFonts w:eastAsia="MS Mincho"/>
          <w:sz w:val="28"/>
          <w:szCs w:val="28"/>
        </w:rPr>
        <w:t>Особое место в этой живой системе занимают нервные клетки, точнее, нер</w:t>
      </w:r>
      <w:r w:rsidRPr="00CB312E">
        <w:rPr>
          <w:rFonts w:eastAsia="MS Mincho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 xml:space="preserve">ный центр — </w:t>
      </w:r>
      <w:r w:rsidRPr="00CB312E">
        <w:rPr>
          <w:b/>
          <w:bCs/>
          <w:sz w:val="28"/>
          <w:szCs w:val="28"/>
        </w:rPr>
        <w:t>МОЗГ</w:t>
      </w:r>
      <w:r w:rsidRPr="00CB312E">
        <w:rPr>
          <w:rFonts w:eastAsia="MS Mincho"/>
          <w:sz w:val="28"/>
          <w:szCs w:val="28"/>
        </w:rPr>
        <w:t>. В силу того, что нервные клетки занимают доминирующее по своему уровню развития положение в многоклеточном организме, они влияют и управляют фун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>циями всех остальных типов клеток многокл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точного организма. Обеспечивают слаженную сбалансированную работу всех клеток физического тела организма, что является необход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мым условием жизни этого организма, гармонии между физическим и эфирным, ас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ральным и первым ментальным телами.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Следует отметить, что ментальные тела имеют нейроны только у нескольких сложн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организованных многоклеточных организмов, но у любого живого организма нейроны эв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люционно доминируют по отн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шению к другим типам клеток этих организмов. Каждый нейрон в частности и мозг в целом, любого многоклеточного организма генерирует поля (н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зовём их </w:t>
      </w:r>
      <w:r w:rsidRPr="00CB312E">
        <w:rPr>
          <w:b/>
          <w:bCs/>
          <w:sz w:val="28"/>
          <w:szCs w:val="28"/>
        </w:rPr>
        <w:t>пси-полями</w:t>
      </w:r>
      <w:r w:rsidRPr="00CB312E">
        <w:rPr>
          <w:rFonts w:eastAsia="MS Mincho"/>
          <w:sz w:val="28"/>
          <w:szCs w:val="28"/>
        </w:rPr>
        <w:t>), кото</w:t>
      </w:r>
      <w:r w:rsidRPr="00CB312E">
        <w:rPr>
          <w:rFonts w:eastAsia="MS Mincho"/>
          <w:sz w:val="28"/>
          <w:szCs w:val="28"/>
        </w:rPr>
        <w:lastRenderedPageBreak/>
        <w:t>рые управляют всеми фун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 xml:space="preserve">циями организма.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Кроме этого нейроны, мозг обеспечивают своей работой и несколько других функций, без которых сама жизнь каждого живого организма была бы весьма проблематичной. Одна из этих функций — сохранение целостности и гармонии функций эфирного, астрального и первого ментального тел организма от воздействий внешней среды и от влияния других ж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вых организмов.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Как клетка имеет мембрану, защищающую её от воздействия внешней среды, так и 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круг каждого живого организма создаётся </w:t>
      </w:r>
      <w:r w:rsidRPr="00CB312E">
        <w:rPr>
          <w:b/>
          <w:bCs/>
          <w:sz w:val="28"/>
          <w:szCs w:val="28"/>
        </w:rPr>
        <w:t>защитная оболочка</w:t>
      </w:r>
      <w:r w:rsidRPr="00CB312E">
        <w:rPr>
          <w:rFonts w:eastAsia="MS Mincho"/>
          <w:sz w:val="28"/>
          <w:szCs w:val="28"/>
        </w:rPr>
        <w:t>, представляющая собой сг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сток поля, генерируемого не</w:t>
      </w:r>
      <w:r w:rsidRPr="00CB312E">
        <w:rPr>
          <w:rFonts w:eastAsia="MS Mincho"/>
          <w:sz w:val="28"/>
          <w:szCs w:val="28"/>
        </w:rPr>
        <w:t>й</w:t>
      </w:r>
      <w:r w:rsidRPr="00CB312E">
        <w:rPr>
          <w:rFonts w:eastAsia="MS Mincho"/>
          <w:sz w:val="28"/>
          <w:szCs w:val="28"/>
        </w:rPr>
        <w:t>ронами, мозгом этого организма. Защитная оболочка защищает как физическое тело организма, так и другие его тела: эфирное, астральное и первое ме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тальное от воздействия внешней среды и влияния других живых о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ганизмов.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Другими функциями нейронов мозга является переработка, анализ и реакция на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цессы, происх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дящие во внешней среде организма. Это становится возможным потому, что процессы на верхнеастральном и первом ментальном уровнях нейронов происходят со ск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ростью на несколько порядков большей, чем на физическом уровне. На более высоких ст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 xml:space="preserve">пенях у сложноорганизованных организмов возникает </w:t>
      </w:r>
      <w:r w:rsidRPr="00CB312E">
        <w:rPr>
          <w:b/>
          <w:bCs/>
          <w:sz w:val="28"/>
          <w:szCs w:val="28"/>
        </w:rPr>
        <w:t>Р</w:t>
      </w:r>
      <w:r w:rsidRPr="00CB312E">
        <w:rPr>
          <w:b/>
          <w:bCs/>
          <w:sz w:val="28"/>
          <w:szCs w:val="28"/>
        </w:rPr>
        <w:t>А</w:t>
      </w:r>
      <w:r w:rsidRPr="00CB312E">
        <w:rPr>
          <w:b/>
          <w:bCs/>
          <w:sz w:val="28"/>
          <w:szCs w:val="28"/>
        </w:rPr>
        <w:t>ЗУМ</w:t>
      </w:r>
      <w:r w:rsidRPr="00CB312E">
        <w:rPr>
          <w:rFonts w:ascii="Arial Narrow" w:hAnsi="Arial Narrow"/>
          <w:b/>
          <w:bCs/>
          <w:sz w:val="28"/>
          <w:szCs w:val="28"/>
        </w:rPr>
        <w:t>...</w:t>
      </w:r>
    </w:p>
    <w:p w:rsidR="00C8777C" w:rsidRPr="00C8777C" w:rsidRDefault="006F631E" w:rsidP="00C8777C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Пси-поля организмов — какова их роль в эволюции жизни, эволюции видов?.. Каким образом обеспечивается гармония соотношения количества видов живых организмов и их чи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 xml:space="preserve">ленность внутри экологической системы? Да и к тому же, </w:t>
      </w:r>
      <w:r w:rsidRPr="00CB312E">
        <w:rPr>
          <w:b/>
          <w:bCs/>
          <w:sz w:val="28"/>
          <w:szCs w:val="28"/>
        </w:rPr>
        <w:t>что же из себя представляет экологическая система, какие она имеет внутренние мех</w:t>
      </w:r>
      <w:r w:rsidRPr="00CB312E">
        <w:rPr>
          <w:b/>
          <w:bCs/>
          <w:sz w:val="28"/>
          <w:szCs w:val="28"/>
        </w:rPr>
        <w:t>а</w:t>
      </w:r>
      <w:r w:rsidRPr="00CB312E">
        <w:rPr>
          <w:b/>
          <w:bCs/>
          <w:sz w:val="28"/>
          <w:szCs w:val="28"/>
        </w:rPr>
        <w:t>низмы саморегуляции?!</w:t>
      </w:r>
      <w:r w:rsidRPr="00CB312E">
        <w:rPr>
          <w:rFonts w:eastAsia="MS Mincho"/>
          <w:b/>
          <w:bCs/>
          <w:sz w:val="28"/>
          <w:szCs w:val="28"/>
        </w:rPr>
        <w:t>.</w:t>
      </w:r>
    </w:p>
    <w:p w:rsidR="006F631E" w:rsidRPr="00CB312E" w:rsidRDefault="006F631E" w:rsidP="00D06FB4">
      <w:pPr>
        <w:pStyle w:val="5"/>
        <w:jc w:val="center"/>
        <w:rPr>
          <w:rFonts w:ascii="Verdana" w:eastAsia="MS Mincho" w:hAnsi="Verdana"/>
          <w:color w:val="FF0000"/>
          <w:sz w:val="28"/>
          <w:szCs w:val="28"/>
        </w:rPr>
      </w:pPr>
      <w:bookmarkStart w:id="5" w:name="_Toc312935459"/>
      <w:r w:rsidRPr="00CB312E">
        <w:rPr>
          <w:rFonts w:ascii="Verdana" w:eastAsia="MS Mincho" w:hAnsi="Verdana"/>
          <w:color w:val="FF0000"/>
          <w:sz w:val="28"/>
          <w:szCs w:val="28"/>
        </w:rPr>
        <w:t xml:space="preserve">Глава 3. </w:t>
      </w:r>
      <w:r w:rsidRPr="00CB312E">
        <w:rPr>
          <w:rFonts w:ascii="Verdana" w:eastAsia="MS Mincho" w:hAnsi="Verdana"/>
          <w:color w:val="000066"/>
          <w:sz w:val="28"/>
          <w:szCs w:val="28"/>
        </w:rPr>
        <w:t>Пси-поля в природе и в эволюции разума</w:t>
      </w:r>
      <w:bookmarkEnd w:id="5"/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Живые формы от простейших до высших имеют нервные системы, основой которых является нер</w:t>
      </w:r>
      <w:r w:rsidRPr="00CB312E">
        <w:rPr>
          <w:rFonts w:eastAsia="MS Mincho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 xml:space="preserve">ная клетка — </w:t>
      </w:r>
      <w:r w:rsidRPr="00CB312E">
        <w:rPr>
          <w:b/>
          <w:bCs/>
          <w:sz w:val="28"/>
          <w:szCs w:val="28"/>
        </w:rPr>
        <w:t>нейрон</w:t>
      </w:r>
      <w:r w:rsidRPr="00CB312E">
        <w:rPr>
          <w:rFonts w:eastAsia="MS Mincho"/>
          <w:sz w:val="28"/>
          <w:szCs w:val="28"/>
        </w:rPr>
        <w:t xml:space="preserve">. Нервные системы отличаются количеством нейронов, степенью взаимодействия нейронов между собой и сложностью структуры, которую создают нейроны в каждом организме. </w:t>
      </w:r>
      <w:r w:rsidRPr="00CB312E">
        <w:rPr>
          <w:sz w:val="28"/>
          <w:szCs w:val="28"/>
        </w:rPr>
        <w:t xml:space="preserve">Чем </w:t>
      </w:r>
      <w:r w:rsidRPr="00CB312E">
        <w:rPr>
          <w:b/>
          <w:bCs/>
          <w:sz w:val="28"/>
          <w:szCs w:val="28"/>
        </w:rPr>
        <w:t>более сложную</w:t>
      </w:r>
      <w:r w:rsidRPr="00CB312E">
        <w:rPr>
          <w:sz w:val="28"/>
          <w:szCs w:val="28"/>
        </w:rPr>
        <w:t xml:space="preserve"> нервную систему имеет данный орг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 xml:space="preserve">низм, тем более сложная у него </w:t>
      </w:r>
      <w:r w:rsidRPr="00CB312E">
        <w:rPr>
          <w:b/>
          <w:bCs/>
          <w:sz w:val="28"/>
          <w:szCs w:val="28"/>
        </w:rPr>
        <w:t>система п</w:t>
      </w:r>
      <w:r w:rsidRPr="00CB312E">
        <w:rPr>
          <w:b/>
          <w:bCs/>
          <w:sz w:val="28"/>
          <w:szCs w:val="28"/>
        </w:rPr>
        <w:t>о</w:t>
      </w:r>
      <w:r w:rsidRPr="00CB312E">
        <w:rPr>
          <w:b/>
          <w:bCs/>
          <w:sz w:val="28"/>
          <w:szCs w:val="28"/>
        </w:rPr>
        <w:t>ведения, условных и безусловных рефлексов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На определённом уровне развития нервных систем живых организмов у них появляется новое качество — </w:t>
      </w:r>
      <w:r w:rsidRPr="00CB312E">
        <w:rPr>
          <w:rFonts w:eastAsia="MS Mincho"/>
          <w:b/>
          <w:bCs/>
          <w:sz w:val="28"/>
          <w:szCs w:val="28"/>
        </w:rPr>
        <w:t>осознание своего существования в природе, осмысление жизни, её з</w:t>
      </w:r>
      <w:r w:rsidRPr="00CB312E">
        <w:rPr>
          <w:rFonts w:eastAsia="MS Mincho"/>
          <w:b/>
          <w:bCs/>
          <w:sz w:val="28"/>
          <w:szCs w:val="28"/>
        </w:rPr>
        <w:t>а</w:t>
      </w:r>
      <w:r w:rsidRPr="00CB312E">
        <w:rPr>
          <w:rFonts w:eastAsia="MS Mincho"/>
          <w:b/>
          <w:bCs/>
          <w:sz w:val="28"/>
          <w:szCs w:val="28"/>
        </w:rPr>
        <w:t>конов. Возникают зачатки Разума, появляется новое качество живой природы — осо</w:t>
      </w:r>
      <w:r w:rsidRPr="00CB312E">
        <w:rPr>
          <w:rFonts w:eastAsia="MS Mincho"/>
          <w:b/>
          <w:bCs/>
          <w:sz w:val="28"/>
          <w:szCs w:val="28"/>
        </w:rPr>
        <w:t>з</w:t>
      </w:r>
      <w:r w:rsidRPr="00CB312E">
        <w:rPr>
          <w:rFonts w:eastAsia="MS Mincho"/>
          <w:b/>
          <w:bCs/>
          <w:sz w:val="28"/>
          <w:szCs w:val="28"/>
        </w:rPr>
        <w:t>нанная деятельность живого организма в ней. Пр</w:t>
      </w:r>
      <w:r w:rsidRPr="00CB312E">
        <w:rPr>
          <w:rFonts w:eastAsia="MS Mincho"/>
          <w:b/>
          <w:bCs/>
          <w:sz w:val="28"/>
          <w:szCs w:val="28"/>
        </w:rPr>
        <w:t>и</w:t>
      </w:r>
      <w:r w:rsidRPr="00CB312E">
        <w:rPr>
          <w:rFonts w:eastAsia="MS Mincho"/>
          <w:b/>
          <w:bCs/>
          <w:sz w:val="28"/>
          <w:szCs w:val="28"/>
        </w:rPr>
        <w:t>мер — ЧЕЛОВЕК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Таким образом, свойства и качества нервной системы определяются </w:t>
      </w:r>
      <w:r w:rsidRPr="00CB312E">
        <w:rPr>
          <w:rFonts w:eastAsia="MS Mincho"/>
          <w:b/>
          <w:bCs/>
          <w:sz w:val="28"/>
          <w:szCs w:val="28"/>
        </w:rPr>
        <w:t>количеством не</w:t>
      </w:r>
      <w:r w:rsidRPr="00CB312E">
        <w:rPr>
          <w:rFonts w:eastAsia="MS Mincho"/>
          <w:b/>
          <w:bCs/>
          <w:sz w:val="28"/>
          <w:szCs w:val="28"/>
        </w:rPr>
        <w:t>й</w:t>
      </w:r>
      <w:r w:rsidRPr="00CB312E">
        <w:rPr>
          <w:rFonts w:eastAsia="MS Mincho"/>
          <w:b/>
          <w:bCs/>
          <w:sz w:val="28"/>
          <w:szCs w:val="28"/>
        </w:rPr>
        <w:t>ронов, её с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ставляющих, структурой нервной системы и уровнем её развития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Для проявления сложных поведенческих реакций живое существо должно иметь </w:t>
      </w:r>
      <w:r w:rsidRPr="00CB312E">
        <w:rPr>
          <w:rFonts w:eastAsia="MS Mincho"/>
          <w:b/>
          <w:bCs/>
          <w:sz w:val="28"/>
          <w:szCs w:val="28"/>
        </w:rPr>
        <w:t>большое количество взаимодействующих между собой нейронов, а при меньших кол</w:t>
      </w:r>
      <w:r w:rsidRPr="00CB312E">
        <w:rPr>
          <w:rFonts w:eastAsia="MS Mincho"/>
          <w:b/>
          <w:bCs/>
          <w:sz w:val="28"/>
          <w:szCs w:val="28"/>
        </w:rPr>
        <w:t>и</w:t>
      </w:r>
      <w:r w:rsidRPr="00CB312E">
        <w:rPr>
          <w:rFonts w:eastAsia="MS Mincho"/>
          <w:b/>
          <w:bCs/>
          <w:sz w:val="28"/>
          <w:szCs w:val="28"/>
        </w:rPr>
        <w:t>чествах нейронов, у организмов проявл</w:t>
      </w:r>
      <w:r w:rsidRPr="00CB312E">
        <w:rPr>
          <w:rFonts w:eastAsia="MS Mincho"/>
          <w:b/>
          <w:bCs/>
          <w:sz w:val="28"/>
          <w:szCs w:val="28"/>
        </w:rPr>
        <w:t>я</w:t>
      </w:r>
      <w:r w:rsidRPr="00CB312E">
        <w:rPr>
          <w:rFonts w:eastAsia="MS Mincho"/>
          <w:b/>
          <w:bCs/>
          <w:sz w:val="28"/>
          <w:szCs w:val="28"/>
        </w:rPr>
        <w:t>ется простая поведенческая реакция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lastRenderedPageBreak/>
        <w:t>Логично предположить, что существует минимальное число взаимодействующих ме</w:t>
      </w:r>
      <w:r w:rsidRPr="00CB312E">
        <w:rPr>
          <w:rFonts w:eastAsia="MS Mincho"/>
          <w:sz w:val="28"/>
          <w:szCs w:val="28"/>
        </w:rPr>
        <w:t>ж</w:t>
      </w:r>
      <w:r w:rsidRPr="00CB312E">
        <w:rPr>
          <w:rFonts w:eastAsia="MS Mincho"/>
          <w:sz w:val="28"/>
          <w:szCs w:val="28"/>
        </w:rPr>
        <w:t>ду собой нейронов, при котором у живого организма проявляется сложная система повед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ния и вза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модействия его с окружающей средой. Аналогично, существует </w:t>
      </w:r>
      <w:r w:rsidRPr="00CB312E">
        <w:rPr>
          <w:rFonts w:eastAsia="MS Mincho"/>
          <w:b/>
          <w:bCs/>
          <w:sz w:val="28"/>
          <w:szCs w:val="28"/>
        </w:rPr>
        <w:t>минимальное число взаимоде</w:t>
      </w:r>
      <w:r w:rsidRPr="00CB312E">
        <w:rPr>
          <w:rFonts w:eastAsia="MS Mincho"/>
          <w:b/>
          <w:bCs/>
          <w:sz w:val="28"/>
          <w:szCs w:val="28"/>
        </w:rPr>
        <w:t>й</w:t>
      </w:r>
      <w:r w:rsidRPr="00CB312E">
        <w:rPr>
          <w:rFonts w:eastAsia="MS Mincho"/>
          <w:b/>
          <w:bCs/>
          <w:sz w:val="28"/>
          <w:szCs w:val="28"/>
        </w:rPr>
        <w:t>ствующих между собой нейронов, при котором появляется разумная деятельность или нек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торые элементы разумности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Рассмотрим, какими возникшими в ходе эволюции жизни способами может образ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ваться система, имеющая </w:t>
      </w:r>
      <w:r w:rsidRPr="00CB312E">
        <w:rPr>
          <w:rFonts w:eastAsia="MS Mincho"/>
          <w:b/>
          <w:bCs/>
          <w:sz w:val="28"/>
          <w:szCs w:val="28"/>
        </w:rPr>
        <w:t>критическое число нейронов, при котором может возникнуть разумность, р</w:t>
      </w:r>
      <w:r w:rsidRPr="00CB312E">
        <w:rPr>
          <w:rFonts w:eastAsia="MS Mincho"/>
          <w:b/>
          <w:bCs/>
          <w:sz w:val="28"/>
          <w:szCs w:val="28"/>
        </w:rPr>
        <w:t>а</w:t>
      </w:r>
      <w:r w:rsidRPr="00CB312E">
        <w:rPr>
          <w:rFonts w:eastAsia="MS Mincho"/>
          <w:b/>
          <w:bCs/>
          <w:sz w:val="28"/>
          <w:szCs w:val="28"/>
        </w:rPr>
        <w:t>зум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b/>
          <w:bCs/>
          <w:sz w:val="28"/>
          <w:szCs w:val="28"/>
        </w:rPr>
        <w:t>а)</w:t>
      </w:r>
      <w:r w:rsidRPr="00CB312E">
        <w:rPr>
          <w:rFonts w:eastAsia="MS Mincho"/>
          <w:sz w:val="28"/>
          <w:szCs w:val="28"/>
        </w:rPr>
        <w:t xml:space="preserve"> при соединении в одно целое нервных систем многих организмов, — чем более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стая нервная система одной особи, тем большее количество таких организмов должно объ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диниться в одну систему (к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лонию) для того чтобы проявились изложенные выше свойства;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b/>
          <w:bCs/>
          <w:sz w:val="28"/>
          <w:szCs w:val="28"/>
        </w:rPr>
        <w:t>б)</w:t>
      </w:r>
      <w:r w:rsidRPr="00CB312E">
        <w:rPr>
          <w:rFonts w:eastAsia="MS Mincho"/>
          <w:sz w:val="28"/>
          <w:szCs w:val="28"/>
        </w:rPr>
        <w:t xml:space="preserve"> наличие у одной особи какого-нибудь вида критического количества нейронов, со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дающих его нервную систему, при котором возникает и развивается разум.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Вот некоторые примеры, подтверждающие эти положения.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Биологи провели серию экспериментов с термитами. На ограниченную изолированную те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риторию выпускались термиты, и постепенно увеличивалась их численность. При этом наблюд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лось их поведение. До определённого момента, пока их численность не достигала критической, действия терм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тов были хаотическими, бессмысленными.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После превышения некой критической численности, поведение термитов резко мен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>лось — их действия приобретали слаженность, осмысленность. Часть термитов приступила к строительс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 xml:space="preserve">ву термитника, причём, одновременно со всех сторон. Строительство велось так, что внутренние ходы термитника состыковывались с точностью до доли миллиметра.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Другая часть термитов подносила материалы, необходимые для этого строительства. Сл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дующая часть обеспечивала пищей колонию. Появились также ещё и термиты-солдаты, воспитатели, распределители и т.д. Создалась налаженная, организованная жизнь, характе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ная для пос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лений термитов.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Подобное поведение можно наблюдать у муравьёв и пчёл, проживающих, как и терм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ты, сообщес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вами.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Интересно, что вне своих сообществ эти насекомые не живут. В своих жилищах они подде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живают определённый оптимальный микроклимат, микрофлору. Сообщество само регулирует свою численность, распределяет количество особей, выпо</w:t>
      </w:r>
      <w:r w:rsidRPr="00CB312E">
        <w:rPr>
          <w:rFonts w:eastAsia="MS Mincho"/>
          <w:sz w:val="28"/>
          <w:szCs w:val="28"/>
        </w:rPr>
        <w:t>л</w:t>
      </w:r>
      <w:r w:rsidRPr="00CB312E">
        <w:rPr>
          <w:rFonts w:eastAsia="MS Mincho"/>
          <w:sz w:val="28"/>
          <w:szCs w:val="28"/>
        </w:rPr>
        <w:t>няющих ту или иную деятельность, в зависимости от необходимости. Например, если в пчелиной семье много трутней, то часть их (и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быток) обрекается на гибель. Пчёлы — охранники впускают только «своих» и т.д.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В чём суть этого феномена природы?! Попытаемся дать объяснение...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Нервная система одной особи этих насекомых не может выполнять сложных поведе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ческих реакций, которые наблюдаются в колонии. Если бы эти действия были заложены г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нетически, они могли бы проявиться и вне колонии. </w:t>
      </w:r>
      <w:r w:rsidRPr="00CB312E">
        <w:rPr>
          <w:rFonts w:eastAsia="MS Mincho"/>
          <w:sz w:val="28"/>
          <w:szCs w:val="28"/>
        </w:rPr>
        <w:lastRenderedPageBreak/>
        <w:t>Не говоря уже о том, что возник бы 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прос — </w:t>
      </w:r>
      <w:r w:rsidRPr="00CB312E">
        <w:rPr>
          <w:b/>
          <w:bCs/>
          <w:sz w:val="28"/>
          <w:szCs w:val="28"/>
        </w:rPr>
        <w:t>кто эти во</w:t>
      </w:r>
      <w:r w:rsidRPr="00CB312E">
        <w:rPr>
          <w:b/>
          <w:bCs/>
          <w:sz w:val="28"/>
          <w:szCs w:val="28"/>
        </w:rPr>
        <w:t>з</w:t>
      </w:r>
      <w:r w:rsidRPr="00CB312E">
        <w:rPr>
          <w:b/>
          <w:bCs/>
          <w:sz w:val="28"/>
          <w:szCs w:val="28"/>
        </w:rPr>
        <w:t>можности в гены заложил?</w:t>
      </w:r>
      <w:r w:rsidRPr="00CB312E">
        <w:rPr>
          <w:rFonts w:eastAsia="MS Mincho"/>
          <w:b/>
          <w:bCs/>
          <w:sz w:val="28"/>
          <w:szCs w:val="28"/>
        </w:rPr>
        <w:t>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Для возникновения сложных поведенческих реакций необходимо огромное число взаим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действующих в единой системе нейронов. Что же происходит?.. Природа нашла очень оригинал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>ный способ решения этой проблемы. Каждая отдельная особь (термит, муравей, пчела и т.п.) им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ют свою нервную систему</w:t>
      </w:r>
      <w:r w:rsidR="00F24E7A" w:rsidRPr="00CB312E">
        <w:rPr>
          <w:rFonts w:eastAsia="MS Mincho"/>
          <w:sz w:val="28"/>
          <w:szCs w:val="28"/>
        </w:rPr>
        <w:t xml:space="preserve"> —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/>
          <w:b/>
          <w:bCs/>
          <w:sz w:val="28"/>
          <w:szCs w:val="28"/>
        </w:rPr>
        <w:t>пси-систему</w:t>
      </w:r>
      <w:r w:rsidRPr="00CB312E">
        <w:rPr>
          <w:rFonts w:eastAsia="MS Mincho"/>
          <w:sz w:val="28"/>
          <w:szCs w:val="28"/>
        </w:rPr>
        <w:t xml:space="preserve"> </w:t>
      </w:r>
      <w:r w:rsidR="00F24E7A" w:rsidRPr="00CB312E">
        <w:rPr>
          <w:rFonts w:eastAsia="MS Mincho"/>
          <w:sz w:val="28"/>
          <w:szCs w:val="28"/>
        </w:rPr>
        <w:t xml:space="preserve">— </w:t>
      </w:r>
      <w:r w:rsidRPr="00CB312E">
        <w:rPr>
          <w:rFonts w:eastAsia="MS Mincho"/>
          <w:sz w:val="28"/>
          <w:szCs w:val="28"/>
        </w:rPr>
        <w:t>которая создаёт вокруг особи защитную оболочку, сохраняющую её индивидуальность при примитивности её поведенч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ских реакций (см. </w:t>
      </w:r>
      <w:hyperlink r:id="rId102" w:history="1">
        <w:r w:rsidRPr="00CB312E">
          <w:rPr>
            <w:rStyle w:val="a3"/>
            <w:rFonts w:eastAsia="MS Mincho"/>
            <w:sz w:val="28"/>
            <w:szCs w:val="28"/>
          </w:rPr>
          <w:t>Рис.35</w:t>
        </w:r>
      </w:hyperlink>
      <w:r w:rsidRPr="00CB312E">
        <w:rPr>
          <w:rFonts w:eastAsia="MS Mincho"/>
          <w:sz w:val="28"/>
          <w:szCs w:val="28"/>
        </w:rPr>
        <w:t xml:space="preserve"> и </w:t>
      </w:r>
      <w:hyperlink r:id="rId103" w:history="1">
        <w:r w:rsidRPr="00CB312E">
          <w:rPr>
            <w:rStyle w:val="a3"/>
            <w:rFonts w:eastAsia="MS Mincho"/>
            <w:sz w:val="28"/>
            <w:szCs w:val="28"/>
          </w:rPr>
          <w:t>Рис.36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3E1E1F" w:rsidRPr="00CB312E" w:rsidRDefault="002C545F" w:rsidP="003E1E1F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4986655" cy="7166610"/>
            <wp:effectExtent l="0" t="0" r="4445" b="0"/>
            <wp:docPr id="39" name="Рисунок 39" descr="Fig-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Fig-35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6655" cy="716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1E1F" w:rsidRPr="00CB312E" w:rsidRDefault="002C545F" w:rsidP="003E1E1F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295265" cy="7623810"/>
            <wp:effectExtent l="0" t="0" r="635" b="0"/>
            <wp:docPr id="40" name="Рисунок 40" descr="Fig-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Fig-36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265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1E1F" w:rsidRPr="00CB312E" w:rsidRDefault="006F631E">
      <w:pPr>
        <w:rPr>
          <w:rFonts w:eastAsia="MS Mincho"/>
          <w:sz w:val="28"/>
          <w:szCs w:val="28"/>
        </w:rPr>
      </w:pPr>
      <w:r w:rsidRPr="00CB312E">
        <w:rPr>
          <w:b/>
          <w:bCs/>
          <w:sz w:val="28"/>
          <w:szCs w:val="28"/>
        </w:rPr>
        <w:t>При повышении концентрации термитов на единице площади, генерируемые вс</w:t>
      </w:r>
      <w:r w:rsidRPr="00CB312E">
        <w:rPr>
          <w:b/>
          <w:bCs/>
          <w:sz w:val="28"/>
          <w:szCs w:val="28"/>
        </w:rPr>
        <w:t>е</w:t>
      </w:r>
      <w:r w:rsidRPr="00CB312E">
        <w:rPr>
          <w:b/>
          <w:bCs/>
          <w:sz w:val="28"/>
          <w:szCs w:val="28"/>
        </w:rPr>
        <w:t>ми термитами пси-поля начинают разрушать индивидуальные защитные оболочки</w:t>
      </w:r>
      <w:r w:rsidRPr="00CB312E">
        <w:rPr>
          <w:rFonts w:eastAsia="MS Mincho"/>
          <w:sz w:val="28"/>
          <w:szCs w:val="28"/>
        </w:rPr>
        <w:t xml:space="preserve"> (см. </w:t>
      </w:r>
      <w:hyperlink r:id="rId106" w:history="1">
        <w:r w:rsidRPr="00CB312E">
          <w:rPr>
            <w:rStyle w:val="a3"/>
            <w:rFonts w:eastAsia="MS Mincho"/>
            <w:sz w:val="28"/>
            <w:szCs w:val="28"/>
          </w:rPr>
          <w:t>Рис.37</w:t>
        </w:r>
      </w:hyperlink>
      <w:r w:rsidRPr="00CB312E">
        <w:rPr>
          <w:rFonts w:eastAsia="MS Mincho"/>
          <w:sz w:val="28"/>
          <w:szCs w:val="28"/>
        </w:rPr>
        <w:t xml:space="preserve">). </w:t>
      </w:r>
    </w:p>
    <w:p w:rsidR="003E1E1F" w:rsidRPr="00CB312E" w:rsidRDefault="002C545F" w:rsidP="003E1E1F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284470" cy="7623810"/>
            <wp:effectExtent l="0" t="0" r="0" b="0"/>
            <wp:docPr id="41" name="Рисунок 41" descr="Fig-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Fig-37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447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1E1F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И, когда концентрация численности становится критической для этого вида, </w:t>
      </w:r>
      <w:r w:rsidRPr="00CB312E">
        <w:rPr>
          <w:b/>
          <w:bCs/>
          <w:sz w:val="28"/>
          <w:szCs w:val="28"/>
        </w:rPr>
        <w:t>прои</w:t>
      </w:r>
      <w:r w:rsidRPr="00CB312E">
        <w:rPr>
          <w:b/>
          <w:bCs/>
          <w:sz w:val="28"/>
          <w:szCs w:val="28"/>
        </w:rPr>
        <w:t>с</w:t>
      </w:r>
      <w:r w:rsidRPr="00CB312E">
        <w:rPr>
          <w:b/>
          <w:bCs/>
          <w:sz w:val="28"/>
          <w:szCs w:val="28"/>
        </w:rPr>
        <w:t>ходит ра</w:t>
      </w:r>
      <w:r w:rsidRPr="00CB312E">
        <w:rPr>
          <w:b/>
          <w:bCs/>
          <w:sz w:val="28"/>
          <w:szCs w:val="28"/>
        </w:rPr>
        <w:t>с</w:t>
      </w:r>
      <w:r w:rsidRPr="00CB312E">
        <w:rPr>
          <w:b/>
          <w:bCs/>
          <w:sz w:val="28"/>
          <w:szCs w:val="28"/>
        </w:rPr>
        <w:t>пад индивидуальных защитных оболочек, и возникает одна общая для всех защитная оболочка кол</w:t>
      </w:r>
      <w:r w:rsidRPr="00CB312E">
        <w:rPr>
          <w:b/>
          <w:bCs/>
          <w:sz w:val="28"/>
          <w:szCs w:val="28"/>
        </w:rPr>
        <w:t>о</w:t>
      </w:r>
      <w:r w:rsidRPr="00CB312E">
        <w:rPr>
          <w:b/>
          <w:bCs/>
          <w:sz w:val="28"/>
          <w:szCs w:val="28"/>
        </w:rPr>
        <w:t>нии</w:t>
      </w:r>
      <w:r w:rsidRPr="00CB312E">
        <w:rPr>
          <w:rFonts w:eastAsia="MS Mincho"/>
          <w:sz w:val="28"/>
          <w:szCs w:val="28"/>
        </w:rPr>
        <w:t xml:space="preserve"> (см. </w:t>
      </w:r>
      <w:hyperlink r:id="rId108" w:history="1">
        <w:r w:rsidRPr="00CB312E">
          <w:rPr>
            <w:rStyle w:val="a3"/>
            <w:rFonts w:eastAsia="MS Mincho"/>
            <w:sz w:val="28"/>
            <w:szCs w:val="28"/>
          </w:rPr>
          <w:t>Рис.38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3E1E1F" w:rsidRPr="00CB312E" w:rsidRDefault="002C545F" w:rsidP="003E1E1F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295265" cy="7623810"/>
            <wp:effectExtent l="0" t="0" r="635" b="0"/>
            <wp:docPr id="42" name="Рисунок 42" descr="Fig-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Fig-38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265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 Каждая особь при этом приобретает открытую пси-систему и </w:t>
      </w:r>
      <w:r w:rsidRPr="00CB312E">
        <w:rPr>
          <w:b/>
          <w:bCs/>
          <w:sz w:val="28"/>
          <w:szCs w:val="28"/>
        </w:rPr>
        <w:t>становится частицей единой нервной системы всего общества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Для каждого вида существует своя оптимальная численность входящих в семью (соо</w:t>
      </w:r>
      <w:r w:rsidRPr="00CB312E">
        <w:rPr>
          <w:rFonts w:eastAsia="MS Mincho"/>
          <w:sz w:val="28"/>
          <w:szCs w:val="28"/>
        </w:rPr>
        <w:t>б</w:t>
      </w:r>
      <w:r w:rsidRPr="00CB312E">
        <w:rPr>
          <w:rFonts w:eastAsia="MS Mincho"/>
          <w:sz w:val="28"/>
          <w:szCs w:val="28"/>
        </w:rPr>
        <w:t>щество) особей. Можно отметить, как нижнюю границу численности сообщества, при кот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рой возн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кает </w:t>
      </w:r>
      <w:r w:rsidRPr="00CB312E">
        <w:rPr>
          <w:b/>
          <w:bCs/>
          <w:sz w:val="28"/>
          <w:szCs w:val="28"/>
        </w:rPr>
        <w:t>общая пси-система</w:t>
      </w:r>
      <w:r w:rsidRPr="00CB312E">
        <w:rPr>
          <w:rFonts w:eastAsia="MS Mincho"/>
          <w:sz w:val="28"/>
          <w:szCs w:val="28"/>
        </w:rPr>
        <w:t xml:space="preserve"> (следовательно, становится возможным весь комплекс сложных пов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денческих реакций), так и </w:t>
      </w:r>
      <w:r w:rsidRPr="00CB312E">
        <w:rPr>
          <w:rFonts w:eastAsia="MS Mincho"/>
          <w:sz w:val="28"/>
          <w:szCs w:val="28"/>
        </w:rPr>
        <w:lastRenderedPageBreak/>
        <w:t>верхнюю границу концентрации, ограничивающую численность этого 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общества.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Казалось бы, чем больше численность особей создающих колонию, тем более сложные и с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вершенные поведенческие реакции в такой колонии. Какие же причины приводят к тому, что сообщество, создающее единую пси-систему, имеет потолок численности и, соответс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>венно, разв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тия?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а)</w:t>
      </w:r>
      <w:r w:rsidRPr="00CB312E">
        <w:rPr>
          <w:rFonts w:eastAsia="MS Mincho"/>
          <w:b/>
          <w:bCs/>
          <w:sz w:val="28"/>
          <w:szCs w:val="28"/>
        </w:rPr>
        <w:t xml:space="preserve"> Дальность действия единого пси-поля сообщества</w:t>
      </w:r>
      <w:r w:rsidRPr="00CB312E">
        <w:rPr>
          <w:rFonts w:eastAsia="MS Mincho"/>
          <w:sz w:val="28"/>
          <w:szCs w:val="28"/>
        </w:rPr>
        <w:t>, что определяет размеры терр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тории, контролируемой каждым конкретным сообществом (семьёй), — так называемое, </w:t>
      </w:r>
      <w:r w:rsidRPr="00CB312E">
        <w:rPr>
          <w:rFonts w:eastAsia="MS Mincho"/>
          <w:b/>
          <w:bCs/>
          <w:sz w:val="28"/>
          <w:szCs w:val="28"/>
        </w:rPr>
        <w:t>жизненное пр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странство</w:t>
      </w:r>
      <w:r w:rsidRPr="00CB312E">
        <w:rPr>
          <w:rFonts w:eastAsia="MS Mincho"/>
          <w:sz w:val="28"/>
          <w:szCs w:val="28"/>
        </w:rPr>
        <w:t>;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б) </w:t>
      </w:r>
      <w:r w:rsidRPr="00CB312E">
        <w:rPr>
          <w:rFonts w:eastAsia="MS Mincho"/>
          <w:b/>
          <w:bCs/>
          <w:sz w:val="28"/>
          <w:szCs w:val="28"/>
        </w:rPr>
        <w:t>плотность единого пси-поля сообщества</w:t>
      </w:r>
      <w:r w:rsidRPr="00CB312E">
        <w:rPr>
          <w:rFonts w:eastAsia="MS Mincho"/>
          <w:sz w:val="28"/>
          <w:szCs w:val="28"/>
        </w:rPr>
        <w:t xml:space="preserve">, представляющее собой слияние пси-полей всех особей, его образующих. Существует, так называемая, </w:t>
      </w:r>
      <w:r w:rsidRPr="00CB312E">
        <w:rPr>
          <w:rFonts w:eastAsia="MS Mincho"/>
          <w:b/>
          <w:bCs/>
          <w:sz w:val="28"/>
          <w:szCs w:val="28"/>
        </w:rPr>
        <w:t>критическая плотность пси-поля сообщества</w:t>
      </w:r>
      <w:r w:rsidRPr="00CB312E">
        <w:rPr>
          <w:rFonts w:eastAsia="MS Mincho"/>
          <w:sz w:val="28"/>
          <w:szCs w:val="28"/>
        </w:rPr>
        <w:t>. При большей плотности оно начинает подавляюще и разрушающе действовать на организмы особей, создающих это 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общество;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в) </w:t>
      </w:r>
      <w:r w:rsidRPr="00CB312E">
        <w:rPr>
          <w:rFonts w:eastAsia="MS Mincho"/>
          <w:b/>
          <w:bCs/>
          <w:sz w:val="28"/>
          <w:szCs w:val="28"/>
        </w:rPr>
        <w:t>неполная сонастроенность пси-систем особей друг на друга</w:t>
      </w:r>
      <w:r w:rsidRPr="00CB312E">
        <w:rPr>
          <w:rFonts w:eastAsia="MS Mincho"/>
          <w:sz w:val="28"/>
          <w:szCs w:val="28"/>
        </w:rPr>
        <w:t>, что при чрезмерной чи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 xml:space="preserve">ленности может привести к рассогласованию действий всего сообщества и сделать его </w:t>
      </w:r>
      <w:r w:rsidRPr="00CB312E">
        <w:rPr>
          <w:rFonts w:eastAsia="MS Mincho"/>
          <w:b/>
          <w:bCs/>
          <w:sz w:val="28"/>
          <w:szCs w:val="28"/>
        </w:rPr>
        <w:t>нежизн</w:t>
      </w:r>
      <w:r w:rsidRPr="00CB312E">
        <w:rPr>
          <w:rFonts w:eastAsia="MS Mincho"/>
          <w:b/>
          <w:bCs/>
          <w:sz w:val="28"/>
          <w:szCs w:val="28"/>
        </w:rPr>
        <w:t>е</w:t>
      </w:r>
      <w:r w:rsidRPr="00CB312E">
        <w:rPr>
          <w:rFonts w:eastAsia="MS Mincho"/>
          <w:b/>
          <w:bCs/>
          <w:sz w:val="28"/>
          <w:szCs w:val="28"/>
        </w:rPr>
        <w:t>способным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Оптимальная численность подобных колоний регулируется самим сообществом, след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вательно, индивидуальная </w:t>
      </w:r>
      <w:r w:rsidRPr="00CB312E">
        <w:rPr>
          <w:rFonts w:eastAsia="MS Mincho"/>
          <w:b/>
          <w:bCs/>
          <w:sz w:val="28"/>
          <w:szCs w:val="28"/>
        </w:rPr>
        <w:t>пси-система (нервная система) термита, муравья, пчелы явл</w:t>
      </w:r>
      <w:r w:rsidRPr="00CB312E">
        <w:rPr>
          <w:rFonts w:eastAsia="MS Mincho"/>
          <w:b/>
          <w:bCs/>
          <w:sz w:val="28"/>
          <w:szCs w:val="28"/>
        </w:rPr>
        <w:t>я</w:t>
      </w:r>
      <w:r w:rsidRPr="00CB312E">
        <w:rPr>
          <w:rFonts w:eastAsia="MS Mincho"/>
          <w:b/>
          <w:bCs/>
          <w:sz w:val="28"/>
          <w:szCs w:val="28"/>
        </w:rPr>
        <w:t>ется только ячейкой огромной пси-системы сообщества</w:t>
      </w:r>
      <w:r w:rsidRPr="00CB312E">
        <w:rPr>
          <w:rFonts w:eastAsia="MS Mincho"/>
          <w:sz w:val="28"/>
          <w:szCs w:val="28"/>
        </w:rPr>
        <w:t xml:space="preserve">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И по аналогии с многоклеточным организмом, правильно было бы считать организмом </w:t>
      </w:r>
      <w:r w:rsidRPr="00CB312E">
        <w:rPr>
          <w:rFonts w:eastAsia="MS Mincho"/>
          <w:b/>
          <w:bCs/>
          <w:sz w:val="28"/>
          <w:szCs w:val="28"/>
        </w:rPr>
        <w:t>всё</w:t>
      </w:r>
      <w:r w:rsidRPr="00CB312E">
        <w:rPr>
          <w:rFonts w:eastAsia="MS Mincho"/>
          <w:sz w:val="28"/>
          <w:szCs w:val="28"/>
        </w:rPr>
        <w:t xml:space="preserve"> сообщество (другое название — </w:t>
      </w:r>
      <w:r w:rsidRPr="00CB312E">
        <w:rPr>
          <w:rFonts w:eastAsia="MS Mincho"/>
          <w:b/>
          <w:bCs/>
          <w:sz w:val="28"/>
          <w:szCs w:val="28"/>
        </w:rPr>
        <w:t>НАДОРГАНИЗМ</w:t>
      </w:r>
      <w:r w:rsidRPr="00CB312E">
        <w:rPr>
          <w:rFonts w:eastAsia="MS Mincho"/>
          <w:sz w:val="28"/>
          <w:szCs w:val="28"/>
        </w:rPr>
        <w:t>), так как только сообщество жизн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способно и может приспосабливаться к изменениям окружающей среды: отдельная особь сообщества самостоятельно действовать не может, как </w:t>
      </w:r>
      <w:r w:rsidRPr="00CB312E">
        <w:rPr>
          <w:rFonts w:eastAsia="MS Mincho"/>
          <w:b/>
          <w:bCs/>
          <w:sz w:val="28"/>
          <w:szCs w:val="28"/>
        </w:rPr>
        <w:t>не м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жет</w:t>
      </w:r>
      <w:r w:rsidRPr="00CB312E">
        <w:rPr>
          <w:rFonts w:eastAsia="MS Mincho"/>
          <w:sz w:val="28"/>
          <w:szCs w:val="28"/>
        </w:rPr>
        <w:t xml:space="preserve"> существовать отдельная клетка многоклеточного орг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низма.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Общая пси-система сообщества в состоянии решать довольно сложные задачи, возн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кающие при борьбе за выживание, что и позволило видам, создающим такие пси-системы, выжить и 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храниться на протяжении почти трёх миллиардов лет. Но в то</w:t>
      </w:r>
      <w:r w:rsidR="003358AC"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/>
          <w:sz w:val="28"/>
          <w:szCs w:val="28"/>
        </w:rPr>
        <w:t xml:space="preserve">же время такие пси-системы не достигли того уровня развития, при котором возникает </w:t>
      </w:r>
      <w:r w:rsidRPr="00CB312E">
        <w:rPr>
          <w:rFonts w:eastAsia="MS Mincho"/>
          <w:b/>
          <w:bCs/>
          <w:sz w:val="28"/>
          <w:szCs w:val="28"/>
        </w:rPr>
        <w:t>со</w:t>
      </w:r>
      <w:r w:rsidRPr="00CB312E">
        <w:rPr>
          <w:rFonts w:eastAsia="MS Mincho"/>
          <w:b/>
          <w:bCs/>
          <w:sz w:val="28"/>
          <w:szCs w:val="28"/>
        </w:rPr>
        <w:t>з</w:t>
      </w:r>
      <w:r w:rsidRPr="00CB312E">
        <w:rPr>
          <w:rFonts w:eastAsia="MS Mincho"/>
          <w:b/>
          <w:bCs/>
          <w:sz w:val="28"/>
          <w:szCs w:val="28"/>
        </w:rPr>
        <w:t>нание</w:t>
      </w:r>
      <w:r w:rsidRPr="00CB312E">
        <w:rPr>
          <w:rFonts w:eastAsia="MS Mincho"/>
          <w:sz w:val="28"/>
          <w:szCs w:val="28"/>
        </w:rPr>
        <w:t>, выделение себя из окружающей среды. Это не случилось по следующим причинам: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Каждая особь свободно перемещается в пределах занимаемой сообществом террит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рии, соответственно </w:t>
      </w:r>
      <w:r w:rsidRPr="00CB312E">
        <w:rPr>
          <w:rFonts w:eastAsia="MS Mincho"/>
          <w:b/>
          <w:bCs/>
          <w:sz w:val="28"/>
          <w:szCs w:val="28"/>
        </w:rPr>
        <w:t>сила взаимодействия между пси-полем, излучаемым особью и сов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купным пси-полем сообщества п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стоянно изменяется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Часть нервных клеток каждой особи продолжает обеспечивать нормальное состояние и регулирует процессы, происходящие в организме самой особи. И только резервные нейр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ны</w:t>
      </w:r>
      <w:r w:rsidR="00923A66"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/>
          <w:sz w:val="28"/>
          <w:szCs w:val="28"/>
        </w:rPr>
        <w:t xml:space="preserve">особи включаются в единую пси-систему сообщества, что в свою очередь, </w:t>
      </w:r>
      <w:r w:rsidRPr="00CB312E">
        <w:rPr>
          <w:rFonts w:eastAsia="MS Mincho"/>
          <w:b/>
          <w:bCs/>
          <w:sz w:val="28"/>
          <w:szCs w:val="28"/>
        </w:rPr>
        <w:t>сокращает срок жизни да</w:t>
      </w:r>
      <w:r w:rsidRPr="00CB312E">
        <w:rPr>
          <w:rFonts w:eastAsia="MS Mincho"/>
          <w:b/>
          <w:bCs/>
          <w:sz w:val="28"/>
          <w:szCs w:val="28"/>
        </w:rPr>
        <w:t>н</w:t>
      </w:r>
      <w:r w:rsidRPr="00CB312E">
        <w:rPr>
          <w:rFonts w:eastAsia="MS Mincho"/>
          <w:b/>
          <w:bCs/>
          <w:sz w:val="28"/>
          <w:szCs w:val="28"/>
        </w:rPr>
        <w:t>ной особи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Взаимодействие между пси-системой особи и совокупным пси-полем сообщества происходит через пространство, что не позволяет поддерживать оп</w:t>
      </w:r>
      <w:r w:rsidRPr="00CB312E">
        <w:rPr>
          <w:rFonts w:eastAsia="MS Mincho"/>
          <w:sz w:val="28"/>
          <w:szCs w:val="28"/>
        </w:rPr>
        <w:lastRenderedPageBreak/>
        <w:t>тимальное взаимодейс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вие внутри сообщества в силу постоянно меняющихся условий внешнего и внутреннего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странства, в кот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ром действует единое пси-поле сообщества.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Движение особи — </w:t>
      </w:r>
      <w:r w:rsidRPr="00CB312E">
        <w:rPr>
          <w:rFonts w:eastAsia="MS Mincho"/>
          <w:b/>
          <w:bCs/>
          <w:sz w:val="28"/>
          <w:szCs w:val="28"/>
        </w:rPr>
        <w:t>хаотично</w:t>
      </w:r>
      <w:r w:rsidRPr="00CB312E">
        <w:rPr>
          <w:rFonts w:eastAsia="MS Mincho"/>
          <w:sz w:val="28"/>
          <w:szCs w:val="28"/>
        </w:rPr>
        <w:t xml:space="preserve">, что делает </w:t>
      </w:r>
      <w:r w:rsidRPr="00CB312E">
        <w:rPr>
          <w:rFonts w:eastAsia="MS Mincho"/>
          <w:b/>
          <w:bCs/>
          <w:sz w:val="28"/>
          <w:szCs w:val="28"/>
        </w:rPr>
        <w:t>невозможным специализацию пси-системы каждой особи в интересах эволюционного развития всего сообщества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5.</w:t>
      </w:r>
      <w:r w:rsidRPr="00CB312E">
        <w:rPr>
          <w:rFonts w:eastAsia="MS Mincho"/>
          <w:sz w:val="28"/>
          <w:szCs w:val="28"/>
        </w:rPr>
        <w:t xml:space="preserve"> Невозможность накопления и сохранения значительного опыта в полной мере, от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коления к поколению, из-за непродолжительной жизни каждой отдельной особи (и по пер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численным выше причинам).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6.</w:t>
      </w:r>
      <w:r w:rsidRPr="00CB312E">
        <w:rPr>
          <w:rFonts w:eastAsia="MS Mincho"/>
          <w:sz w:val="28"/>
          <w:szCs w:val="28"/>
        </w:rPr>
        <w:t xml:space="preserve"> Отсутствие такой структуры нейронов, которая позволяет преобразовывать одни формы материи в другие и синтезировать пси-поля с нужными свойствами.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7.</w:t>
      </w:r>
      <w:r w:rsidRPr="00CB312E">
        <w:rPr>
          <w:rFonts w:eastAsia="MS Mincho"/>
          <w:sz w:val="28"/>
          <w:szCs w:val="28"/>
        </w:rPr>
        <w:t xml:space="preserve"> Невозможность эволюционного развития нейронов этих особей до уровня, при кот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ром возникают качества, необходимые для зарождения разума.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Вот</w:t>
      </w:r>
      <w:r w:rsidR="00896CBB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по каким причинам не произошло эволюционное развитие этих сообществ, и не возникла цивилизация муравь</w:t>
      </w:r>
      <w:r w:rsidR="00906855" w:rsidRPr="00CB312E">
        <w:rPr>
          <w:rFonts w:eastAsia="MS Mincho"/>
          <w:sz w:val="28"/>
          <w:szCs w:val="28"/>
        </w:rPr>
        <w:t>ё</w:t>
      </w:r>
      <w:r w:rsidRPr="00CB312E">
        <w:rPr>
          <w:rFonts w:eastAsia="MS Mincho"/>
          <w:sz w:val="28"/>
          <w:szCs w:val="28"/>
        </w:rPr>
        <w:t>в, пчёл или термитов на нашей планете, хотя, на других пл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нетах, где складываются другие (благоприятные) условия, такое вполне возможно. Природа сообществ термитов, муравьёв или пчёл прекрасно согласуется с гегелевской теорией </w:t>
      </w:r>
      <w:r w:rsidRPr="00CB312E">
        <w:rPr>
          <w:rFonts w:eastAsia="MS Mincho"/>
          <w:b/>
          <w:bCs/>
          <w:sz w:val="28"/>
          <w:szCs w:val="28"/>
        </w:rPr>
        <w:t>абс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лютной идеи</w:t>
      </w:r>
      <w:r w:rsidRPr="00CB312E">
        <w:rPr>
          <w:rFonts w:eastAsia="MS Mincho"/>
          <w:sz w:val="28"/>
          <w:szCs w:val="28"/>
        </w:rPr>
        <w:t>, но на планете Земля нет других, постоянно действующих пси-систем.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Нет постоянно действующих?!. Но, может быть есть временно действующие общие пси-системы — </w:t>
      </w:r>
      <w:r w:rsidRPr="00CB312E">
        <w:rPr>
          <w:rFonts w:eastAsia="MS Mincho"/>
          <w:b/>
          <w:bCs/>
          <w:sz w:val="28"/>
          <w:szCs w:val="28"/>
        </w:rPr>
        <w:t>надорганизмы</w:t>
      </w:r>
      <w:r w:rsidRPr="00CB312E">
        <w:rPr>
          <w:rFonts w:eastAsia="MS Mincho"/>
          <w:sz w:val="28"/>
          <w:szCs w:val="28"/>
        </w:rPr>
        <w:t xml:space="preserve">? И если они возникают, то </w:t>
      </w:r>
      <w:r w:rsidRPr="00CB312E">
        <w:rPr>
          <w:rFonts w:eastAsia="MS Mincho"/>
          <w:b/>
          <w:bCs/>
          <w:sz w:val="28"/>
          <w:szCs w:val="28"/>
        </w:rPr>
        <w:t>почему и когда, на каком уро</w:t>
      </w:r>
      <w:r w:rsidRPr="00CB312E">
        <w:rPr>
          <w:rFonts w:eastAsia="MS Mincho"/>
          <w:b/>
          <w:bCs/>
          <w:sz w:val="28"/>
          <w:szCs w:val="28"/>
        </w:rPr>
        <w:t>в</w:t>
      </w:r>
      <w:r w:rsidRPr="00CB312E">
        <w:rPr>
          <w:rFonts w:eastAsia="MS Mincho"/>
          <w:b/>
          <w:bCs/>
          <w:sz w:val="28"/>
          <w:szCs w:val="28"/>
        </w:rPr>
        <w:t>не эволюционного развития находятся виды, у которых это явление может возни</w:t>
      </w:r>
      <w:r w:rsidRPr="00CB312E">
        <w:rPr>
          <w:rFonts w:eastAsia="MS Mincho"/>
          <w:b/>
          <w:bCs/>
          <w:sz w:val="28"/>
          <w:szCs w:val="28"/>
        </w:rPr>
        <w:t>к</w:t>
      </w:r>
      <w:r w:rsidRPr="00CB312E">
        <w:rPr>
          <w:rFonts w:eastAsia="MS Mincho"/>
          <w:b/>
          <w:bCs/>
          <w:sz w:val="28"/>
          <w:szCs w:val="28"/>
        </w:rPr>
        <w:t>нуть?!.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У большинства видов живых организмов пси-системы (нервные системы) являются «закрытыми», в большей или меньшей степени. Это связано с тем, что при развитии вида 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рез развитие каждой особи этого вида, необходимо </w:t>
      </w:r>
      <w:r w:rsidRPr="00CB312E">
        <w:rPr>
          <w:rFonts w:eastAsia="MS Mincho"/>
          <w:b/>
          <w:bCs/>
          <w:sz w:val="28"/>
          <w:szCs w:val="28"/>
        </w:rPr>
        <w:t>исключить полностью</w:t>
      </w:r>
      <w:r w:rsidRPr="00CB312E">
        <w:rPr>
          <w:rFonts w:eastAsia="MS Mincho"/>
          <w:sz w:val="28"/>
          <w:szCs w:val="28"/>
        </w:rPr>
        <w:t xml:space="preserve"> (или, по крайней мере, свести к м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нимуму) </w:t>
      </w:r>
      <w:r w:rsidRPr="00CB312E">
        <w:rPr>
          <w:rFonts w:eastAsia="MS Mincho"/>
          <w:b/>
          <w:bCs/>
          <w:sz w:val="28"/>
          <w:szCs w:val="28"/>
        </w:rPr>
        <w:t>возможность пси-полевого воздействия одной особи на другую</w:t>
      </w:r>
      <w:r w:rsidRPr="00CB312E">
        <w:rPr>
          <w:rFonts w:eastAsia="MS Mincho"/>
          <w:sz w:val="28"/>
          <w:szCs w:val="28"/>
        </w:rPr>
        <w:t>, как одного и того же в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да, так и разных.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В результате такого воздействия, может произойти </w:t>
      </w:r>
      <w:r w:rsidRPr="00CB312E">
        <w:rPr>
          <w:rFonts w:eastAsia="MS Mincho"/>
          <w:b/>
          <w:bCs/>
          <w:sz w:val="28"/>
          <w:szCs w:val="28"/>
        </w:rPr>
        <w:t>нарушение баланса и снизиться жизнеспособность, биологическая активность вида, что может привести к его вымир</w:t>
      </w:r>
      <w:r w:rsidRPr="00CB312E">
        <w:rPr>
          <w:rFonts w:eastAsia="MS Mincho"/>
          <w:b/>
          <w:bCs/>
          <w:sz w:val="28"/>
          <w:szCs w:val="28"/>
        </w:rPr>
        <w:t>а</w:t>
      </w:r>
      <w:r w:rsidRPr="00CB312E">
        <w:rPr>
          <w:rFonts w:eastAsia="MS Mincho"/>
          <w:b/>
          <w:bCs/>
          <w:sz w:val="28"/>
          <w:szCs w:val="28"/>
        </w:rPr>
        <w:t>нию, как это и произошло с очень многими видами в ходе эволюции жизни на Земле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Эволюционное развитие видов проявляется в гибком реагировании (приспособлении) на изменения внешней среды существования посредством приспособления к этой среде, к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торое закр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пляется в генах и передаётся новым поколениям в качестве отправной точки для дальнейшего ра</w:t>
      </w:r>
      <w:r w:rsidRPr="00CB312E">
        <w:rPr>
          <w:sz w:val="28"/>
          <w:szCs w:val="28"/>
        </w:rPr>
        <w:t>з</w:t>
      </w:r>
      <w:r w:rsidRPr="00CB312E">
        <w:rPr>
          <w:sz w:val="28"/>
          <w:szCs w:val="28"/>
        </w:rPr>
        <w:t>вития вида.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Эволюционные изменения приводят к </w:t>
      </w:r>
      <w:r w:rsidRPr="00CB312E">
        <w:rPr>
          <w:rFonts w:eastAsia="MS Mincho"/>
          <w:b/>
          <w:bCs/>
          <w:sz w:val="28"/>
          <w:szCs w:val="28"/>
        </w:rPr>
        <w:t>гармоничному изменению внутреннего мира ос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бей каждого вида</w:t>
      </w:r>
      <w:r w:rsidRPr="00CB312E">
        <w:rPr>
          <w:rFonts w:eastAsia="MS Mincho"/>
          <w:sz w:val="28"/>
          <w:szCs w:val="28"/>
        </w:rPr>
        <w:t>. При этом изменяется структура, функции клеток организмов, в том числе и нейр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нов, что и создаёт условия для эволюционного развития (конечно же, в случае позитивных мутаций и изменений). И каждый вид, сохранившийся в ходе эволюции, выраб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тал защитные механиз</w:t>
      </w:r>
      <w:r w:rsidRPr="00CB312E">
        <w:rPr>
          <w:rFonts w:eastAsia="MS Mincho"/>
          <w:sz w:val="28"/>
          <w:szCs w:val="28"/>
        </w:rPr>
        <w:lastRenderedPageBreak/>
        <w:t xml:space="preserve">мы, </w:t>
      </w:r>
      <w:r w:rsidRPr="00CB312E">
        <w:rPr>
          <w:rFonts w:eastAsia="MS Mincho"/>
          <w:b/>
          <w:bCs/>
          <w:sz w:val="28"/>
          <w:szCs w:val="28"/>
        </w:rPr>
        <w:t>защитные пси-полевые оболочки</w:t>
      </w:r>
      <w:r w:rsidRPr="00CB312E">
        <w:rPr>
          <w:rFonts w:eastAsia="MS Mincho"/>
          <w:sz w:val="28"/>
          <w:szCs w:val="28"/>
        </w:rPr>
        <w:t>, создающие максимально бл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гоприятные условия для эволюционного ра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вития каждой особи данного вида.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В каких же случаях могут проявляться явления </w:t>
      </w:r>
      <w:r w:rsidRPr="00CB312E">
        <w:rPr>
          <w:rFonts w:eastAsia="MS Mincho"/>
          <w:b/>
          <w:bCs/>
          <w:sz w:val="28"/>
          <w:szCs w:val="28"/>
        </w:rPr>
        <w:t>надорганизма</w:t>
      </w:r>
      <w:r w:rsidRPr="00CB312E">
        <w:rPr>
          <w:rFonts w:eastAsia="MS Mincho"/>
          <w:sz w:val="28"/>
          <w:szCs w:val="28"/>
        </w:rPr>
        <w:t xml:space="preserve"> у таких видов, когда и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 xml:space="preserve">дивидуальные защитные оболочки распадаются, и возникает </w:t>
      </w:r>
      <w:r w:rsidRPr="00CB312E">
        <w:rPr>
          <w:rFonts w:eastAsia="MS Mincho"/>
          <w:b/>
          <w:bCs/>
          <w:sz w:val="28"/>
          <w:szCs w:val="28"/>
        </w:rPr>
        <w:t>единая пси-система надорг</w:t>
      </w:r>
      <w:r w:rsidRPr="00CB312E">
        <w:rPr>
          <w:rFonts w:eastAsia="MS Mincho"/>
          <w:b/>
          <w:bCs/>
          <w:sz w:val="28"/>
          <w:szCs w:val="28"/>
        </w:rPr>
        <w:t>а</w:t>
      </w:r>
      <w:r w:rsidRPr="00CB312E">
        <w:rPr>
          <w:rFonts w:eastAsia="MS Mincho"/>
          <w:b/>
          <w:bCs/>
          <w:sz w:val="28"/>
          <w:szCs w:val="28"/>
        </w:rPr>
        <w:t>низма</w:t>
      </w:r>
      <w:r w:rsidRPr="00CB312E">
        <w:rPr>
          <w:rFonts w:eastAsia="MS Mincho"/>
          <w:sz w:val="28"/>
          <w:szCs w:val="28"/>
        </w:rPr>
        <w:t>?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1)</w:t>
      </w:r>
      <w:r w:rsidRPr="00CB312E">
        <w:rPr>
          <w:rFonts w:eastAsia="MS Mincho"/>
          <w:sz w:val="28"/>
          <w:szCs w:val="28"/>
        </w:rPr>
        <w:t xml:space="preserve"> При угрозе гибели популяции вида в результате стихийных природных явлений (з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суха, землетр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>сение, наводнение и т.д.).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2)</w:t>
      </w:r>
      <w:r w:rsidRPr="00CB312E">
        <w:rPr>
          <w:rFonts w:eastAsia="MS Mincho"/>
          <w:sz w:val="28"/>
          <w:szCs w:val="28"/>
        </w:rPr>
        <w:t xml:space="preserve"> При нарушении экологического равновесия между видом и средой.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3)</w:t>
      </w:r>
      <w:r w:rsidRPr="00CB312E">
        <w:rPr>
          <w:rFonts w:eastAsia="MS Mincho"/>
          <w:sz w:val="28"/>
          <w:szCs w:val="28"/>
        </w:rPr>
        <w:t xml:space="preserve"> При необходимости перемещения популяции вида на значительные расстояния.</w:t>
      </w:r>
    </w:p>
    <w:p w:rsidR="006F631E" w:rsidRPr="00CB312E" w:rsidRDefault="006F631E" w:rsidP="00923A66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Рассмотрим примеры, подтверждающие эти предположения. У кроликов</w:t>
      </w:r>
      <w:r w:rsidR="00BB1631" w:rsidRPr="00CB312E">
        <w:rPr>
          <w:sz w:val="28"/>
          <w:szCs w:val="28"/>
        </w:rPr>
        <w:t>,</w:t>
      </w:r>
      <w:r w:rsidRPr="00CB312E">
        <w:rPr>
          <w:sz w:val="28"/>
          <w:szCs w:val="28"/>
        </w:rPr>
        <w:t xml:space="preserve"> при возни</w:t>
      </w:r>
      <w:r w:rsidRPr="00CB312E">
        <w:rPr>
          <w:sz w:val="28"/>
          <w:szCs w:val="28"/>
        </w:rPr>
        <w:t>к</w:t>
      </w:r>
      <w:r w:rsidRPr="00CB312E">
        <w:rPr>
          <w:sz w:val="28"/>
          <w:szCs w:val="28"/>
        </w:rPr>
        <w:t>новении диспропорции между численностью популяции и окружающей средой</w:t>
      </w:r>
      <w:r w:rsidR="00923A66" w:rsidRPr="00CB312E">
        <w:rPr>
          <w:sz w:val="28"/>
          <w:szCs w:val="28"/>
        </w:rPr>
        <w:t>,</w:t>
      </w:r>
      <w:r w:rsidRPr="00CB312E">
        <w:rPr>
          <w:sz w:val="28"/>
          <w:szCs w:val="28"/>
        </w:rPr>
        <w:t xml:space="preserve"> наблюд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лись интересные явления.</w:t>
      </w:r>
      <w:r w:rsidR="00923A66" w:rsidRPr="00CB312E">
        <w:rPr>
          <w:sz w:val="28"/>
          <w:szCs w:val="28"/>
        </w:rPr>
        <w:t xml:space="preserve"> </w:t>
      </w:r>
      <w:r w:rsidRPr="00CB312E">
        <w:rPr>
          <w:sz w:val="28"/>
          <w:szCs w:val="28"/>
        </w:rPr>
        <w:t xml:space="preserve">Каждая популяция имеет территорию, на которой она живёт — свой ареал обитания площадью </w:t>
      </w:r>
      <w:r w:rsidRPr="00CB312E">
        <w:rPr>
          <w:b/>
          <w:bCs/>
          <w:sz w:val="28"/>
          <w:szCs w:val="28"/>
        </w:rPr>
        <w:t>S</w:t>
      </w:r>
      <w:r w:rsidRPr="00CB312E">
        <w:rPr>
          <w:sz w:val="28"/>
          <w:szCs w:val="28"/>
        </w:rPr>
        <w:t>. На этой территории без нарушения экологического равн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весия среды обитания может пр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жить определённое количество особей данного вида (</w:t>
      </w:r>
      <w:r w:rsidRPr="00CB312E">
        <w:rPr>
          <w:b/>
          <w:bCs/>
          <w:sz w:val="28"/>
          <w:szCs w:val="28"/>
          <w:lang w:val="en-US"/>
        </w:rPr>
        <w:t>n</w:t>
      </w:r>
      <w:r w:rsidRPr="00CB312E">
        <w:rPr>
          <w:sz w:val="28"/>
          <w:szCs w:val="28"/>
        </w:rPr>
        <w:t>). И данная (оптимальная) численность популяции постоянно поддерживается внутренними м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ханизмами самой поп</w:t>
      </w:r>
      <w:r w:rsidRPr="00CB312E">
        <w:rPr>
          <w:sz w:val="28"/>
          <w:szCs w:val="28"/>
        </w:rPr>
        <w:t>у</w:t>
      </w:r>
      <w:r w:rsidRPr="00CB312E">
        <w:rPr>
          <w:sz w:val="28"/>
          <w:szCs w:val="28"/>
        </w:rPr>
        <w:t>ляции. Что же это за механизмы? Какие движущие силы удерживают определённый уровень численности попул</w:t>
      </w:r>
      <w:r w:rsidRPr="00CB312E">
        <w:rPr>
          <w:sz w:val="28"/>
          <w:szCs w:val="28"/>
        </w:rPr>
        <w:t>я</w:t>
      </w:r>
      <w:r w:rsidRPr="00CB312E">
        <w:rPr>
          <w:sz w:val="28"/>
          <w:szCs w:val="28"/>
        </w:rPr>
        <w:t>ции?!.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Колебания рождаемости и воздействие внешних факторов приводят к </w:t>
      </w:r>
      <w:r w:rsidRPr="00CB312E">
        <w:rPr>
          <w:b/>
          <w:bCs/>
          <w:sz w:val="28"/>
          <w:szCs w:val="28"/>
        </w:rPr>
        <w:t>колебанию чи</w:t>
      </w:r>
      <w:r w:rsidRPr="00CB312E">
        <w:rPr>
          <w:b/>
          <w:bCs/>
          <w:sz w:val="28"/>
          <w:szCs w:val="28"/>
        </w:rPr>
        <w:t>с</w:t>
      </w:r>
      <w:r w:rsidRPr="00CB312E">
        <w:rPr>
          <w:b/>
          <w:bCs/>
          <w:sz w:val="28"/>
          <w:szCs w:val="28"/>
        </w:rPr>
        <w:t>ленности поп</w:t>
      </w:r>
      <w:r w:rsidRPr="00CB312E">
        <w:rPr>
          <w:b/>
          <w:bCs/>
          <w:sz w:val="28"/>
          <w:szCs w:val="28"/>
        </w:rPr>
        <w:t>у</w:t>
      </w:r>
      <w:r w:rsidRPr="00CB312E">
        <w:rPr>
          <w:b/>
          <w:bCs/>
          <w:sz w:val="28"/>
          <w:szCs w:val="28"/>
        </w:rPr>
        <w:t>ляции</w:t>
      </w:r>
      <w:r w:rsidRPr="00CB312E">
        <w:rPr>
          <w:rFonts w:eastAsia="MS Mincho"/>
          <w:sz w:val="28"/>
          <w:szCs w:val="28"/>
        </w:rPr>
        <w:t xml:space="preserve">. При неблагоприятных внешних факторах </w:t>
      </w:r>
      <w:r w:rsidRPr="00CB312E">
        <w:rPr>
          <w:b/>
          <w:bCs/>
          <w:sz w:val="28"/>
          <w:szCs w:val="28"/>
        </w:rPr>
        <w:t>численность популяции уменьшается и становится меньше оптимальной (N</w:t>
      </w:r>
      <w:r w:rsidRPr="00CB312E">
        <w:rPr>
          <w:b/>
          <w:bCs/>
          <w:sz w:val="28"/>
          <w:szCs w:val="28"/>
          <w:vertAlign w:val="superscript"/>
        </w:rPr>
        <w:t>-</w:t>
      </w:r>
      <w:r w:rsidRPr="00CB312E">
        <w:rPr>
          <w:b/>
          <w:bCs/>
          <w:sz w:val="28"/>
          <w:szCs w:val="28"/>
        </w:rPr>
        <w:t>)</w:t>
      </w:r>
      <w:r w:rsidRPr="00CB312E">
        <w:rPr>
          <w:rFonts w:eastAsia="MS Mincho"/>
          <w:sz w:val="28"/>
          <w:szCs w:val="28"/>
        </w:rPr>
        <w:t>. При этом в популяции повышается рождаемость и через некоторое время численность популяции вновь возвращается к опт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мальной (см. </w:t>
      </w:r>
      <w:hyperlink r:id="rId110" w:history="1">
        <w:r w:rsidRPr="00CB312E">
          <w:rPr>
            <w:rStyle w:val="a3"/>
            <w:rFonts w:eastAsia="MS Mincho"/>
            <w:sz w:val="28"/>
            <w:szCs w:val="28"/>
          </w:rPr>
          <w:t>Рис.39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2158F4" w:rsidRPr="00CB312E" w:rsidRDefault="002C545F" w:rsidP="002158F4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262880" cy="7623810"/>
            <wp:effectExtent l="0" t="0" r="0" b="0"/>
            <wp:docPr id="43" name="Рисунок 43" descr="Fig-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Fig-39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Когда же численность </w:t>
      </w:r>
      <w:r w:rsidRPr="00CB312E">
        <w:rPr>
          <w:rFonts w:eastAsia="MS Mincho"/>
          <w:b/>
          <w:bCs/>
          <w:sz w:val="28"/>
          <w:szCs w:val="28"/>
        </w:rPr>
        <w:t>становится больше оптимальной (N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>+</w:t>
      </w:r>
      <w:r w:rsidRPr="00CB312E">
        <w:rPr>
          <w:rFonts w:eastAsia="MS Mincho"/>
          <w:b/>
          <w:bCs/>
          <w:sz w:val="28"/>
          <w:szCs w:val="28"/>
        </w:rPr>
        <w:t>)</w:t>
      </w:r>
      <w:r w:rsidRPr="00CB312E">
        <w:rPr>
          <w:rFonts w:eastAsia="MS Mincho"/>
          <w:sz w:val="28"/>
          <w:szCs w:val="28"/>
        </w:rPr>
        <w:t xml:space="preserve">, возникают процессы внутри популяции, приводящие к </w:t>
      </w:r>
      <w:r w:rsidRPr="00CB312E">
        <w:rPr>
          <w:rFonts w:eastAsia="MS Mincho"/>
          <w:b/>
          <w:bCs/>
          <w:sz w:val="28"/>
          <w:szCs w:val="28"/>
        </w:rPr>
        <w:t>повышению смертности и снижению рождаемости</w:t>
      </w:r>
      <w:r w:rsidR="00923A66" w:rsidRPr="00CB312E">
        <w:rPr>
          <w:rFonts w:eastAsia="MS Mincho"/>
          <w:b/>
          <w:bCs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и 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рез некоторое время численность вновь возвращается к оптимальной (см. </w:t>
      </w:r>
      <w:hyperlink r:id="rId112" w:history="1">
        <w:r w:rsidRPr="00CB312E">
          <w:rPr>
            <w:rStyle w:val="a3"/>
            <w:rFonts w:eastAsia="MS Mincho"/>
            <w:sz w:val="28"/>
            <w:szCs w:val="28"/>
          </w:rPr>
          <w:t>Рис.40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2158F4" w:rsidRPr="00CB312E" w:rsidRDefault="002C545F" w:rsidP="002158F4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284470" cy="7623810"/>
            <wp:effectExtent l="0" t="0" r="0" b="0"/>
            <wp:docPr id="44" name="Рисунок 44" descr="Fig-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Fig-40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447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Что же это за таинственный механизм действует внутри каждой популяции?! И </w:t>
      </w:r>
      <w:r w:rsidRPr="00CB312E">
        <w:rPr>
          <w:rFonts w:eastAsia="MS Mincho"/>
          <w:b/>
          <w:bCs/>
          <w:sz w:val="28"/>
          <w:szCs w:val="28"/>
        </w:rPr>
        <w:t>кто</w:t>
      </w:r>
      <w:r w:rsidRPr="00CB312E">
        <w:rPr>
          <w:rFonts w:eastAsia="MS Mincho"/>
          <w:sz w:val="28"/>
          <w:szCs w:val="28"/>
        </w:rPr>
        <w:t xml:space="preserve"> или </w:t>
      </w:r>
      <w:r w:rsidRPr="00CB312E">
        <w:rPr>
          <w:rFonts w:eastAsia="MS Mincho"/>
          <w:b/>
          <w:bCs/>
          <w:sz w:val="28"/>
          <w:szCs w:val="28"/>
        </w:rPr>
        <w:t>что</w:t>
      </w:r>
      <w:r w:rsidRPr="00CB312E">
        <w:rPr>
          <w:rFonts w:eastAsia="MS Mincho"/>
          <w:sz w:val="28"/>
          <w:szCs w:val="28"/>
        </w:rPr>
        <w:t xml:space="preserve"> запуск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ет его в действие?!..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Кролики питаются травой, потребляют, так называемую, </w:t>
      </w:r>
      <w:r w:rsidRPr="00CB312E">
        <w:rPr>
          <w:rFonts w:eastAsia="MS Mincho"/>
          <w:b/>
          <w:bCs/>
          <w:sz w:val="28"/>
          <w:szCs w:val="28"/>
        </w:rPr>
        <w:t>растительную биомассу</w:t>
      </w:r>
      <w:r w:rsidRPr="00CB312E">
        <w:rPr>
          <w:rFonts w:eastAsia="MS Mincho"/>
          <w:sz w:val="28"/>
          <w:szCs w:val="28"/>
        </w:rPr>
        <w:t>, 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торая растёт на занимаемой популяцией площади. </w:t>
      </w:r>
      <w:r w:rsidRPr="00CB312E">
        <w:rPr>
          <w:rFonts w:eastAsia="MS Mincho"/>
          <w:b/>
          <w:bCs/>
          <w:sz w:val="28"/>
          <w:szCs w:val="28"/>
        </w:rPr>
        <w:t>Количество этой биомассы определяе</w:t>
      </w:r>
      <w:r w:rsidRPr="00CB312E">
        <w:rPr>
          <w:rFonts w:eastAsia="MS Mincho"/>
          <w:b/>
          <w:bCs/>
          <w:sz w:val="28"/>
          <w:szCs w:val="28"/>
        </w:rPr>
        <w:t>т</w:t>
      </w:r>
      <w:r w:rsidRPr="00CB312E">
        <w:rPr>
          <w:rFonts w:eastAsia="MS Mincho"/>
          <w:b/>
          <w:bCs/>
          <w:sz w:val="28"/>
          <w:szCs w:val="28"/>
        </w:rPr>
        <w:t>ся пого</w:t>
      </w:r>
      <w:r w:rsidRPr="00CB312E">
        <w:rPr>
          <w:rFonts w:eastAsia="MS Mincho"/>
          <w:b/>
          <w:bCs/>
          <w:sz w:val="28"/>
          <w:szCs w:val="28"/>
        </w:rPr>
        <w:t>д</w:t>
      </w:r>
      <w:r w:rsidRPr="00CB312E">
        <w:rPr>
          <w:rFonts w:eastAsia="MS Mincho"/>
          <w:b/>
          <w:bCs/>
          <w:sz w:val="28"/>
          <w:szCs w:val="28"/>
        </w:rPr>
        <w:t>ными условиями, солнечной активностью, наличием воды</w:t>
      </w:r>
      <w:r w:rsidRPr="00CB312E">
        <w:rPr>
          <w:rFonts w:eastAsia="MS Mincho"/>
          <w:sz w:val="28"/>
          <w:szCs w:val="28"/>
        </w:rPr>
        <w:t xml:space="preserve">. Другими словами, </w:t>
      </w:r>
      <w:r w:rsidRPr="00CB312E">
        <w:rPr>
          <w:rFonts w:eastAsia="MS Mincho"/>
          <w:b/>
          <w:bCs/>
          <w:sz w:val="28"/>
          <w:szCs w:val="28"/>
        </w:rPr>
        <w:t>данная пл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щадь поверхности пла</w:t>
      </w:r>
      <w:r w:rsidRPr="00CB312E">
        <w:rPr>
          <w:rFonts w:eastAsia="MS Mincho"/>
          <w:b/>
          <w:bCs/>
          <w:sz w:val="28"/>
          <w:szCs w:val="28"/>
        </w:rPr>
        <w:lastRenderedPageBreak/>
        <w:t>неты может произвести только лишь определённое количество растительной би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массы в единицу времени</w:t>
      </w:r>
      <w:r w:rsidRPr="00CB312E">
        <w:rPr>
          <w:rFonts w:eastAsia="MS Mincho"/>
          <w:sz w:val="28"/>
          <w:szCs w:val="28"/>
        </w:rPr>
        <w:t xml:space="preserve">. Каждый кролик, поедая траву, </w:t>
      </w:r>
      <w:r w:rsidRPr="00CB312E">
        <w:rPr>
          <w:b/>
          <w:bCs/>
          <w:sz w:val="28"/>
          <w:szCs w:val="28"/>
        </w:rPr>
        <w:t>уменьшает</w:t>
      </w:r>
      <w:r w:rsidRPr="00CB312E">
        <w:rPr>
          <w:rFonts w:eastAsia="MS Mincho"/>
          <w:sz w:val="28"/>
          <w:szCs w:val="28"/>
        </w:rPr>
        <w:t xml:space="preserve"> количество произрастающей биома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сы.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Для нормальной жизни кролик должен съесть определённое количество растительной би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массы </w:t>
      </w:r>
      <w:r w:rsidRPr="00CB312E">
        <w:rPr>
          <w:rFonts w:eastAsia="MS Mincho"/>
          <w:b/>
          <w:bCs/>
          <w:sz w:val="28"/>
          <w:szCs w:val="28"/>
        </w:rPr>
        <w:t>m(n)</w:t>
      </w:r>
      <w:r w:rsidRPr="00CB312E">
        <w:rPr>
          <w:rFonts w:eastAsia="MS Mincho"/>
          <w:sz w:val="28"/>
          <w:szCs w:val="28"/>
        </w:rPr>
        <w:t xml:space="preserve">. Вся популяция в целом, потребляет </w:t>
      </w:r>
      <w:r w:rsidRPr="00CB312E">
        <w:rPr>
          <w:rFonts w:eastAsia="MS Mincho"/>
          <w:b/>
          <w:bCs/>
          <w:sz w:val="28"/>
          <w:szCs w:val="28"/>
          <w:lang w:val="en-US"/>
        </w:rPr>
        <w:t>m</w:t>
      </w:r>
      <w:r w:rsidRPr="00CB312E">
        <w:rPr>
          <w:rFonts w:eastAsia="MS Mincho"/>
          <w:b/>
          <w:bCs/>
          <w:sz w:val="28"/>
          <w:szCs w:val="28"/>
        </w:rPr>
        <w:t>(</w:t>
      </w:r>
      <w:r w:rsidRPr="00CB312E">
        <w:rPr>
          <w:rFonts w:eastAsia="MS Mincho"/>
          <w:b/>
          <w:bCs/>
          <w:sz w:val="28"/>
          <w:szCs w:val="28"/>
          <w:lang w:val="en-US"/>
        </w:rPr>
        <w:t>n</w:t>
      </w:r>
      <w:r w:rsidRPr="00CB312E">
        <w:rPr>
          <w:rFonts w:eastAsia="MS Mincho"/>
          <w:b/>
          <w:bCs/>
          <w:sz w:val="28"/>
          <w:szCs w:val="28"/>
        </w:rPr>
        <w:t>)</w:t>
      </w:r>
      <w:r w:rsidRPr="00CB312E">
        <w:rPr>
          <w:rFonts w:eastAsia="MS Mincho"/>
          <w:sz w:val="28"/>
          <w:szCs w:val="28"/>
        </w:rPr>
        <w:t>х</w:t>
      </w:r>
      <w:r w:rsidRPr="00CB312E">
        <w:rPr>
          <w:rFonts w:eastAsia="MS Mincho"/>
          <w:b/>
          <w:bCs/>
          <w:sz w:val="28"/>
          <w:szCs w:val="28"/>
          <w:lang w:val="en-US"/>
        </w:rPr>
        <w:t>n</w:t>
      </w:r>
      <w:r w:rsidRPr="00CB312E">
        <w:rPr>
          <w:rFonts w:eastAsia="MS Mincho"/>
          <w:sz w:val="28"/>
          <w:szCs w:val="28"/>
        </w:rPr>
        <w:t xml:space="preserve"> количество произрастающей биомассы. Конечно, если численность популяции очень большая, тогда может быть уничт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жена вся произр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стающая на этой площади растительная биомасса. Поверхность Земли на данной территории пр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вратится в пустыню, что в скором времени приведёт и к гибели самих кроликов, съевших раст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тельную биомассу.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Для того, чтобы экологическая система могла существовать долгое время, необходимо в</w:t>
      </w:r>
      <w:r w:rsidRPr="00CB312E">
        <w:rPr>
          <w:rFonts w:eastAsia="MS Mincho"/>
          <w:sz w:val="28"/>
          <w:szCs w:val="28"/>
        </w:rPr>
        <w:t>ы</w:t>
      </w:r>
      <w:r w:rsidRPr="00CB312E">
        <w:rPr>
          <w:rFonts w:eastAsia="MS Mincho"/>
          <w:sz w:val="28"/>
          <w:szCs w:val="28"/>
        </w:rPr>
        <w:t xml:space="preserve">полнение следующего условия: </w:t>
      </w:r>
      <w:r w:rsidRPr="00CB312E">
        <w:rPr>
          <w:rFonts w:eastAsia="MS Mincho"/>
          <w:b/>
          <w:bCs/>
          <w:sz w:val="28"/>
          <w:szCs w:val="28"/>
        </w:rPr>
        <w:t>растительная биомасса, воспроизводимая в единицу времени на данной площади, должна быть больше или равной количеству растител</w:t>
      </w:r>
      <w:r w:rsidRPr="00CB312E">
        <w:rPr>
          <w:rFonts w:eastAsia="MS Mincho"/>
          <w:b/>
          <w:bCs/>
          <w:sz w:val="28"/>
          <w:szCs w:val="28"/>
        </w:rPr>
        <w:t>ь</w:t>
      </w:r>
      <w:r w:rsidRPr="00CB312E">
        <w:rPr>
          <w:rFonts w:eastAsia="MS Mincho"/>
          <w:b/>
          <w:bCs/>
          <w:sz w:val="28"/>
          <w:szCs w:val="28"/>
        </w:rPr>
        <w:t>ной биомассы, потребляемой животными организмами, в частности — кроликами, ж</w:t>
      </w:r>
      <w:r w:rsidRPr="00CB312E">
        <w:rPr>
          <w:rFonts w:eastAsia="MS Mincho"/>
          <w:b/>
          <w:bCs/>
          <w:sz w:val="28"/>
          <w:szCs w:val="28"/>
        </w:rPr>
        <w:t>и</w:t>
      </w:r>
      <w:r w:rsidRPr="00CB312E">
        <w:rPr>
          <w:rFonts w:eastAsia="MS Mincho"/>
          <w:b/>
          <w:bCs/>
          <w:sz w:val="28"/>
          <w:szCs w:val="28"/>
        </w:rPr>
        <w:t>вущими на этой площади</w:t>
      </w:r>
      <w:r w:rsidRPr="00CB312E">
        <w:rPr>
          <w:rFonts w:eastAsia="MS Mincho"/>
          <w:sz w:val="28"/>
          <w:szCs w:val="28"/>
        </w:rPr>
        <w:t xml:space="preserve">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Можно предположить, что при численности </w:t>
      </w:r>
      <w:r w:rsidRPr="00CB312E">
        <w:rPr>
          <w:rFonts w:eastAsia="MS Mincho"/>
          <w:b/>
          <w:bCs/>
          <w:sz w:val="28"/>
          <w:szCs w:val="28"/>
        </w:rPr>
        <w:t>N</w:t>
      </w:r>
      <w:r w:rsidRPr="00CB312E">
        <w:rPr>
          <w:rFonts w:eastAsia="MS Mincho"/>
          <w:sz w:val="28"/>
          <w:szCs w:val="28"/>
        </w:rPr>
        <w:t>- часть воспроизводимой растительной би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массы остаётся избыточной при кругообороте. Это благоприятное условие стимулирует повыш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ние рождаемости через изменение целого ряда физиологических параметров, и этот факт соглас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ется с логикой и здравым смыслом.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Но, тот факт, что при перенаселённости ареала включается механизм снижения ро</w:t>
      </w:r>
      <w:r w:rsidRPr="00CB312E">
        <w:rPr>
          <w:rFonts w:eastAsia="MS Mincho"/>
          <w:sz w:val="28"/>
          <w:szCs w:val="28"/>
        </w:rPr>
        <w:t>ж</w:t>
      </w:r>
      <w:r w:rsidRPr="00CB312E">
        <w:rPr>
          <w:rFonts w:eastAsia="MS Mincho"/>
          <w:sz w:val="28"/>
          <w:szCs w:val="28"/>
        </w:rPr>
        <w:t>даемости и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вышается смертность (в то время, как растительная биомасса может, в течение некоторого времени (до н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скольких лет), обеспечить жизнь популяции с численностью </w:t>
      </w:r>
      <w:r w:rsidRPr="00CB312E">
        <w:rPr>
          <w:rFonts w:eastAsia="MS Mincho"/>
          <w:b/>
          <w:bCs/>
          <w:sz w:val="28"/>
          <w:szCs w:val="28"/>
        </w:rPr>
        <w:t>N+</w:t>
      </w:r>
      <w:r w:rsidRPr="00CB312E">
        <w:rPr>
          <w:rFonts w:eastAsia="MS Mincho"/>
          <w:sz w:val="28"/>
          <w:szCs w:val="28"/>
        </w:rPr>
        <w:t xml:space="preserve"> и высоким уровнем рождаемости), с лог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кой на первый взгляд не согласуется. 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Трудно предположить, что кролик задумается о том, что на следующий год ему нечего будет есть и из-за этого снизит свой рацион или подумает о регулировании численности св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 xml:space="preserve">ей семьи... Что же, в таком случае, происходит?! 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b/>
          <w:bCs/>
          <w:sz w:val="28"/>
          <w:szCs w:val="28"/>
        </w:rPr>
        <w:t>Что</w:t>
      </w:r>
      <w:r w:rsidRPr="00CB312E">
        <w:rPr>
          <w:rFonts w:eastAsia="MS Mincho"/>
          <w:sz w:val="28"/>
          <w:szCs w:val="28"/>
        </w:rPr>
        <w:t xml:space="preserve"> и </w:t>
      </w:r>
      <w:r w:rsidRPr="00CB312E">
        <w:rPr>
          <w:b/>
          <w:bCs/>
          <w:sz w:val="28"/>
          <w:szCs w:val="28"/>
        </w:rPr>
        <w:t>каким образом</w:t>
      </w:r>
      <w:r w:rsidRPr="00CB312E">
        <w:rPr>
          <w:rFonts w:eastAsia="MS Mincho"/>
          <w:sz w:val="28"/>
          <w:szCs w:val="28"/>
        </w:rPr>
        <w:t xml:space="preserve"> управляет и регулирует численность популяции кроликов и др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 xml:space="preserve">гих видов живых организмов на данной площади? </w:t>
      </w:r>
      <w:r w:rsidRPr="00CB312E">
        <w:rPr>
          <w:sz w:val="28"/>
          <w:szCs w:val="28"/>
        </w:rPr>
        <w:t>Попробуем проанализировать это явление и добиться понимания очередной загадки прир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ды...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Каждая особь излучает вокруг себя пси-поле </w:t>
      </w:r>
      <w:r w:rsidRPr="00CB312E">
        <w:rPr>
          <w:b/>
          <w:bCs/>
          <w:sz w:val="28"/>
          <w:szCs w:val="28"/>
        </w:rPr>
        <w:t>ω</w:t>
      </w:r>
      <w:r w:rsidRPr="00CB312E">
        <w:rPr>
          <w:rFonts w:eastAsia="MS Mincho"/>
          <w:sz w:val="28"/>
          <w:szCs w:val="28"/>
        </w:rPr>
        <w:t>. Пси-поля, излучаемые особями поп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ляции</w:t>
      </w:r>
      <w:r w:rsidR="00AB0FDC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взаимодействуют друг с другом и влияют на процессы, происходящие в организме каждой особи. Предположим, что существует оптимальная напряжённость (плотность) сов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купного пси-поля популяции, при которой существование каждой особи оптимальное</w:t>
      </w:r>
      <w:r w:rsidR="00021B97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и 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храняется экологич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ское равновесие.</w:t>
      </w:r>
    </w:p>
    <w:p w:rsidR="006F631E" w:rsidRPr="00CB312E" w:rsidRDefault="006F631E" w:rsidP="006F4D7B">
      <w:pPr>
        <w:pStyle w:val="afa"/>
        <w:ind w:left="567" w:firstLine="0"/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b/>
          <w:sz w:val="28"/>
          <w:szCs w:val="28"/>
        </w:rPr>
        <w:t>W= ∫∫k(N;S) ω ds dN</w:t>
      </w:r>
      <w:r w:rsidRPr="00CB312E">
        <w:rPr>
          <w:rFonts w:eastAsia="MS Mincho"/>
          <w:b/>
          <w:sz w:val="28"/>
          <w:szCs w:val="28"/>
        </w:rPr>
        <w:tab/>
      </w:r>
      <w:r w:rsidRPr="00CB312E">
        <w:rPr>
          <w:rFonts w:eastAsia="MS Mincho"/>
          <w:b/>
          <w:bCs/>
          <w:sz w:val="28"/>
          <w:szCs w:val="28"/>
        </w:rPr>
        <w:tab/>
      </w:r>
      <w:r w:rsidRPr="00CB312E">
        <w:rPr>
          <w:rFonts w:eastAsia="MS Mincho"/>
          <w:b/>
          <w:bCs/>
          <w:sz w:val="28"/>
          <w:szCs w:val="28"/>
        </w:rPr>
        <w:tab/>
        <w:t>(1)</w:t>
      </w:r>
      <w:r w:rsidRPr="00CB312E">
        <w:rPr>
          <w:rFonts w:eastAsia="MS Mincho"/>
          <w:b/>
          <w:bCs/>
          <w:sz w:val="28"/>
          <w:szCs w:val="28"/>
        </w:rPr>
        <w:br/>
        <w:t xml:space="preserve">      n s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Где: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W</w:t>
      </w:r>
      <w:r w:rsidRPr="00CB312E">
        <w:rPr>
          <w:rFonts w:eastAsia="MS Mincho"/>
          <w:sz w:val="28"/>
          <w:szCs w:val="28"/>
        </w:rPr>
        <w:t xml:space="preserve"> — совокупное пси-поле популяции.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lastRenderedPageBreak/>
        <w:t>S</w:t>
      </w:r>
      <w:r w:rsidRPr="00CB312E">
        <w:rPr>
          <w:rFonts w:eastAsia="MS Mincho"/>
          <w:sz w:val="28"/>
          <w:szCs w:val="28"/>
        </w:rPr>
        <w:t xml:space="preserve"> — площадь ареала обитания популяции.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ω</w:t>
      </w:r>
      <w:r w:rsidRPr="00CB312E">
        <w:rPr>
          <w:rFonts w:eastAsia="MS Mincho"/>
          <w:sz w:val="28"/>
          <w:szCs w:val="28"/>
        </w:rPr>
        <w:t xml:space="preserve"> — пси-поле, и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 xml:space="preserve">лучаемое одной особью.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k(N,S)</w:t>
      </w:r>
      <w:r w:rsidRPr="00CB312E">
        <w:rPr>
          <w:rFonts w:eastAsia="MS Mincho"/>
          <w:sz w:val="28"/>
          <w:szCs w:val="28"/>
        </w:rPr>
        <w:t xml:space="preserve"> — коэффициент взаимодействия между пси-полями особей внутри попул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>ции.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Популяция, с численностью больше оптимальной, создаёт совокупное пси-поле бол</w:t>
      </w:r>
      <w:r w:rsidRPr="00CB312E">
        <w:rPr>
          <w:sz w:val="28"/>
          <w:szCs w:val="28"/>
        </w:rPr>
        <w:t>ь</w:t>
      </w:r>
      <w:r w:rsidRPr="00CB312E">
        <w:rPr>
          <w:sz w:val="28"/>
          <w:szCs w:val="28"/>
        </w:rPr>
        <w:t>шей плотности, а меньшая численность популяции даёт меньшую плотность совокупного пси-поля. В одном случае возникает избыточная плотность совокупного пси-поля, а в другом — недостато</w:t>
      </w:r>
      <w:r w:rsidRPr="00CB312E">
        <w:rPr>
          <w:sz w:val="28"/>
          <w:szCs w:val="28"/>
        </w:rPr>
        <w:t>ч</w:t>
      </w:r>
      <w:r w:rsidRPr="00CB312E">
        <w:rPr>
          <w:sz w:val="28"/>
          <w:szCs w:val="28"/>
        </w:rPr>
        <w:t>ная.</w:t>
      </w:r>
    </w:p>
    <w:p w:rsidR="006F631E" w:rsidRPr="00C8777C" w:rsidRDefault="006F631E" w:rsidP="0016453C">
      <w:pPr>
        <w:jc w:val="left"/>
        <w:rPr>
          <w:rStyle w:val="af5"/>
          <w:rFonts w:eastAsia="MS Mincho" w:cs="Times New Roman"/>
          <w:b w:val="0"/>
          <w:sz w:val="28"/>
          <w:szCs w:val="28"/>
          <w:lang w:val="nl-NL"/>
        </w:rPr>
      </w:pPr>
      <w:r w:rsidRPr="00CB312E">
        <w:rPr>
          <w:rStyle w:val="af5"/>
          <w:rFonts w:eastAsia="MS Mincho" w:cs="Times New Roman"/>
          <w:sz w:val="28"/>
          <w:szCs w:val="28"/>
        </w:rPr>
        <w:t>Δ</w:t>
      </w:r>
      <w:r w:rsidRPr="00C8777C">
        <w:rPr>
          <w:rStyle w:val="af5"/>
          <w:rFonts w:eastAsia="MS Mincho" w:cs="Times New Roman"/>
          <w:sz w:val="28"/>
          <w:szCs w:val="28"/>
          <w:lang w:val="nl-NL"/>
        </w:rPr>
        <w:t>W</w:t>
      </w:r>
      <w:r w:rsidRPr="00C8777C">
        <w:rPr>
          <w:rStyle w:val="af5"/>
          <w:rFonts w:eastAsia="MS Mincho" w:cs="Times New Roman"/>
          <w:sz w:val="28"/>
          <w:szCs w:val="28"/>
          <w:vertAlign w:val="superscript"/>
          <w:lang w:val="nl-NL"/>
        </w:rPr>
        <w:t>(+)</w:t>
      </w:r>
      <w:r w:rsidRPr="00C8777C">
        <w:rPr>
          <w:rStyle w:val="af5"/>
          <w:rFonts w:eastAsia="MS Mincho" w:cs="Times New Roman"/>
          <w:sz w:val="28"/>
          <w:szCs w:val="28"/>
          <w:lang w:val="nl-NL"/>
        </w:rPr>
        <w:t xml:space="preserve"> = ∫∫k(N;S)</w:t>
      </w:r>
      <w:r w:rsidRPr="00CB312E">
        <w:rPr>
          <w:rStyle w:val="af5"/>
          <w:rFonts w:eastAsia="MS Mincho" w:cs="Times New Roman"/>
          <w:sz w:val="28"/>
          <w:szCs w:val="28"/>
        </w:rPr>
        <w:t>ω</w:t>
      </w:r>
      <w:r w:rsidRPr="00C8777C">
        <w:rPr>
          <w:rStyle w:val="af5"/>
          <w:rFonts w:eastAsia="MS Mincho" w:cs="Times New Roman"/>
          <w:sz w:val="28"/>
          <w:szCs w:val="28"/>
          <w:lang w:val="nl-NL"/>
        </w:rPr>
        <w:t>dsdN - ∫∫k(N;S)</w:t>
      </w:r>
      <w:r w:rsidRPr="00CB312E">
        <w:rPr>
          <w:rStyle w:val="af5"/>
          <w:rFonts w:eastAsia="MS Mincho" w:cs="Times New Roman"/>
          <w:sz w:val="28"/>
          <w:szCs w:val="28"/>
        </w:rPr>
        <w:t>ω</w:t>
      </w:r>
      <w:r w:rsidRPr="00C8777C">
        <w:rPr>
          <w:rStyle w:val="af5"/>
          <w:rFonts w:eastAsia="MS Mincho" w:cs="Times New Roman"/>
          <w:sz w:val="28"/>
          <w:szCs w:val="28"/>
          <w:lang w:val="nl-NL"/>
        </w:rPr>
        <w:t>dsdN</w:t>
      </w:r>
      <w:r w:rsidR="0047570D" w:rsidRPr="00C8777C">
        <w:rPr>
          <w:rStyle w:val="af5"/>
          <w:rFonts w:eastAsia="MS Mincho" w:cs="Times New Roman"/>
          <w:b w:val="0"/>
          <w:sz w:val="28"/>
          <w:szCs w:val="28"/>
          <w:lang w:val="nl-NL"/>
        </w:rPr>
        <w:tab/>
        <w:t xml:space="preserve">(2) </w:t>
      </w:r>
      <w:r w:rsidR="0047570D" w:rsidRPr="00C8777C">
        <w:rPr>
          <w:rStyle w:val="af5"/>
          <w:rFonts w:eastAsia="MS Mincho" w:cs="Times New Roman"/>
          <w:b w:val="0"/>
          <w:sz w:val="28"/>
          <w:szCs w:val="28"/>
          <w:lang w:val="nl-NL"/>
        </w:rPr>
        <w:br/>
        <w:t xml:space="preserve">  </w:t>
      </w:r>
      <w:r w:rsidR="0047570D" w:rsidRPr="00C8777C">
        <w:rPr>
          <w:rStyle w:val="af5"/>
          <w:rFonts w:eastAsia="MS Mincho" w:cs="Times New Roman"/>
          <w:b w:val="0"/>
          <w:sz w:val="28"/>
          <w:szCs w:val="28"/>
          <w:lang w:val="nl-NL"/>
        </w:rPr>
        <w:tab/>
        <w:t xml:space="preserve">           N+ S</w:t>
      </w:r>
      <w:r w:rsidR="0047570D" w:rsidRPr="00C8777C">
        <w:rPr>
          <w:rStyle w:val="af5"/>
          <w:rFonts w:eastAsia="MS Mincho" w:cs="Times New Roman"/>
          <w:b w:val="0"/>
          <w:sz w:val="28"/>
          <w:szCs w:val="28"/>
          <w:lang w:val="nl-NL"/>
        </w:rPr>
        <w:tab/>
      </w:r>
      <w:r w:rsidR="0047570D" w:rsidRPr="00C8777C">
        <w:rPr>
          <w:rStyle w:val="af5"/>
          <w:rFonts w:eastAsia="MS Mincho" w:cs="Times New Roman"/>
          <w:b w:val="0"/>
          <w:sz w:val="28"/>
          <w:szCs w:val="28"/>
          <w:lang w:val="nl-NL"/>
        </w:rPr>
        <w:tab/>
        <w:t xml:space="preserve">     </w:t>
      </w:r>
      <w:r w:rsidR="00C8777C">
        <w:rPr>
          <w:rStyle w:val="af5"/>
          <w:rFonts w:eastAsia="MS Mincho" w:cs="Times New Roman"/>
          <w:b w:val="0"/>
          <w:sz w:val="28"/>
          <w:szCs w:val="28"/>
          <w:lang w:val="nl-NL"/>
        </w:rPr>
        <w:t xml:space="preserve">   </w:t>
      </w:r>
      <w:r w:rsidRPr="00C8777C">
        <w:rPr>
          <w:rStyle w:val="af5"/>
          <w:rFonts w:eastAsia="MS Mincho" w:cs="Times New Roman"/>
          <w:b w:val="0"/>
          <w:sz w:val="28"/>
          <w:szCs w:val="28"/>
          <w:lang w:val="nl-NL"/>
        </w:rPr>
        <w:t>N S</w:t>
      </w:r>
    </w:p>
    <w:p w:rsidR="006F631E" w:rsidRPr="00C8777C" w:rsidRDefault="006F631E" w:rsidP="006F4D7B">
      <w:pPr>
        <w:ind w:left="567" w:firstLine="0"/>
        <w:jc w:val="left"/>
        <w:rPr>
          <w:rFonts w:eastAsia="MS Mincho"/>
          <w:b/>
          <w:sz w:val="28"/>
          <w:szCs w:val="28"/>
          <w:lang w:val="nl-NL"/>
        </w:rPr>
      </w:pPr>
      <w:r w:rsidRPr="00CB312E">
        <w:rPr>
          <w:rStyle w:val="af5"/>
          <w:rFonts w:eastAsia="MS Mincho" w:cs="Times New Roman"/>
          <w:sz w:val="28"/>
          <w:szCs w:val="28"/>
        </w:rPr>
        <w:t>Δ</w:t>
      </w:r>
      <w:r w:rsidRPr="00C8777C">
        <w:rPr>
          <w:rStyle w:val="af5"/>
          <w:rFonts w:eastAsia="MS Mincho" w:cs="Times New Roman"/>
          <w:sz w:val="28"/>
          <w:szCs w:val="28"/>
          <w:lang w:val="nl-NL"/>
        </w:rPr>
        <w:t>W</w:t>
      </w:r>
      <w:r w:rsidRPr="00C8777C">
        <w:rPr>
          <w:rStyle w:val="af5"/>
          <w:rFonts w:eastAsia="MS Mincho" w:cs="Times New Roman"/>
          <w:sz w:val="28"/>
          <w:szCs w:val="28"/>
          <w:vertAlign w:val="superscript"/>
          <w:lang w:val="nl-NL"/>
        </w:rPr>
        <w:t>(-)</w:t>
      </w:r>
      <w:r w:rsidRPr="00C8777C">
        <w:rPr>
          <w:rStyle w:val="af5"/>
          <w:rFonts w:eastAsia="MS Mincho" w:cs="Times New Roman"/>
          <w:sz w:val="28"/>
          <w:szCs w:val="28"/>
          <w:lang w:val="nl-NL"/>
        </w:rPr>
        <w:t xml:space="preserve"> = ∫∫k(N;S)</w:t>
      </w:r>
      <w:r w:rsidRPr="00CB312E">
        <w:rPr>
          <w:rStyle w:val="af5"/>
          <w:rFonts w:eastAsia="MS Mincho" w:cs="Times New Roman"/>
          <w:sz w:val="28"/>
          <w:szCs w:val="28"/>
        </w:rPr>
        <w:t>ω</w:t>
      </w:r>
      <w:r w:rsidRPr="00C8777C">
        <w:rPr>
          <w:rStyle w:val="af5"/>
          <w:rFonts w:eastAsia="MS Mincho" w:cs="Times New Roman"/>
          <w:sz w:val="28"/>
          <w:szCs w:val="28"/>
          <w:lang w:val="nl-NL"/>
        </w:rPr>
        <w:t>dsdN - ∫∫k(N;S)</w:t>
      </w:r>
      <w:r w:rsidRPr="00CB312E">
        <w:rPr>
          <w:rStyle w:val="af5"/>
          <w:rFonts w:eastAsia="MS Mincho" w:cs="Times New Roman"/>
          <w:sz w:val="28"/>
          <w:szCs w:val="28"/>
        </w:rPr>
        <w:t>ω</w:t>
      </w:r>
      <w:r w:rsidRPr="00C8777C">
        <w:rPr>
          <w:rStyle w:val="af5"/>
          <w:rFonts w:eastAsia="MS Mincho" w:cs="Times New Roman"/>
          <w:sz w:val="28"/>
          <w:szCs w:val="28"/>
          <w:lang w:val="nl-NL"/>
        </w:rPr>
        <w:t>dsdN</w:t>
      </w:r>
      <w:r w:rsidRPr="00C8777C">
        <w:rPr>
          <w:rStyle w:val="af5"/>
          <w:rFonts w:eastAsia="MS Mincho" w:cs="Times New Roman"/>
          <w:b w:val="0"/>
          <w:sz w:val="28"/>
          <w:szCs w:val="28"/>
          <w:lang w:val="nl-NL"/>
        </w:rPr>
        <w:tab/>
        <w:t xml:space="preserve">(3) </w:t>
      </w:r>
      <w:r w:rsidRPr="00C8777C">
        <w:rPr>
          <w:rStyle w:val="af5"/>
          <w:rFonts w:eastAsia="MS Mincho" w:cs="Times New Roman"/>
          <w:b w:val="0"/>
          <w:sz w:val="28"/>
          <w:szCs w:val="28"/>
          <w:lang w:val="nl-NL"/>
        </w:rPr>
        <w:br/>
      </w:r>
      <w:r w:rsidR="0047570D" w:rsidRPr="00C8777C">
        <w:rPr>
          <w:rFonts w:eastAsia="MS Mincho"/>
          <w:b/>
          <w:sz w:val="28"/>
          <w:szCs w:val="28"/>
          <w:lang w:val="nl-NL"/>
        </w:rPr>
        <w:t xml:space="preserve">             </w:t>
      </w:r>
      <w:r w:rsidRPr="00CB312E">
        <w:rPr>
          <w:rFonts w:eastAsia="MS Mincho"/>
          <w:sz w:val="28"/>
          <w:szCs w:val="28"/>
          <w:lang w:val="en-US"/>
        </w:rPr>
        <w:t>N</w:t>
      </w:r>
      <w:r w:rsidRPr="00C8777C">
        <w:rPr>
          <w:rFonts w:eastAsia="MS Mincho"/>
          <w:sz w:val="28"/>
          <w:szCs w:val="28"/>
          <w:lang w:val="nl-NL"/>
        </w:rPr>
        <w:t xml:space="preserve"> </w:t>
      </w:r>
      <w:r w:rsidRPr="00CB312E">
        <w:rPr>
          <w:rFonts w:eastAsia="MS Mincho"/>
          <w:sz w:val="28"/>
          <w:szCs w:val="28"/>
          <w:lang w:val="en-US"/>
        </w:rPr>
        <w:t>S</w:t>
      </w:r>
      <w:r w:rsidR="0047570D" w:rsidRPr="00C8777C">
        <w:rPr>
          <w:rFonts w:eastAsia="MS Mincho"/>
          <w:sz w:val="28"/>
          <w:szCs w:val="28"/>
          <w:lang w:val="nl-NL"/>
        </w:rPr>
        <w:tab/>
      </w:r>
      <w:r w:rsidR="0047570D" w:rsidRPr="00C8777C">
        <w:rPr>
          <w:rFonts w:eastAsia="MS Mincho"/>
          <w:sz w:val="28"/>
          <w:szCs w:val="28"/>
          <w:lang w:val="nl-NL"/>
        </w:rPr>
        <w:tab/>
        <w:t xml:space="preserve">    </w:t>
      </w:r>
      <w:r w:rsidR="00C8777C">
        <w:rPr>
          <w:rFonts w:eastAsia="MS Mincho"/>
          <w:sz w:val="28"/>
          <w:szCs w:val="28"/>
          <w:lang w:val="nl-NL"/>
        </w:rPr>
        <w:t xml:space="preserve">    </w:t>
      </w:r>
      <w:r w:rsidRPr="00CB312E">
        <w:rPr>
          <w:rFonts w:eastAsia="MS Mincho"/>
          <w:sz w:val="28"/>
          <w:szCs w:val="28"/>
          <w:lang w:val="en-US"/>
        </w:rPr>
        <w:t>N</w:t>
      </w:r>
      <w:r w:rsidRPr="00C8777C">
        <w:rPr>
          <w:rFonts w:eastAsia="MS Mincho"/>
          <w:sz w:val="28"/>
          <w:szCs w:val="28"/>
          <w:lang w:val="nl-NL"/>
        </w:rPr>
        <w:t xml:space="preserve">- </w:t>
      </w:r>
      <w:r w:rsidRPr="00CB312E">
        <w:rPr>
          <w:rFonts w:eastAsia="MS Mincho"/>
          <w:sz w:val="28"/>
          <w:szCs w:val="28"/>
          <w:lang w:val="en-US"/>
        </w:rPr>
        <w:t>S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Избыточная плотность пси-поля 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Δ</w:t>
      </w:r>
      <w:r w:rsidRPr="00CB312E">
        <w:rPr>
          <w:rFonts w:eastAsia="MS Mincho"/>
          <w:b/>
          <w:bCs/>
          <w:sz w:val="28"/>
          <w:szCs w:val="28"/>
          <w:lang w:val="en-US"/>
        </w:rPr>
        <w:t>W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>(+)</w:t>
      </w:r>
      <w:r w:rsidRPr="00CB312E">
        <w:rPr>
          <w:rFonts w:eastAsia="MS Mincho"/>
          <w:sz w:val="28"/>
          <w:szCs w:val="28"/>
        </w:rPr>
        <w:t xml:space="preserve"> действует угнетающе на физиологические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цессы организма особи: возникают гормональные нарушения, блокируется активность раб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ты гипофиза, тимуса, что приводит к сниж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нию рождаемости и продолжительности жизни.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Недостаточная 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Δ</w:t>
      </w:r>
      <w:r w:rsidRPr="00CB312E">
        <w:rPr>
          <w:rFonts w:eastAsia="MS Mincho"/>
          <w:b/>
          <w:bCs/>
          <w:sz w:val="28"/>
          <w:szCs w:val="28"/>
          <w:lang w:val="en-US"/>
        </w:rPr>
        <w:t>W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>(-)</w:t>
      </w:r>
      <w:r w:rsidRPr="00CB312E">
        <w:rPr>
          <w:rFonts w:eastAsia="MS Mincho"/>
          <w:sz w:val="28"/>
          <w:szCs w:val="28"/>
        </w:rPr>
        <w:t xml:space="preserve"> плотность пси-поля стимулирующе действует на процессы,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текающие в организме особи, что приводит к повышению ро</w:t>
      </w:r>
      <w:r w:rsidRPr="00CB312E">
        <w:rPr>
          <w:rFonts w:eastAsia="MS Mincho"/>
          <w:sz w:val="28"/>
          <w:szCs w:val="28"/>
        </w:rPr>
        <w:t>ж</w:t>
      </w:r>
      <w:r w:rsidRPr="00CB312E">
        <w:rPr>
          <w:rFonts w:eastAsia="MS Mincho"/>
          <w:sz w:val="28"/>
          <w:szCs w:val="28"/>
        </w:rPr>
        <w:t>даемости и т.д.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Именно совокупная плотность пси-поля популяции W, которое создаётся всеми особ</w:t>
      </w:r>
      <w:r w:rsidRPr="00CB312E">
        <w:rPr>
          <w:rFonts w:eastAsia="MS Mincho"/>
          <w:b/>
          <w:bCs/>
          <w:sz w:val="28"/>
          <w:szCs w:val="28"/>
        </w:rPr>
        <w:t>я</w:t>
      </w:r>
      <w:r w:rsidRPr="00CB312E">
        <w:rPr>
          <w:rFonts w:eastAsia="MS Mincho"/>
          <w:b/>
          <w:bCs/>
          <w:sz w:val="28"/>
          <w:szCs w:val="28"/>
        </w:rPr>
        <w:t>ми популяции и является тем управляющим механизмом, который обеспечивает баланс между численностью вида и эколог</w:t>
      </w:r>
      <w:r w:rsidRPr="00CB312E">
        <w:rPr>
          <w:rFonts w:eastAsia="MS Mincho"/>
          <w:b/>
          <w:bCs/>
          <w:sz w:val="28"/>
          <w:szCs w:val="28"/>
        </w:rPr>
        <w:t>и</w:t>
      </w:r>
      <w:r w:rsidRPr="00CB312E">
        <w:rPr>
          <w:rFonts w:eastAsia="MS Mincho"/>
          <w:b/>
          <w:bCs/>
          <w:sz w:val="28"/>
          <w:szCs w:val="28"/>
        </w:rPr>
        <w:t>ческой системой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Очень важное значение имеет коэффициент взаимодействия, характеризующий степень взаимодействия между пси-полями внутри популяции </w:t>
      </w:r>
      <w:r w:rsidRPr="00CB312E">
        <w:rPr>
          <w:rFonts w:eastAsia="MS Mincho"/>
          <w:b/>
          <w:bCs/>
          <w:sz w:val="28"/>
          <w:szCs w:val="28"/>
        </w:rPr>
        <w:t>k(N;S)</w:t>
      </w:r>
      <w:r w:rsidRPr="00CB312E">
        <w:rPr>
          <w:rFonts w:eastAsia="MS Mincho"/>
          <w:sz w:val="28"/>
          <w:szCs w:val="28"/>
        </w:rPr>
        <w:t xml:space="preserve">. Этот коэффициент зависит от </w:t>
      </w:r>
      <w:r w:rsidRPr="00CB312E">
        <w:rPr>
          <w:rFonts w:eastAsia="MS Mincho"/>
          <w:b/>
          <w:bCs/>
          <w:sz w:val="28"/>
          <w:szCs w:val="28"/>
        </w:rPr>
        <w:t>количества особей популяции и от территории ареала, занимаемой популяцией</w:t>
      </w:r>
      <w:r w:rsidRPr="00CB312E">
        <w:rPr>
          <w:rFonts w:eastAsia="MS Mincho"/>
          <w:sz w:val="28"/>
          <w:szCs w:val="28"/>
        </w:rPr>
        <w:t>. Знач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ние этого п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раметра для большинства видов лежит в пределах: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  <w:lang w:val="en-US"/>
        </w:rPr>
      </w:pPr>
      <w:r w:rsidRPr="00CB312E">
        <w:rPr>
          <w:rFonts w:eastAsia="MS Mincho"/>
          <w:b/>
          <w:bCs/>
          <w:sz w:val="28"/>
          <w:szCs w:val="28"/>
          <w:lang w:val="en-US"/>
        </w:rPr>
        <w:t>0 &lt; k(N;S) &lt; 1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Хотя существует возможность отрицательных значений этого параметра, а также сл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чаи, 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гда он может быть больше единицы.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Рассмотрим природные явления, которые влияют на коэффициент взаимодействия, в результате чего значения этого параметра изменяются и стан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вятся равными или больше единицы.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Во время сильных засух, когда целому ряду популяций разных видов животных грозит г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бель, можно наблюдать интересные явления: все особи популяции собираются вместе, — их численность порой достигает многих миллионов, а иногда и миллиардов (саранча, терм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ты и т.д.)</w:t>
      </w:r>
      <w:r w:rsidR="00021B97" w:rsidRPr="00CB312E">
        <w:rPr>
          <w:sz w:val="28"/>
          <w:szCs w:val="28"/>
        </w:rPr>
        <w:t>, —</w:t>
      </w:r>
      <w:r w:rsidRPr="00CB312E">
        <w:rPr>
          <w:sz w:val="28"/>
          <w:szCs w:val="28"/>
        </w:rPr>
        <w:t xml:space="preserve"> и эти скопления начинают вести себя очень интересно...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Возьмём в качестве примера явление надорганизма у крыс и мышей. Состояние надо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ганизма у них возникает при коэффициенте взаимодействия равном единице [</w:t>
      </w:r>
      <w:r w:rsidRPr="00CB312E">
        <w:rPr>
          <w:rFonts w:eastAsia="MS Mincho"/>
          <w:b/>
          <w:bCs/>
          <w:sz w:val="28"/>
          <w:szCs w:val="28"/>
        </w:rPr>
        <w:t>k(N,S)=1</w:t>
      </w:r>
      <w:r w:rsidRPr="00CB312E">
        <w:rPr>
          <w:rFonts w:eastAsia="MS Mincho"/>
          <w:sz w:val="28"/>
          <w:szCs w:val="28"/>
        </w:rPr>
        <w:t>]. И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 xml:space="preserve">дивидуальное поле особи при этом исчезает, но </w:t>
      </w:r>
      <w:r w:rsidRPr="00CB312E">
        <w:rPr>
          <w:rFonts w:eastAsia="MS Mincho"/>
          <w:sz w:val="28"/>
          <w:szCs w:val="28"/>
        </w:rPr>
        <w:lastRenderedPageBreak/>
        <w:t>формируется общее пси-поле популяции. Огромные полч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ща крыс и мышей перемещаются, преодолевая все преграды, туда, где нет засухи и где популяция может сохраниться. В этом явл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нии интересно следующее: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b/>
          <w:bCs/>
          <w:sz w:val="28"/>
          <w:szCs w:val="28"/>
        </w:rPr>
        <w:t>а)</w:t>
      </w:r>
      <w:r w:rsidRPr="00CB312E">
        <w:rPr>
          <w:rFonts w:eastAsia="MS Mincho"/>
          <w:sz w:val="28"/>
          <w:szCs w:val="28"/>
        </w:rPr>
        <w:t xml:space="preserve"> встречая на пути движения преграды (ручьи, реки, овраги и т.п.), тысячи, а порой и сотни тысяч особей заполняют своими телами эти преграды и гибнут, чтобы остальные ми</w:t>
      </w:r>
      <w:r w:rsidRPr="00CB312E">
        <w:rPr>
          <w:rFonts w:eastAsia="MS Mincho"/>
          <w:sz w:val="28"/>
          <w:szCs w:val="28"/>
        </w:rPr>
        <w:t>л</w:t>
      </w:r>
      <w:r w:rsidRPr="00CB312E">
        <w:rPr>
          <w:rFonts w:eastAsia="MS Mincho"/>
          <w:sz w:val="28"/>
          <w:szCs w:val="28"/>
        </w:rPr>
        <w:t>лионы их собратьев по т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кому мосту из тел продолжали движение вперёд.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Интересно то, что, в состоянии надорганизма у определённой особи совершенно отсу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>ствует инстинкт самосохранения. Каждая особь становится как бы клеткой огромного орг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низма, для которого потеря т</w:t>
      </w:r>
      <w:r w:rsidRPr="00CB312E">
        <w:rPr>
          <w:sz w:val="28"/>
          <w:szCs w:val="28"/>
        </w:rPr>
        <w:t>ы</w:t>
      </w:r>
      <w:r w:rsidRPr="00CB312E">
        <w:rPr>
          <w:sz w:val="28"/>
          <w:szCs w:val="28"/>
        </w:rPr>
        <w:t>сяч, а порой и сотен тысяч таких «клеток» незаметна и служит для сохранения всего надорганизма, попул</w:t>
      </w:r>
      <w:r w:rsidRPr="00CB312E">
        <w:rPr>
          <w:sz w:val="28"/>
          <w:szCs w:val="28"/>
        </w:rPr>
        <w:t>я</w:t>
      </w:r>
      <w:r w:rsidRPr="00CB312E">
        <w:rPr>
          <w:sz w:val="28"/>
          <w:szCs w:val="28"/>
        </w:rPr>
        <w:t>ции в целом.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b/>
          <w:bCs/>
          <w:sz w:val="28"/>
          <w:szCs w:val="28"/>
        </w:rPr>
        <w:t>б)</w:t>
      </w:r>
      <w:r w:rsidRPr="00CB312E">
        <w:rPr>
          <w:rFonts w:eastAsia="MS Mincho"/>
          <w:sz w:val="28"/>
          <w:szCs w:val="28"/>
        </w:rPr>
        <w:t xml:space="preserve"> перемещение надорганизма, популяции происходит на десятки, а иногда и сотни к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лометров на территории, которые не охвачены засухой, или другими стихийными бедстви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>ми. Движение этой массы живых организмов происходит в нужном направлении, хотя в о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дельности взятая особь не удалялась до этого момента за пределы своего жизненного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странства.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Откуда</w:t>
      </w:r>
      <w:r w:rsidRPr="00CB312E">
        <w:rPr>
          <w:rFonts w:eastAsia="MS Mincho"/>
          <w:sz w:val="28"/>
          <w:szCs w:val="28"/>
        </w:rPr>
        <w:t xml:space="preserve"> скопление особей </w:t>
      </w:r>
      <w:r w:rsidRPr="00CB312E">
        <w:rPr>
          <w:rFonts w:eastAsia="MS Mincho"/>
          <w:b/>
          <w:bCs/>
          <w:sz w:val="28"/>
          <w:szCs w:val="28"/>
        </w:rPr>
        <w:t>знает, куда</w:t>
      </w:r>
      <w:r w:rsidRPr="00CB312E">
        <w:rPr>
          <w:rFonts w:eastAsia="MS Mincho"/>
          <w:sz w:val="28"/>
          <w:szCs w:val="28"/>
        </w:rPr>
        <w:t xml:space="preserve"> нужно двигаться, </w:t>
      </w:r>
      <w:r w:rsidRPr="00CB312E">
        <w:rPr>
          <w:rFonts w:eastAsia="MS Mincho"/>
          <w:b/>
          <w:bCs/>
          <w:sz w:val="28"/>
          <w:szCs w:val="28"/>
        </w:rPr>
        <w:t>как</w:t>
      </w:r>
      <w:r w:rsidRPr="00CB312E">
        <w:rPr>
          <w:rFonts w:eastAsia="MS Mincho"/>
          <w:sz w:val="28"/>
          <w:szCs w:val="28"/>
        </w:rPr>
        <w:t xml:space="preserve"> ориентироваться на мес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ности, где ран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>ше ни одна из этих особей не была?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Попытаемся объяснить это явление. Резкое повышение температуры воздуха, отсутс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вие влаги, уменьшение количества пищи в течение нескольких дней через рецепторы возде</w:t>
      </w:r>
      <w:r w:rsidRPr="00CB312E">
        <w:rPr>
          <w:rFonts w:eastAsia="MS Mincho"/>
          <w:sz w:val="28"/>
          <w:szCs w:val="28"/>
        </w:rPr>
        <w:t>й</w:t>
      </w:r>
      <w:r w:rsidRPr="00CB312E">
        <w:rPr>
          <w:rFonts w:eastAsia="MS Mincho"/>
          <w:sz w:val="28"/>
          <w:szCs w:val="28"/>
        </w:rPr>
        <w:t>ствует на кору головного мозга особи и влияет на разные его функции, в том числе и на со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 xml:space="preserve">даваемое защитное пси-поле </w:t>
      </w:r>
      <w:r w:rsidRPr="00CB312E">
        <w:rPr>
          <w:rFonts w:eastAsia="MS Mincho" w:cs="Times New Roman"/>
          <w:b/>
          <w:bCs/>
          <w:sz w:val="28"/>
          <w:szCs w:val="28"/>
        </w:rPr>
        <w:t>ω</w:t>
      </w:r>
      <w:r w:rsidRPr="00CB312E">
        <w:rPr>
          <w:rFonts w:eastAsia="MS Mincho"/>
          <w:sz w:val="28"/>
          <w:szCs w:val="28"/>
        </w:rPr>
        <w:t>, которое обеспечивает сохранение её индив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дуальности.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Неблагоприятные природные условия приводят к возникновению опасности гибели, как этой особи, так и всей популяции этого ареала. Мозг одной особи не в состоянии спр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виться с этой сложной ситуацией в силу его ограниченных возможностей. Поэтому, при во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 xml:space="preserve">никновении негативных природных явлений, о которых говорилось выше, происходит </w:t>
      </w:r>
      <w:r w:rsidRPr="00CB312E">
        <w:rPr>
          <w:b/>
          <w:bCs/>
          <w:sz w:val="28"/>
          <w:szCs w:val="28"/>
        </w:rPr>
        <w:t>изм</w:t>
      </w:r>
      <w:r w:rsidRPr="00CB312E">
        <w:rPr>
          <w:b/>
          <w:bCs/>
          <w:sz w:val="28"/>
          <w:szCs w:val="28"/>
        </w:rPr>
        <w:t>е</w:t>
      </w:r>
      <w:r w:rsidRPr="00CB312E">
        <w:rPr>
          <w:b/>
          <w:bCs/>
          <w:sz w:val="28"/>
          <w:szCs w:val="28"/>
        </w:rPr>
        <w:t>нение состояния коры головного мозга — торможение зоны коры, создающей и ко</w:t>
      </w:r>
      <w:r w:rsidRPr="00CB312E">
        <w:rPr>
          <w:b/>
          <w:bCs/>
          <w:sz w:val="28"/>
          <w:szCs w:val="28"/>
        </w:rPr>
        <w:t>н</w:t>
      </w:r>
      <w:r w:rsidRPr="00CB312E">
        <w:rPr>
          <w:b/>
          <w:bCs/>
          <w:sz w:val="28"/>
          <w:szCs w:val="28"/>
        </w:rPr>
        <w:t>тролирующей з</w:t>
      </w:r>
      <w:r w:rsidRPr="00CB312E">
        <w:rPr>
          <w:b/>
          <w:bCs/>
          <w:sz w:val="28"/>
          <w:szCs w:val="28"/>
        </w:rPr>
        <w:t>а</w:t>
      </w:r>
      <w:r w:rsidRPr="00CB312E">
        <w:rPr>
          <w:b/>
          <w:bCs/>
          <w:sz w:val="28"/>
          <w:szCs w:val="28"/>
        </w:rPr>
        <w:t>щитное пси-поле особи</w:t>
      </w:r>
      <w:r w:rsidRPr="00CB312E">
        <w:rPr>
          <w:rFonts w:eastAsia="MS Mincho"/>
          <w:sz w:val="28"/>
          <w:szCs w:val="28"/>
        </w:rPr>
        <w:t xml:space="preserve">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 этом защитное пси-поле особи исчезает, коэффициент взаимодействия становится равным единице и нервная система особи включается на правах элемента в функциониров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ние коло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 xml:space="preserve">сальной нервной системы надорганизма.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У большинства видов явление надорганизма проявляется лишь в экстремальных усл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виях. При восстановлении нормальных условий состояние нервных систем особей попул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>ции возвращается к обычному, и явление состояния надорганизма прекращается (коэффиц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ент взаимодействия становится меньше ед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ницы). Состояние надорганизма для этих видов является эволюционным приобретением, позволившим им выжить и приспособиться к изм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няющимся природным услов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ям.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 состоянии надорганизма суперпозиция (суммарная плотность) пси-полей особей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пул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>ции позволяет объединённой нервной системе решать качествен</w:t>
      </w:r>
      <w:r w:rsidRPr="00CB312E">
        <w:rPr>
          <w:rFonts w:eastAsia="MS Mincho"/>
          <w:sz w:val="28"/>
          <w:szCs w:val="28"/>
        </w:rPr>
        <w:lastRenderedPageBreak/>
        <w:t>но новые задачи, такие, как ориентирование в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странстве при перемещении популяции на большие расстояния и ряд других. При этом, в состоянии надорганизма происходит активное разрушение органи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мов особей, его создающих, но если это состояние непродолжительное, то после восстано</w:t>
      </w:r>
      <w:r w:rsidRPr="00CB312E">
        <w:rPr>
          <w:rFonts w:eastAsia="MS Mincho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>ления нормального защитного пси-поля у каждой особи, происходит постепенное возвращ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ние организма к норме.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Явление надорганизма у целого ряда видов возникает периодически, чаще всего это бывает связано с годичным циклом изменения климатических условий. Примером тому м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гут служить перемещения на большие расстояния перелётных птиц. Как показали исслед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вания орнитологов, в шести случаях из десяти, во главе стаи перелётных птиц находились молодые птицы, впервые совершавшие перелёт к месту зимовки и, естес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 xml:space="preserve">венно, не знающие маршрута.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Что интересно</w:t>
      </w:r>
      <w:r w:rsidR="00894931" w:rsidRPr="00CB312E">
        <w:rPr>
          <w:rFonts w:eastAsia="MS Mincho"/>
          <w:sz w:val="28"/>
          <w:szCs w:val="28"/>
        </w:rPr>
        <w:t>:</w:t>
      </w:r>
      <w:r w:rsidRPr="00CB312E">
        <w:rPr>
          <w:rFonts w:eastAsia="MS Mincho"/>
          <w:sz w:val="28"/>
          <w:szCs w:val="28"/>
        </w:rPr>
        <w:t xml:space="preserve"> одна птица, даже опытная, не отправляется в полёт к месту зимовки в од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ночку (так же, как и небольшие группы особей). Порой они гибнут от голода, замерзают, но ничто не может их заст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вить лететь к местам зимовок. Опять же, в чём тут секрет? В чём причина такого странного повед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ния птиц?!.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 процессе эволюции птицы выработали у себя способность создания надорганизма. Проявляется это состояние к периоду перелёта. Основой этого проявления служит внутре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ний биологический годичный цикл, стимулирующее действие на проявление которого ок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зывают влияние переп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д температур (похолодание), уменьшение продолжительности дня, сокращение количества и качества пищи. Влияние природных условий приводит к варьир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ванию в некоторых пределах начала пер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лёта.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 весенне-летний период, когда природные условия благоприятны для жизни птиц (к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гда они высиживают яйца, выкармливают своих птенцов), мозг каждой особи создаёт защи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ное пси-поле, которое обеспечивает максимально благоприятные условия для функционир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вания органи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 xml:space="preserve">ма в целом (см. </w:t>
      </w:r>
      <w:hyperlink r:id="rId114" w:history="1">
        <w:r w:rsidRPr="00CB312E">
          <w:rPr>
            <w:rStyle w:val="a3"/>
            <w:rFonts w:eastAsia="MS Mincho"/>
            <w:sz w:val="28"/>
            <w:szCs w:val="28"/>
          </w:rPr>
          <w:t>Рис.41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2158F4" w:rsidRPr="00CB312E" w:rsidRDefault="002C545F" w:rsidP="002158F4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539740" cy="7974330"/>
            <wp:effectExtent l="0" t="0" r="3810" b="7620"/>
            <wp:docPr id="45" name="Рисунок 45" descr="Fig-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Fig-41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9740" cy="797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Годичный биологический цикл плотности защитного пси-поля особи приводит к тому, что к осени у перелётных птиц индивидуальное защитное пси-поле становится очень сл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бым, практически исчезает, что является необходимым условием для возникновения состо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 xml:space="preserve">ния надорганизма (см. </w:t>
      </w:r>
      <w:hyperlink r:id="rId116" w:history="1">
        <w:r w:rsidRPr="00CB312E">
          <w:rPr>
            <w:rStyle w:val="a3"/>
            <w:rFonts w:eastAsia="MS Mincho"/>
            <w:sz w:val="28"/>
            <w:szCs w:val="28"/>
          </w:rPr>
          <w:t>Рис.42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2158F4" w:rsidRPr="00CB312E" w:rsidRDefault="002C545F" w:rsidP="002158F4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528945" cy="7963535"/>
            <wp:effectExtent l="0" t="0" r="0" b="0"/>
            <wp:docPr id="46" name="Рисунок 46" descr="Fig-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Fig-42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8945" cy="796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То, что природные факторы являются лишь запускающим механизмом биологического внутреннего годичного цикла</w:t>
      </w:r>
      <w:r w:rsidR="007838D4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подтверждается тем, что резкие временные похолодания и 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морозки не заставляют птиц отправляться к местам зимовок, хотя часть из них и гибнет.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Таким образом, изменение биохимических процессов в клетках организма </w:t>
      </w:r>
      <w:r w:rsidRPr="00CB312E">
        <w:rPr>
          <w:rFonts w:eastAsia="MS Mincho"/>
          <w:sz w:val="28"/>
          <w:szCs w:val="28"/>
        </w:rPr>
        <w:lastRenderedPageBreak/>
        <w:t>(особенно в нервных кле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ках мозга) приводит к изменению структуры излучаемых нейронами полей и в целом к изменению всего пси-поля организма. Пси-поле из замкнутой структуры преобраз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ется в открытую, т.е. коэффициент взаимоде</w:t>
      </w:r>
      <w:r w:rsidRPr="00CB312E">
        <w:rPr>
          <w:rFonts w:eastAsia="MS Mincho"/>
          <w:sz w:val="28"/>
          <w:szCs w:val="28"/>
        </w:rPr>
        <w:t>й</w:t>
      </w:r>
      <w:r w:rsidRPr="00CB312E">
        <w:rPr>
          <w:rFonts w:eastAsia="MS Mincho"/>
          <w:sz w:val="28"/>
          <w:szCs w:val="28"/>
        </w:rPr>
        <w:t>ствия стремится к единице.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Каждый вид птиц имеет минимальное число особей, которое необходимо для возни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>новения явления надорганизма у этой популяции. В состоянии надорганизма стая птиц (о</w:t>
      </w:r>
      <w:r w:rsidRPr="00CB312E">
        <w:rPr>
          <w:rFonts w:eastAsia="MS Mincho"/>
          <w:sz w:val="28"/>
          <w:szCs w:val="28"/>
        </w:rPr>
        <w:t>б</w:t>
      </w:r>
      <w:r w:rsidRPr="00CB312E">
        <w:rPr>
          <w:rFonts w:eastAsia="MS Mincho"/>
          <w:sz w:val="28"/>
          <w:szCs w:val="28"/>
        </w:rPr>
        <w:t>щая нервная система) может ориентироваться по звёздам, по солнцу, рассчитывать траект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рию полёта, оптимальную скорость перелёта от одного места к другому. При этом, в состо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>нии надорганизма общая пси-система (нервная система) может учитывать целый ряд случа</w:t>
      </w:r>
      <w:r w:rsidRPr="00CB312E">
        <w:rPr>
          <w:rFonts w:eastAsia="MS Mincho"/>
          <w:sz w:val="28"/>
          <w:szCs w:val="28"/>
        </w:rPr>
        <w:t>й</w:t>
      </w:r>
      <w:r w:rsidRPr="00CB312E">
        <w:rPr>
          <w:rFonts w:eastAsia="MS Mincho"/>
          <w:sz w:val="28"/>
          <w:szCs w:val="28"/>
        </w:rPr>
        <w:t>ных факторов — силу и направление ветра, изменение скорости полёта от атмосферных у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 xml:space="preserve">ловий и т.д. (см. </w:t>
      </w:r>
      <w:hyperlink r:id="rId118" w:history="1">
        <w:r w:rsidRPr="00CB312E">
          <w:rPr>
            <w:rStyle w:val="a3"/>
            <w:rFonts w:eastAsia="MS Mincho"/>
            <w:sz w:val="28"/>
            <w:szCs w:val="28"/>
          </w:rPr>
          <w:t>Рис.43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2158F4" w:rsidRPr="00CB312E" w:rsidRDefault="002C545F" w:rsidP="002158F4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210175" cy="7496175"/>
            <wp:effectExtent l="0" t="0" r="9525" b="9525"/>
            <wp:docPr id="47" name="Рисунок 47" descr="Fig-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Fig-43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749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Отдельная особь всех этих сложных действий выполнить не может, как можно понять из приведённых выше примеров. Нервная система особи каждого вида позволяет решать 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дачи, связанные с обеспечением нормальной жизнедеятельности и функционирования орг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низма. При этом степень развития этой индивидуальной нервной клетки зависит от сложн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сти условий среды об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тания данного вида.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 xml:space="preserve">Именно в процессе эволюционного развития многие виды приобретали </w:t>
      </w:r>
      <w:r w:rsidRPr="00CB312E">
        <w:rPr>
          <w:sz w:val="28"/>
          <w:szCs w:val="28"/>
        </w:rPr>
        <w:lastRenderedPageBreak/>
        <w:t>возможность создавать объединённые нервные системы групп или популяций в целом (состояние надо</w:t>
      </w:r>
      <w:r w:rsidRPr="00CB312E">
        <w:rPr>
          <w:sz w:val="28"/>
          <w:szCs w:val="28"/>
        </w:rPr>
        <w:t>р</w:t>
      </w:r>
      <w:r w:rsidRPr="00CB312E">
        <w:rPr>
          <w:sz w:val="28"/>
          <w:szCs w:val="28"/>
        </w:rPr>
        <w:t>ганизма), когда действия и возможности нервной системы одной особи не позволяют разр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шить возникшие жизненно важные ситу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ции...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Эволюционное развитие привело к появлению видов, у которых каждая особь имеет структуру нервной системы, позволяющую решать сложные задачи. Такая структура пре</w:t>
      </w:r>
      <w:r w:rsidRPr="00CB312E">
        <w:rPr>
          <w:sz w:val="28"/>
          <w:szCs w:val="28"/>
        </w:rPr>
        <w:t>д</w:t>
      </w:r>
      <w:r w:rsidRPr="00CB312E">
        <w:rPr>
          <w:sz w:val="28"/>
          <w:szCs w:val="28"/>
        </w:rPr>
        <w:t>ставляет собой систему взаимодействующих между собой миллиардов нейронов, сконце</w:t>
      </w:r>
      <w:r w:rsidRPr="00CB312E">
        <w:rPr>
          <w:sz w:val="28"/>
          <w:szCs w:val="28"/>
        </w:rPr>
        <w:t>н</w:t>
      </w:r>
      <w:r w:rsidRPr="00CB312E">
        <w:rPr>
          <w:sz w:val="28"/>
          <w:szCs w:val="28"/>
        </w:rPr>
        <w:t>трированных у одной особи. Взаимосвязь между нейронами, входящими в эту систему</w:t>
      </w:r>
      <w:r w:rsidR="009F5C01" w:rsidRPr="00CB312E">
        <w:rPr>
          <w:sz w:val="28"/>
          <w:szCs w:val="28"/>
        </w:rPr>
        <w:t>,</w:t>
      </w:r>
      <w:r w:rsidRPr="00CB312E">
        <w:rPr>
          <w:sz w:val="28"/>
          <w:szCs w:val="28"/>
        </w:rPr>
        <w:t xml:space="preserve"> ма</w:t>
      </w:r>
      <w:r w:rsidRPr="00CB312E">
        <w:rPr>
          <w:sz w:val="28"/>
          <w:szCs w:val="28"/>
        </w:rPr>
        <w:t>к</w:t>
      </w:r>
      <w:r w:rsidRPr="00CB312E">
        <w:rPr>
          <w:sz w:val="28"/>
          <w:szCs w:val="28"/>
        </w:rPr>
        <w:t>симальна и стремится к единице. В то же время вся система максимально изолирована от влияния других пси-систем (коэффициент взаимодействия между такими системами стр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мится к нулю).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Это происходит в результате создания самой пси-системой особи защитного (изол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рующего) поля. В случае таких сложных пси-систем максимальная изоляция необходима для возможности приобретения и закрепления индивидуального опыта, с передачей его посл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дующим поколениям. Передача осуществляется </w:t>
      </w:r>
      <w:r w:rsidRPr="00CB312E">
        <w:rPr>
          <w:b/>
          <w:bCs/>
          <w:sz w:val="28"/>
          <w:szCs w:val="28"/>
        </w:rPr>
        <w:t>посредством изменения генетического к</w:t>
      </w:r>
      <w:r w:rsidRPr="00CB312E">
        <w:rPr>
          <w:b/>
          <w:bCs/>
          <w:sz w:val="28"/>
          <w:szCs w:val="28"/>
        </w:rPr>
        <w:t>о</w:t>
      </w:r>
      <w:r w:rsidRPr="00CB312E">
        <w:rPr>
          <w:b/>
          <w:bCs/>
          <w:sz w:val="28"/>
          <w:szCs w:val="28"/>
        </w:rPr>
        <w:t>да и непосредственным обуч</w:t>
      </w:r>
      <w:r w:rsidRPr="00CB312E">
        <w:rPr>
          <w:b/>
          <w:bCs/>
          <w:sz w:val="28"/>
          <w:szCs w:val="28"/>
        </w:rPr>
        <w:t>е</w:t>
      </w:r>
      <w:r w:rsidRPr="00CB312E">
        <w:rPr>
          <w:b/>
          <w:bCs/>
          <w:sz w:val="28"/>
          <w:szCs w:val="28"/>
        </w:rPr>
        <w:t>нием</w:t>
      </w:r>
      <w:r w:rsidRPr="00CB312E">
        <w:rPr>
          <w:rFonts w:eastAsia="MS Mincho"/>
          <w:sz w:val="28"/>
          <w:szCs w:val="28"/>
        </w:rPr>
        <w:t xml:space="preserve">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Наличие у одной особи сложной пси-системы, состоящей из миллиардов взаимодейс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ву</w:t>
      </w:r>
      <w:r w:rsidRPr="00CB312E">
        <w:rPr>
          <w:rFonts w:eastAsia="MS Mincho"/>
          <w:sz w:val="28"/>
          <w:szCs w:val="28"/>
        </w:rPr>
        <w:t>ю</w:t>
      </w:r>
      <w:r w:rsidRPr="00CB312E">
        <w:rPr>
          <w:rFonts w:eastAsia="MS Mincho"/>
          <w:sz w:val="28"/>
          <w:szCs w:val="28"/>
        </w:rPr>
        <w:t>щих между собой нейронов даёт возможность разграничить функции, обеспечивающие биологические процессы организма, связанные с ними поведенч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ские реакции и функции по накоплению информации о внешней среде, в которой существует данная особь.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На определённом этапе накопления информации и развития таких пси-систем, возник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ет способность анализа этой информ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ции, и появляется осознанное действие и реакции на процессы, происходящие в окружающей среде. При этом, огромное число нейронов специ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лизируется на преобразовании одних форм материи в другие, на создании голограмм и си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тезе, и развитии эфирного, астрального и ментальных тел особи. Си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 xml:space="preserve">тез и развитие этих тел возможны лишь при </w:t>
      </w:r>
      <w:r w:rsidRPr="00CB312E">
        <w:rPr>
          <w:b/>
          <w:bCs/>
          <w:sz w:val="28"/>
          <w:szCs w:val="28"/>
        </w:rPr>
        <w:t>определённом уровне эволюционного развития нейронов мо</w:t>
      </w:r>
      <w:r w:rsidRPr="00CB312E">
        <w:rPr>
          <w:b/>
          <w:bCs/>
          <w:sz w:val="28"/>
          <w:szCs w:val="28"/>
        </w:rPr>
        <w:t>з</w:t>
      </w:r>
      <w:r w:rsidRPr="00CB312E">
        <w:rPr>
          <w:b/>
          <w:bCs/>
          <w:sz w:val="28"/>
          <w:szCs w:val="28"/>
        </w:rPr>
        <w:t>га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Этот процесс возникает при наличии необходимого объёма и качества информации, 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торая поступает в мозг через зрительные, слуховые, осязательные и обонятельные каналы в виде различных нервных сигналов. Эти сигналы производят изменение качественного 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стояния внешней и внутренней сред нейронов, принимающих эту информацию.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Информация, накопленная в нейронах в виде сгустков различных форм материи, пр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водит к </w:t>
      </w:r>
      <w:r w:rsidRPr="00CB312E">
        <w:rPr>
          <w:b/>
          <w:bCs/>
          <w:sz w:val="28"/>
          <w:szCs w:val="28"/>
        </w:rPr>
        <w:t>качественному и количественному изменению органических и неорганических молекул, ионов, внутри нейронов</w:t>
      </w:r>
      <w:r w:rsidRPr="00CB312E">
        <w:rPr>
          <w:rFonts w:eastAsia="MS Mincho"/>
          <w:sz w:val="28"/>
          <w:szCs w:val="28"/>
        </w:rPr>
        <w:t xml:space="preserve">. </w:t>
      </w:r>
      <w:r w:rsidRPr="00CB312E">
        <w:rPr>
          <w:rFonts w:eastAsia="MS Mincho"/>
          <w:b/>
          <w:bCs/>
          <w:sz w:val="28"/>
          <w:szCs w:val="28"/>
        </w:rPr>
        <w:t>Всё это вместе приводит к изменению величины и</w:t>
      </w:r>
      <w:r w:rsidRPr="00CB312E">
        <w:rPr>
          <w:rFonts w:eastAsia="MS Mincho"/>
          <w:b/>
          <w:bCs/>
          <w:sz w:val="28"/>
          <w:szCs w:val="28"/>
        </w:rPr>
        <w:t>с</w:t>
      </w:r>
      <w:r w:rsidRPr="00CB312E">
        <w:rPr>
          <w:rFonts w:eastAsia="MS Mincho"/>
          <w:b/>
          <w:bCs/>
          <w:sz w:val="28"/>
          <w:szCs w:val="28"/>
        </w:rPr>
        <w:t>кривления микроко</w:t>
      </w:r>
      <w:r w:rsidRPr="00CB312E">
        <w:rPr>
          <w:rFonts w:eastAsia="MS Mincho"/>
          <w:b/>
          <w:bCs/>
          <w:sz w:val="28"/>
          <w:szCs w:val="28"/>
        </w:rPr>
        <w:t>с</w:t>
      </w:r>
      <w:r w:rsidRPr="00CB312E">
        <w:rPr>
          <w:rFonts w:eastAsia="MS Mincho"/>
          <w:b/>
          <w:bCs/>
          <w:sz w:val="28"/>
          <w:szCs w:val="28"/>
        </w:rPr>
        <w:t xml:space="preserve">моса клетки. И, когда это искривление достигает величины 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Δ</w:t>
      </w:r>
      <w:r w:rsidRPr="00CB312E">
        <w:rPr>
          <w:rFonts w:eastAsia="MS Mincho" w:cs="Times New Roman"/>
          <w:b/>
          <w:bCs/>
          <w:sz w:val="28"/>
          <w:szCs w:val="28"/>
          <w:lang w:val="en-GB"/>
        </w:rPr>
        <w:t>λ</w:t>
      </w:r>
      <w:r w:rsidRPr="00CB312E">
        <w:rPr>
          <w:rFonts w:eastAsia="MS Mincho" w:cs="Times New Roman"/>
          <w:b/>
          <w:bCs/>
          <w:sz w:val="28"/>
          <w:szCs w:val="28"/>
          <w:vertAlign w:val="superscript"/>
        </w:rPr>
        <w:t>'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2</w:t>
      </w:r>
      <w:r w:rsidRPr="00CB312E">
        <w:rPr>
          <w:rFonts w:eastAsia="MS Mincho"/>
          <w:b/>
          <w:bCs/>
          <w:sz w:val="28"/>
          <w:szCs w:val="28"/>
        </w:rPr>
        <w:t>, происходит раскрытие в зоне действия этого искривления качественного барьера ме</w:t>
      </w:r>
      <w:r w:rsidRPr="00CB312E">
        <w:rPr>
          <w:rFonts w:eastAsia="MS Mincho"/>
          <w:b/>
          <w:bCs/>
          <w:sz w:val="28"/>
          <w:szCs w:val="28"/>
        </w:rPr>
        <w:t>ж</w:t>
      </w:r>
      <w:r w:rsidRPr="00CB312E">
        <w:rPr>
          <w:rFonts w:eastAsia="MS Mincho"/>
          <w:b/>
          <w:bCs/>
          <w:sz w:val="28"/>
          <w:szCs w:val="28"/>
        </w:rPr>
        <w:t>ду физическим и астральным уровнями</w:t>
      </w:r>
      <w:r w:rsidRPr="00CB312E">
        <w:rPr>
          <w:rFonts w:eastAsia="MS Mincho"/>
          <w:sz w:val="28"/>
          <w:szCs w:val="28"/>
        </w:rPr>
        <w:t xml:space="preserve">. При этом возникают условия для перетекания </w:t>
      </w:r>
      <w:r w:rsidRPr="00CB312E">
        <w:rPr>
          <w:rFonts w:eastAsia="MS Mincho"/>
          <w:sz w:val="28"/>
          <w:szCs w:val="28"/>
        </w:rPr>
        <w:lastRenderedPageBreak/>
        <w:t>форм материи на астральный уровень, и нач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нается наработка </w:t>
      </w:r>
      <w:r w:rsidRPr="00CB312E">
        <w:rPr>
          <w:b/>
          <w:bCs/>
          <w:sz w:val="28"/>
          <w:szCs w:val="28"/>
        </w:rPr>
        <w:t>астрального тела нейронов</w:t>
      </w:r>
      <w:r w:rsidRPr="00CB312E">
        <w:rPr>
          <w:rFonts w:eastAsia="MS Mincho"/>
          <w:sz w:val="28"/>
          <w:szCs w:val="28"/>
        </w:rPr>
        <w:t xml:space="preserve"> (см. Главу 2).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Если говорить о человеке, мозг ребёнка должен впитать в себя определённый объём информации, желательно лучшего качества. Чаще всего эта несистематизированная инфо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мация, необходимая для всестороннего развития ребёнка, должна впитаться мозгом в теч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ние определённого времени его развития (до </w:t>
      </w:r>
      <w:r w:rsidRPr="00CB312E">
        <w:rPr>
          <w:sz w:val="28"/>
          <w:szCs w:val="28"/>
        </w:rPr>
        <w:t>4-6</w:t>
      </w:r>
      <w:r w:rsidRPr="00CB312E">
        <w:rPr>
          <w:rFonts w:eastAsia="MS Mincho"/>
          <w:sz w:val="28"/>
          <w:szCs w:val="28"/>
        </w:rPr>
        <w:t xml:space="preserve"> лет).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Если до этого возраста мозг ребёнка не получает критического объёма информации, то его нейроны не успевают наработать эфирные тела до нужного качественного уровня, при котором изменение искривления микрокосмоса нейрона приводит к открытию качественного барьера между эфирным и астральным уровнями. </w:t>
      </w:r>
      <w:r w:rsidRPr="00CB312E">
        <w:rPr>
          <w:rFonts w:eastAsia="MS Mincho"/>
          <w:b/>
          <w:bCs/>
          <w:sz w:val="28"/>
          <w:szCs w:val="28"/>
        </w:rPr>
        <w:t>Такой мозг дальше не в состоянии ра</w:t>
      </w:r>
      <w:r w:rsidRPr="00CB312E">
        <w:rPr>
          <w:rFonts w:eastAsia="MS Mincho"/>
          <w:b/>
          <w:bCs/>
          <w:sz w:val="28"/>
          <w:szCs w:val="28"/>
        </w:rPr>
        <w:t>з</w:t>
      </w:r>
      <w:r w:rsidRPr="00CB312E">
        <w:rPr>
          <w:rFonts w:eastAsia="MS Mincho"/>
          <w:b/>
          <w:bCs/>
          <w:sz w:val="28"/>
          <w:szCs w:val="28"/>
        </w:rPr>
        <w:t>виваться</w:t>
      </w:r>
      <w:r w:rsidRPr="00CB312E">
        <w:rPr>
          <w:rFonts w:eastAsia="MS Mincho"/>
          <w:sz w:val="28"/>
          <w:szCs w:val="28"/>
        </w:rPr>
        <w:t xml:space="preserve">, и хотя обеспечиваются все биологические потребности организма, но </w:t>
      </w:r>
      <w:r w:rsidRPr="00CB312E">
        <w:rPr>
          <w:rFonts w:eastAsia="MS Mincho"/>
          <w:b/>
          <w:bCs/>
          <w:sz w:val="28"/>
          <w:szCs w:val="28"/>
        </w:rPr>
        <w:t>осознанн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сти в действиях, разумности в поведении такого ребёнка обнаружить невозмо</w:t>
      </w:r>
      <w:r w:rsidRPr="00CB312E">
        <w:rPr>
          <w:rFonts w:eastAsia="MS Mincho"/>
          <w:b/>
          <w:bCs/>
          <w:sz w:val="28"/>
          <w:szCs w:val="28"/>
        </w:rPr>
        <w:t>ж</w:t>
      </w:r>
      <w:r w:rsidRPr="00CB312E">
        <w:rPr>
          <w:rFonts w:eastAsia="MS Mincho"/>
          <w:b/>
          <w:bCs/>
          <w:sz w:val="28"/>
          <w:szCs w:val="28"/>
        </w:rPr>
        <w:t>но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Такое состояние возникает только в двух случаях: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sz w:val="28"/>
          <w:szCs w:val="28"/>
        </w:rPr>
        <w:t>а)</w:t>
      </w:r>
      <w:r w:rsidRPr="00CB312E">
        <w:rPr>
          <w:rFonts w:eastAsia="MS Mincho"/>
          <w:sz w:val="28"/>
          <w:szCs w:val="28"/>
        </w:rPr>
        <w:t xml:space="preserve"> когда </w:t>
      </w:r>
      <w:r w:rsidRPr="00CB312E">
        <w:rPr>
          <w:rFonts w:eastAsia="MS Mincho"/>
          <w:b/>
          <w:bCs/>
          <w:sz w:val="28"/>
          <w:szCs w:val="28"/>
        </w:rPr>
        <w:t>мозг ребёнка не получает из окружающей среды информации необходим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го количества и качества, или же качество этой информации — недостаточно для и</w:t>
      </w:r>
      <w:r w:rsidRPr="00CB312E">
        <w:rPr>
          <w:rFonts w:eastAsia="MS Mincho"/>
          <w:b/>
          <w:bCs/>
          <w:sz w:val="28"/>
          <w:szCs w:val="28"/>
        </w:rPr>
        <w:t>з</w:t>
      </w:r>
      <w:r w:rsidRPr="00CB312E">
        <w:rPr>
          <w:rFonts w:eastAsia="MS Mincho"/>
          <w:b/>
          <w:bCs/>
          <w:sz w:val="28"/>
          <w:szCs w:val="28"/>
        </w:rPr>
        <w:t>менения качественной структуры нейр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нов мозга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Примерами могут служить случаи реальных «маугли», когда маленькие дети, в силу тех или иных обстоятельств, оказывались среди диких животных и были «воспитаны» ими. Всё — повед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ние и образ жизни таких детей полностью соответствовали повадкам и образу жизни их воспитавших животных. Когда по счастливой случайности такие дети возвращ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лись в общество людей</w:t>
      </w:r>
      <w:r w:rsidR="00BB15AE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то, к сожалению, они и дальше продолжали вести себя, как живо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ные и практически уже не могли приобрести навыки поведения, соответствующие человеч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ским.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sz w:val="28"/>
          <w:szCs w:val="28"/>
        </w:rPr>
        <w:t>б)</w:t>
      </w:r>
      <w:r w:rsidRPr="00CB312E">
        <w:rPr>
          <w:rFonts w:eastAsia="MS Mincho"/>
          <w:sz w:val="28"/>
          <w:szCs w:val="28"/>
        </w:rPr>
        <w:t xml:space="preserve"> когда </w:t>
      </w:r>
      <w:r w:rsidRPr="00CB312E">
        <w:rPr>
          <w:rFonts w:eastAsia="MS Mincho"/>
          <w:b/>
          <w:bCs/>
          <w:sz w:val="28"/>
          <w:szCs w:val="28"/>
        </w:rPr>
        <w:t>нормальное развитие нейронов мозга ребёнка невозможно, в силу генет</w:t>
      </w:r>
      <w:r w:rsidRPr="00CB312E">
        <w:rPr>
          <w:rFonts w:eastAsia="MS Mincho"/>
          <w:b/>
          <w:bCs/>
          <w:sz w:val="28"/>
          <w:szCs w:val="28"/>
        </w:rPr>
        <w:t>и</w:t>
      </w:r>
      <w:r w:rsidRPr="00CB312E">
        <w:rPr>
          <w:rFonts w:eastAsia="MS Mincho"/>
          <w:b/>
          <w:bCs/>
          <w:sz w:val="28"/>
          <w:szCs w:val="28"/>
        </w:rPr>
        <w:t>ческих проблем или же при наличии в мозге ребёнка (в спинномозговой жидкости) ра</w:t>
      </w:r>
      <w:r w:rsidRPr="00CB312E">
        <w:rPr>
          <w:rFonts w:eastAsia="MS Mincho"/>
          <w:b/>
          <w:bCs/>
          <w:sz w:val="28"/>
          <w:szCs w:val="28"/>
        </w:rPr>
        <w:t>з</w:t>
      </w:r>
      <w:r w:rsidRPr="00CB312E">
        <w:rPr>
          <w:rFonts w:eastAsia="MS Mincho"/>
          <w:b/>
          <w:bCs/>
          <w:sz w:val="28"/>
          <w:szCs w:val="28"/>
        </w:rPr>
        <w:t>ных видов инфекций, которые выделяют, как продукт своей жизнедеятельности, большие дозы токс</w:t>
      </w:r>
      <w:r w:rsidRPr="00CB312E">
        <w:rPr>
          <w:rFonts w:eastAsia="MS Mincho"/>
          <w:b/>
          <w:bCs/>
          <w:sz w:val="28"/>
          <w:szCs w:val="28"/>
        </w:rPr>
        <w:t>и</w:t>
      </w:r>
      <w:r w:rsidRPr="00CB312E">
        <w:rPr>
          <w:rFonts w:eastAsia="MS Mincho"/>
          <w:b/>
          <w:bCs/>
          <w:sz w:val="28"/>
          <w:szCs w:val="28"/>
        </w:rPr>
        <w:t>нов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 результате — случаи врождённой или приобретённой умственной отсталости разной ст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пени тяжести, при наличии которой развитие ребёнка вообще не происходит, а если и происх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дит, то оно так отстаёт от нормы, что, в конечном счёте, тоже приводит к отставанию умственного ра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вития.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Если же мозг своевременно получил нужное количество и качество информации, в нейронах происходит необходимое изменение микрокосмоса</w:t>
      </w:r>
      <w:r w:rsidR="00BB15AE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и исчезает качественный бар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>ер между эфи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 xml:space="preserve">ным и астральным уровнями, </w:t>
      </w:r>
      <w:r w:rsidRPr="00CB312E">
        <w:rPr>
          <w:b/>
          <w:bCs/>
          <w:sz w:val="28"/>
          <w:szCs w:val="28"/>
        </w:rPr>
        <w:t>начинается формирование и эволюционное развитие астрал</w:t>
      </w:r>
      <w:r w:rsidRPr="00CB312E">
        <w:rPr>
          <w:b/>
          <w:bCs/>
          <w:sz w:val="28"/>
          <w:szCs w:val="28"/>
        </w:rPr>
        <w:t>ь</w:t>
      </w:r>
      <w:r w:rsidRPr="00CB312E">
        <w:rPr>
          <w:b/>
          <w:bCs/>
          <w:sz w:val="28"/>
          <w:szCs w:val="28"/>
        </w:rPr>
        <w:t>ных тел нейронов мозга</w:t>
      </w:r>
      <w:r w:rsidRPr="00CB312E">
        <w:rPr>
          <w:rFonts w:eastAsia="MS Mincho"/>
          <w:sz w:val="28"/>
          <w:szCs w:val="28"/>
        </w:rPr>
        <w:t xml:space="preserve">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При завершении полного развития астральных тел нейронов происходит изменение мерности микрокосмоса нейронов на величину 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Δ</w:t>
      </w:r>
      <w:r w:rsidRPr="00CB312E">
        <w:rPr>
          <w:rFonts w:eastAsia="MS Mincho" w:cs="Times New Roman"/>
          <w:b/>
          <w:bCs/>
          <w:sz w:val="28"/>
          <w:szCs w:val="28"/>
          <w:lang w:val="en-GB"/>
        </w:rPr>
        <w:t>λ</w:t>
      </w:r>
      <w:r w:rsidRPr="00CB312E">
        <w:rPr>
          <w:rFonts w:eastAsia="MS Mincho" w:cs="Times New Roman"/>
          <w:b/>
          <w:bCs/>
          <w:sz w:val="28"/>
          <w:szCs w:val="28"/>
          <w:vertAlign w:val="superscript"/>
        </w:rPr>
        <w:t>'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 (см. Главу 2), и исчезает кач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ственный барьер между астральными и ментальными уровнями </w:t>
      </w:r>
      <w:r w:rsidRPr="00CB312E">
        <w:rPr>
          <w:rFonts w:eastAsia="MS Mincho"/>
          <w:sz w:val="28"/>
          <w:szCs w:val="28"/>
        </w:rPr>
        <w:lastRenderedPageBreak/>
        <w:t xml:space="preserve">нейронов мозга. Возникают условия для </w:t>
      </w:r>
      <w:r w:rsidRPr="00CB312E">
        <w:rPr>
          <w:b/>
          <w:bCs/>
          <w:sz w:val="28"/>
          <w:szCs w:val="28"/>
        </w:rPr>
        <w:t>формирования и развития ментальных тел нейронов</w:t>
      </w:r>
      <w:r w:rsidRPr="00CB312E">
        <w:rPr>
          <w:rFonts w:eastAsia="MS Mincho"/>
          <w:sz w:val="28"/>
          <w:szCs w:val="28"/>
        </w:rPr>
        <w:t xml:space="preserve">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С наработкой каждого тела (эфирного, астрального и ментальных), существенно изм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няются свойства нейронов, возможности мозга по накоплению и обработке информации,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ступающей, как из внешнего, так и из внутреннего мира. Развитие таких пси-систем (нер</w:t>
      </w:r>
      <w:r w:rsidRPr="00CB312E">
        <w:rPr>
          <w:rFonts w:eastAsia="MS Mincho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>ных систем) приводит к тому, что виды, обладающие так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ми пси-системами, в ходе своего эволюционного развития, начинают осознавать себя в природе и выделять себя из неё. 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Приобретают способность влияния на окружающую природу и развивают различные спос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бы такого влияния. Перестраивают среду своего обитания в более приемлемые для себя формы, часто при этом, к с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жалению, нарушая экологическое равновесие. Экологический дисбаланс имеет максимально допустимые границы, выход за пределы которых приводит к нарушению экологич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ской системы.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Разумным, в полном смысле, можно назвать только тот вид, эволюционное разв</w:t>
      </w:r>
      <w:r w:rsidRPr="00CB312E">
        <w:rPr>
          <w:rFonts w:eastAsia="MS Mincho"/>
          <w:b/>
          <w:bCs/>
          <w:sz w:val="28"/>
          <w:szCs w:val="28"/>
        </w:rPr>
        <w:t>и</w:t>
      </w:r>
      <w:r w:rsidRPr="00CB312E">
        <w:rPr>
          <w:rFonts w:eastAsia="MS Mincho"/>
          <w:b/>
          <w:bCs/>
          <w:sz w:val="28"/>
          <w:szCs w:val="28"/>
        </w:rPr>
        <w:t>тие которого приводит к пониманию своего единства с природой, и разумная деятел</w:t>
      </w:r>
      <w:r w:rsidRPr="00CB312E">
        <w:rPr>
          <w:rFonts w:eastAsia="MS Mincho"/>
          <w:b/>
          <w:bCs/>
          <w:sz w:val="28"/>
          <w:szCs w:val="28"/>
        </w:rPr>
        <w:t>ь</w:t>
      </w:r>
      <w:r w:rsidRPr="00CB312E">
        <w:rPr>
          <w:rFonts w:eastAsia="MS Mincho"/>
          <w:b/>
          <w:bCs/>
          <w:sz w:val="28"/>
          <w:szCs w:val="28"/>
        </w:rPr>
        <w:t>ность которого не приводит к разрушению экологической системы, а гармонично и</w:t>
      </w:r>
      <w:r w:rsidRPr="00CB312E">
        <w:rPr>
          <w:rFonts w:eastAsia="MS Mincho"/>
          <w:b/>
          <w:bCs/>
          <w:sz w:val="28"/>
          <w:szCs w:val="28"/>
        </w:rPr>
        <w:t>з</w:t>
      </w:r>
      <w:r w:rsidRPr="00CB312E">
        <w:rPr>
          <w:rFonts w:eastAsia="MS Mincho"/>
          <w:b/>
          <w:bCs/>
          <w:sz w:val="28"/>
          <w:szCs w:val="28"/>
        </w:rPr>
        <w:t>меняет её, не н</w:t>
      </w:r>
      <w:r w:rsidRPr="00CB312E">
        <w:rPr>
          <w:rFonts w:eastAsia="MS Mincho"/>
          <w:b/>
          <w:bCs/>
          <w:sz w:val="28"/>
          <w:szCs w:val="28"/>
        </w:rPr>
        <w:t>а</w:t>
      </w:r>
      <w:r w:rsidRPr="00CB312E">
        <w:rPr>
          <w:rFonts w:eastAsia="MS Mincho"/>
          <w:b/>
          <w:bCs/>
          <w:sz w:val="28"/>
          <w:szCs w:val="28"/>
        </w:rPr>
        <w:t>рушая баланса</w:t>
      </w:r>
      <w:r w:rsidRPr="00CB312E">
        <w:rPr>
          <w:rFonts w:eastAsia="MS Mincho"/>
          <w:sz w:val="28"/>
          <w:szCs w:val="28"/>
        </w:rPr>
        <w:t xml:space="preserve">. </w:t>
      </w:r>
      <w:r w:rsidRPr="00CB312E">
        <w:rPr>
          <w:rFonts w:eastAsia="MS Mincho"/>
          <w:b/>
          <w:bCs/>
          <w:sz w:val="28"/>
          <w:szCs w:val="28"/>
        </w:rPr>
        <w:t>Это, в конечном счёте, приводит к периодической смене экологических си</w:t>
      </w:r>
      <w:r w:rsidRPr="00CB312E">
        <w:rPr>
          <w:rFonts w:eastAsia="MS Mincho"/>
          <w:b/>
          <w:bCs/>
          <w:sz w:val="28"/>
          <w:szCs w:val="28"/>
        </w:rPr>
        <w:t>с</w:t>
      </w:r>
      <w:r w:rsidRPr="00CB312E">
        <w:rPr>
          <w:rFonts w:eastAsia="MS Mincho"/>
          <w:b/>
          <w:bCs/>
          <w:sz w:val="28"/>
          <w:szCs w:val="28"/>
        </w:rPr>
        <w:t>тем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Некоторые виды земных живых организмов имеют подобные сложные пси-системы. Все эти виды объединяются в один подкласс — </w:t>
      </w:r>
      <w:r w:rsidRPr="00CB312E">
        <w:rPr>
          <w:rFonts w:eastAsia="MS Mincho"/>
          <w:b/>
          <w:bCs/>
          <w:sz w:val="28"/>
          <w:szCs w:val="28"/>
        </w:rPr>
        <w:t>высших млекопитающих</w:t>
      </w:r>
      <w:r w:rsidRPr="00CB312E">
        <w:rPr>
          <w:rFonts w:eastAsia="MS Mincho"/>
          <w:sz w:val="28"/>
          <w:szCs w:val="28"/>
        </w:rPr>
        <w:t>. Особое место среди этого подкласса зан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мают два вида: </w:t>
      </w:r>
      <w:r w:rsidRPr="00CB312E">
        <w:rPr>
          <w:rFonts w:eastAsia="MS Mincho"/>
          <w:b/>
          <w:bCs/>
          <w:sz w:val="28"/>
          <w:szCs w:val="28"/>
        </w:rPr>
        <w:t>дельфин</w:t>
      </w:r>
      <w:r w:rsidRPr="00CB312E">
        <w:rPr>
          <w:rFonts w:eastAsia="MS Mincho"/>
          <w:sz w:val="28"/>
          <w:szCs w:val="28"/>
        </w:rPr>
        <w:t xml:space="preserve"> и </w:t>
      </w:r>
      <w:r w:rsidRPr="00CB312E">
        <w:rPr>
          <w:rFonts w:eastAsia="MS Mincho"/>
          <w:b/>
          <w:bCs/>
          <w:sz w:val="28"/>
          <w:szCs w:val="28"/>
        </w:rPr>
        <w:t>человек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Человек — единственный разумный вид (гомосапиенс), имеющий сложную пси-систему, эволюционное развитие которого </w:t>
      </w:r>
      <w:r w:rsidRPr="00CB312E">
        <w:rPr>
          <w:rFonts w:eastAsia="MS Mincho"/>
          <w:b/>
          <w:bCs/>
          <w:sz w:val="28"/>
          <w:szCs w:val="28"/>
        </w:rPr>
        <w:t>сопровождалось и сопровождается изменением экологической системы</w:t>
      </w:r>
      <w:r w:rsidRPr="00CB312E">
        <w:rPr>
          <w:rFonts w:eastAsia="MS Mincho"/>
          <w:sz w:val="28"/>
          <w:szCs w:val="28"/>
        </w:rPr>
        <w:t>. К сожалению, человек по отношению к природе находится в «с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стоянии войны» с ре</w:t>
      </w:r>
      <w:r w:rsidRPr="00CB312E">
        <w:rPr>
          <w:rFonts w:eastAsia="MS Mincho"/>
          <w:sz w:val="28"/>
          <w:szCs w:val="28"/>
        </w:rPr>
        <w:t>д</w:t>
      </w:r>
      <w:r w:rsidRPr="00CB312E">
        <w:rPr>
          <w:rFonts w:eastAsia="MS Mincho"/>
          <w:sz w:val="28"/>
          <w:szCs w:val="28"/>
        </w:rPr>
        <w:t>кими перемириями, а не в гармоничном единении с ней... Остаётся лишь надеяться, что это единение всё же произойдёт в ближайшем буд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щем...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Особое положение человека в живой природе следует из его видовых и поведенческих ос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бенностей. Прежде всего, это прямоходящее существо — общественное. Наличие пары свободных верхних конечностей — рук, позволило человеку в ходе эволюц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онного развития создать орудия труда, совершенствование которых привело к возможности влияния и изм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нения окружающей среды в соответствии с потребностями человека.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Общественная форма существования позволила решить другую проблему — накопл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ние и передачу последующим поколениям необходимой информации (сначала в устной, а потом и в письменной форме) в виде полученного и приобретённого опыта не только семьи, племени, но и тысяч, а по мере развития человечества, сотен тысяч, миллионов людей мн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гих поколений.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От поколения к поколению множилась накопленная информация, изменялось и её кач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ство. Всё это вместе привело к тому, что новые поколения впитывая совокупный опыт, по</w:t>
      </w:r>
      <w:r w:rsidRPr="00CB312E">
        <w:rPr>
          <w:rFonts w:eastAsia="MS Mincho"/>
          <w:sz w:val="28"/>
          <w:szCs w:val="28"/>
        </w:rPr>
        <w:t>д</w:t>
      </w:r>
      <w:r w:rsidRPr="00CB312E">
        <w:rPr>
          <w:rFonts w:eastAsia="MS Mincho"/>
          <w:sz w:val="28"/>
          <w:szCs w:val="28"/>
        </w:rPr>
        <w:t>нимались на следующую</w:t>
      </w:r>
      <w:r w:rsidR="00D50C67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более высокую ступень </w:t>
      </w:r>
      <w:r w:rsidRPr="00CB312E">
        <w:rPr>
          <w:rFonts w:eastAsia="MS Mincho"/>
          <w:sz w:val="28"/>
          <w:szCs w:val="28"/>
        </w:rPr>
        <w:lastRenderedPageBreak/>
        <w:t>эволюционного развития. И когда челов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чество изобрело ра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ные средства массовой информации — книги, газеты, радио, телевидение — произошёл резкий качественный скачок этого развития. Особенно сильно это наблюд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лось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следние сто лет.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 силу того, что человечество имеет огромное количество информации, которая в ка</w:t>
      </w:r>
      <w:r w:rsidRPr="00CB312E">
        <w:rPr>
          <w:rFonts w:eastAsia="MS Mincho"/>
          <w:sz w:val="28"/>
          <w:szCs w:val="28"/>
        </w:rPr>
        <w:t>ж</w:t>
      </w:r>
      <w:r w:rsidRPr="00CB312E">
        <w:rPr>
          <w:rFonts w:eastAsia="MS Mincho"/>
          <w:sz w:val="28"/>
          <w:szCs w:val="28"/>
        </w:rPr>
        <w:t>дом конкретном случае достоверна и соответствует действительности, но теоретическое её объясн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ние построено на ошибочном логическом фундаменте, </w:t>
      </w:r>
      <w:r w:rsidRPr="00CB312E">
        <w:rPr>
          <w:b/>
          <w:bCs/>
          <w:sz w:val="28"/>
          <w:szCs w:val="28"/>
        </w:rPr>
        <w:t>«разумная» деятельность человека привела природу в целом на грань катастрофы</w:t>
      </w:r>
      <w:r w:rsidRPr="00CB312E">
        <w:rPr>
          <w:rFonts w:eastAsia="MS Mincho"/>
          <w:sz w:val="28"/>
          <w:szCs w:val="28"/>
        </w:rPr>
        <w:t>. И если эта катастрофа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изойдёт, то это приведёт к г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бели не только человечества, как вида живой природы, но и к гибели практически всей экологич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ской системы...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Хочется ещё раз обратить внимание на то, что </w:t>
      </w:r>
      <w:r w:rsidRPr="00CB312E">
        <w:rPr>
          <w:b/>
          <w:bCs/>
          <w:sz w:val="28"/>
          <w:szCs w:val="28"/>
        </w:rPr>
        <w:t>человек не рождается разумным, а только имеет возможность стать разумным</w:t>
      </w:r>
      <w:r w:rsidRPr="00CB312E">
        <w:rPr>
          <w:rFonts w:eastAsia="MS Mincho"/>
          <w:sz w:val="28"/>
          <w:szCs w:val="28"/>
        </w:rPr>
        <w:t>, при впитывании мозгом ребёнка необходим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го объёма информации в виде зн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ний и опыта, накопленного человечеством, его принципов, законов, морали... И синтезе на основе всего этого своего индивидуального мышления, св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его Я. При гармоничном развитии личности, человек может достичь такого уровня развития сознания и возможностей, при которых реализуется </w:t>
      </w:r>
      <w:r w:rsidRPr="00CB312E">
        <w:rPr>
          <w:b/>
          <w:bCs/>
          <w:sz w:val="28"/>
          <w:szCs w:val="28"/>
        </w:rPr>
        <w:t>истинное, гармоничное слияние чел</w:t>
      </w:r>
      <w:r w:rsidRPr="00CB312E">
        <w:rPr>
          <w:b/>
          <w:bCs/>
          <w:sz w:val="28"/>
          <w:szCs w:val="28"/>
        </w:rPr>
        <w:t>о</w:t>
      </w:r>
      <w:r w:rsidRPr="00CB312E">
        <w:rPr>
          <w:b/>
          <w:bCs/>
          <w:sz w:val="28"/>
          <w:szCs w:val="28"/>
        </w:rPr>
        <w:t>века с природой</w:t>
      </w:r>
      <w:r w:rsidRPr="00CB312E">
        <w:rPr>
          <w:rFonts w:eastAsia="MS Mincho"/>
          <w:sz w:val="28"/>
          <w:szCs w:val="28"/>
        </w:rPr>
        <w:t>. Возникает вопрос: если многие виды живых организмов в ходе эволюц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онного разв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тия, в критических ситуациях приобрели способность создания надорганизма, </w:t>
      </w:r>
      <w:r w:rsidRPr="00CB312E">
        <w:rPr>
          <w:b/>
          <w:bCs/>
          <w:sz w:val="28"/>
          <w:szCs w:val="28"/>
        </w:rPr>
        <w:t>возможно ли, и в каких ситуациях, это я</w:t>
      </w:r>
      <w:r w:rsidRPr="00CB312E">
        <w:rPr>
          <w:b/>
          <w:bCs/>
          <w:sz w:val="28"/>
          <w:szCs w:val="28"/>
        </w:rPr>
        <w:t>в</w:t>
      </w:r>
      <w:r w:rsidRPr="00CB312E">
        <w:rPr>
          <w:b/>
          <w:bCs/>
          <w:sz w:val="28"/>
          <w:szCs w:val="28"/>
        </w:rPr>
        <w:t>ление у человека?!</w:t>
      </w:r>
      <w:r w:rsidRPr="00CB312E">
        <w:rPr>
          <w:rFonts w:eastAsia="MS Mincho"/>
          <w:sz w:val="28"/>
          <w:szCs w:val="28"/>
        </w:rPr>
        <w:t xml:space="preserve">. 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Человек имеет сложную пси-систему, состоящую из четырнадцати миллиардов нейр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нов, которая, при правильном развитии</w:t>
      </w:r>
      <w:r w:rsidR="00311FB5" w:rsidRPr="00CB312E">
        <w:rPr>
          <w:sz w:val="28"/>
          <w:szCs w:val="28"/>
        </w:rPr>
        <w:t>,</w:t>
      </w:r>
      <w:r w:rsidRPr="00CB312E">
        <w:rPr>
          <w:sz w:val="28"/>
          <w:szCs w:val="28"/>
        </w:rPr>
        <w:t xml:space="preserve"> в состоянии решить пра</w:t>
      </w:r>
      <w:r w:rsidRPr="00CB312E">
        <w:rPr>
          <w:sz w:val="28"/>
          <w:szCs w:val="28"/>
        </w:rPr>
        <w:t>к</w:t>
      </w:r>
      <w:r w:rsidRPr="00CB312E">
        <w:rPr>
          <w:sz w:val="28"/>
          <w:szCs w:val="28"/>
        </w:rPr>
        <w:t>тически все возникающие задачи. Кроме этого нейроны мозга человека имеют максимальную степень взаимодействия между собой. Такого же качества взаимодействия практически невозможно добиться в с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стояния надорганизма по тем же причинам, что проявляется в таком же состоянии у терм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 xml:space="preserve">тов, пчёл и муравьёв.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Надорганизм, абсолютная идея, общественный разум</w:t>
      </w:r>
      <w:r w:rsidR="009B1D12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является не шагом вперёд, как это произошло у тех же термитов, пчёл, муравьев и т.д., а шагом назад... Потому, что </w:t>
      </w:r>
      <w:r w:rsidRPr="00CB312E">
        <w:rPr>
          <w:b/>
          <w:bCs/>
          <w:sz w:val="28"/>
          <w:szCs w:val="28"/>
        </w:rPr>
        <w:t>в этом с</w:t>
      </w:r>
      <w:r w:rsidRPr="00CB312E">
        <w:rPr>
          <w:b/>
          <w:bCs/>
          <w:sz w:val="28"/>
          <w:szCs w:val="28"/>
        </w:rPr>
        <w:t>о</w:t>
      </w:r>
      <w:r w:rsidRPr="00CB312E">
        <w:rPr>
          <w:b/>
          <w:bCs/>
          <w:sz w:val="28"/>
          <w:szCs w:val="28"/>
        </w:rPr>
        <w:t>стоянии надорганизма у человека невозможно гармоничное развитие общей пси-системы</w:t>
      </w:r>
      <w:r w:rsidRPr="00CB312E">
        <w:rPr>
          <w:rFonts w:eastAsia="MS Mincho"/>
          <w:sz w:val="28"/>
          <w:szCs w:val="28"/>
        </w:rPr>
        <w:t>. При нормальном развитии человека, создаваемое мозгом защитное поле макс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мально изол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рует пси-систему человека от внешнего влияния. И в большинстве случаев, для раскрытия этого защитного поля необходим толчок изнутри пси-системы человека.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Но для этого, необходимо в</w:t>
      </w:r>
      <w:r w:rsidRPr="00CB312E">
        <w:rPr>
          <w:rFonts w:eastAsia="MS Mincho"/>
          <w:sz w:val="28"/>
          <w:szCs w:val="28"/>
        </w:rPr>
        <w:t>ы</w:t>
      </w:r>
      <w:r w:rsidRPr="00CB312E">
        <w:rPr>
          <w:rFonts w:eastAsia="MS Mincho"/>
          <w:sz w:val="28"/>
          <w:szCs w:val="28"/>
        </w:rPr>
        <w:t>полнение двух условий: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b/>
          <w:sz w:val="28"/>
          <w:szCs w:val="28"/>
        </w:rPr>
        <w:t>а)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/>
          <w:b/>
          <w:bCs/>
          <w:sz w:val="28"/>
          <w:szCs w:val="28"/>
        </w:rPr>
        <w:t>большая концентрация людей на небольшой площади. При этом пси-поле ка</w:t>
      </w:r>
      <w:r w:rsidRPr="00CB312E">
        <w:rPr>
          <w:rFonts w:eastAsia="MS Mincho"/>
          <w:b/>
          <w:bCs/>
          <w:sz w:val="28"/>
          <w:szCs w:val="28"/>
        </w:rPr>
        <w:t>ж</w:t>
      </w:r>
      <w:r w:rsidRPr="00CB312E">
        <w:rPr>
          <w:rFonts w:eastAsia="MS Mincho"/>
          <w:b/>
          <w:bCs/>
          <w:sz w:val="28"/>
          <w:szCs w:val="28"/>
        </w:rPr>
        <w:t>дого человека де</w:t>
      </w:r>
      <w:r w:rsidRPr="00CB312E">
        <w:rPr>
          <w:rFonts w:eastAsia="MS Mincho"/>
          <w:b/>
          <w:bCs/>
          <w:sz w:val="28"/>
          <w:szCs w:val="28"/>
        </w:rPr>
        <w:t>й</w:t>
      </w:r>
      <w:r w:rsidRPr="00CB312E">
        <w:rPr>
          <w:rFonts w:eastAsia="MS Mincho"/>
          <w:b/>
          <w:bCs/>
          <w:sz w:val="28"/>
          <w:szCs w:val="28"/>
        </w:rPr>
        <w:t>ствует на защитные поля его окружающих людей и соответственно, наоборот — пси-поля окружающих угнетающе действуют на защитное поле каждого человека. В результате потенциал защитного пси-поля людей в этом скоплении знач</w:t>
      </w:r>
      <w:r w:rsidRPr="00CB312E">
        <w:rPr>
          <w:rFonts w:eastAsia="MS Mincho"/>
          <w:b/>
          <w:bCs/>
          <w:sz w:val="28"/>
          <w:szCs w:val="28"/>
        </w:rPr>
        <w:t>и</w:t>
      </w:r>
      <w:r w:rsidRPr="00CB312E">
        <w:rPr>
          <w:rFonts w:eastAsia="MS Mincho"/>
          <w:b/>
          <w:bCs/>
          <w:sz w:val="28"/>
          <w:szCs w:val="28"/>
        </w:rPr>
        <w:t>тельно снижается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b/>
          <w:sz w:val="28"/>
          <w:szCs w:val="28"/>
        </w:rPr>
        <w:t>б)</w:t>
      </w:r>
      <w:r w:rsidRPr="00CB312E">
        <w:rPr>
          <w:rFonts w:eastAsia="MS Mincho"/>
          <w:sz w:val="28"/>
          <w:szCs w:val="28"/>
        </w:rPr>
        <w:t xml:space="preserve"> при пониженном потенциале защитного пси-поля человека необходима </w:t>
      </w:r>
      <w:r w:rsidRPr="00CB312E">
        <w:rPr>
          <w:rFonts w:eastAsia="MS Mincho"/>
          <w:b/>
          <w:bCs/>
          <w:sz w:val="28"/>
          <w:szCs w:val="28"/>
        </w:rPr>
        <w:lastRenderedPageBreak/>
        <w:t>эмоци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нальная раскачка системы изнутри, чаще всего, отрицательная</w:t>
      </w:r>
      <w:r w:rsidRPr="00CB312E">
        <w:rPr>
          <w:rFonts w:eastAsia="MS Mincho"/>
          <w:sz w:val="28"/>
          <w:szCs w:val="28"/>
        </w:rPr>
        <w:t>. При достижении опр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делённого уровня эмоциональной раскачки, </w:t>
      </w:r>
      <w:r w:rsidRPr="00CB312E">
        <w:rPr>
          <w:rFonts w:eastAsia="MS Mincho"/>
          <w:b/>
          <w:bCs/>
          <w:sz w:val="28"/>
          <w:szCs w:val="28"/>
        </w:rPr>
        <w:t>защитное пси-поле человека становится неу</w:t>
      </w:r>
      <w:r w:rsidRPr="00CB312E">
        <w:rPr>
          <w:rFonts w:eastAsia="MS Mincho"/>
          <w:b/>
          <w:bCs/>
          <w:sz w:val="28"/>
          <w:szCs w:val="28"/>
        </w:rPr>
        <w:t>с</w:t>
      </w:r>
      <w:r w:rsidRPr="00CB312E">
        <w:rPr>
          <w:rFonts w:eastAsia="MS Mincho"/>
          <w:b/>
          <w:bCs/>
          <w:sz w:val="28"/>
          <w:szCs w:val="28"/>
        </w:rPr>
        <w:t>тойчивым и исчезает. Каждый человек в этом скоплении перестаёт быть индивидуал</w:t>
      </w:r>
      <w:r w:rsidRPr="00CB312E">
        <w:rPr>
          <w:rFonts w:eastAsia="MS Mincho"/>
          <w:b/>
          <w:bCs/>
          <w:sz w:val="28"/>
          <w:szCs w:val="28"/>
        </w:rPr>
        <w:t>ь</w:t>
      </w:r>
      <w:r w:rsidRPr="00CB312E">
        <w:rPr>
          <w:rFonts w:eastAsia="MS Mincho"/>
          <w:b/>
          <w:bCs/>
          <w:sz w:val="28"/>
          <w:szCs w:val="28"/>
        </w:rPr>
        <w:t>ностью, его мозг подчиняется эм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циям, бушующим среди этого скопления людей. И в этом состоянии достаточно только направить в «НУЖНОМ» НАПРАВЛЕНИИ разб</w:t>
      </w:r>
      <w:r w:rsidRPr="00CB312E">
        <w:rPr>
          <w:rFonts w:eastAsia="MS Mincho"/>
          <w:b/>
          <w:bCs/>
          <w:sz w:val="28"/>
          <w:szCs w:val="28"/>
        </w:rPr>
        <w:t>у</w:t>
      </w:r>
      <w:r w:rsidRPr="00CB312E">
        <w:rPr>
          <w:rFonts w:eastAsia="MS Mincho"/>
          <w:b/>
          <w:bCs/>
          <w:sz w:val="28"/>
          <w:szCs w:val="28"/>
        </w:rPr>
        <w:t>шевавшуюся толпу, и она сделает всё, что нужно для тех, кто упра</w:t>
      </w:r>
      <w:r w:rsidRPr="00CB312E">
        <w:rPr>
          <w:rFonts w:eastAsia="MS Mincho"/>
          <w:b/>
          <w:bCs/>
          <w:sz w:val="28"/>
          <w:szCs w:val="28"/>
        </w:rPr>
        <w:t>в</w:t>
      </w:r>
      <w:r w:rsidRPr="00CB312E">
        <w:rPr>
          <w:rFonts w:eastAsia="MS Mincho"/>
          <w:b/>
          <w:bCs/>
          <w:sz w:val="28"/>
          <w:szCs w:val="28"/>
        </w:rPr>
        <w:t xml:space="preserve">ляет.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Это — принцип действия, так называемого, ПСИ-ОРУЖИЯ в одном из его проя</w:t>
      </w:r>
      <w:r w:rsidRPr="00CB312E">
        <w:rPr>
          <w:rFonts w:eastAsia="MS Mincho"/>
          <w:b/>
          <w:bCs/>
          <w:sz w:val="28"/>
          <w:szCs w:val="28"/>
        </w:rPr>
        <w:t>в</w:t>
      </w:r>
      <w:r w:rsidRPr="00CB312E">
        <w:rPr>
          <w:rFonts w:eastAsia="MS Mincho"/>
          <w:b/>
          <w:bCs/>
          <w:sz w:val="28"/>
          <w:szCs w:val="28"/>
        </w:rPr>
        <w:t>лений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В истории человечества, как дальней, так и близкой, можно увидеть немало примеров подобных действий и, что интересно, </w:t>
      </w:r>
      <w:r w:rsidRPr="00CB312E">
        <w:rPr>
          <w:rFonts w:eastAsia="MS Mincho"/>
          <w:b/>
          <w:bCs/>
          <w:sz w:val="28"/>
          <w:szCs w:val="28"/>
        </w:rPr>
        <w:t>в состоянии «толпы» человек часто делает такое, чего н</w:t>
      </w:r>
      <w:r w:rsidRPr="00CB312E">
        <w:rPr>
          <w:rFonts w:eastAsia="MS Mincho"/>
          <w:b/>
          <w:bCs/>
          <w:sz w:val="28"/>
          <w:szCs w:val="28"/>
        </w:rPr>
        <w:t>и</w:t>
      </w:r>
      <w:r w:rsidRPr="00CB312E">
        <w:rPr>
          <w:rFonts w:eastAsia="MS Mincho"/>
          <w:b/>
          <w:bCs/>
          <w:sz w:val="28"/>
          <w:szCs w:val="28"/>
        </w:rPr>
        <w:t>когда ни до того, ни после он сознательно не делал</w:t>
      </w:r>
      <w:r w:rsidRPr="00CB312E">
        <w:rPr>
          <w:rFonts w:eastAsia="MS Mincho"/>
          <w:sz w:val="28"/>
          <w:szCs w:val="28"/>
        </w:rPr>
        <w:t>. Часто это даже полностью противоречит его при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ципам этики и морали.</w:t>
      </w:r>
    </w:p>
    <w:p w:rsidR="006F631E" w:rsidRPr="00CB312E" w:rsidRDefault="006F631E" w:rsidP="00EE6B5A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 xml:space="preserve">А если учесть, что только лишь </w:t>
      </w:r>
      <w:r w:rsidRPr="00CB312E">
        <w:rPr>
          <w:b/>
          <w:bCs/>
          <w:sz w:val="28"/>
          <w:szCs w:val="28"/>
        </w:rPr>
        <w:t>три-пять процентов нейронов мозга человека раб</w:t>
      </w:r>
      <w:r w:rsidRPr="00CB312E">
        <w:rPr>
          <w:b/>
          <w:bCs/>
          <w:sz w:val="28"/>
          <w:szCs w:val="28"/>
        </w:rPr>
        <w:t>о</w:t>
      </w:r>
      <w:r w:rsidRPr="00CB312E">
        <w:rPr>
          <w:b/>
          <w:bCs/>
          <w:sz w:val="28"/>
          <w:szCs w:val="28"/>
        </w:rPr>
        <w:t>тают на его сознание</w:t>
      </w:r>
      <w:r w:rsidRPr="00CB312E">
        <w:rPr>
          <w:sz w:val="28"/>
          <w:szCs w:val="28"/>
        </w:rPr>
        <w:t>, а остальные 95-97% не участвуют в сознательной деятельности, тогда может реализоваться следующая с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туация...</w:t>
      </w:r>
      <w:r w:rsidR="00EE6B5A" w:rsidRPr="00CB312E">
        <w:rPr>
          <w:sz w:val="28"/>
          <w:szCs w:val="28"/>
        </w:rPr>
        <w:t xml:space="preserve"> </w:t>
      </w:r>
      <w:r w:rsidRPr="00CB312E">
        <w:rPr>
          <w:sz w:val="28"/>
          <w:szCs w:val="28"/>
        </w:rPr>
        <w:t xml:space="preserve">Если кто-то </w:t>
      </w:r>
      <w:r w:rsidRPr="00CB312E">
        <w:rPr>
          <w:b/>
          <w:bCs/>
          <w:sz w:val="28"/>
          <w:szCs w:val="28"/>
        </w:rPr>
        <w:t>имеет «ключ» входа в эти 95-97% мозга</w:t>
      </w:r>
      <w:r w:rsidR="00EE6B5A" w:rsidRPr="00CB312E">
        <w:rPr>
          <w:b/>
          <w:bCs/>
          <w:sz w:val="28"/>
          <w:szCs w:val="28"/>
        </w:rPr>
        <w:t>,</w:t>
      </w:r>
      <w:r w:rsidRPr="00CB312E">
        <w:rPr>
          <w:b/>
          <w:bCs/>
          <w:sz w:val="28"/>
          <w:szCs w:val="28"/>
        </w:rPr>
        <w:t xml:space="preserve"> и знает, каким способом можно о</w:t>
      </w:r>
      <w:r w:rsidRPr="00CB312E">
        <w:rPr>
          <w:b/>
          <w:bCs/>
          <w:sz w:val="28"/>
          <w:szCs w:val="28"/>
        </w:rPr>
        <w:t>т</w:t>
      </w:r>
      <w:r w:rsidRPr="00CB312E">
        <w:rPr>
          <w:b/>
          <w:bCs/>
          <w:sz w:val="28"/>
          <w:szCs w:val="28"/>
        </w:rPr>
        <w:t>крыть эту «дверь», то этот человек или группа людей в состоянии УПРАВЛЯТЬ любым к</w:t>
      </w:r>
      <w:r w:rsidRPr="00CB312E">
        <w:rPr>
          <w:b/>
          <w:bCs/>
          <w:sz w:val="28"/>
          <w:szCs w:val="28"/>
        </w:rPr>
        <w:t>о</w:t>
      </w:r>
      <w:r w:rsidRPr="00CB312E">
        <w:rPr>
          <w:b/>
          <w:bCs/>
          <w:sz w:val="28"/>
          <w:szCs w:val="28"/>
        </w:rPr>
        <w:t>личеством людей</w:t>
      </w:r>
      <w:r w:rsidRPr="00CB312E">
        <w:rPr>
          <w:sz w:val="28"/>
          <w:szCs w:val="28"/>
        </w:rPr>
        <w:t>. Чаще всего это возникает при действии, так называемых, управляющих пси-полей, которые может создать, как один человек, так и группа.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 этом, люди, которые подвергаются действию такого пси-оружия</w:t>
      </w:r>
      <w:r w:rsidR="00EE6B5A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абсолютно нич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го не чувствуют и не понимают, </w:t>
      </w:r>
      <w:r w:rsidRPr="00CB312E">
        <w:rPr>
          <w:rFonts w:eastAsia="MS Mincho"/>
          <w:b/>
          <w:bCs/>
          <w:sz w:val="28"/>
          <w:szCs w:val="28"/>
        </w:rPr>
        <w:t>почему</w:t>
      </w:r>
      <w:r w:rsidRPr="00CB312E">
        <w:rPr>
          <w:rFonts w:eastAsia="MS Mincho"/>
          <w:sz w:val="28"/>
          <w:szCs w:val="28"/>
        </w:rPr>
        <w:t xml:space="preserve"> и </w:t>
      </w:r>
      <w:r w:rsidRPr="00CB312E">
        <w:rPr>
          <w:rFonts w:eastAsia="MS Mincho"/>
          <w:b/>
          <w:bCs/>
          <w:sz w:val="28"/>
          <w:szCs w:val="28"/>
        </w:rPr>
        <w:t>что</w:t>
      </w:r>
      <w:r w:rsidRPr="00CB312E">
        <w:rPr>
          <w:rFonts w:eastAsia="MS Mincho"/>
          <w:sz w:val="28"/>
          <w:szCs w:val="28"/>
        </w:rPr>
        <w:t xml:space="preserve"> заставило их сделать то или иное... Это очень мощное и страшное оружие, гораздо опаснее радиации, бомб, химического или бактериол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гического оружия. Уже хотя бы тем, что люди, подвергающиеся действию этого оружия, д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же и не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дозревают, что на них идёт какое-то действие.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Таким образом, для тех, кто применяет это оружие, существует полная безнаказа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ность.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тому что, чаще всего </w:t>
      </w:r>
      <w:r w:rsidRPr="00CB312E">
        <w:rPr>
          <w:rFonts w:eastAsia="MS Mincho"/>
          <w:b/>
          <w:bCs/>
          <w:sz w:val="28"/>
          <w:szCs w:val="28"/>
        </w:rPr>
        <w:t>те, кто применяют его</w:t>
      </w:r>
      <w:r w:rsidRPr="00CB312E">
        <w:rPr>
          <w:rFonts w:eastAsia="MS Mincho"/>
          <w:sz w:val="28"/>
          <w:szCs w:val="28"/>
        </w:rPr>
        <w:t xml:space="preserve">, пытаются убедить всех остальных, что даже сама </w:t>
      </w:r>
      <w:r w:rsidRPr="00CB312E">
        <w:rPr>
          <w:rFonts w:eastAsia="MS Mincho"/>
          <w:b/>
          <w:bCs/>
          <w:sz w:val="28"/>
          <w:szCs w:val="28"/>
        </w:rPr>
        <w:t>идея такого действия абсурдна и нелепа</w:t>
      </w:r>
      <w:r w:rsidRPr="00CB312E">
        <w:rPr>
          <w:rFonts w:eastAsia="MS Mincho"/>
          <w:sz w:val="28"/>
          <w:szCs w:val="28"/>
        </w:rPr>
        <w:t xml:space="preserve">... </w:t>
      </w:r>
      <w:r w:rsidRPr="00CB312E">
        <w:rPr>
          <w:rFonts w:eastAsia="MS Mincho"/>
          <w:b/>
          <w:bCs/>
          <w:sz w:val="28"/>
          <w:szCs w:val="28"/>
        </w:rPr>
        <w:t>Убеждают, прикрываясь ло</w:t>
      </w:r>
      <w:r w:rsidRPr="00CB312E">
        <w:rPr>
          <w:rFonts w:eastAsia="MS Mincho"/>
          <w:b/>
          <w:bCs/>
          <w:sz w:val="28"/>
          <w:szCs w:val="28"/>
        </w:rPr>
        <w:t>ж</w:t>
      </w:r>
      <w:r w:rsidRPr="00CB312E">
        <w:rPr>
          <w:rFonts w:eastAsia="MS Mincho"/>
          <w:b/>
          <w:bCs/>
          <w:sz w:val="28"/>
          <w:szCs w:val="28"/>
        </w:rPr>
        <w:t>ной философией и опираясь на ложный фундамент, о чём они сами пр</w:t>
      </w:r>
      <w:r w:rsidRPr="00CB312E">
        <w:rPr>
          <w:rFonts w:eastAsia="MS Mincho"/>
          <w:b/>
          <w:bCs/>
          <w:sz w:val="28"/>
          <w:szCs w:val="28"/>
        </w:rPr>
        <w:t>е</w:t>
      </w:r>
      <w:r w:rsidRPr="00CB312E">
        <w:rPr>
          <w:rFonts w:eastAsia="MS Mincho"/>
          <w:b/>
          <w:bCs/>
          <w:sz w:val="28"/>
          <w:szCs w:val="28"/>
        </w:rPr>
        <w:t>красно знают.</w:t>
      </w:r>
      <w:r w:rsidR="00EE6B5A" w:rsidRPr="00CB312E">
        <w:rPr>
          <w:rFonts w:eastAsia="MS Mincho"/>
          <w:b/>
          <w:bCs/>
          <w:sz w:val="28"/>
          <w:szCs w:val="28"/>
        </w:rPr>
        <w:t xml:space="preserve"> </w:t>
      </w:r>
      <w:r w:rsidRPr="00CB312E">
        <w:rPr>
          <w:rFonts w:eastAsia="MS Mincho"/>
          <w:b/>
          <w:bCs/>
          <w:sz w:val="28"/>
          <w:szCs w:val="28"/>
        </w:rPr>
        <w:t>Пси-оружие — самое антигуманное из всех существующих в мире, и когда оно п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падает в «чё</w:t>
      </w:r>
      <w:r w:rsidRPr="00CB312E">
        <w:rPr>
          <w:rFonts w:eastAsia="MS Mincho"/>
          <w:b/>
          <w:bCs/>
          <w:sz w:val="28"/>
          <w:szCs w:val="28"/>
        </w:rPr>
        <w:t>р</w:t>
      </w:r>
      <w:r w:rsidRPr="00CB312E">
        <w:rPr>
          <w:rFonts w:eastAsia="MS Mincho"/>
          <w:b/>
          <w:bCs/>
          <w:sz w:val="28"/>
          <w:szCs w:val="28"/>
        </w:rPr>
        <w:t>ные» руки, то воистину начинаешь верить в наступление «судного дня»...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Таким образом, состояние надорганизма у человека может возникнуть стихийно в р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зультате отрицательной эмоциональной раскачки в больших скоплениях, а также в результ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те действия управляющих пси-полей при применении пси-оружия.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Итак, подведём итоги: в процессе эволюции природа сформировала три типа организ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ции пси-систем живых организмов.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Постоянно функционирующую сложную пси-систему, состоящую из колонии особей о</w:t>
      </w:r>
      <w:r w:rsidRPr="00CB312E">
        <w:rPr>
          <w:rFonts w:eastAsia="MS Mincho"/>
          <w:sz w:val="28"/>
          <w:szCs w:val="28"/>
        </w:rPr>
        <w:t>д</w:t>
      </w:r>
      <w:r w:rsidRPr="00CB312E">
        <w:rPr>
          <w:rFonts w:eastAsia="MS Mincho"/>
          <w:sz w:val="28"/>
          <w:szCs w:val="28"/>
        </w:rPr>
        <w:t xml:space="preserve">ного вида. Численность такой колонии зависит от сложности задач, решаемых этой пси-системой и от сложности структуры пси-поля одной </w:t>
      </w:r>
      <w:r w:rsidRPr="00CB312E">
        <w:rPr>
          <w:rFonts w:eastAsia="MS Mincho"/>
          <w:sz w:val="28"/>
          <w:szCs w:val="28"/>
        </w:rPr>
        <w:lastRenderedPageBreak/>
        <w:t>особи. Пси-поле одной особи предста</w:t>
      </w:r>
      <w:r w:rsidRPr="00CB312E">
        <w:rPr>
          <w:rFonts w:eastAsia="MS Mincho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>ляет собой о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крытую систему (</w:t>
      </w:r>
      <w:r w:rsidRPr="00CB312E">
        <w:rPr>
          <w:rFonts w:eastAsia="MS Mincho"/>
          <w:b/>
          <w:bCs/>
          <w:sz w:val="28"/>
          <w:szCs w:val="28"/>
        </w:rPr>
        <w:t>k</w:t>
      </w:r>
      <w:r w:rsidRPr="00CB312E">
        <w:rPr>
          <w:rFonts w:eastAsia="MS Mincho"/>
          <w:sz w:val="28"/>
          <w:szCs w:val="28"/>
        </w:rPr>
        <w:t xml:space="preserve"> стремится к единице).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Пси-поле системы колонии представляет собой суперпозицию (сложение) пси-полей всех особей, входящих в эту систему. Общее пси-поле этой системы в нормальных условиях существования представляет собой замкнутую структуру, постоянно функционирующий н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дорганизм. Примеры: термиты, пчёлы, муравьи и т.п.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Временно функционирующую сложную пси-систему, состоящую из колонии особей одн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го вида. Численность колонии, стаи также зависит от сложности задач, решаемых общей пси-системой и от сло</w:t>
      </w:r>
      <w:r w:rsidRPr="00CB312E">
        <w:rPr>
          <w:rFonts w:eastAsia="MS Mincho"/>
          <w:sz w:val="28"/>
          <w:szCs w:val="28"/>
        </w:rPr>
        <w:t>ж</w:t>
      </w:r>
      <w:r w:rsidRPr="00CB312E">
        <w:rPr>
          <w:rFonts w:eastAsia="MS Mincho"/>
          <w:sz w:val="28"/>
          <w:szCs w:val="28"/>
        </w:rPr>
        <w:t>ности пси-системы одной особи. Причинами возникновения таких временных пси-систем, временного состояния надорганизма явл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>ются: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а)</w:t>
      </w:r>
      <w:r w:rsidRPr="00CB312E">
        <w:rPr>
          <w:rFonts w:eastAsia="MS Mincho"/>
          <w:sz w:val="28"/>
          <w:szCs w:val="28"/>
        </w:rPr>
        <w:t xml:space="preserve"> выработанное в процессе эволюции свойство, обеспечивающее выживание и разв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тие вида. Пр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мер: перелётные птицы.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б)</w:t>
      </w:r>
      <w:r w:rsidRPr="00CB312E">
        <w:rPr>
          <w:rFonts w:eastAsia="MS Mincho"/>
          <w:sz w:val="28"/>
          <w:szCs w:val="28"/>
        </w:rPr>
        <w:t xml:space="preserve"> возникновение состояния надорганизма (сложной пси-системы) в условиях действия ст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хийных природных явлений (практически все виды).</w:t>
      </w:r>
    </w:p>
    <w:p w:rsidR="006F631E" w:rsidRPr="00CB312E" w:rsidRDefault="006F631E">
      <w:pPr>
        <w:rPr>
          <w:rFonts w:eastAsia="MS Mincho"/>
          <w:sz w:val="28"/>
          <w:szCs w:val="28"/>
          <w:lang w:val="en-US"/>
        </w:rPr>
      </w:pPr>
      <w:r w:rsidRPr="00CB312E">
        <w:rPr>
          <w:rFonts w:eastAsia="MS Mincho"/>
          <w:sz w:val="28"/>
          <w:szCs w:val="28"/>
        </w:rPr>
        <w:t>В обычном состоянии пси-поле каждой особи имеет замкнутую систему: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  <w:lang w:val="en-US"/>
        </w:rPr>
        <w:t>k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общ</w:t>
      </w:r>
      <w:r w:rsidRPr="00CB312E">
        <w:rPr>
          <w:rFonts w:eastAsia="MS Mincho"/>
          <w:b/>
          <w:bCs/>
          <w:sz w:val="28"/>
          <w:szCs w:val="28"/>
        </w:rPr>
        <w:t xml:space="preserve"> </w:t>
      </w:r>
      <w:r w:rsidRPr="00CB312E">
        <w:rPr>
          <w:rFonts w:eastAsia="MS Mincho" w:cs="Times New Roman"/>
          <w:b/>
          <w:bCs/>
          <w:sz w:val="28"/>
          <w:szCs w:val="28"/>
        </w:rPr>
        <w:t>→</w:t>
      </w:r>
      <w:r w:rsidRPr="00CB312E">
        <w:rPr>
          <w:rFonts w:eastAsia="MS Mincho"/>
          <w:b/>
          <w:bCs/>
          <w:sz w:val="28"/>
          <w:szCs w:val="28"/>
        </w:rPr>
        <w:t xml:space="preserve"> 0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Под действием природных факторов, когда существует реальная угроза гибели попул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>ции или вида в целом, изменяется структура пси-поля каждой особи. Закрытая структура преобразуе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ся в открытую: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  <w:lang w:val="en-US"/>
        </w:rPr>
        <w:t>k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общ</w:t>
      </w:r>
      <w:r w:rsidRPr="00CB312E">
        <w:rPr>
          <w:rFonts w:eastAsia="MS Mincho"/>
          <w:b/>
          <w:bCs/>
          <w:sz w:val="28"/>
          <w:szCs w:val="28"/>
        </w:rPr>
        <w:t xml:space="preserve"> </w:t>
      </w:r>
      <w:r w:rsidRPr="00CB312E">
        <w:rPr>
          <w:rFonts w:eastAsia="MS Mincho" w:cs="Times New Roman"/>
          <w:b/>
          <w:bCs/>
          <w:sz w:val="28"/>
          <w:szCs w:val="28"/>
        </w:rPr>
        <w:t>→</w:t>
      </w:r>
      <w:r w:rsidRPr="00CB312E">
        <w:rPr>
          <w:rFonts w:eastAsia="MS Mincho"/>
          <w:b/>
          <w:bCs/>
          <w:sz w:val="28"/>
          <w:szCs w:val="28"/>
        </w:rPr>
        <w:t xml:space="preserve"> 1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 восстановлении природных условий до нормальных для каждого вида, структура пси-поля ка</w:t>
      </w:r>
      <w:r w:rsidRPr="00CB312E">
        <w:rPr>
          <w:rFonts w:eastAsia="MS Mincho"/>
          <w:sz w:val="28"/>
          <w:szCs w:val="28"/>
        </w:rPr>
        <w:t>ж</w:t>
      </w:r>
      <w:r w:rsidRPr="00CB312E">
        <w:rPr>
          <w:rFonts w:eastAsia="MS Mincho"/>
          <w:sz w:val="28"/>
          <w:szCs w:val="28"/>
        </w:rPr>
        <w:t>дой особи возвращается к исходной.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Постоянно действующую сложную пси-систему, представляющую собой взаимоде</w:t>
      </w:r>
      <w:r w:rsidRPr="00CB312E">
        <w:rPr>
          <w:rFonts w:eastAsia="MS Mincho"/>
          <w:sz w:val="28"/>
          <w:szCs w:val="28"/>
        </w:rPr>
        <w:t>й</w:t>
      </w:r>
      <w:r w:rsidRPr="00CB312E">
        <w:rPr>
          <w:rFonts w:eastAsia="MS Mincho"/>
          <w:sz w:val="28"/>
          <w:szCs w:val="28"/>
        </w:rPr>
        <w:t>ствие сконцентрированных у одной особи нескольких миллиардов нейронов (у человека — четырн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дцать миллиардов). Пси-поле каждого нейрона — открытая система: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  <w:lang w:val="en-US"/>
        </w:rPr>
        <w:t>k</w:t>
      </w:r>
      <w:r w:rsidRPr="00CB312E">
        <w:rPr>
          <w:rFonts w:eastAsia="MS Mincho"/>
          <w:b/>
          <w:bCs/>
          <w:sz w:val="28"/>
          <w:szCs w:val="28"/>
        </w:rPr>
        <w:t xml:space="preserve"> </w:t>
      </w:r>
      <w:r w:rsidRPr="00CB312E">
        <w:rPr>
          <w:rFonts w:eastAsia="MS Mincho" w:cs="Times New Roman"/>
          <w:b/>
          <w:bCs/>
          <w:sz w:val="28"/>
          <w:szCs w:val="28"/>
        </w:rPr>
        <w:t>→</w:t>
      </w:r>
      <w:r w:rsidRPr="00CB312E">
        <w:rPr>
          <w:rFonts w:eastAsia="MS Mincho"/>
          <w:b/>
          <w:bCs/>
          <w:sz w:val="28"/>
          <w:szCs w:val="28"/>
        </w:rPr>
        <w:t xml:space="preserve"> 1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 то время как совокупное пси-поле всех нейронов представляет собой закрытую си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тему: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  <w:lang w:val="en-US"/>
        </w:rPr>
        <w:t>k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внеш.</w:t>
      </w:r>
      <w:r w:rsidRPr="00CB312E">
        <w:rPr>
          <w:rFonts w:eastAsia="MS Mincho"/>
          <w:b/>
          <w:bCs/>
          <w:sz w:val="28"/>
          <w:szCs w:val="28"/>
        </w:rPr>
        <w:t xml:space="preserve"> </w:t>
      </w:r>
      <w:r w:rsidRPr="00CB312E">
        <w:rPr>
          <w:rFonts w:eastAsia="MS Mincho" w:cs="Times New Roman"/>
          <w:b/>
          <w:bCs/>
          <w:sz w:val="28"/>
          <w:szCs w:val="28"/>
        </w:rPr>
        <w:t>→</w:t>
      </w:r>
      <w:r w:rsidRPr="00CB312E">
        <w:rPr>
          <w:rFonts w:eastAsia="MS Mincho"/>
          <w:b/>
          <w:bCs/>
          <w:sz w:val="28"/>
          <w:szCs w:val="28"/>
        </w:rPr>
        <w:t xml:space="preserve"> 0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Взаимодействующие между собой нейроны создают общее защитное пси-поле, обесп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чивающее стабильное функционирование всей системы в целом. Пси-система человека обл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дает способностью самосовершенствования, эволюционного ра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вития. У человека мозг с первого дня рождения начинает интенсивно впитывать в себя всю информацию, досту</w:t>
      </w:r>
      <w:r w:rsidRPr="00CB312E">
        <w:rPr>
          <w:rFonts w:eastAsia="MS Mincho"/>
          <w:sz w:val="28"/>
          <w:szCs w:val="28"/>
        </w:rPr>
        <w:t>п</w:t>
      </w:r>
      <w:r w:rsidRPr="00CB312E">
        <w:rPr>
          <w:rFonts w:eastAsia="MS Mincho"/>
          <w:sz w:val="28"/>
          <w:szCs w:val="28"/>
        </w:rPr>
        <w:t xml:space="preserve">ную его органам чувств.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 накоплении информации происходит качественное изменение структуры изн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чального нейрона. При достижении некоторого порога количества информации происходит качественный скачок эволюции мозга человека в целом. Он начинает выделять себя из окр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 xml:space="preserve">жающей среды, приобретает возможность осмысления происходящего в природе и в себе самом. Мозг человека </w:t>
      </w:r>
      <w:r w:rsidRPr="00CB312E">
        <w:rPr>
          <w:rFonts w:eastAsia="MS Mincho"/>
          <w:sz w:val="28"/>
          <w:szCs w:val="28"/>
        </w:rPr>
        <w:lastRenderedPageBreak/>
        <w:t>становится инструментом познания природы и может самосоверше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ствоваться.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Количество информации, обеспечивающей этот качественный скачок, один человек не в состоянии накопить и за тысячу жизней. Это — совокупный опыт сотен поколений, ми</w:t>
      </w:r>
      <w:r w:rsidRPr="00CB312E">
        <w:rPr>
          <w:rFonts w:eastAsia="MS Mincho"/>
          <w:sz w:val="28"/>
          <w:szCs w:val="28"/>
        </w:rPr>
        <w:t>л</w:t>
      </w:r>
      <w:r w:rsidRPr="00CB312E">
        <w:rPr>
          <w:rFonts w:eastAsia="MS Mincho"/>
          <w:sz w:val="28"/>
          <w:szCs w:val="28"/>
        </w:rPr>
        <w:t>лионов людей. Только впитав в себя эту накопленную человечеством информацию, мозг 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ловека получает во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можность идти дальше в своём развитии...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Осмыслив всё это, каждый человек задумается над вопросом — если пси-поля регул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руют процессы внутри каждого вида</w:t>
      </w:r>
      <w:r w:rsidRPr="00CB312E">
        <w:rPr>
          <w:rStyle w:val="ae"/>
          <w:rFonts w:eastAsia="MS Mincho"/>
          <w:sz w:val="28"/>
          <w:szCs w:val="28"/>
        </w:rPr>
        <w:footnoteReference w:id="4"/>
      </w:r>
      <w:r w:rsidRPr="00CB312E">
        <w:rPr>
          <w:rFonts w:eastAsia="MS Mincho"/>
          <w:sz w:val="28"/>
          <w:szCs w:val="28"/>
        </w:rPr>
        <w:t>, популяции, как в нормальных, так и в экстремальных условиях существования, к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кие же тогда механизмы регулируют процессы, происходящие в экологической системе в целом?!.</w:t>
      </w:r>
    </w:p>
    <w:p w:rsidR="006F631E" w:rsidRPr="00CB312E" w:rsidRDefault="006F631E" w:rsidP="00D06FB4">
      <w:pPr>
        <w:pStyle w:val="5"/>
        <w:rPr>
          <w:rFonts w:ascii="Verdana" w:eastAsia="MS Mincho" w:hAnsi="Verdana"/>
          <w:color w:val="000066"/>
          <w:sz w:val="28"/>
          <w:szCs w:val="28"/>
        </w:rPr>
      </w:pPr>
      <w:bookmarkStart w:id="6" w:name="_Toc312935460"/>
      <w:r w:rsidRPr="00CB312E">
        <w:rPr>
          <w:rFonts w:ascii="Verdana" w:eastAsia="MS Mincho" w:hAnsi="Verdana"/>
          <w:color w:val="FF0000"/>
          <w:sz w:val="28"/>
          <w:szCs w:val="28"/>
        </w:rPr>
        <w:t xml:space="preserve">Глава 4. </w:t>
      </w:r>
      <w:r w:rsidRPr="00CB312E">
        <w:rPr>
          <w:rFonts w:ascii="Verdana" w:eastAsia="MS Mincho" w:hAnsi="Verdana"/>
          <w:color w:val="000066"/>
          <w:sz w:val="28"/>
          <w:szCs w:val="28"/>
        </w:rPr>
        <w:t>Формирование экологической системы планеты Земля</w:t>
      </w:r>
      <w:bookmarkEnd w:id="6"/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Первая жизнь появилась в первичном океане (см. Главу 2) в силу целого ряда причин. Основная из них — </w:t>
      </w:r>
      <w:r w:rsidRPr="00CB312E">
        <w:rPr>
          <w:rFonts w:eastAsia="MS Mincho"/>
          <w:b/>
          <w:bCs/>
          <w:sz w:val="28"/>
          <w:szCs w:val="28"/>
        </w:rPr>
        <w:t>поглощение морской водой жёсткого солнечного и космического и</w:t>
      </w:r>
      <w:r w:rsidRPr="00CB312E">
        <w:rPr>
          <w:rFonts w:eastAsia="MS Mincho"/>
          <w:b/>
          <w:bCs/>
          <w:sz w:val="28"/>
          <w:szCs w:val="28"/>
        </w:rPr>
        <w:t>з</w:t>
      </w:r>
      <w:r w:rsidRPr="00CB312E">
        <w:rPr>
          <w:rFonts w:eastAsia="MS Mincho"/>
          <w:b/>
          <w:bCs/>
          <w:sz w:val="28"/>
          <w:szCs w:val="28"/>
        </w:rPr>
        <w:t>лучения, губительного для всего живого на Земле</w:t>
      </w:r>
      <w:r w:rsidRPr="00CB312E">
        <w:rPr>
          <w:rFonts w:eastAsia="MS Mincho"/>
          <w:sz w:val="28"/>
          <w:szCs w:val="28"/>
        </w:rPr>
        <w:t>. Другая причина, не менее важная, 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ключается в том, что в </w:t>
      </w:r>
      <w:r w:rsidRPr="00CB312E">
        <w:rPr>
          <w:rFonts w:eastAsia="MS Mincho"/>
          <w:b/>
          <w:bCs/>
          <w:sz w:val="28"/>
          <w:szCs w:val="28"/>
        </w:rPr>
        <w:t>морской воде концентрировались не только неорганические м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лекулы, но также простые и сложные органические молекулы, возникшие из неорг</w:t>
      </w:r>
      <w:r w:rsidRPr="00CB312E">
        <w:rPr>
          <w:rFonts w:eastAsia="MS Mincho"/>
          <w:b/>
          <w:bCs/>
          <w:sz w:val="28"/>
          <w:szCs w:val="28"/>
        </w:rPr>
        <w:t>а</w:t>
      </w:r>
      <w:r w:rsidRPr="00CB312E">
        <w:rPr>
          <w:rFonts w:eastAsia="MS Mincho"/>
          <w:b/>
          <w:bCs/>
          <w:sz w:val="28"/>
          <w:szCs w:val="28"/>
        </w:rPr>
        <w:t>нических во время атмосферных электр</w:t>
      </w:r>
      <w:r w:rsidRPr="00CB312E">
        <w:rPr>
          <w:rFonts w:eastAsia="MS Mincho"/>
          <w:b/>
          <w:bCs/>
          <w:sz w:val="28"/>
          <w:szCs w:val="28"/>
        </w:rPr>
        <w:t>и</w:t>
      </w:r>
      <w:r w:rsidRPr="00CB312E">
        <w:rPr>
          <w:rFonts w:eastAsia="MS Mincho"/>
          <w:b/>
          <w:bCs/>
          <w:sz w:val="28"/>
          <w:szCs w:val="28"/>
        </w:rPr>
        <w:t>ческих разрядов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Вода океана постоянно насыщалась газами, составлявшими первичную атмосферу пл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неты: углекислым и сернистым, азотом, водородом, кислородом и другими газами. Всё это вместе является необходимыми условиями для возникновения жизни (качественные проце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сы, которые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исходили в первичном океане, более подробно описаны в Главе 2).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Первыми живыми организмами, после вирусов, были простейшие одноклеточные ра</w:t>
      </w:r>
      <w:r w:rsidRPr="00CB312E">
        <w:rPr>
          <w:rFonts w:eastAsia="MS Mincho"/>
          <w:b/>
          <w:bCs/>
          <w:sz w:val="28"/>
          <w:szCs w:val="28"/>
        </w:rPr>
        <w:t>с</w:t>
      </w:r>
      <w:r w:rsidRPr="00CB312E">
        <w:rPr>
          <w:rFonts w:eastAsia="MS Mincho"/>
          <w:b/>
          <w:bCs/>
          <w:sz w:val="28"/>
          <w:szCs w:val="28"/>
        </w:rPr>
        <w:t>тения, которые посредством фотосинтеза, поглощая видимый спектр солнечного излучения, стали сами внутри себя синтезировать органические соединения, необход</w:t>
      </w:r>
      <w:r w:rsidRPr="00CB312E">
        <w:rPr>
          <w:rFonts w:eastAsia="MS Mincho"/>
          <w:b/>
          <w:bCs/>
          <w:sz w:val="28"/>
          <w:szCs w:val="28"/>
        </w:rPr>
        <w:t>и</w:t>
      </w:r>
      <w:r w:rsidRPr="00CB312E">
        <w:rPr>
          <w:rFonts w:eastAsia="MS Mincho"/>
          <w:b/>
          <w:bCs/>
          <w:sz w:val="28"/>
          <w:szCs w:val="28"/>
        </w:rPr>
        <w:t>мые для их жизнедеятельности</w:t>
      </w:r>
      <w:r w:rsidRPr="00CB312E">
        <w:rPr>
          <w:rFonts w:eastAsia="MS Mincho"/>
          <w:sz w:val="28"/>
          <w:szCs w:val="28"/>
        </w:rPr>
        <w:t>. До появления фотосинтеза, простейшие организмы пол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чали необходимые органические 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единения только из морской воды, где, как говорилось выше, они возникали только во время атмосферных электр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ческих разрядов.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Фотосинтез — эволюционное приобретение, давшее колоссальный толчок разв</w:t>
      </w:r>
      <w:r w:rsidRPr="00CB312E">
        <w:rPr>
          <w:rFonts w:eastAsia="MS Mincho"/>
          <w:b/>
          <w:bCs/>
          <w:sz w:val="28"/>
          <w:szCs w:val="28"/>
        </w:rPr>
        <w:t>и</w:t>
      </w:r>
      <w:r w:rsidRPr="00CB312E">
        <w:rPr>
          <w:rFonts w:eastAsia="MS Mincho"/>
          <w:b/>
          <w:bCs/>
          <w:sz w:val="28"/>
          <w:szCs w:val="28"/>
        </w:rPr>
        <w:t>тию жизни на план</w:t>
      </w:r>
      <w:r w:rsidRPr="00CB312E">
        <w:rPr>
          <w:rFonts w:eastAsia="MS Mincho"/>
          <w:b/>
          <w:bCs/>
          <w:sz w:val="28"/>
          <w:szCs w:val="28"/>
        </w:rPr>
        <w:t>е</w:t>
      </w:r>
      <w:r w:rsidRPr="00CB312E">
        <w:rPr>
          <w:rFonts w:eastAsia="MS Mincho"/>
          <w:b/>
          <w:bCs/>
          <w:sz w:val="28"/>
          <w:szCs w:val="28"/>
        </w:rPr>
        <w:t>те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 w:rsidP="005206D0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Первые растительные организмы были ещё очень примитивными, усваивали только ничтожную часть солнечного света, падающего на поверхность первичного океана. Фит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планктон усваивал порядка </w:t>
      </w:r>
      <w:r w:rsidRPr="00CB312E">
        <w:rPr>
          <w:rFonts w:eastAsia="MS Mincho"/>
          <w:b/>
          <w:bCs/>
          <w:sz w:val="28"/>
          <w:szCs w:val="28"/>
        </w:rPr>
        <w:t>1,5-2%</w:t>
      </w:r>
      <w:r w:rsidRPr="00CB312E">
        <w:rPr>
          <w:rFonts w:eastAsia="MS Mincho"/>
          <w:sz w:val="28"/>
          <w:szCs w:val="28"/>
        </w:rPr>
        <w:t xml:space="preserve"> падающего солнечного света. Соответственно, ск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рость роста растительной биомассы зависела от, так называемого, биологического </w:t>
      </w:r>
      <w:r w:rsidRPr="00CB312E">
        <w:rPr>
          <w:rFonts w:eastAsia="MS Mincho"/>
          <w:b/>
          <w:bCs/>
          <w:sz w:val="28"/>
          <w:szCs w:val="28"/>
        </w:rPr>
        <w:t>КПД</w:t>
      </w:r>
      <w:r w:rsidRPr="00CB312E">
        <w:rPr>
          <w:rFonts w:eastAsia="MS Mincho"/>
          <w:sz w:val="28"/>
          <w:szCs w:val="28"/>
        </w:rPr>
        <w:t xml:space="preserve"> (коэфф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циента полезного дейс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вия).</w:t>
      </w:r>
      <w:r w:rsidR="005206D0" w:rsidRPr="005206D0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/>
          <w:sz w:val="28"/>
          <w:szCs w:val="28"/>
        </w:rPr>
        <w:t>Фитопланктон начал покорять первичный океан, который был царством простейших одн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клеточных растений. В процессе фотосинтеза, фитопланктон </w:t>
      </w:r>
      <w:r w:rsidRPr="00CB312E">
        <w:rPr>
          <w:rFonts w:eastAsia="MS Mincho"/>
          <w:sz w:val="28"/>
          <w:szCs w:val="28"/>
        </w:rPr>
        <w:lastRenderedPageBreak/>
        <w:t>поглощал углекислый газ, раств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рённый в морской воде, и выделял, как побочный продукт, кислород. В ночное время, когда фотосинтез приостанавливался, фитопланктон использовал для своей жизнедеятельн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сти синтезир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ванные в дневное время органические соединения. Эти соединения помогали фитопланктону восстанавливаться и поддерживать целостность и активность его стру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 xml:space="preserve">туры. 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 этом фитопланктон расщеплял органические соединения</w:t>
      </w:r>
      <w:r w:rsidR="00163D74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и для этого процесса, обратного фот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синтезу, поглощал растворённый в окружающей его морской воде кислород, который, опять же, большей своей частью был продуктом фотосинтеза. Следовательно, </w:t>
      </w:r>
      <w:r w:rsidRPr="00CB312E">
        <w:rPr>
          <w:b/>
          <w:bCs/>
          <w:sz w:val="28"/>
          <w:szCs w:val="28"/>
        </w:rPr>
        <w:t>при любом расщ</w:t>
      </w:r>
      <w:r w:rsidRPr="00CB312E">
        <w:rPr>
          <w:b/>
          <w:bCs/>
          <w:sz w:val="28"/>
          <w:szCs w:val="28"/>
        </w:rPr>
        <w:t>е</w:t>
      </w:r>
      <w:r w:rsidRPr="00CB312E">
        <w:rPr>
          <w:b/>
          <w:bCs/>
          <w:sz w:val="28"/>
          <w:szCs w:val="28"/>
        </w:rPr>
        <w:t>плении органических соединений поглощается кислород</w:t>
      </w:r>
      <w:r w:rsidR="00163D74" w:rsidRPr="00CB312E">
        <w:rPr>
          <w:b/>
          <w:bCs/>
          <w:sz w:val="28"/>
          <w:szCs w:val="28"/>
        </w:rPr>
        <w:t>,</w:t>
      </w:r>
      <w:r w:rsidRPr="00CB312E">
        <w:rPr>
          <w:b/>
          <w:bCs/>
          <w:sz w:val="28"/>
          <w:szCs w:val="28"/>
        </w:rPr>
        <w:t xml:space="preserve"> и, как побочный продукт распада, выделяе</w:t>
      </w:r>
      <w:r w:rsidRPr="00CB312E">
        <w:rPr>
          <w:b/>
          <w:bCs/>
          <w:sz w:val="28"/>
          <w:szCs w:val="28"/>
        </w:rPr>
        <w:t>т</w:t>
      </w:r>
      <w:r w:rsidRPr="00CB312E">
        <w:rPr>
          <w:b/>
          <w:bCs/>
          <w:sz w:val="28"/>
          <w:szCs w:val="28"/>
        </w:rPr>
        <w:t>ся углекислый газ</w:t>
      </w:r>
      <w:r w:rsidRPr="00CB312E">
        <w:rPr>
          <w:rFonts w:eastAsia="MS Mincho"/>
          <w:b/>
          <w:bCs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b/>
          <w:bCs/>
          <w:sz w:val="28"/>
          <w:szCs w:val="28"/>
        </w:rPr>
        <w:t>Животные микроорганизмы</w:t>
      </w:r>
      <w:r w:rsidRPr="00CB312E">
        <w:rPr>
          <w:rFonts w:eastAsia="MS Mincho"/>
          <w:sz w:val="28"/>
          <w:szCs w:val="28"/>
        </w:rPr>
        <w:t>, (если не брать во внимание эвглену зелёную и ей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добных), даже при самых идеальных для них условиях, </w:t>
      </w:r>
      <w:r w:rsidRPr="00CB312E">
        <w:rPr>
          <w:rFonts w:eastAsia="MS Mincho"/>
          <w:b/>
          <w:bCs/>
          <w:sz w:val="28"/>
          <w:szCs w:val="28"/>
        </w:rPr>
        <w:t>не могли появиться в первичном океане до тех пор, пока фитопланктон, а потом и более совершенные растительные о</w:t>
      </w:r>
      <w:r w:rsidRPr="00CB312E">
        <w:rPr>
          <w:rFonts w:eastAsia="MS Mincho"/>
          <w:b/>
          <w:bCs/>
          <w:sz w:val="28"/>
          <w:szCs w:val="28"/>
        </w:rPr>
        <w:t>р</w:t>
      </w:r>
      <w:r w:rsidRPr="00CB312E">
        <w:rPr>
          <w:rFonts w:eastAsia="MS Mincho"/>
          <w:b/>
          <w:bCs/>
          <w:sz w:val="28"/>
          <w:szCs w:val="28"/>
        </w:rPr>
        <w:t>ганизмы, не нас</w:t>
      </w:r>
      <w:r w:rsidRPr="00CB312E">
        <w:rPr>
          <w:rFonts w:eastAsia="MS Mincho"/>
          <w:b/>
          <w:bCs/>
          <w:sz w:val="28"/>
          <w:szCs w:val="28"/>
        </w:rPr>
        <w:t>ы</w:t>
      </w:r>
      <w:r w:rsidRPr="00CB312E">
        <w:rPr>
          <w:rFonts w:eastAsia="MS Mincho"/>
          <w:b/>
          <w:bCs/>
          <w:sz w:val="28"/>
          <w:szCs w:val="28"/>
        </w:rPr>
        <w:t>тили поверхностный слой океана кислородом в таком количестве, чтобы обеспечить нормальную жизнедеятельность и для животных организмов</w:t>
      </w:r>
      <w:r w:rsidRPr="00CB312E">
        <w:rPr>
          <w:rFonts w:eastAsia="MS Mincho"/>
          <w:sz w:val="28"/>
          <w:szCs w:val="28"/>
        </w:rPr>
        <w:t>, кот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рые, опять таки, возникли в х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де эволюции из тех же простейших растительных организмов.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Таким образом, </w:t>
      </w:r>
      <w:r w:rsidRPr="00CB312E">
        <w:rPr>
          <w:rFonts w:eastAsia="MS Mincho"/>
          <w:b/>
          <w:bCs/>
          <w:sz w:val="28"/>
          <w:szCs w:val="28"/>
        </w:rPr>
        <w:t>о первой простейшей экологической системе можно говорить лишь с момента появления животных, т.е. организмов, поглощающих органические соедин</w:t>
      </w:r>
      <w:r w:rsidRPr="00CB312E">
        <w:rPr>
          <w:rFonts w:eastAsia="MS Mincho"/>
          <w:b/>
          <w:bCs/>
          <w:sz w:val="28"/>
          <w:szCs w:val="28"/>
        </w:rPr>
        <w:t>е</w:t>
      </w:r>
      <w:r w:rsidRPr="00CB312E">
        <w:rPr>
          <w:rFonts w:eastAsia="MS Mincho"/>
          <w:b/>
          <w:bCs/>
          <w:sz w:val="28"/>
          <w:szCs w:val="28"/>
        </w:rPr>
        <w:t>ния. Экологическая система есть ни что иное, как баланс между всеми формами и т</w:t>
      </w:r>
      <w:r w:rsidRPr="00CB312E">
        <w:rPr>
          <w:rFonts w:eastAsia="MS Mincho"/>
          <w:b/>
          <w:bCs/>
          <w:sz w:val="28"/>
          <w:szCs w:val="28"/>
        </w:rPr>
        <w:t>и</w:t>
      </w:r>
      <w:r w:rsidRPr="00CB312E">
        <w:rPr>
          <w:rFonts w:eastAsia="MS Mincho"/>
          <w:b/>
          <w:bCs/>
          <w:sz w:val="28"/>
          <w:szCs w:val="28"/>
        </w:rPr>
        <w:t>пами живых организмов и их ср</w:t>
      </w:r>
      <w:r w:rsidRPr="00CB312E">
        <w:rPr>
          <w:rFonts w:eastAsia="MS Mincho"/>
          <w:b/>
          <w:bCs/>
          <w:sz w:val="28"/>
          <w:szCs w:val="28"/>
        </w:rPr>
        <w:t>е</w:t>
      </w:r>
      <w:r w:rsidRPr="00CB312E">
        <w:rPr>
          <w:rFonts w:eastAsia="MS Mincho"/>
          <w:b/>
          <w:bCs/>
          <w:sz w:val="28"/>
          <w:szCs w:val="28"/>
        </w:rPr>
        <w:t>дой обитания...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С появлением многоклеточных живых организмов начался </w:t>
      </w:r>
      <w:r w:rsidRPr="00CB312E">
        <w:rPr>
          <w:rFonts w:eastAsia="MS Mincho"/>
          <w:b/>
          <w:bCs/>
          <w:sz w:val="28"/>
          <w:szCs w:val="28"/>
        </w:rPr>
        <w:t>следующий качественный этап развития жизни</w:t>
      </w:r>
      <w:r w:rsidRPr="00CB312E">
        <w:rPr>
          <w:rFonts w:eastAsia="MS Mincho"/>
          <w:sz w:val="28"/>
          <w:szCs w:val="28"/>
        </w:rPr>
        <w:t>. Совершенствуясь в беспощадной борьбе за выживание, многоклето</w:t>
      </w:r>
      <w:r w:rsidRPr="00CB312E">
        <w:rPr>
          <w:rFonts w:eastAsia="MS Mincho"/>
          <w:sz w:val="28"/>
          <w:szCs w:val="28"/>
        </w:rPr>
        <w:t>ч</w:t>
      </w:r>
      <w:r w:rsidRPr="00CB312E">
        <w:rPr>
          <w:rFonts w:eastAsia="MS Mincho"/>
          <w:sz w:val="28"/>
          <w:szCs w:val="28"/>
        </w:rPr>
        <w:t xml:space="preserve">ные организмы, в первую очередь опять растительные, приобрели новые качества — </w:t>
      </w:r>
      <w:r w:rsidRPr="00CB312E">
        <w:rPr>
          <w:rFonts w:eastAsia="MS Mincho"/>
          <w:b/>
          <w:bCs/>
          <w:sz w:val="28"/>
          <w:szCs w:val="28"/>
        </w:rPr>
        <w:t>ра</w:t>
      </w:r>
      <w:r w:rsidRPr="00CB312E">
        <w:rPr>
          <w:rFonts w:eastAsia="MS Mincho"/>
          <w:b/>
          <w:bCs/>
          <w:sz w:val="28"/>
          <w:szCs w:val="28"/>
        </w:rPr>
        <w:t>с</w:t>
      </w:r>
      <w:r w:rsidRPr="00CB312E">
        <w:rPr>
          <w:rFonts w:eastAsia="MS Mincho"/>
          <w:b/>
          <w:bCs/>
          <w:sz w:val="28"/>
          <w:szCs w:val="28"/>
        </w:rPr>
        <w:t>пределение функций, происходящих в одноклеточном организме, между группами кл</w:t>
      </w:r>
      <w:r w:rsidRPr="00CB312E">
        <w:rPr>
          <w:rFonts w:eastAsia="MS Mincho"/>
          <w:b/>
          <w:bCs/>
          <w:sz w:val="28"/>
          <w:szCs w:val="28"/>
        </w:rPr>
        <w:t>е</w:t>
      </w:r>
      <w:r w:rsidRPr="00CB312E">
        <w:rPr>
          <w:rFonts w:eastAsia="MS Mincho"/>
          <w:b/>
          <w:bCs/>
          <w:sz w:val="28"/>
          <w:szCs w:val="28"/>
        </w:rPr>
        <w:t>ток, образовывающих этот многоклето</w:t>
      </w:r>
      <w:r w:rsidRPr="00CB312E">
        <w:rPr>
          <w:rFonts w:eastAsia="MS Mincho"/>
          <w:b/>
          <w:bCs/>
          <w:sz w:val="28"/>
          <w:szCs w:val="28"/>
        </w:rPr>
        <w:t>ч</w:t>
      </w:r>
      <w:r w:rsidRPr="00CB312E">
        <w:rPr>
          <w:rFonts w:eastAsia="MS Mincho"/>
          <w:b/>
          <w:bCs/>
          <w:sz w:val="28"/>
          <w:szCs w:val="28"/>
        </w:rPr>
        <w:t>ный организм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Возникла специализация клеток на выполнение тех или иных функций, необходимых для нормал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>ной жизнедеятельности всего многоклеточного организма. А это привело к тому, что в клетках многоклеточных растений, специализирующихся на ф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тосинтезе, повысилась активность этого процесса, и как следствие, увеличился биологический </w:t>
      </w:r>
      <w:r w:rsidRPr="00CB312E">
        <w:rPr>
          <w:rFonts w:eastAsia="MS Mincho"/>
          <w:b/>
          <w:bCs/>
          <w:sz w:val="28"/>
          <w:szCs w:val="28"/>
        </w:rPr>
        <w:t>КПД</w:t>
      </w:r>
      <w:r w:rsidRPr="00CB312E">
        <w:rPr>
          <w:rFonts w:eastAsia="MS Mincho"/>
          <w:sz w:val="28"/>
          <w:szCs w:val="28"/>
        </w:rPr>
        <w:t>, который у многоклеточных ра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 xml:space="preserve">тении первичного океана — водорослей — уже составлял порядка </w:t>
      </w:r>
      <w:r w:rsidRPr="00CB312E">
        <w:rPr>
          <w:rFonts w:eastAsia="MS Mincho"/>
          <w:b/>
          <w:bCs/>
          <w:sz w:val="28"/>
          <w:szCs w:val="28"/>
        </w:rPr>
        <w:t>4%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С появлением многоклеточных растительных организмов начался следующий бум роста биомассы в первичном океане. Это, в свою очередь, привело к бурному росту количества и мног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образия животных многоклеточных организмов, которые, в силу своей большей активности, возникшей в результате борьбы за выживание, стали уже эволюционно доминировать над растител</w:t>
      </w:r>
      <w:r w:rsidRPr="00CB312E">
        <w:rPr>
          <w:rFonts w:eastAsia="MS Mincho"/>
          <w:b/>
          <w:bCs/>
          <w:sz w:val="28"/>
          <w:szCs w:val="28"/>
        </w:rPr>
        <w:t>ь</w:t>
      </w:r>
      <w:r w:rsidRPr="00CB312E">
        <w:rPr>
          <w:rFonts w:eastAsia="MS Mincho"/>
          <w:b/>
          <w:bCs/>
          <w:sz w:val="28"/>
          <w:szCs w:val="28"/>
        </w:rPr>
        <w:t>ными организмами</w:t>
      </w:r>
      <w:r w:rsidRPr="00CB312E">
        <w:rPr>
          <w:rFonts w:eastAsia="MS Mincho"/>
          <w:sz w:val="28"/>
          <w:szCs w:val="28"/>
        </w:rPr>
        <w:t xml:space="preserve">. 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 xml:space="preserve">Тем не менее, они продолжали быть зависимыми от количества биомассы, </w:t>
      </w:r>
      <w:r w:rsidRPr="00CB312E">
        <w:rPr>
          <w:sz w:val="28"/>
          <w:szCs w:val="28"/>
        </w:rPr>
        <w:lastRenderedPageBreak/>
        <w:t>создаваемой растениями в ходе фотосинтеза. Постепенно животные многоклеточные организмы раздел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лись на три основных типа: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1) Растительноядные животные организмы.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2) Плотоядные животные организмы</w:t>
      </w:r>
      <w:r w:rsidRPr="00CB312E">
        <w:rPr>
          <w:rFonts w:eastAsia="MS Mincho"/>
          <w:sz w:val="28"/>
          <w:szCs w:val="28"/>
        </w:rPr>
        <w:t xml:space="preserve"> (поедающие растительноядные животные орг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ни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мы).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3) Всеядные животные организмы</w:t>
      </w:r>
      <w:r w:rsidRPr="00CB312E">
        <w:rPr>
          <w:rFonts w:eastAsia="MS Mincho"/>
          <w:sz w:val="28"/>
          <w:szCs w:val="28"/>
        </w:rPr>
        <w:t>, которые могли поедать как растения, так и ж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вотных.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Эволюционное развитие растительных организмов приводило к бурному развитию ж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вотных организмов. Экологическая система становилась всё более сложной и многообра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ной. Что и каким образом поддерживало гармонию, баланс между всеми её составляющими живыми орг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низмами?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Пси-поля, излучаемые каждым живым организмом, стали основой механизма с</w:t>
      </w:r>
      <w:r w:rsidRPr="00CB312E">
        <w:rPr>
          <w:rFonts w:eastAsia="MS Mincho"/>
          <w:b/>
          <w:bCs/>
          <w:sz w:val="28"/>
          <w:szCs w:val="28"/>
        </w:rPr>
        <w:t>а</w:t>
      </w:r>
      <w:r w:rsidRPr="00CB312E">
        <w:rPr>
          <w:rFonts w:eastAsia="MS Mincho"/>
          <w:b/>
          <w:bCs/>
          <w:sz w:val="28"/>
          <w:szCs w:val="28"/>
        </w:rPr>
        <w:t>морегулирования экологической системы</w:t>
      </w:r>
      <w:r w:rsidRPr="00CB312E">
        <w:rPr>
          <w:rFonts w:eastAsia="MS Mincho"/>
          <w:sz w:val="28"/>
          <w:szCs w:val="28"/>
        </w:rPr>
        <w:t>. Саморегулирование происходило внутри ка</w:t>
      </w:r>
      <w:r w:rsidRPr="00CB312E">
        <w:rPr>
          <w:rFonts w:eastAsia="MS Mincho"/>
          <w:sz w:val="28"/>
          <w:szCs w:val="28"/>
        </w:rPr>
        <w:t>ж</w:t>
      </w:r>
      <w:r w:rsidRPr="00CB312E">
        <w:rPr>
          <w:rFonts w:eastAsia="MS Mincho"/>
          <w:sz w:val="28"/>
          <w:szCs w:val="28"/>
        </w:rPr>
        <w:t>дого вида живых организмов (по</w:t>
      </w:r>
      <w:r w:rsidRPr="00CB312E">
        <w:rPr>
          <w:rFonts w:eastAsia="MS Mincho"/>
          <w:sz w:val="28"/>
          <w:szCs w:val="28"/>
        </w:rPr>
        <w:t>д</w:t>
      </w:r>
      <w:r w:rsidRPr="00CB312E">
        <w:rPr>
          <w:rFonts w:eastAsia="MS Mincho"/>
          <w:sz w:val="28"/>
          <w:szCs w:val="28"/>
        </w:rPr>
        <w:t>робно этот механизм объяснялся в Главе 3).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Выделяемый в результате фотосинтеза кислород из морской воды попадал в атмосферу планеты, его концентрация постепенно росла. Во время атмосферных электрических разр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 xml:space="preserve">дов часть атмосферного кислорода преобразовывалась в озон, по мере роста концентрации которого, в верхних слоях атмосферы стал возникать </w:t>
      </w:r>
      <w:r w:rsidRPr="00CB312E">
        <w:rPr>
          <w:rFonts w:eastAsia="MS Mincho"/>
          <w:b/>
          <w:bCs/>
          <w:sz w:val="28"/>
          <w:szCs w:val="28"/>
        </w:rPr>
        <w:t>озоновый слой пл</w:t>
      </w:r>
      <w:r w:rsidRPr="00CB312E">
        <w:rPr>
          <w:rFonts w:eastAsia="MS Mincho"/>
          <w:b/>
          <w:bCs/>
          <w:sz w:val="28"/>
          <w:szCs w:val="28"/>
        </w:rPr>
        <w:t>а</w:t>
      </w:r>
      <w:r w:rsidRPr="00CB312E">
        <w:rPr>
          <w:rFonts w:eastAsia="MS Mincho"/>
          <w:b/>
          <w:bCs/>
          <w:sz w:val="28"/>
          <w:szCs w:val="28"/>
        </w:rPr>
        <w:t>неты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Озоновый слой стал защитным экраном от жёсткого солнечного и космического изл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чения. С течением времени озоновый слой становился всё больше и больше, и наступила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ра, когда его толщина стала достаточной для отражения большей части этого излучения. </w:t>
      </w:r>
      <w:r w:rsidRPr="00CB312E">
        <w:rPr>
          <w:rFonts w:eastAsia="MS Mincho"/>
          <w:b/>
          <w:bCs/>
          <w:sz w:val="28"/>
          <w:szCs w:val="28"/>
        </w:rPr>
        <w:t>Возникли условия для развития жизни на п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верхности суши планеты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Первыми осваивать сушу начали растения, сначала развиваясь в пограничных зонах, потом уходя всё глубже и глубже в материки. Первыми покорили сушу плавуны, хвощи и папортникообразные. Развиваясь в условиях атмосферы, в которой концентрация углекисл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го газа во много раз больше его концентрации в морской воде, первые наземные растения шагнули дальше в механизме фотосинтеза. Би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логический </w:t>
      </w:r>
      <w:r w:rsidRPr="00CB312E">
        <w:rPr>
          <w:rFonts w:eastAsia="MS Mincho"/>
          <w:b/>
          <w:bCs/>
          <w:sz w:val="28"/>
          <w:szCs w:val="28"/>
        </w:rPr>
        <w:t>КПД</w:t>
      </w:r>
      <w:r w:rsidRPr="00CB312E">
        <w:rPr>
          <w:rFonts w:eastAsia="MS Mincho"/>
          <w:sz w:val="28"/>
          <w:szCs w:val="28"/>
        </w:rPr>
        <w:t xml:space="preserve"> этих растений достигал уже </w:t>
      </w:r>
      <w:r w:rsidRPr="00CB312E">
        <w:rPr>
          <w:rFonts w:eastAsia="MS Mincho"/>
          <w:b/>
          <w:bCs/>
          <w:sz w:val="28"/>
          <w:szCs w:val="28"/>
        </w:rPr>
        <w:t>5%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За растениями на сушу вышли и животные. Первыми наземными животными были земн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водные, появившиеся в результате эволюции кистепёрых рыб. Началось формирование экологич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ской системы и на суше. Причём, развитие жизни на суше приобрело гораздо более бурный характер. Гигантские хвощи, плющи и папортникообразные создавали огромное 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личество растител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>ной биомассы. Поедать такие гигантские растения могли только лишь крупные животные. На Зе</w:t>
      </w:r>
      <w:r w:rsidRPr="00CB312E">
        <w:rPr>
          <w:rFonts w:eastAsia="MS Mincho"/>
          <w:sz w:val="28"/>
          <w:szCs w:val="28"/>
        </w:rPr>
        <w:t>м</w:t>
      </w:r>
      <w:r w:rsidRPr="00CB312E">
        <w:rPr>
          <w:rFonts w:eastAsia="MS Mincho"/>
          <w:sz w:val="28"/>
          <w:szCs w:val="28"/>
        </w:rPr>
        <w:t>ле наступило время гигантов...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Вслед за земноводными на суше появились пресмыкающиеся, которые имели целый ряд эв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люционных преимуществ и вскоре стали доминировать на суше. Царство гигантов — динозавров продолжалось сотни миллионов лет. Но концентрация углекислого газа в атм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сфере стала уменьшаться, так как огромные массы углекислого газа поглощались из атм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сферы в результате фот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син</w:t>
      </w:r>
      <w:r w:rsidRPr="00CB312E">
        <w:rPr>
          <w:rFonts w:eastAsia="MS Mincho"/>
          <w:sz w:val="28"/>
          <w:szCs w:val="28"/>
        </w:rPr>
        <w:lastRenderedPageBreak/>
        <w:t xml:space="preserve">теза и становились составной частью биомассы планеты.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Накопленный до появления жизни в атмосфере углекислый газ был постепенно, за со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ни миллионов лет, израсходован гигантскими растениями. Закончился «запас» углекислого газа планеты. Он продолжал поступать в атмосферу при извержениях вулканов и как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дукт жизнедеятельности живых организмов.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степенно тектоническая активность Земли уменьшалась, всё меньше и меньше газов выбрасывалось в атм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сферу из недр, в том числе и углекислого газа. Это послужило причиной того, что гигантские растения суши стали пог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бать. Их оставалось всё меньше, и, в конечном итоге, это было одной из причин заката ца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ства гигантов — диноза</w:t>
      </w:r>
      <w:r w:rsidRPr="00CB312E">
        <w:rPr>
          <w:rFonts w:eastAsia="MS Mincho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>ров...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Вместо растений-гигантов, плющей, хвощей и древовидных папоротников на эволюц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онную арену вышли более совершенные растительные организмы — голосеменные, биол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гический </w:t>
      </w:r>
      <w:r w:rsidRPr="00CB312E">
        <w:rPr>
          <w:rFonts w:eastAsia="MS Mincho"/>
          <w:b/>
          <w:bCs/>
          <w:sz w:val="28"/>
          <w:szCs w:val="28"/>
        </w:rPr>
        <w:t>КПД</w:t>
      </w:r>
      <w:r w:rsidRPr="00CB312E">
        <w:rPr>
          <w:rFonts w:eastAsia="MS Mincho"/>
          <w:sz w:val="28"/>
          <w:szCs w:val="28"/>
        </w:rPr>
        <w:t xml:space="preserve"> которых уже достигал </w:t>
      </w:r>
      <w:r w:rsidRPr="00CB312E">
        <w:rPr>
          <w:rFonts w:eastAsia="MS Mincho"/>
          <w:b/>
          <w:bCs/>
          <w:sz w:val="28"/>
          <w:szCs w:val="28"/>
        </w:rPr>
        <w:t>7%</w:t>
      </w:r>
      <w:r w:rsidRPr="00CB312E">
        <w:rPr>
          <w:rFonts w:eastAsia="MS Mincho"/>
          <w:sz w:val="28"/>
          <w:szCs w:val="28"/>
        </w:rPr>
        <w:t>. Гиганты, пока были благоприятные условия для их роста и развития, просто подавляли возможность развития голосеменных. И только с г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белью этих гигантов гол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семенные растения получили свободу для своего развития.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Эти растения были значительно меньше своих предшественников. Животный мир, пришедший на смену царству гигантов, тоже был гораздо более скромным по своим разм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рам. Но эвол</w:t>
      </w:r>
      <w:r w:rsidRPr="00CB312E">
        <w:rPr>
          <w:rFonts w:eastAsia="MS Mincho"/>
          <w:sz w:val="28"/>
          <w:szCs w:val="28"/>
        </w:rPr>
        <w:t>ю</w:t>
      </w:r>
      <w:r w:rsidRPr="00CB312E">
        <w:rPr>
          <w:rFonts w:eastAsia="MS Mincho"/>
          <w:sz w:val="28"/>
          <w:szCs w:val="28"/>
        </w:rPr>
        <w:t>ционно его сформировали более совершенные животные. Как осколки былого величия, в него 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шли потомки динозавров и земноводных.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Следующий этап знаменовало появление покрытосеменных растений, биологический </w:t>
      </w:r>
      <w:r w:rsidRPr="00CB312E">
        <w:rPr>
          <w:rFonts w:eastAsia="MS Mincho"/>
          <w:b/>
          <w:bCs/>
          <w:sz w:val="28"/>
          <w:szCs w:val="28"/>
        </w:rPr>
        <w:t>КПД</w:t>
      </w:r>
      <w:r w:rsidRPr="00CB312E">
        <w:rPr>
          <w:rFonts w:eastAsia="MS Mincho"/>
          <w:sz w:val="28"/>
          <w:szCs w:val="28"/>
        </w:rPr>
        <w:t xml:space="preserve"> которых уже достигал </w:t>
      </w:r>
      <w:r w:rsidRPr="00CB312E">
        <w:rPr>
          <w:rFonts w:eastAsia="MS Mincho"/>
          <w:b/>
          <w:bCs/>
          <w:sz w:val="28"/>
          <w:szCs w:val="28"/>
        </w:rPr>
        <w:t>10%</w:t>
      </w:r>
      <w:r w:rsidRPr="00CB312E">
        <w:rPr>
          <w:rFonts w:eastAsia="MS Mincho"/>
          <w:sz w:val="28"/>
          <w:szCs w:val="28"/>
        </w:rPr>
        <w:t>, они однако, не пришли на смену голосеменным, как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следние пр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шли на смену плющам, хвощам и папоротникообразным. Они просто освоили разные климатические пояса поверхности планеты. Причём, голосеме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ные оказались более приспособленными к суровым климатическим условиям и освоили более холодные климат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ческие пояса планеты. По мере формирования флоры Земли, формировались её богатая фа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 xml:space="preserve">на — животный мир. 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Этот последний тип экологической системы сохранился и до наших дней</w:t>
      </w:r>
      <w:r w:rsidRPr="00CB312E">
        <w:rPr>
          <w:rFonts w:eastAsia="MS Mincho"/>
          <w:sz w:val="28"/>
          <w:szCs w:val="28"/>
        </w:rPr>
        <w:t>. Природа не смогла пока создать растительный организм с большим, чем десять процентов, биолог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ческим </w:t>
      </w:r>
      <w:r w:rsidRPr="00CB312E">
        <w:rPr>
          <w:rFonts w:eastAsia="MS Mincho"/>
          <w:b/>
          <w:bCs/>
          <w:sz w:val="28"/>
          <w:szCs w:val="28"/>
        </w:rPr>
        <w:t>КПД</w:t>
      </w:r>
      <w:r w:rsidRPr="00CB312E">
        <w:rPr>
          <w:rFonts w:eastAsia="MS Mincho"/>
          <w:sz w:val="28"/>
          <w:szCs w:val="28"/>
        </w:rPr>
        <w:t xml:space="preserve">. </w:t>
      </w:r>
      <w:r w:rsidRPr="00CB312E">
        <w:rPr>
          <w:sz w:val="28"/>
          <w:szCs w:val="28"/>
        </w:rPr>
        <w:t>И если раньше появление нового типа растений приводило к бурному измен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нию животн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го мира, то с появлением покрытосеменных этот процесс прекратился.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rFonts w:eastAsia="MS Mincho"/>
          <w:sz w:val="28"/>
          <w:szCs w:val="28"/>
        </w:rPr>
        <w:t>Сначала новые, возникающие в ходе эволюции, виды заполняли свободные экологич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ские ниши, а после заполнения вакансий</w:t>
      </w:r>
      <w:r w:rsidRPr="00CB312E">
        <w:rPr>
          <w:sz w:val="28"/>
          <w:szCs w:val="28"/>
        </w:rPr>
        <w:t xml:space="preserve">, </w:t>
      </w:r>
      <w:r w:rsidRPr="00CB312E">
        <w:rPr>
          <w:b/>
          <w:bCs/>
          <w:sz w:val="28"/>
          <w:szCs w:val="28"/>
        </w:rPr>
        <w:t>новый вид мог пробиться, лишь вытеснив из какой-либо экологической ниши другой вид, уже её занимающий</w:t>
      </w:r>
      <w:r w:rsidRPr="00CB312E">
        <w:rPr>
          <w:sz w:val="28"/>
          <w:szCs w:val="28"/>
        </w:rPr>
        <w:t xml:space="preserve">. Это привело к </w:t>
      </w:r>
      <w:r w:rsidRPr="00CB312E">
        <w:rPr>
          <w:b/>
          <w:bCs/>
          <w:sz w:val="28"/>
          <w:szCs w:val="28"/>
        </w:rPr>
        <w:t>качес</w:t>
      </w:r>
      <w:r w:rsidRPr="00CB312E">
        <w:rPr>
          <w:b/>
          <w:bCs/>
          <w:sz w:val="28"/>
          <w:szCs w:val="28"/>
        </w:rPr>
        <w:t>т</w:t>
      </w:r>
      <w:r w:rsidRPr="00CB312E">
        <w:rPr>
          <w:b/>
          <w:bCs/>
          <w:sz w:val="28"/>
          <w:szCs w:val="28"/>
        </w:rPr>
        <w:t>венной эволюции животных на планете</w:t>
      </w:r>
      <w:r w:rsidRPr="00CB312E">
        <w:rPr>
          <w:sz w:val="28"/>
          <w:szCs w:val="28"/>
        </w:rPr>
        <w:t xml:space="preserve">. Эволюция животных </w:t>
      </w:r>
      <w:r w:rsidRPr="00CB312E">
        <w:rPr>
          <w:b/>
          <w:bCs/>
          <w:sz w:val="28"/>
          <w:szCs w:val="28"/>
        </w:rPr>
        <w:t>перешла на другой кач</w:t>
      </w:r>
      <w:r w:rsidRPr="00CB312E">
        <w:rPr>
          <w:b/>
          <w:bCs/>
          <w:sz w:val="28"/>
          <w:szCs w:val="28"/>
        </w:rPr>
        <w:t>е</w:t>
      </w:r>
      <w:r w:rsidRPr="00CB312E">
        <w:rPr>
          <w:b/>
          <w:bCs/>
          <w:sz w:val="28"/>
          <w:szCs w:val="28"/>
        </w:rPr>
        <w:t>ственный уровень</w:t>
      </w:r>
      <w:r w:rsidRPr="00CB312E">
        <w:rPr>
          <w:sz w:val="28"/>
          <w:szCs w:val="28"/>
        </w:rPr>
        <w:t xml:space="preserve">, нормальное развитие которого обязательно приводит к </w:t>
      </w:r>
      <w:r w:rsidRPr="00CB312E">
        <w:rPr>
          <w:b/>
          <w:bCs/>
          <w:sz w:val="28"/>
          <w:szCs w:val="28"/>
        </w:rPr>
        <w:t>появлению р</w:t>
      </w:r>
      <w:r w:rsidRPr="00CB312E">
        <w:rPr>
          <w:b/>
          <w:bCs/>
          <w:sz w:val="28"/>
          <w:szCs w:val="28"/>
        </w:rPr>
        <w:t>а</w:t>
      </w:r>
      <w:r w:rsidRPr="00CB312E">
        <w:rPr>
          <w:b/>
          <w:bCs/>
          <w:sz w:val="28"/>
          <w:szCs w:val="28"/>
        </w:rPr>
        <w:t>зума</w:t>
      </w:r>
      <w:r w:rsidRPr="00CB312E">
        <w:rPr>
          <w:sz w:val="28"/>
          <w:szCs w:val="28"/>
        </w:rPr>
        <w:t>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 xml:space="preserve">Всё это так или чуть по-другому происходило и происходит на многих планетах </w:t>
      </w:r>
      <w:r w:rsidRPr="00CB312E">
        <w:rPr>
          <w:b/>
          <w:bCs/>
          <w:sz w:val="28"/>
          <w:szCs w:val="28"/>
        </w:rPr>
        <w:t>Бол</w:t>
      </w:r>
      <w:r w:rsidRPr="00CB312E">
        <w:rPr>
          <w:b/>
          <w:bCs/>
          <w:sz w:val="28"/>
          <w:szCs w:val="28"/>
        </w:rPr>
        <w:t>ь</w:t>
      </w:r>
      <w:r w:rsidRPr="00CB312E">
        <w:rPr>
          <w:b/>
          <w:bCs/>
          <w:sz w:val="28"/>
          <w:szCs w:val="28"/>
        </w:rPr>
        <w:t>шого Космоса</w:t>
      </w:r>
      <w:r w:rsidRPr="00CB312E">
        <w:rPr>
          <w:sz w:val="28"/>
          <w:szCs w:val="28"/>
        </w:rPr>
        <w:t xml:space="preserve">. На нашей планете Земля тоже появился разумный вид — </w:t>
      </w:r>
      <w:r w:rsidRPr="00CB312E">
        <w:rPr>
          <w:b/>
          <w:bCs/>
          <w:i/>
          <w:sz w:val="28"/>
          <w:szCs w:val="28"/>
        </w:rPr>
        <w:t>Homo Sapiens</w:t>
      </w:r>
      <w:r w:rsidRPr="00CB312E">
        <w:rPr>
          <w:sz w:val="28"/>
          <w:szCs w:val="28"/>
        </w:rPr>
        <w:t xml:space="preserve">. </w:t>
      </w:r>
      <w:r w:rsidRPr="00CB312E">
        <w:rPr>
          <w:b/>
          <w:bCs/>
          <w:sz w:val="28"/>
          <w:szCs w:val="28"/>
        </w:rPr>
        <w:t xml:space="preserve">Но </w:t>
      </w:r>
      <w:r w:rsidRPr="00CB312E">
        <w:rPr>
          <w:b/>
          <w:bCs/>
          <w:i/>
          <w:sz w:val="28"/>
          <w:szCs w:val="28"/>
        </w:rPr>
        <w:t>homo sapiens</w:t>
      </w:r>
      <w:r w:rsidRPr="00CB312E">
        <w:rPr>
          <w:b/>
          <w:bCs/>
          <w:sz w:val="28"/>
          <w:szCs w:val="28"/>
        </w:rPr>
        <w:t xml:space="preserve"> пришёл извне</w:t>
      </w:r>
      <w:r w:rsidRPr="00CB312E">
        <w:rPr>
          <w:sz w:val="28"/>
          <w:szCs w:val="28"/>
        </w:rPr>
        <w:t xml:space="preserve"> и заселил экологи</w:t>
      </w:r>
      <w:r w:rsidRPr="00CB312E">
        <w:rPr>
          <w:sz w:val="28"/>
          <w:szCs w:val="28"/>
        </w:rPr>
        <w:lastRenderedPageBreak/>
        <w:t>ческую нишу, занятую до него неандертал</w:t>
      </w:r>
      <w:r w:rsidRPr="00CB312E">
        <w:rPr>
          <w:sz w:val="28"/>
          <w:szCs w:val="28"/>
        </w:rPr>
        <w:t>ь</w:t>
      </w:r>
      <w:r w:rsidRPr="00CB312E">
        <w:rPr>
          <w:sz w:val="28"/>
          <w:szCs w:val="28"/>
        </w:rPr>
        <w:t>цами, во</w:t>
      </w:r>
      <w:r w:rsidRPr="00CB312E">
        <w:rPr>
          <w:sz w:val="28"/>
          <w:szCs w:val="28"/>
        </w:rPr>
        <w:t>з</w:t>
      </w:r>
      <w:r w:rsidRPr="00CB312E">
        <w:rPr>
          <w:sz w:val="28"/>
          <w:szCs w:val="28"/>
        </w:rPr>
        <w:t>никшими в ходе эволюции жизни на планете. В силу того, что неандертальцы были более многочисленными, приспособленными к земным услов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 xml:space="preserve">ям и более сильными, </w:t>
      </w:r>
      <w:r w:rsidRPr="00CB312E">
        <w:rPr>
          <w:i/>
          <w:sz w:val="28"/>
          <w:szCs w:val="28"/>
        </w:rPr>
        <w:t>Homo Sapiens</w:t>
      </w:r>
      <w:r w:rsidRPr="00CB312E">
        <w:rPr>
          <w:sz w:val="28"/>
          <w:szCs w:val="28"/>
        </w:rPr>
        <w:t xml:space="preserve"> сам в начале своего освоения планеты был просто не в состоянии вытеснить их. Это сделали за него. В экологическую нишу его вселили, </w:t>
      </w:r>
      <w:r w:rsidRPr="00CB312E">
        <w:rPr>
          <w:b/>
          <w:bCs/>
          <w:sz w:val="28"/>
          <w:szCs w:val="28"/>
        </w:rPr>
        <w:t>кто и каким образом</w:t>
      </w:r>
      <w:r w:rsidRPr="00CB312E">
        <w:rPr>
          <w:sz w:val="28"/>
          <w:szCs w:val="28"/>
        </w:rPr>
        <w:t xml:space="preserve"> — мы разберём дал</w:t>
      </w:r>
      <w:r w:rsidRPr="00CB312E">
        <w:rPr>
          <w:sz w:val="28"/>
          <w:szCs w:val="28"/>
        </w:rPr>
        <w:t>ь</w:t>
      </w:r>
      <w:r w:rsidRPr="00CB312E">
        <w:rPr>
          <w:sz w:val="28"/>
          <w:szCs w:val="28"/>
        </w:rPr>
        <w:t>ше...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Хотелось бы отметить лишь одну особенность, которая определяет тип животных орг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 xml:space="preserve">низмов, </w:t>
      </w:r>
      <w:r w:rsidRPr="00CB312E">
        <w:rPr>
          <w:b/>
          <w:bCs/>
          <w:sz w:val="28"/>
          <w:szCs w:val="28"/>
        </w:rPr>
        <w:t xml:space="preserve">у которых может возникнуть, в ходе эволюции, разум — это всеядность... </w:t>
      </w:r>
      <w:r w:rsidRPr="00CB312E">
        <w:rPr>
          <w:sz w:val="28"/>
          <w:szCs w:val="28"/>
        </w:rPr>
        <w:t>И св</w:t>
      </w:r>
      <w:r w:rsidRPr="00CB312E">
        <w:rPr>
          <w:sz w:val="28"/>
          <w:szCs w:val="28"/>
        </w:rPr>
        <w:t>я</w:t>
      </w:r>
      <w:r w:rsidRPr="00CB312E">
        <w:rPr>
          <w:sz w:val="28"/>
          <w:szCs w:val="28"/>
        </w:rPr>
        <w:t>зано это с весьма простой причиной. Каждый организм в состоянии без вреда для себя ра</w:t>
      </w:r>
      <w:r w:rsidRPr="00CB312E">
        <w:rPr>
          <w:sz w:val="28"/>
          <w:szCs w:val="28"/>
        </w:rPr>
        <w:t>с</w:t>
      </w:r>
      <w:r w:rsidRPr="00CB312E">
        <w:rPr>
          <w:sz w:val="28"/>
          <w:szCs w:val="28"/>
        </w:rPr>
        <w:t>щепить опред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 xml:space="preserve">лённую дозу яда, попадающего в него из окружающей среды. 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Для каждого типа и вида существует своя критическая концентрация яда в организме, с к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торой этот организм в состоянии справиться. Если же в организм поступает больше, чем критическая доза какого-либо яда, избыток его действует угнетающе на те или иные фун</w:t>
      </w:r>
      <w:r w:rsidRPr="00CB312E">
        <w:rPr>
          <w:sz w:val="28"/>
          <w:szCs w:val="28"/>
        </w:rPr>
        <w:t>к</w:t>
      </w:r>
      <w:r w:rsidRPr="00CB312E">
        <w:rPr>
          <w:sz w:val="28"/>
          <w:szCs w:val="28"/>
        </w:rPr>
        <w:t xml:space="preserve">ции или системы организма. 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 xml:space="preserve">Так вот, </w:t>
      </w:r>
      <w:r w:rsidRPr="00CB312E">
        <w:rPr>
          <w:b/>
          <w:bCs/>
          <w:sz w:val="28"/>
          <w:szCs w:val="28"/>
        </w:rPr>
        <w:t>растительные яды</w:t>
      </w:r>
      <w:r w:rsidRPr="00CB312E">
        <w:rPr>
          <w:sz w:val="28"/>
          <w:szCs w:val="28"/>
        </w:rPr>
        <w:t>, которые в большей или меньшей степени есть в каждом раст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 xml:space="preserve">нии, </w:t>
      </w:r>
      <w:r w:rsidRPr="00CB312E">
        <w:rPr>
          <w:b/>
          <w:bCs/>
          <w:sz w:val="28"/>
          <w:szCs w:val="28"/>
        </w:rPr>
        <w:t>угнетающе действуют на клетки типа нейронов</w:t>
      </w:r>
      <w:r w:rsidRPr="00CB312E">
        <w:rPr>
          <w:sz w:val="28"/>
          <w:szCs w:val="28"/>
        </w:rPr>
        <w:t>. И не случайно у растений нельзя найти клеток, по своему стро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нию, подобных нейронам...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Травоядные животные, питаясь растениями, получают дозы растительных ядов бол</w:t>
      </w:r>
      <w:r w:rsidRPr="00CB312E">
        <w:rPr>
          <w:sz w:val="28"/>
          <w:szCs w:val="28"/>
        </w:rPr>
        <w:t>ь</w:t>
      </w:r>
      <w:r w:rsidRPr="00CB312E">
        <w:rPr>
          <w:sz w:val="28"/>
          <w:szCs w:val="28"/>
        </w:rPr>
        <w:t>шие, чем их организмы в состоянии расщепить. Избыток растительных ядов угнетающе де</w:t>
      </w:r>
      <w:r w:rsidRPr="00CB312E">
        <w:rPr>
          <w:sz w:val="28"/>
          <w:szCs w:val="28"/>
        </w:rPr>
        <w:t>й</w:t>
      </w:r>
      <w:r w:rsidRPr="00CB312E">
        <w:rPr>
          <w:sz w:val="28"/>
          <w:szCs w:val="28"/>
        </w:rPr>
        <w:t xml:space="preserve">ствует на </w:t>
      </w:r>
      <w:r w:rsidRPr="00CB312E">
        <w:rPr>
          <w:b/>
          <w:bCs/>
          <w:sz w:val="28"/>
          <w:szCs w:val="28"/>
        </w:rPr>
        <w:t>эволюцию нейронов и делает невозможным появление у нейронов этих ж</w:t>
      </w:r>
      <w:r w:rsidRPr="00CB312E">
        <w:rPr>
          <w:b/>
          <w:bCs/>
          <w:sz w:val="28"/>
          <w:szCs w:val="28"/>
        </w:rPr>
        <w:t>и</w:t>
      </w:r>
      <w:r w:rsidRPr="00CB312E">
        <w:rPr>
          <w:b/>
          <w:bCs/>
          <w:sz w:val="28"/>
          <w:szCs w:val="28"/>
        </w:rPr>
        <w:t>вотных верхнеастрального и ментального тел, без которого невозможно возни</w:t>
      </w:r>
      <w:r w:rsidRPr="00CB312E">
        <w:rPr>
          <w:b/>
          <w:bCs/>
          <w:sz w:val="28"/>
          <w:szCs w:val="28"/>
        </w:rPr>
        <w:t>к</w:t>
      </w:r>
      <w:r w:rsidRPr="00CB312E">
        <w:rPr>
          <w:b/>
          <w:bCs/>
          <w:sz w:val="28"/>
          <w:szCs w:val="28"/>
        </w:rPr>
        <w:t>новение разума</w:t>
      </w:r>
      <w:r w:rsidRPr="00CB312E">
        <w:rPr>
          <w:sz w:val="28"/>
          <w:szCs w:val="28"/>
        </w:rPr>
        <w:t>.</w:t>
      </w:r>
    </w:p>
    <w:p w:rsidR="006F631E" w:rsidRPr="00CB312E" w:rsidRDefault="006F631E">
      <w:pPr>
        <w:pStyle w:val="af"/>
        <w:rPr>
          <w:rFonts w:eastAsia="Times New Roman"/>
          <w:sz w:val="28"/>
          <w:szCs w:val="28"/>
        </w:rPr>
      </w:pPr>
      <w:r w:rsidRPr="00CB312E">
        <w:rPr>
          <w:rFonts w:eastAsia="Times New Roman"/>
          <w:sz w:val="28"/>
          <w:szCs w:val="28"/>
        </w:rPr>
        <w:t>Плотоядные животные получают с пищей такое количество трупного (животного яда), кот</w:t>
      </w:r>
      <w:r w:rsidRPr="00CB312E">
        <w:rPr>
          <w:rFonts w:eastAsia="Times New Roman"/>
          <w:sz w:val="28"/>
          <w:szCs w:val="28"/>
        </w:rPr>
        <w:t>о</w:t>
      </w:r>
      <w:r w:rsidRPr="00CB312E">
        <w:rPr>
          <w:rFonts w:eastAsia="Times New Roman"/>
          <w:sz w:val="28"/>
          <w:szCs w:val="28"/>
        </w:rPr>
        <w:t>рое их организм полностью расщепить не в состоянии. Трупный яд нарушает обменные механи</w:t>
      </w:r>
      <w:r w:rsidRPr="00CB312E">
        <w:rPr>
          <w:rFonts w:eastAsia="Times New Roman"/>
          <w:sz w:val="28"/>
          <w:szCs w:val="28"/>
        </w:rPr>
        <w:t>з</w:t>
      </w:r>
      <w:r w:rsidRPr="00CB312E">
        <w:rPr>
          <w:rFonts w:eastAsia="Times New Roman"/>
          <w:sz w:val="28"/>
          <w:szCs w:val="28"/>
        </w:rPr>
        <w:t>мы организма, и нейроны мозга таких животных не получают нужного количества веществ, нео</w:t>
      </w:r>
      <w:r w:rsidRPr="00CB312E">
        <w:rPr>
          <w:rFonts w:eastAsia="Times New Roman"/>
          <w:sz w:val="28"/>
          <w:szCs w:val="28"/>
        </w:rPr>
        <w:t>б</w:t>
      </w:r>
      <w:r w:rsidRPr="00CB312E">
        <w:rPr>
          <w:rFonts w:eastAsia="Times New Roman"/>
          <w:sz w:val="28"/>
          <w:szCs w:val="28"/>
        </w:rPr>
        <w:t>ходимых при зарождении и развитии ментальных тел.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Всеядные животные получают с пищей яды как одного, так и другого типа. Но колич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ство этих ядов таково, что организм в состоянии расщепить их полностью, что и создаёт бл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 xml:space="preserve">гоприятные условия для появления у всеядных животных </w:t>
      </w:r>
      <w:r w:rsidRPr="00CB312E">
        <w:rPr>
          <w:b/>
          <w:bCs/>
          <w:sz w:val="28"/>
          <w:szCs w:val="28"/>
        </w:rPr>
        <w:t>нейронов, имеющих верхнеас</w:t>
      </w:r>
      <w:r w:rsidRPr="00CB312E">
        <w:rPr>
          <w:b/>
          <w:bCs/>
          <w:sz w:val="28"/>
          <w:szCs w:val="28"/>
        </w:rPr>
        <w:t>т</w:t>
      </w:r>
      <w:r w:rsidRPr="00CB312E">
        <w:rPr>
          <w:b/>
          <w:bCs/>
          <w:sz w:val="28"/>
          <w:szCs w:val="28"/>
        </w:rPr>
        <w:t>ральные и ментальные тела, при которых во</w:t>
      </w:r>
      <w:r w:rsidRPr="00CB312E">
        <w:rPr>
          <w:b/>
          <w:bCs/>
          <w:sz w:val="28"/>
          <w:szCs w:val="28"/>
        </w:rPr>
        <w:t>з</w:t>
      </w:r>
      <w:r w:rsidRPr="00CB312E">
        <w:rPr>
          <w:b/>
          <w:bCs/>
          <w:sz w:val="28"/>
          <w:szCs w:val="28"/>
        </w:rPr>
        <w:t>можно возникновение разума...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 xml:space="preserve">Таким образом, </w:t>
      </w:r>
      <w:r w:rsidRPr="00CB312E">
        <w:rPr>
          <w:b/>
          <w:bCs/>
          <w:sz w:val="28"/>
          <w:szCs w:val="28"/>
        </w:rPr>
        <w:t>растительные формы жизни являются фундаментом любой экол</w:t>
      </w:r>
      <w:r w:rsidRPr="00CB312E">
        <w:rPr>
          <w:b/>
          <w:bCs/>
          <w:sz w:val="28"/>
          <w:szCs w:val="28"/>
        </w:rPr>
        <w:t>о</w:t>
      </w:r>
      <w:r w:rsidRPr="00CB312E">
        <w:rPr>
          <w:b/>
          <w:bCs/>
          <w:sz w:val="28"/>
          <w:szCs w:val="28"/>
        </w:rPr>
        <w:t>гич</w:t>
      </w:r>
      <w:r w:rsidRPr="00CB312E">
        <w:rPr>
          <w:b/>
          <w:bCs/>
          <w:sz w:val="28"/>
          <w:szCs w:val="28"/>
        </w:rPr>
        <w:t>е</w:t>
      </w:r>
      <w:r w:rsidRPr="00CB312E">
        <w:rPr>
          <w:b/>
          <w:bCs/>
          <w:sz w:val="28"/>
          <w:szCs w:val="28"/>
        </w:rPr>
        <w:t>ской системы</w:t>
      </w:r>
      <w:r w:rsidRPr="00CB312E">
        <w:rPr>
          <w:sz w:val="28"/>
          <w:szCs w:val="28"/>
        </w:rPr>
        <w:t>. От чего же зависит количество растительной биомассы в той или иной экологич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ской системе? Для любой экологической системы основными определяющими признаками являются сл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дующие: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b/>
          <w:bCs/>
          <w:sz w:val="28"/>
          <w:szCs w:val="28"/>
        </w:rPr>
        <w:t>а)</w:t>
      </w:r>
      <w:r w:rsidRPr="00CB312E">
        <w:rPr>
          <w:sz w:val="28"/>
          <w:szCs w:val="28"/>
        </w:rPr>
        <w:t xml:space="preserve"> мощность солнечной радиации (её оптическая часть), падающая на единицу повер</w:t>
      </w:r>
      <w:r w:rsidRPr="00CB312E">
        <w:rPr>
          <w:sz w:val="28"/>
          <w:szCs w:val="28"/>
        </w:rPr>
        <w:t>х</w:t>
      </w:r>
      <w:r w:rsidRPr="00CB312E">
        <w:rPr>
          <w:sz w:val="28"/>
          <w:szCs w:val="28"/>
        </w:rPr>
        <w:t>ности в единицу времени (при превышении допустимой мощности солнечной радиации, ж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вые организмы гибнут).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b/>
          <w:bCs/>
          <w:sz w:val="28"/>
          <w:szCs w:val="28"/>
        </w:rPr>
        <w:t>б)</w:t>
      </w:r>
      <w:r w:rsidRPr="00CB312E">
        <w:rPr>
          <w:sz w:val="28"/>
          <w:szCs w:val="28"/>
        </w:rPr>
        <w:t xml:space="preserve"> биологический </w:t>
      </w:r>
      <w:r w:rsidRPr="00CB312E">
        <w:rPr>
          <w:b/>
          <w:bCs/>
          <w:sz w:val="28"/>
          <w:szCs w:val="28"/>
        </w:rPr>
        <w:t>КПД</w:t>
      </w:r>
      <w:r w:rsidRPr="00CB312E">
        <w:rPr>
          <w:sz w:val="28"/>
          <w:szCs w:val="28"/>
        </w:rPr>
        <w:t xml:space="preserve"> растительных организмов, т.е., какая часть солнечного света погл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 xml:space="preserve">щается растениями и используется при синтезе органических </w:t>
      </w:r>
      <w:r w:rsidRPr="00CB312E">
        <w:rPr>
          <w:sz w:val="28"/>
          <w:szCs w:val="28"/>
        </w:rPr>
        <w:lastRenderedPageBreak/>
        <w:t>соединений.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b/>
          <w:bCs/>
          <w:sz w:val="28"/>
          <w:szCs w:val="28"/>
        </w:rPr>
        <w:t>в)</w:t>
      </w:r>
      <w:r w:rsidRPr="00CB312E">
        <w:rPr>
          <w:sz w:val="28"/>
          <w:szCs w:val="28"/>
        </w:rPr>
        <w:t xml:space="preserve"> количество разных видов растительных организмов.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b/>
          <w:bCs/>
          <w:sz w:val="28"/>
          <w:szCs w:val="28"/>
        </w:rPr>
        <w:t>г)</w:t>
      </w:r>
      <w:r w:rsidRPr="00CB312E">
        <w:rPr>
          <w:sz w:val="28"/>
          <w:szCs w:val="28"/>
        </w:rPr>
        <w:t xml:space="preserve"> количество растений одного вида.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Записав всё это в математическом виде, получаем выражение:</w:t>
      </w:r>
    </w:p>
    <w:p w:rsidR="006F631E" w:rsidRPr="00CB312E" w:rsidRDefault="006F631E" w:rsidP="0016108A">
      <w:pPr>
        <w:ind w:left="567" w:firstLine="0"/>
        <w:jc w:val="left"/>
        <w:rPr>
          <w:rStyle w:val="af5"/>
          <w:rFonts w:cs="Times New Roman"/>
          <w:sz w:val="28"/>
          <w:szCs w:val="28"/>
        </w:rPr>
      </w:pPr>
      <w:r w:rsidRPr="00CB312E">
        <w:rPr>
          <w:sz w:val="28"/>
          <w:szCs w:val="28"/>
        </w:rPr>
        <w:t>s i j</w:t>
      </w:r>
      <w:r w:rsidRPr="00CB312E">
        <w:rPr>
          <w:rStyle w:val="af5"/>
          <w:rFonts w:cs="Times New Roman"/>
          <w:sz w:val="28"/>
          <w:szCs w:val="28"/>
        </w:rPr>
        <w:br/>
      </w:r>
      <w:r w:rsidRPr="00CB312E">
        <w:rPr>
          <w:b/>
          <w:sz w:val="28"/>
          <w:szCs w:val="28"/>
        </w:rPr>
        <w:t xml:space="preserve">∫ ∫ ∫W(t) Ψ(ij) n(ij) ds di dj = </w:t>
      </w:r>
      <w:r w:rsidR="00E8366A" w:rsidRPr="00CB312E">
        <w:rPr>
          <w:b/>
          <w:bCs/>
          <w:sz w:val="28"/>
          <w:szCs w:val="28"/>
        </w:rPr>
        <w:t>m</w:t>
      </w:r>
      <w:r w:rsidR="00E8366A" w:rsidRPr="00CB312E">
        <w:rPr>
          <w:b/>
          <w:bCs/>
          <w:sz w:val="28"/>
          <w:szCs w:val="28"/>
          <w:vertAlign w:val="superscript"/>
        </w:rPr>
        <w:t>ij</w:t>
      </w:r>
      <w:r w:rsidR="00E8366A" w:rsidRPr="00CB312E">
        <w:rPr>
          <w:b/>
          <w:bCs/>
          <w:sz w:val="28"/>
          <w:szCs w:val="28"/>
          <w:vertAlign w:val="subscript"/>
        </w:rPr>
        <w:t>p</w:t>
      </w:r>
      <w:r w:rsidR="00E8366A" w:rsidRPr="00CB312E">
        <w:rPr>
          <w:b/>
          <w:bCs/>
          <w:sz w:val="28"/>
          <w:szCs w:val="28"/>
        </w:rPr>
        <w:t>(t)</w:t>
      </w:r>
      <w:r w:rsidRPr="00CB312E">
        <w:rPr>
          <w:rStyle w:val="af5"/>
          <w:rFonts w:cs="Times New Roman"/>
          <w:sz w:val="28"/>
          <w:szCs w:val="28"/>
        </w:rPr>
        <w:tab/>
      </w:r>
      <w:r w:rsidR="00E8366A" w:rsidRPr="00CB312E">
        <w:rPr>
          <w:rStyle w:val="af5"/>
          <w:rFonts w:cs="Times New Roman"/>
          <w:sz w:val="28"/>
          <w:szCs w:val="28"/>
        </w:rPr>
        <w:t xml:space="preserve">               </w:t>
      </w:r>
      <w:r w:rsidRPr="00CB312E">
        <w:rPr>
          <w:sz w:val="28"/>
          <w:szCs w:val="28"/>
        </w:rPr>
        <w:t>(4)</w:t>
      </w:r>
      <w:r w:rsidRPr="00CB312E">
        <w:rPr>
          <w:sz w:val="28"/>
          <w:szCs w:val="28"/>
        </w:rPr>
        <w:br/>
        <w:t>000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где: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b/>
          <w:bCs/>
          <w:sz w:val="28"/>
          <w:szCs w:val="28"/>
        </w:rPr>
        <w:t>m</w:t>
      </w:r>
      <w:r w:rsidRPr="00CB312E">
        <w:rPr>
          <w:b/>
          <w:bCs/>
          <w:sz w:val="28"/>
          <w:szCs w:val="28"/>
          <w:vertAlign w:val="superscript"/>
        </w:rPr>
        <w:t>ij</w:t>
      </w:r>
      <w:r w:rsidRPr="00CB312E">
        <w:rPr>
          <w:b/>
          <w:bCs/>
          <w:sz w:val="28"/>
          <w:szCs w:val="28"/>
          <w:vertAlign w:val="subscript"/>
        </w:rPr>
        <w:t>p</w:t>
      </w:r>
      <w:r w:rsidRPr="00CB312E">
        <w:rPr>
          <w:b/>
          <w:bCs/>
          <w:sz w:val="28"/>
          <w:szCs w:val="28"/>
        </w:rPr>
        <w:t>(t)</w:t>
      </w:r>
      <w:r w:rsidRPr="00CB312E">
        <w:rPr>
          <w:sz w:val="28"/>
          <w:szCs w:val="28"/>
        </w:rPr>
        <w:t xml:space="preserve"> — количество растительной биомассы, синтезируемой в единицу времени всеми растительн</w:t>
      </w:r>
      <w:r w:rsidRPr="00CB312E">
        <w:rPr>
          <w:sz w:val="28"/>
          <w:szCs w:val="28"/>
        </w:rPr>
        <w:t>ы</w:t>
      </w:r>
      <w:r w:rsidRPr="00CB312E">
        <w:rPr>
          <w:sz w:val="28"/>
          <w:szCs w:val="28"/>
        </w:rPr>
        <w:t>ми организмами на единице поверхности планеты.</w:t>
      </w:r>
    </w:p>
    <w:p w:rsidR="006F631E" w:rsidRPr="00CB312E" w:rsidRDefault="006F631E">
      <w:pPr>
        <w:pStyle w:val="af"/>
        <w:rPr>
          <w:rFonts w:eastAsia="Times New Roman"/>
          <w:sz w:val="28"/>
          <w:szCs w:val="28"/>
        </w:rPr>
      </w:pPr>
      <w:r w:rsidRPr="00CB312E">
        <w:rPr>
          <w:rFonts w:eastAsia="Times New Roman"/>
          <w:sz w:val="28"/>
          <w:szCs w:val="28"/>
        </w:rPr>
        <w:t>Часть растительной биомассы поглощают растительноядные (травоядные) животные. Из этой части, после соответствующего расщепления и преобразования, синтезируется би</w:t>
      </w:r>
      <w:r w:rsidRPr="00CB312E">
        <w:rPr>
          <w:rFonts w:eastAsia="Times New Roman"/>
          <w:sz w:val="28"/>
          <w:szCs w:val="28"/>
        </w:rPr>
        <w:t>о</w:t>
      </w:r>
      <w:r w:rsidRPr="00CB312E">
        <w:rPr>
          <w:rFonts w:eastAsia="Times New Roman"/>
          <w:sz w:val="28"/>
          <w:szCs w:val="28"/>
        </w:rPr>
        <w:t>масса тр</w:t>
      </w:r>
      <w:r w:rsidRPr="00CB312E">
        <w:rPr>
          <w:rFonts w:eastAsia="Times New Roman"/>
          <w:sz w:val="28"/>
          <w:szCs w:val="28"/>
        </w:rPr>
        <w:t>а</w:t>
      </w:r>
      <w:r w:rsidRPr="00CB312E">
        <w:rPr>
          <w:rFonts w:eastAsia="Times New Roman"/>
          <w:sz w:val="28"/>
          <w:szCs w:val="28"/>
        </w:rPr>
        <w:t>воядных животных:</w:t>
      </w:r>
    </w:p>
    <w:p w:rsidR="006F631E" w:rsidRPr="00CB312E" w:rsidRDefault="006F631E" w:rsidP="0016108A">
      <w:pPr>
        <w:ind w:left="567" w:firstLine="0"/>
        <w:jc w:val="left"/>
        <w:rPr>
          <w:rStyle w:val="af5"/>
          <w:rFonts w:cs="Times New Roman"/>
          <w:b w:val="0"/>
          <w:sz w:val="28"/>
          <w:szCs w:val="28"/>
          <w:lang w:val="en-US"/>
        </w:rPr>
      </w:pPr>
      <w:r w:rsidRPr="00CB312E">
        <w:rPr>
          <w:sz w:val="28"/>
          <w:szCs w:val="28"/>
          <w:lang w:val="en-US"/>
        </w:rPr>
        <w:t>s a b</w:t>
      </w:r>
      <w:r w:rsidRPr="00CB312E">
        <w:rPr>
          <w:sz w:val="28"/>
          <w:szCs w:val="28"/>
          <w:lang w:val="en-US"/>
        </w:rPr>
        <w:br/>
      </w:r>
      <w:r w:rsidRPr="00CB312E">
        <w:rPr>
          <w:b/>
          <w:sz w:val="28"/>
          <w:szCs w:val="28"/>
          <w:lang w:val="en-US"/>
        </w:rPr>
        <w:t>∫ ∫ ∫mijp(t)</w:t>
      </w:r>
      <w:r w:rsidRPr="00CB312E">
        <w:rPr>
          <w:b/>
          <w:sz w:val="28"/>
          <w:szCs w:val="28"/>
        </w:rPr>
        <w:t>Ψ</w:t>
      </w:r>
      <w:r w:rsidRPr="00CB312E">
        <w:rPr>
          <w:b/>
          <w:sz w:val="28"/>
          <w:szCs w:val="28"/>
          <w:lang w:val="en-US"/>
        </w:rPr>
        <w:t>(ab)n(ab)dsdadb=</w:t>
      </w:r>
      <w:r w:rsidR="00E8366A" w:rsidRPr="00CB312E">
        <w:rPr>
          <w:b/>
          <w:bCs/>
          <w:sz w:val="28"/>
          <w:szCs w:val="28"/>
          <w:lang w:val="en-US"/>
        </w:rPr>
        <w:t xml:space="preserve"> m</w:t>
      </w:r>
      <w:r w:rsidR="00E8366A" w:rsidRPr="00CB312E">
        <w:rPr>
          <w:b/>
          <w:bCs/>
          <w:sz w:val="28"/>
          <w:szCs w:val="28"/>
          <w:vertAlign w:val="superscript"/>
          <w:lang w:val="en-US"/>
        </w:rPr>
        <w:t>ab</w:t>
      </w:r>
      <w:r w:rsidR="00E8366A" w:rsidRPr="00CB312E">
        <w:rPr>
          <w:b/>
          <w:bCs/>
          <w:sz w:val="28"/>
          <w:szCs w:val="28"/>
          <w:vertAlign w:val="subscript"/>
          <w:lang w:val="en-US"/>
        </w:rPr>
        <w:t>p</w:t>
      </w:r>
      <w:r w:rsidR="00E8366A" w:rsidRPr="00CB312E">
        <w:rPr>
          <w:b/>
          <w:bCs/>
          <w:sz w:val="28"/>
          <w:szCs w:val="28"/>
          <w:lang w:val="en-US"/>
        </w:rPr>
        <w:t>(t)</w:t>
      </w:r>
      <w:r w:rsidRPr="00CB312E">
        <w:rPr>
          <w:rStyle w:val="af5"/>
          <w:rFonts w:cs="Times New Roman"/>
          <w:b w:val="0"/>
          <w:sz w:val="28"/>
          <w:szCs w:val="28"/>
          <w:lang w:val="en-US"/>
        </w:rPr>
        <w:tab/>
      </w:r>
      <w:r w:rsidRPr="00CB312E">
        <w:rPr>
          <w:rStyle w:val="af5"/>
          <w:rFonts w:cs="Times New Roman"/>
          <w:b w:val="0"/>
          <w:sz w:val="28"/>
          <w:szCs w:val="28"/>
          <w:lang w:val="en-US"/>
        </w:rPr>
        <w:tab/>
      </w:r>
      <w:r w:rsidRPr="00CB312E">
        <w:rPr>
          <w:sz w:val="28"/>
          <w:szCs w:val="28"/>
          <w:lang w:val="en-US"/>
        </w:rPr>
        <w:t>(5)</w:t>
      </w:r>
      <w:r w:rsidRPr="00CB312E">
        <w:rPr>
          <w:rStyle w:val="af5"/>
          <w:rFonts w:cs="Times New Roman"/>
          <w:b w:val="0"/>
          <w:sz w:val="28"/>
          <w:szCs w:val="28"/>
          <w:lang w:val="en-US"/>
        </w:rPr>
        <w:br/>
      </w:r>
      <w:r w:rsidRPr="00CB312E">
        <w:rPr>
          <w:sz w:val="28"/>
          <w:szCs w:val="28"/>
          <w:lang w:val="en-US"/>
        </w:rPr>
        <w:t>000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где: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b/>
          <w:bCs/>
          <w:sz w:val="28"/>
          <w:szCs w:val="28"/>
        </w:rPr>
        <w:t>m</w:t>
      </w:r>
      <w:r w:rsidRPr="00CB312E">
        <w:rPr>
          <w:b/>
          <w:bCs/>
          <w:sz w:val="28"/>
          <w:szCs w:val="28"/>
          <w:vertAlign w:val="superscript"/>
        </w:rPr>
        <w:t>ab</w:t>
      </w:r>
      <w:r w:rsidRPr="00CB312E">
        <w:rPr>
          <w:b/>
          <w:bCs/>
          <w:sz w:val="28"/>
          <w:szCs w:val="28"/>
          <w:vertAlign w:val="subscript"/>
        </w:rPr>
        <w:t>p</w:t>
      </w:r>
      <w:r w:rsidRPr="00CB312E">
        <w:rPr>
          <w:b/>
          <w:bCs/>
          <w:sz w:val="28"/>
          <w:szCs w:val="28"/>
        </w:rPr>
        <w:t>(t)</w:t>
      </w:r>
      <w:r w:rsidRPr="00CB312E">
        <w:rPr>
          <w:sz w:val="28"/>
          <w:szCs w:val="28"/>
        </w:rPr>
        <w:t xml:space="preserve"> — биомасса травоядных животных, синтезируемая в единицу времени на ед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нице площади.</w:t>
      </w:r>
    </w:p>
    <w:p w:rsidR="006F631E" w:rsidRPr="00CB312E" w:rsidRDefault="006F631E">
      <w:pPr>
        <w:pStyle w:val="af"/>
        <w:rPr>
          <w:rFonts w:eastAsia="Times New Roman"/>
          <w:sz w:val="28"/>
          <w:szCs w:val="28"/>
        </w:rPr>
      </w:pPr>
      <w:r w:rsidRPr="00CB312E">
        <w:rPr>
          <w:rFonts w:eastAsia="Times New Roman"/>
          <w:sz w:val="28"/>
          <w:szCs w:val="28"/>
        </w:rPr>
        <w:t>Плотоядные животные поедают часть травоядных; после соответствующего расщепл</w:t>
      </w:r>
      <w:r w:rsidRPr="00CB312E">
        <w:rPr>
          <w:rFonts w:eastAsia="Times New Roman"/>
          <w:sz w:val="28"/>
          <w:szCs w:val="28"/>
        </w:rPr>
        <w:t>е</w:t>
      </w:r>
      <w:r w:rsidRPr="00CB312E">
        <w:rPr>
          <w:rFonts w:eastAsia="Times New Roman"/>
          <w:sz w:val="28"/>
          <w:szCs w:val="28"/>
        </w:rPr>
        <w:t>ния и прео</w:t>
      </w:r>
      <w:r w:rsidRPr="00CB312E">
        <w:rPr>
          <w:rFonts w:eastAsia="Times New Roman"/>
          <w:sz w:val="28"/>
          <w:szCs w:val="28"/>
        </w:rPr>
        <w:t>б</w:t>
      </w:r>
      <w:r w:rsidRPr="00CB312E">
        <w:rPr>
          <w:rFonts w:eastAsia="Times New Roman"/>
          <w:sz w:val="28"/>
          <w:szCs w:val="28"/>
        </w:rPr>
        <w:t>разования из этой части синтезируется биомасса плотоядных животных:</w:t>
      </w:r>
    </w:p>
    <w:p w:rsidR="006F631E" w:rsidRPr="00CB312E" w:rsidRDefault="006F631E" w:rsidP="0016108A">
      <w:pPr>
        <w:ind w:left="567" w:firstLine="0"/>
        <w:jc w:val="left"/>
        <w:rPr>
          <w:rStyle w:val="af5"/>
          <w:rFonts w:cs="Times New Roman"/>
          <w:b w:val="0"/>
          <w:sz w:val="28"/>
          <w:szCs w:val="28"/>
        </w:rPr>
      </w:pPr>
      <w:r w:rsidRPr="00CB312E">
        <w:rPr>
          <w:rStyle w:val="af5"/>
          <w:rFonts w:cs="Times New Roman"/>
          <w:b w:val="0"/>
          <w:sz w:val="28"/>
          <w:szCs w:val="28"/>
        </w:rPr>
        <w:t>s c q</w:t>
      </w:r>
      <w:r w:rsidRPr="00CB312E">
        <w:rPr>
          <w:rStyle w:val="af5"/>
          <w:rFonts w:cs="Times New Roman"/>
          <w:b w:val="0"/>
          <w:sz w:val="28"/>
          <w:szCs w:val="28"/>
        </w:rPr>
        <w:br/>
      </w:r>
      <w:r w:rsidRPr="00CB312E">
        <w:rPr>
          <w:rStyle w:val="af5"/>
          <w:rFonts w:cs="Times New Roman"/>
          <w:sz w:val="28"/>
          <w:szCs w:val="28"/>
        </w:rPr>
        <w:t>∫ ∫ ∫mabp(t)Ψ(cq)n(ab)dsdcdq=</w:t>
      </w:r>
      <w:r w:rsidR="00E8366A" w:rsidRPr="00CB312E">
        <w:rPr>
          <w:b/>
          <w:bCs/>
          <w:sz w:val="28"/>
          <w:szCs w:val="28"/>
        </w:rPr>
        <w:t xml:space="preserve"> m</w:t>
      </w:r>
      <w:r w:rsidR="00E8366A" w:rsidRPr="00CB312E">
        <w:rPr>
          <w:b/>
          <w:bCs/>
          <w:sz w:val="28"/>
          <w:szCs w:val="28"/>
          <w:vertAlign w:val="superscript"/>
        </w:rPr>
        <w:t>cq</w:t>
      </w:r>
      <w:r w:rsidR="00E8366A" w:rsidRPr="00CB312E">
        <w:rPr>
          <w:b/>
          <w:bCs/>
          <w:sz w:val="28"/>
          <w:szCs w:val="28"/>
          <w:vertAlign w:val="subscript"/>
        </w:rPr>
        <w:t>p</w:t>
      </w:r>
      <w:r w:rsidR="00E8366A" w:rsidRPr="00CB312E">
        <w:rPr>
          <w:b/>
          <w:bCs/>
          <w:sz w:val="28"/>
          <w:szCs w:val="28"/>
        </w:rPr>
        <w:t>(t)</w:t>
      </w:r>
      <w:r w:rsidR="0049109B" w:rsidRPr="00CB312E">
        <w:rPr>
          <w:rStyle w:val="af5"/>
          <w:rFonts w:cs="Times New Roman"/>
          <w:b w:val="0"/>
          <w:sz w:val="28"/>
          <w:szCs w:val="28"/>
        </w:rPr>
        <w:tab/>
        <w:t>(6)</w:t>
      </w:r>
      <w:r w:rsidR="0049109B" w:rsidRPr="00CB312E">
        <w:rPr>
          <w:rStyle w:val="af5"/>
          <w:rFonts w:cs="Times New Roman"/>
          <w:b w:val="0"/>
          <w:sz w:val="28"/>
          <w:szCs w:val="28"/>
        </w:rPr>
        <w:br/>
        <w:t>00</w:t>
      </w:r>
      <w:r w:rsidRPr="00CB312E">
        <w:rPr>
          <w:rStyle w:val="af5"/>
          <w:rFonts w:cs="Times New Roman"/>
          <w:b w:val="0"/>
          <w:sz w:val="28"/>
          <w:szCs w:val="28"/>
        </w:rPr>
        <w:t>0</w:t>
      </w:r>
    </w:p>
    <w:p w:rsidR="006F631E" w:rsidRPr="00CB312E" w:rsidRDefault="006F631E">
      <w:pPr>
        <w:pStyle w:val="af"/>
        <w:rPr>
          <w:rFonts w:eastAsia="Times New Roman"/>
          <w:sz w:val="28"/>
          <w:szCs w:val="28"/>
        </w:rPr>
      </w:pPr>
      <w:r w:rsidRPr="00CB312E">
        <w:rPr>
          <w:rFonts w:eastAsia="Times New Roman"/>
          <w:sz w:val="28"/>
          <w:szCs w:val="28"/>
        </w:rPr>
        <w:t>где: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b/>
          <w:bCs/>
          <w:sz w:val="28"/>
          <w:szCs w:val="28"/>
        </w:rPr>
        <w:t>m</w:t>
      </w:r>
      <w:r w:rsidRPr="00CB312E">
        <w:rPr>
          <w:b/>
          <w:bCs/>
          <w:sz w:val="28"/>
          <w:szCs w:val="28"/>
          <w:vertAlign w:val="superscript"/>
        </w:rPr>
        <w:t>cq</w:t>
      </w:r>
      <w:r w:rsidRPr="00CB312E">
        <w:rPr>
          <w:b/>
          <w:bCs/>
          <w:sz w:val="28"/>
          <w:szCs w:val="28"/>
          <w:vertAlign w:val="subscript"/>
        </w:rPr>
        <w:t>p</w:t>
      </w:r>
      <w:r w:rsidRPr="00CB312E">
        <w:rPr>
          <w:b/>
          <w:bCs/>
          <w:sz w:val="28"/>
          <w:szCs w:val="28"/>
        </w:rPr>
        <w:t>(t)</w:t>
      </w:r>
      <w:r w:rsidRPr="00CB312E">
        <w:rPr>
          <w:sz w:val="28"/>
          <w:szCs w:val="28"/>
        </w:rPr>
        <w:t xml:space="preserve"> — биомасса травоядных животных, синтезируемая в единицу времени на ед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нице площади.</w:t>
      </w:r>
    </w:p>
    <w:p w:rsidR="006F631E" w:rsidRPr="00CB312E" w:rsidRDefault="006F631E">
      <w:pPr>
        <w:pStyle w:val="af"/>
        <w:rPr>
          <w:rFonts w:eastAsia="Times New Roman"/>
          <w:sz w:val="28"/>
          <w:szCs w:val="28"/>
        </w:rPr>
      </w:pPr>
      <w:r w:rsidRPr="00CB312E">
        <w:rPr>
          <w:rFonts w:eastAsia="Times New Roman"/>
          <w:sz w:val="28"/>
          <w:szCs w:val="28"/>
        </w:rPr>
        <w:t>Следует отметить, что к травоядным животным относятся все виды, которые поедают как живые, так и мёртвые растительные организмы. Используя введённые обозначения (4), (5), (6) можно записать математическую модель экологич</w:t>
      </w:r>
      <w:r w:rsidRPr="00CB312E">
        <w:rPr>
          <w:rFonts w:eastAsia="Times New Roman"/>
          <w:sz w:val="28"/>
          <w:szCs w:val="28"/>
        </w:rPr>
        <w:t>е</w:t>
      </w:r>
      <w:r w:rsidRPr="00CB312E">
        <w:rPr>
          <w:rFonts w:eastAsia="Times New Roman"/>
          <w:sz w:val="28"/>
          <w:szCs w:val="28"/>
        </w:rPr>
        <w:t>ской системы в виде:</w:t>
      </w:r>
    </w:p>
    <w:p w:rsidR="006F631E" w:rsidRPr="00CB312E" w:rsidRDefault="00D163F7" w:rsidP="0016108A">
      <w:pPr>
        <w:rPr>
          <w:rStyle w:val="af5"/>
          <w:rFonts w:cs="Times New Roman"/>
          <w:sz w:val="28"/>
          <w:szCs w:val="28"/>
        </w:rPr>
      </w:pPr>
      <w:r w:rsidRPr="00CB312E">
        <w:rPr>
          <w:rFonts w:cs="Times New Roman"/>
          <w:b/>
          <w:sz w:val="28"/>
          <w:szCs w:val="28"/>
        </w:rPr>
        <w:t>m</w:t>
      </w:r>
      <w:r w:rsidRPr="00CB312E">
        <w:rPr>
          <w:rFonts w:cs="Times New Roman"/>
          <w:b/>
          <w:sz w:val="28"/>
          <w:szCs w:val="28"/>
          <w:vertAlign w:val="superscript"/>
        </w:rPr>
        <w:t>ij</w:t>
      </w:r>
      <w:r w:rsidRPr="00CB312E">
        <w:rPr>
          <w:rFonts w:cs="Times New Roman"/>
          <w:b/>
          <w:sz w:val="28"/>
          <w:szCs w:val="28"/>
          <w:vertAlign w:val="subscript"/>
        </w:rPr>
        <w:t>p</w:t>
      </w:r>
      <w:r w:rsidRPr="00CB312E">
        <w:rPr>
          <w:rFonts w:cs="Times New Roman"/>
          <w:b/>
          <w:sz w:val="28"/>
          <w:szCs w:val="28"/>
        </w:rPr>
        <w:t>(t) + m</w:t>
      </w:r>
      <w:r w:rsidRPr="00CB312E">
        <w:rPr>
          <w:rFonts w:cs="Times New Roman"/>
          <w:b/>
          <w:sz w:val="28"/>
          <w:szCs w:val="28"/>
          <w:vertAlign w:val="superscript"/>
        </w:rPr>
        <w:t>ab</w:t>
      </w:r>
      <w:r w:rsidRPr="00CB312E">
        <w:rPr>
          <w:rFonts w:cs="Times New Roman"/>
          <w:b/>
          <w:sz w:val="28"/>
          <w:szCs w:val="28"/>
          <w:vertAlign w:val="subscript"/>
        </w:rPr>
        <w:t>p</w:t>
      </w:r>
      <w:r w:rsidRPr="00CB312E">
        <w:rPr>
          <w:rFonts w:cs="Times New Roman"/>
          <w:b/>
          <w:sz w:val="28"/>
          <w:szCs w:val="28"/>
        </w:rPr>
        <w:t>(t) + m</w:t>
      </w:r>
      <w:r w:rsidRPr="00CB312E">
        <w:rPr>
          <w:rFonts w:cs="Times New Roman"/>
          <w:b/>
          <w:sz w:val="28"/>
          <w:szCs w:val="28"/>
          <w:vertAlign w:val="superscript"/>
        </w:rPr>
        <w:t>cq</w:t>
      </w:r>
      <w:r w:rsidRPr="00CB312E">
        <w:rPr>
          <w:rFonts w:cs="Times New Roman"/>
          <w:b/>
          <w:sz w:val="28"/>
          <w:szCs w:val="28"/>
          <w:vertAlign w:val="subscript"/>
        </w:rPr>
        <w:t>p</w:t>
      </w:r>
      <w:r w:rsidRPr="00CB312E">
        <w:rPr>
          <w:rFonts w:cs="Times New Roman"/>
          <w:b/>
          <w:sz w:val="28"/>
          <w:szCs w:val="28"/>
        </w:rPr>
        <w:t>(t) = const</w:t>
      </w:r>
      <w:r w:rsidRPr="00CB312E">
        <w:rPr>
          <w:b/>
          <w:sz w:val="28"/>
          <w:szCs w:val="28"/>
        </w:rPr>
        <w:t>Ψ</w:t>
      </w:r>
      <w:r w:rsidR="006F631E" w:rsidRPr="00CB312E">
        <w:rPr>
          <w:rStyle w:val="af5"/>
          <w:rFonts w:cs="Times New Roman"/>
          <w:b w:val="0"/>
          <w:sz w:val="28"/>
          <w:szCs w:val="28"/>
        </w:rPr>
        <w:tab/>
      </w:r>
      <w:r w:rsidR="006F631E" w:rsidRPr="00CB312E">
        <w:rPr>
          <w:rStyle w:val="af5"/>
          <w:rFonts w:cs="Times New Roman"/>
          <w:b w:val="0"/>
          <w:sz w:val="28"/>
          <w:szCs w:val="28"/>
        </w:rPr>
        <w:tab/>
      </w:r>
      <w:r w:rsidR="006F631E" w:rsidRPr="00CB312E">
        <w:rPr>
          <w:rStyle w:val="af5"/>
          <w:rFonts w:cs="Times New Roman"/>
          <w:sz w:val="28"/>
          <w:szCs w:val="28"/>
        </w:rPr>
        <w:t>(7)</w:t>
      </w:r>
    </w:p>
    <w:p w:rsidR="006F631E" w:rsidRPr="00CB312E" w:rsidRDefault="006F631E">
      <w:pPr>
        <w:pStyle w:val="af"/>
        <w:rPr>
          <w:rFonts w:eastAsia="Times New Roman"/>
          <w:sz w:val="28"/>
          <w:szCs w:val="28"/>
        </w:rPr>
      </w:pPr>
      <w:r w:rsidRPr="00CB312E">
        <w:rPr>
          <w:rFonts w:eastAsia="Times New Roman"/>
          <w:sz w:val="28"/>
          <w:szCs w:val="28"/>
        </w:rPr>
        <w:t>Как показали практические исследования биологов, только 10% биомассы растений п</w:t>
      </w:r>
      <w:r w:rsidRPr="00CB312E">
        <w:rPr>
          <w:rFonts w:eastAsia="Times New Roman"/>
          <w:sz w:val="28"/>
          <w:szCs w:val="28"/>
        </w:rPr>
        <w:t>е</w:t>
      </w:r>
      <w:r w:rsidRPr="00CB312E">
        <w:rPr>
          <w:rFonts w:eastAsia="Times New Roman"/>
          <w:sz w:val="28"/>
          <w:szCs w:val="28"/>
        </w:rPr>
        <w:t>реходит в биомассу травоядных животных, и 10% биомассы травоядных животных преобр</w:t>
      </w:r>
      <w:r w:rsidRPr="00CB312E">
        <w:rPr>
          <w:rFonts w:eastAsia="Times New Roman"/>
          <w:sz w:val="28"/>
          <w:szCs w:val="28"/>
        </w:rPr>
        <w:t>а</w:t>
      </w:r>
      <w:r w:rsidRPr="00CB312E">
        <w:rPr>
          <w:rFonts w:eastAsia="Times New Roman"/>
          <w:sz w:val="28"/>
          <w:szCs w:val="28"/>
        </w:rPr>
        <w:t>зуется в биомассу плотоядных животных. Если подставить в это уравнение значения слага</w:t>
      </w:r>
      <w:r w:rsidRPr="00CB312E">
        <w:rPr>
          <w:rFonts w:eastAsia="Times New Roman"/>
          <w:sz w:val="28"/>
          <w:szCs w:val="28"/>
        </w:rPr>
        <w:t>е</w:t>
      </w:r>
      <w:r w:rsidRPr="00CB312E">
        <w:rPr>
          <w:rFonts w:eastAsia="Times New Roman"/>
          <w:sz w:val="28"/>
          <w:szCs w:val="28"/>
        </w:rPr>
        <w:t>мых и вынести за скобки общие множители, получим это уравнение в несколько другом, б</w:t>
      </w:r>
      <w:r w:rsidRPr="00CB312E">
        <w:rPr>
          <w:rFonts w:eastAsia="Times New Roman"/>
          <w:sz w:val="28"/>
          <w:szCs w:val="28"/>
        </w:rPr>
        <w:t>о</w:t>
      </w:r>
      <w:r w:rsidRPr="00CB312E">
        <w:rPr>
          <w:rFonts w:eastAsia="Times New Roman"/>
          <w:sz w:val="28"/>
          <w:szCs w:val="28"/>
        </w:rPr>
        <w:t>лее наглядном виде:</w:t>
      </w:r>
    </w:p>
    <w:p w:rsidR="006F631E" w:rsidRPr="005206D0" w:rsidRDefault="0049109B" w:rsidP="0016108A">
      <w:pPr>
        <w:ind w:left="567" w:firstLine="0"/>
        <w:jc w:val="left"/>
        <w:rPr>
          <w:rStyle w:val="af5"/>
          <w:rFonts w:cs="Times New Roman"/>
          <w:sz w:val="28"/>
          <w:szCs w:val="28"/>
          <w:lang w:val="nl-NL"/>
        </w:rPr>
      </w:pPr>
      <w:r w:rsidRPr="005206D0">
        <w:rPr>
          <w:sz w:val="28"/>
          <w:szCs w:val="28"/>
          <w:lang w:val="nl-NL"/>
        </w:rPr>
        <w:t>s i</w:t>
      </w:r>
      <w:r w:rsidR="006F631E" w:rsidRPr="005206D0">
        <w:rPr>
          <w:sz w:val="28"/>
          <w:szCs w:val="28"/>
          <w:lang w:val="nl-NL"/>
        </w:rPr>
        <w:t xml:space="preserve"> j</w:t>
      </w:r>
      <w:r w:rsidR="006F631E" w:rsidRPr="005206D0">
        <w:rPr>
          <w:b/>
          <w:sz w:val="28"/>
          <w:szCs w:val="28"/>
          <w:lang w:val="nl-NL"/>
        </w:rPr>
        <w:br/>
        <w:t>∫∫∫W(s)</w:t>
      </w:r>
      <w:r w:rsidR="006F631E" w:rsidRPr="00CB312E">
        <w:rPr>
          <w:b/>
          <w:sz w:val="28"/>
          <w:szCs w:val="28"/>
        </w:rPr>
        <w:t>Ψ</w:t>
      </w:r>
      <w:r w:rsidR="006F631E" w:rsidRPr="005206D0">
        <w:rPr>
          <w:b/>
          <w:sz w:val="28"/>
          <w:szCs w:val="28"/>
          <w:lang w:val="nl-NL"/>
        </w:rPr>
        <w:t>(ij)n(ij)dsdidj[1+…+…]=const</w:t>
      </w:r>
      <w:r w:rsidR="006F631E" w:rsidRPr="00CB312E">
        <w:rPr>
          <w:b/>
          <w:sz w:val="28"/>
          <w:szCs w:val="28"/>
        </w:rPr>
        <w:t>Ψ</w:t>
      </w:r>
      <w:r w:rsidR="006F631E" w:rsidRPr="005206D0">
        <w:rPr>
          <w:b/>
          <w:sz w:val="28"/>
          <w:szCs w:val="28"/>
          <w:lang w:val="nl-NL"/>
        </w:rPr>
        <w:tab/>
        <w:t>(8)</w:t>
      </w:r>
      <w:r w:rsidR="006F631E" w:rsidRPr="005206D0">
        <w:rPr>
          <w:b/>
          <w:sz w:val="28"/>
          <w:szCs w:val="28"/>
          <w:lang w:val="nl-NL"/>
        </w:rPr>
        <w:br/>
      </w:r>
      <w:r w:rsidR="006F631E" w:rsidRPr="005206D0">
        <w:rPr>
          <w:sz w:val="28"/>
          <w:szCs w:val="28"/>
          <w:lang w:val="nl-NL"/>
        </w:rPr>
        <w:t>000</w:t>
      </w:r>
    </w:p>
    <w:p w:rsidR="006F631E" w:rsidRPr="00CB312E" w:rsidRDefault="006F631E">
      <w:pPr>
        <w:pStyle w:val="af"/>
        <w:rPr>
          <w:rFonts w:eastAsia="Times New Roman"/>
          <w:sz w:val="28"/>
          <w:szCs w:val="28"/>
        </w:rPr>
      </w:pPr>
      <w:r w:rsidRPr="00CB312E">
        <w:rPr>
          <w:rFonts w:eastAsia="Times New Roman"/>
          <w:sz w:val="28"/>
          <w:szCs w:val="28"/>
        </w:rPr>
        <w:t>Из формулы (8) видно, что всё многообразие форм живой природы, её ка</w:t>
      </w:r>
      <w:r w:rsidRPr="00CB312E">
        <w:rPr>
          <w:rFonts w:eastAsia="Times New Roman"/>
          <w:sz w:val="28"/>
          <w:szCs w:val="28"/>
        </w:rPr>
        <w:lastRenderedPageBreak/>
        <w:t>чественный и количестве</w:t>
      </w:r>
      <w:r w:rsidRPr="00CB312E">
        <w:rPr>
          <w:rFonts w:eastAsia="Times New Roman"/>
          <w:sz w:val="28"/>
          <w:szCs w:val="28"/>
        </w:rPr>
        <w:t>н</w:t>
      </w:r>
      <w:r w:rsidRPr="00CB312E">
        <w:rPr>
          <w:rFonts w:eastAsia="Times New Roman"/>
          <w:sz w:val="28"/>
          <w:szCs w:val="28"/>
        </w:rPr>
        <w:t>ный состав определяется: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b/>
          <w:bCs/>
          <w:sz w:val="28"/>
          <w:szCs w:val="28"/>
        </w:rPr>
        <w:t>а)</w:t>
      </w:r>
      <w:r w:rsidRPr="00CB312E">
        <w:rPr>
          <w:sz w:val="28"/>
          <w:szCs w:val="28"/>
        </w:rPr>
        <w:t xml:space="preserve"> плотностью потока солнечного света, падающего на единицу поверхности планеты в единицу вр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 xml:space="preserve">мени. 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b/>
          <w:bCs/>
          <w:sz w:val="28"/>
          <w:szCs w:val="28"/>
        </w:rPr>
        <w:t>б)</w:t>
      </w:r>
      <w:r w:rsidRPr="00CB312E">
        <w:rPr>
          <w:sz w:val="28"/>
          <w:szCs w:val="28"/>
        </w:rPr>
        <w:t xml:space="preserve"> биологическим </w:t>
      </w:r>
      <w:r w:rsidRPr="00CB312E">
        <w:rPr>
          <w:b/>
          <w:bCs/>
          <w:sz w:val="28"/>
          <w:szCs w:val="28"/>
        </w:rPr>
        <w:t>КПД</w:t>
      </w:r>
      <w:r w:rsidRPr="00CB312E">
        <w:rPr>
          <w:sz w:val="28"/>
          <w:szCs w:val="28"/>
        </w:rPr>
        <w:t xml:space="preserve"> растительных организмов, т.е., какая часть солнечного света погл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 xml:space="preserve">щается и преобразуется в растительную биомассу. 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 xml:space="preserve">Коэффициент </w:t>
      </w:r>
      <w:r w:rsidRPr="00CB312E">
        <w:rPr>
          <w:b/>
          <w:bCs/>
          <w:sz w:val="28"/>
          <w:szCs w:val="28"/>
        </w:rPr>
        <w:t>Ψ(ij)</w:t>
      </w:r>
      <w:r w:rsidRPr="00CB312E">
        <w:rPr>
          <w:sz w:val="28"/>
          <w:szCs w:val="28"/>
        </w:rPr>
        <w:t xml:space="preserve"> неодинаков у разных типов растительных организмов и может пр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нимать значения в интерв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ле:</w:t>
      </w:r>
    </w:p>
    <w:p w:rsidR="006F631E" w:rsidRPr="00CB312E" w:rsidRDefault="006F631E">
      <w:pPr>
        <w:rPr>
          <w:b/>
          <w:bCs/>
          <w:sz w:val="28"/>
          <w:szCs w:val="28"/>
        </w:rPr>
      </w:pPr>
      <w:r w:rsidRPr="00CB312E">
        <w:rPr>
          <w:b/>
          <w:bCs/>
          <w:sz w:val="28"/>
          <w:szCs w:val="28"/>
        </w:rPr>
        <w:t>0 ≤ Ψ(ij) ≤ 1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 xml:space="preserve">Самые совершенные типы растительных организмов на Земле имеют биологический </w:t>
      </w:r>
      <w:r w:rsidRPr="00CB312E">
        <w:rPr>
          <w:b/>
          <w:bCs/>
          <w:sz w:val="28"/>
          <w:szCs w:val="28"/>
        </w:rPr>
        <w:t>КПД</w:t>
      </w:r>
      <w:r w:rsidRPr="00CB312E">
        <w:rPr>
          <w:sz w:val="28"/>
          <w:szCs w:val="28"/>
        </w:rPr>
        <w:t xml:space="preserve"> равный </w:t>
      </w:r>
      <w:r w:rsidRPr="00CB312E">
        <w:rPr>
          <w:b/>
          <w:bCs/>
          <w:sz w:val="28"/>
          <w:szCs w:val="28"/>
        </w:rPr>
        <w:t>0,1</w:t>
      </w:r>
      <w:r w:rsidRPr="00CB312E">
        <w:rPr>
          <w:sz w:val="28"/>
          <w:szCs w:val="28"/>
        </w:rPr>
        <w:t xml:space="preserve"> (10%). Таким образом, сложность, многообразие форм и видов конкретной экологической системы опред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 xml:space="preserve">ляется в первую очередь двумя параметрами — </w:t>
      </w:r>
      <w:r w:rsidRPr="00CB312E">
        <w:rPr>
          <w:b/>
          <w:bCs/>
          <w:sz w:val="28"/>
          <w:szCs w:val="28"/>
        </w:rPr>
        <w:t>W(s)</w:t>
      </w:r>
      <w:r w:rsidRPr="00CB312E">
        <w:rPr>
          <w:sz w:val="28"/>
          <w:szCs w:val="28"/>
        </w:rPr>
        <w:t xml:space="preserve"> и </w:t>
      </w:r>
      <w:r w:rsidRPr="00CB312E">
        <w:rPr>
          <w:b/>
          <w:bCs/>
          <w:sz w:val="28"/>
          <w:szCs w:val="28"/>
        </w:rPr>
        <w:t>Ψ(ij)</w:t>
      </w:r>
      <w:r w:rsidRPr="00CB312E">
        <w:rPr>
          <w:sz w:val="28"/>
          <w:szCs w:val="28"/>
        </w:rPr>
        <w:t>.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А если учесть, что плотность потока солнечного света, падающего в единицу времени на единицу поверхности изменяется очень медленно и притом постепенно уменьшается (е</w:t>
      </w:r>
      <w:r w:rsidRPr="00CB312E">
        <w:rPr>
          <w:sz w:val="28"/>
          <w:szCs w:val="28"/>
        </w:rPr>
        <w:t>с</w:t>
      </w:r>
      <w:r w:rsidRPr="00CB312E">
        <w:rPr>
          <w:sz w:val="28"/>
          <w:szCs w:val="28"/>
        </w:rPr>
        <w:t>ли сравнивать интервал времени с момента возникновения жизни на планете и текущее вр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мя), и в течение того же периода времени на смену простой экологической системе приход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ла более сложная, совершенная, можно сделать сл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дующий вывод: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b/>
          <w:bCs/>
          <w:sz w:val="28"/>
          <w:szCs w:val="28"/>
        </w:rPr>
        <w:t>Биологический КПД является основным параметром, определяющим многообр</w:t>
      </w:r>
      <w:r w:rsidRPr="00CB312E">
        <w:rPr>
          <w:b/>
          <w:bCs/>
          <w:sz w:val="28"/>
          <w:szCs w:val="28"/>
        </w:rPr>
        <w:t>а</w:t>
      </w:r>
      <w:r w:rsidRPr="00CB312E">
        <w:rPr>
          <w:b/>
          <w:bCs/>
          <w:sz w:val="28"/>
          <w:szCs w:val="28"/>
        </w:rPr>
        <w:t>зие форм и видов, о</w:t>
      </w:r>
      <w:r w:rsidRPr="00CB312E">
        <w:rPr>
          <w:b/>
          <w:bCs/>
          <w:sz w:val="28"/>
          <w:szCs w:val="28"/>
        </w:rPr>
        <w:t>б</w:t>
      </w:r>
      <w:r w:rsidRPr="00CB312E">
        <w:rPr>
          <w:b/>
          <w:bCs/>
          <w:sz w:val="28"/>
          <w:szCs w:val="28"/>
        </w:rPr>
        <w:t>разующих любую экологическую систему</w:t>
      </w:r>
      <w:r w:rsidRPr="00CB312E">
        <w:rPr>
          <w:sz w:val="28"/>
          <w:szCs w:val="28"/>
        </w:rPr>
        <w:t xml:space="preserve">. 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Выражение (8) является основным законом эволюции живой материи. Причём, из этого з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кона следует закономерность появления разнообразных форм жизни в Космосе на разных план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тах (не только белковых). Источником для возникновения жизни может служить не только пло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 xml:space="preserve">ность потока солнечного света </w:t>
      </w:r>
      <w:r w:rsidRPr="00CB312E">
        <w:rPr>
          <w:b/>
          <w:bCs/>
          <w:sz w:val="28"/>
          <w:szCs w:val="28"/>
        </w:rPr>
        <w:t>W(s)</w:t>
      </w:r>
      <w:r w:rsidRPr="00CB312E">
        <w:rPr>
          <w:sz w:val="28"/>
          <w:szCs w:val="28"/>
        </w:rPr>
        <w:t>, как это произошло на планете Земля, но и любой другой поток материй, что естес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 xml:space="preserve">венно приведёт к появлению других форм жизни. 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b/>
          <w:bCs/>
          <w:sz w:val="28"/>
          <w:szCs w:val="28"/>
        </w:rPr>
        <w:t>Многообразие форм жизни — закономерно</w:t>
      </w:r>
      <w:r w:rsidRPr="00CB312E">
        <w:rPr>
          <w:sz w:val="28"/>
          <w:szCs w:val="28"/>
        </w:rPr>
        <w:t xml:space="preserve">. </w:t>
      </w:r>
    </w:p>
    <w:p w:rsidR="006F631E" w:rsidRPr="00CB312E" w:rsidRDefault="006F631E">
      <w:pPr>
        <w:rPr>
          <w:sz w:val="28"/>
          <w:szCs w:val="28"/>
        </w:rPr>
      </w:pPr>
      <w:r w:rsidRPr="00CB312E">
        <w:rPr>
          <w:sz w:val="28"/>
          <w:szCs w:val="28"/>
        </w:rPr>
        <w:t>Кроме того, из формулы экологической системы (8) следует вывод о возможности и</w:t>
      </w:r>
      <w:r w:rsidRPr="00CB312E">
        <w:rPr>
          <w:sz w:val="28"/>
          <w:szCs w:val="28"/>
        </w:rPr>
        <w:t>с</w:t>
      </w:r>
      <w:r w:rsidRPr="00CB312E">
        <w:rPr>
          <w:sz w:val="28"/>
          <w:szCs w:val="28"/>
        </w:rPr>
        <w:t>кусс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 xml:space="preserve">венного создания растительных организмов с различными </w:t>
      </w:r>
      <w:r w:rsidRPr="00CB312E">
        <w:rPr>
          <w:b/>
          <w:bCs/>
          <w:sz w:val="28"/>
          <w:szCs w:val="28"/>
        </w:rPr>
        <w:t>КПД Ψ(ij)</w:t>
      </w:r>
      <w:r w:rsidRPr="00CB312E">
        <w:rPr>
          <w:sz w:val="28"/>
          <w:szCs w:val="28"/>
        </w:rPr>
        <w:t>, большими, чем у покрыт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семенных (больше 10%).</w:t>
      </w:r>
      <w:r w:rsidR="00CA547B" w:rsidRPr="00CB312E">
        <w:rPr>
          <w:sz w:val="28"/>
          <w:szCs w:val="28"/>
        </w:rPr>
        <w:t xml:space="preserve"> </w:t>
      </w:r>
    </w:p>
    <w:p w:rsidR="006F631E" w:rsidRPr="00CB312E" w:rsidRDefault="006F631E">
      <w:pPr>
        <w:pStyle w:val="20"/>
        <w:rPr>
          <w:sz w:val="28"/>
          <w:szCs w:val="28"/>
        </w:rPr>
      </w:pPr>
      <w:r w:rsidRPr="00CB312E">
        <w:rPr>
          <w:sz w:val="28"/>
          <w:szCs w:val="28"/>
        </w:rPr>
        <w:t>Это даёт ключ к управлению эволюцией экологической системы, возможность и</w:t>
      </w:r>
      <w:r w:rsidRPr="00CB312E">
        <w:rPr>
          <w:sz w:val="28"/>
          <w:szCs w:val="28"/>
        </w:rPr>
        <w:t>с</w:t>
      </w:r>
      <w:r w:rsidRPr="00CB312E">
        <w:rPr>
          <w:sz w:val="28"/>
          <w:szCs w:val="28"/>
        </w:rPr>
        <w:t>ку</w:t>
      </w:r>
      <w:r w:rsidRPr="00CB312E">
        <w:rPr>
          <w:sz w:val="28"/>
          <w:szCs w:val="28"/>
        </w:rPr>
        <w:t>с</w:t>
      </w:r>
      <w:r w:rsidRPr="00CB312E">
        <w:rPr>
          <w:sz w:val="28"/>
          <w:szCs w:val="28"/>
        </w:rPr>
        <w:t>ственного создания качественно новых экологических систем, решению многих экологических и других пр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блем, которые возникли у человечества!</w:t>
      </w:r>
    </w:p>
    <w:p w:rsidR="006F631E" w:rsidRPr="00CB312E" w:rsidRDefault="006F631E" w:rsidP="00D06FB4">
      <w:pPr>
        <w:pStyle w:val="5"/>
        <w:rPr>
          <w:rFonts w:ascii="Verdana" w:eastAsia="MS Mincho" w:hAnsi="Verdana"/>
          <w:color w:val="FF0000"/>
          <w:sz w:val="28"/>
          <w:szCs w:val="28"/>
        </w:rPr>
      </w:pPr>
      <w:bookmarkStart w:id="7" w:name="_Toc312935461"/>
      <w:r w:rsidRPr="00CB312E">
        <w:rPr>
          <w:rFonts w:ascii="Verdana" w:eastAsia="MS Mincho" w:hAnsi="Verdana"/>
          <w:color w:val="FF0000"/>
          <w:sz w:val="28"/>
          <w:szCs w:val="28"/>
        </w:rPr>
        <w:t xml:space="preserve">Глава 5. </w:t>
      </w:r>
      <w:r w:rsidRPr="00CB312E">
        <w:rPr>
          <w:rFonts w:ascii="Verdana" w:eastAsia="MS Mincho" w:hAnsi="Verdana"/>
          <w:color w:val="000066"/>
          <w:sz w:val="28"/>
          <w:szCs w:val="28"/>
        </w:rPr>
        <w:t>Кругооборот жизни на земле. Многомерность жизни</w:t>
      </w:r>
      <w:bookmarkEnd w:id="7"/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Качественным отличием живой материи от так называемой мёртвой, являются </w:t>
      </w:r>
      <w:r w:rsidRPr="00CB312E">
        <w:rPr>
          <w:rFonts w:eastAsia="MS Mincho"/>
          <w:b/>
          <w:bCs/>
          <w:sz w:val="28"/>
          <w:szCs w:val="28"/>
        </w:rPr>
        <w:t>особе</w:t>
      </w:r>
      <w:r w:rsidRPr="00CB312E">
        <w:rPr>
          <w:rFonts w:eastAsia="MS Mincho"/>
          <w:b/>
          <w:bCs/>
          <w:sz w:val="28"/>
          <w:szCs w:val="28"/>
        </w:rPr>
        <w:t>н</w:t>
      </w:r>
      <w:r w:rsidRPr="00CB312E">
        <w:rPr>
          <w:rFonts w:eastAsia="MS Mincho"/>
          <w:b/>
          <w:bCs/>
          <w:sz w:val="28"/>
          <w:szCs w:val="28"/>
        </w:rPr>
        <w:t>ности строения органических молекул, образующих клетки любого организма</w:t>
      </w:r>
      <w:r w:rsidRPr="00CB312E">
        <w:rPr>
          <w:rFonts w:eastAsia="MS Mincho"/>
          <w:sz w:val="28"/>
          <w:szCs w:val="28"/>
        </w:rPr>
        <w:t>. Эти м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лекулы изм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няют мерность микрокосмоса клетки до такой величины, когда качественный барьер между физ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ческим и эфирным уровнями исчезает, и происходит перетекание форм материй с физич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ского </w:t>
      </w:r>
      <w:r w:rsidRPr="00CB312E">
        <w:rPr>
          <w:rFonts w:eastAsia="MS Mincho"/>
          <w:sz w:val="28"/>
          <w:szCs w:val="28"/>
        </w:rPr>
        <w:lastRenderedPageBreak/>
        <w:t>уровня на эфирный. На эфирном уровне формируется точная копия клетки физического уровня из материи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G </w:t>
      </w:r>
      <w:r w:rsidRPr="00CB312E">
        <w:rPr>
          <w:rFonts w:eastAsia="MS Mincho"/>
          <w:sz w:val="28"/>
          <w:szCs w:val="28"/>
        </w:rPr>
        <w:t xml:space="preserve">(подробно об этих механизмах говорилось в Главе 2). Синтезируется, так называемое, </w:t>
      </w:r>
      <w:r w:rsidRPr="00CB312E">
        <w:rPr>
          <w:b/>
          <w:bCs/>
          <w:sz w:val="28"/>
          <w:szCs w:val="28"/>
        </w:rPr>
        <w:t>эфирное т</w:t>
      </w:r>
      <w:r w:rsidRPr="00CB312E">
        <w:rPr>
          <w:b/>
          <w:bCs/>
          <w:sz w:val="28"/>
          <w:szCs w:val="28"/>
        </w:rPr>
        <w:t>е</w:t>
      </w:r>
      <w:r w:rsidRPr="00CB312E">
        <w:rPr>
          <w:b/>
          <w:bCs/>
          <w:sz w:val="28"/>
          <w:szCs w:val="28"/>
        </w:rPr>
        <w:t>ло клетки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 эволюции жизни на определённом этапе возникают многоклеточные организмы, у кот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рых каждая клетка в отдельности функционирует в интересах всего сообщества. И все клетки мн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гоклеточного организма создают сбалансированную систему — единый организм из множества простейших организмов-клеток, в котором все функции этих простейших о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 xml:space="preserve">ганизмов согласованы между собой. Они и физически образуют цельную систему — </w:t>
      </w:r>
      <w:r w:rsidRPr="00CB312E">
        <w:rPr>
          <w:b/>
          <w:bCs/>
          <w:sz w:val="28"/>
          <w:szCs w:val="28"/>
        </w:rPr>
        <w:t>физ</w:t>
      </w:r>
      <w:r w:rsidRPr="00CB312E">
        <w:rPr>
          <w:b/>
          <w:bCs/>
          <w:sz w:val="28"/>
          <w:szCs w:val="28"/>
        </w:rPr>
        <w:t>и</w:t>
      </w:r>
      <w:r w:rsidRPr="00CB312E">
        <w:rPr>
          <w:b/>
          <w:bCs/>
          <w:sz w:val="28"/>
          <w:szCs w:val="28"/>
        </w:rPr>
        <w:t>ческое тело многоклеточного о</w:t>
      </w:r>
      <w:r w:rsidRPr="00CB312E">
        <w:rPr>
          <w:b/>
          <w:bCs/>
          <w:sz w:val="28"/>
          <w:szCs w:val="28"/>
        </w:rPr>
        <w:t>р</w:t>
      </w:r>
      <w:r w:rsidRPr="00CB312E">
        <w:rPr>
          <w:b/>
          <w:bCs/>
          <w:sz w:val="28"/>
          <w:szCs w:val="28"/>
        </w:rPr>
        <w:t>ганизма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Что же происходит с эфирными телами клеток многоклеточного организма?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У одноклеточных организмов условием жизни является </w:t>
      </w:r>
      <w:r w:rsidRPr="00CB312E">
        <w:rPr>
          <w:rFonts w:eastAsia="MS Mincho"/>
          <w:b/>
          <w:bCs/>
          <w:sz w:val="28"/>
          <w:szCs w:val="28"/>
        </w:rPr>
        <w:t>гармония между физическим и эфирным телами, при которой возникает циркуляция (перетекание) материй между уровнями</w:t>
      </w:r>
      <w:r w:rsidRPr="00CB312E">
        <w:rPr>
          <w:rFonts w:eastAsia="MS Mincho"/>
          <w:sz w:val="28"/>
          <w:szCs w:val="28"/>
        </w:rPr>
        <w:t>. Многоклеточный организм на физическом уровне представляет собой соглас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ванную функцион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рующую систему клеток.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Условиями жизни многоклеточного организма является не только гармония между ф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зическим и эфирным телами каждой клетки в отдельности, но </w:t>
      </w:r>
      <w:r w:rsidRPr="00CB312E">
        <w:rPr>
          <w:rFonts w:eastAsia="MS Mincho"/>
          <w:b/>
          <w:bCs/>
          <w:sz w:val="28"/>
          <w:szCs w:val="28"/>
        </w:rPr>
        <w:t>и гармония между эфирн</w:t>
      </w:r>
      <w:r w:rsidRPr="00CB312E">
        <w:rPr>
          <w:rFonts w:eastAsia="MS Mincho"/>
          <w:b/>
          <w:bCs/>
          <w:sz w:val="28"/>
          <w:szCs w:val="28"/>
        </w:rPr>
        <w:t>ы</w:t>
      </w:r>
      <w:r w:rsidRPr="00CB312E">
        <w:rPr>
          <w:rFonts w:eastAsia="MS Mincho"/>
          <w:b/>
          <w:bCs/>
          <w:sz w:val="28"/>
          <w:szCs w:val="28"/>
        </w:rPr>
        <w:t>ми телами всех клеток, образующих данный многоклеточный организм</w:t>
      </w:r>
      <w:r w:rsidRPr="00CB312E">
        <w:rPr>
          <w:rFonts w:eastAsia="MS Mincho"/>
          <w:sz w:val="28"/>
          <w:szCs w:val="28"/>
        </w:rPr>
        <w:t>. Другими сл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вами, эфирные тела клеток многоклеточного организма на эфирном уровне создают тоже единую систему — </w:t>
      </w:r>
      <w:r w:rsidRPr="00CB312E">
        <w:rPr>
          <w:rFonts w:eastAsia="MS Mincho"/>
          <w:b/>
          <w:bCs/>
          <w:sz w:val="28"/>
          <w:szCs w:val="28"/>
        </w:rPr>
        <w:t>эфирное тело многоклеточного организма</w:t>
      </w:r>
      <w:r w:rsidRPr="00CB312E">
        <w:rPr>
          <w:rFonts w:eastAsia="MS Mincho"/>
          <w:sz w:val="28"/>
          <w:szCs w:val="28"/>
        </w:rPr>
        <w:t xml:space="preserve"> (см. </w:t>
      </w:r>
      <w:hyperlink r:id="rId120" w:history="1">
        <w:r w:rsidRPr="00CB312E">
          <w:rPr>
            <w:rStyle w:val="a3"/>
            <w:rFonts w:eastAsia="MS Mincho"/>
            <w:sz w:val="28"/>
            <w:szCs w:val="28"/>
          </w:rPr>
          <w:t>Р</w:t>
        </w:r>
        <w:r w:rsidRPr="00CB312E">
          <w:rPr>
            <w:rStyle w:val="a3"/>
            <w:rFonts w:eastAsia="MS Mincho"/>
            <w:sz w:val="28"/>
            <w:szCs w:val="28"/>
          </w:rPr>
          <w:t>и</w:t>
        </w:r>
        <w:r w:rsidRPr="00CB312E">
          <w:rPr>
            <w:rStyle w:val="a3"/>
            <w:rFonts w:eastAsia="MS Mincho"/>
            <w:sz w:val="28"/>
            <w:szCs w:val="28"/>
          </w:rPr>
          <w:t>с.44</w:t>
        </w:r>
      </w:hyperlink>
      <w:r w:rsidRPr="00CB312E">
        <w:rPr>
          <w:rFonts w:eastAsia="MS Mincho"/>
          <w:sz w:val="28"/>
          <w:szCs w:val="28"/>
        </w:rPr>
        <w:t xml:space="preserve"> и </w:t>
      </w:r>
      <w:hyperlink r:id="rId121" w:history="1">
        <w:r w:rsidRPr="00CB312E">
          <w:rPr>
            <w:rStyle w:val="a3"/>
            <w:rFonts w:eastAsia="MS Mincho"/>
            <w:sz w:val="28"/>
            <w:szCs w:val="28"/>
          </w:rPr>
          <w:t>Ри</w:t>
        </w:r>
        <w:r w:rsidRPr="00CB312E">
          <w:rPr>
            <w:rStyle w:val="a3"/>
            <w:rFonts w:eastAsia="MS Mincho"/>
            <w:sz w:val="28"/>
            <w:szCs w:val="28"/>
          </w:rPr>
          <w:t>с</w:t>
        </w:r>
        <w:r w:rsidRPr="00CB312E">
          <w:rPr>
            <w:rStyle w:val="a3"/>
            <w:rFonts w:eastAsia="MS Mincho"/>
            <w:sz w:val="28"/>
            <w:szCs w:val="28"/>
          </w:rPr>
          <w:t>.45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2158F4" w:rsidRPr="00CB312E" w:rsidRDefault="002C545F" w:rsidP="002158F4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262880" cy="7623810"/>
            <wp:effectExtent l="0" t="0" r="0" b="0"/>
            <wp:docPr id="48" name="Рисунок 48" descr="Fig-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Fig-44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8F4" w:rsidRPr="00CB312E" w:rsidRDefault="002C545F" w:rsidP="002158F4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262880" cy="7623810"/>
            <wp:effectExtent l="0" t="0" r="0" b="0"/>
            <wp:docPr id="49" name="Рисунок 49" descr="Fig-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Fig-45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Условием нормальной жизнедеятельности является сбалансированность процессов м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жду физическим и эфирным телами организма. В ходе эволюции многоклеточных органи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мов физические клетки</w:t>
      </w:r>
      <w:r w:rsidR="00035FE5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их образующие</w:t>
      </w:r>
      <w:r w:rsidR="00035FE5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специализировались на тех или иных функциях, н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обходимых для обеспечения жизнеде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>тельности и жизнеспособности организма в целом.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 совершенствовании этих механизмов</w:t>
      </w:r>
      <w:r w:rsidR="00ED3CF7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клетки, выполняющие разные </w:t>
      </w:r>
      <w:r w:rsidRPr="00CB312E">
        <w:rPr>
          <w:rFonts w:eastAsia="MS Mincho"/>
          <w:sz w:val="28"/>
          <w:szCs w:val="28"/>
        </w:rPr>
        <w:lastRenderedPageBreak/>
        <w:t>функции о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 xml:space="preserve">ганизма, изменились и внешне, и внутренне, что привело к </w:t>
      </w:r>
      <w:r w:rsidRPr="00CB312E">
        <w:rPr>
          <w:b/>
          <w:bCs/>
          <w:sz w:val="28"/>
          <w:szCs w:val="28"/>
        </w:rPr>
        <w:t>возникновению разных типов клеток организма</w:t>
      </w:r>
      <w:r w:rsidRPr="00CB312E">
        <w:rPr>
          <w:rFonts w:eastAsia="MS Mincho"/>
          <w:sz w:val="28"/>
          <w:szCs w:val="28"/>
        </w:rPr>
        <w:t>. Разная структура клеток организма привела к тому, что эти клетки ок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зывали различное влияние на свой микрокосмос. Вследствие этого некоторые типы клеток организма приобрели 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вое качество.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Изменение мерности микрокосмоса этих клеток достигло уровня, при котором </w:t>
      </w:r>
      <w:r w:rsidRPr="00CB312E">
        <w:rPr>
          <w:b/>
          <w:bCs/>
          <w:sz w:val="28"/>
          <w:szCs w:val="28"/>
        </w:rPr>
        <w:t>о</w:t>
      </w:r>
      <w:r w:rsidRPr="00CB312E">
        <w:rPr>
          <w:b/>
          <w:bCs/>
          <w:sz w:val="28"/>
          <w:szCs w:val="28"/>
        </w:rPr>
        <w:t>т</w:t>
      </w:r>
      <w:r w:rsidRPr="00CB312E">
        <w:rPr>
          <w:b/>
          <w:bCs/>
          <w:sz w:val="28"/>
          <w:szCs w:val="28"/>
        </w:rPr>
        <w:t>крылся качественный барьер между физическим и астральным планами</w:t>
      </w:r>
      <w:r w:rsidRPr="00CB312E">
        <w:rPr>
          <w:rFonts w:eastAsia="MS Mincho"/>
          <w:sz w:val="28"/>
          <w:szCs w:val="28"/>
        </w:rPr>
        <w:t>. И на астрал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>ном плане начался си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 xml:space="preserve">тез астральных тел этих клеток, которые, в свою очередь, на этом уровне создали свою систему взаимодействия. Развитие такой системы на астральном плане привело к формированию </w:t>
      </w:r>
      <w:r w:rsidRPr="00CB312E">
        <w:rPr>
          <w:b/>
          <w:bCs/>
          <w:sz w:val="28"/>
          <w:szCs w:val="28"/>
        </w:rPr>
        <w:t>астрального тела о</w:t>
      </w:r>
      <w:r w:rsidRPr="00CB312E">
        <w:rPr>
          <w:b/>
          <w:bCs/>
          <w:sz w:val="28"/>
          <w:szCs w:val="28"/>
        </w:rPr>
        <w:t>р</w:t>
      </w:r>
      <w:r w:rsidRPr="00CB312E">
        <w:rPr>
          <w:b/>
          <w:bCs/>
          <w:sz w:val="28"/>
          <w:szCs w:val="28"/>
        </w:rPr>
        <w:t>ганизма</w:t>
      </w:r>
      <w:r w:rsidRPr="00CB312E">
        <w:rPr>
          <w:rFonts w:eastAsia="MS Mincho"/>
          <w:sz w:val="28"/>
          <w:szCs w:val="28"/>
        </w:rPr>
        <w:t xml:space="preserve">. </w:t>
      </w:r>
    </w:p>
    <w:p w:rsidR="002158F4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 силу особенностей отличия астрального плана от физического, астральные тела у о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гани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мов могут быть образованны, как одной формой материи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G </w:t>
      </w:r>
      <w:r w:rsidRPr="00CB312E">
        <w:rPr>
          <w:rFonts w:eastAsia="MS Mincho"/>
          <w:sz w:val="28"/>
          <w:szCs w:val="28"/>
        </w:rPr>
        <w:t xml:space="preserve">(см. </w:t>
      </w:r>
      <w:hyperlink r:id="rId124" w:history="1">
        <w:r w:rsidRPr="00CB312E">
          <w:rPr>
            <w:rStyle w:val="a3"/>
            <w:rFonts w:eastAsia="MS Mincho"/>
            <w:sz w:val="28"/>
            <w:szCs w:val="28"/>
          </w:rPr>
          <w:t>Рис.46</w:t>
        </w:r>
      </w:hyperlink>
      <w:r w:rsidRPr="00CB312E">
        <w:rPr>
          <w:rFonts w:eastAsia="MS Mincho"/>
          <w:sz w:val="28"/>
          <w:szCs w:val="28"/>
        </w:rPr>
        <w:t xml:space="preserve"> и </w:t>
      </w:r>
      <w:hyperlink r:id="rId125" w:history="1">
        <w:r w:rsidRPr="00CB312E">
          <w:rPr>
            <w:rStyle w:val="a3"/>
            <w:rFonts w:eastAsia="MS Mincho"/>
            <w:sz w:val="28"/>
            <w:szCs w:val="28"/>
          </w:rPr>
          <w:t>Рис.47</w:t>
        </w:r>
      </w:hyperlink>
      <w:r w:rsidRPr="00CB312E">
        <w:rPr>
          <w:rFonts w:eastAsia="MS Mincho"/>
          <w:sz w:val="28"/>
          <w:szCs w:val="28"/>
        </w:rPr>
        <w:t>),</w:t>
      </w:r>
    </w:p>
    <w:p w:rsidR="002158F4" w:rsidRPr="00CB312E" w:rsidRDefault="002C545F" w:rsidP="002158F4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284470" cy="7623810"/>
            <wp:effectExtent l="0" t="0" r="0" b="0"/>
            <wp:docPr id="50" name="Рисунок 50" descr="Fig-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Fig-46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447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8F4" w:rsidRPr="00CB312E" w:rsidRDefault="002C545F" w:rsidP="002158F4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262880" cy="7623810"/>
            <wp:effectExtent l="0" t="0" r="0" b="0"/>
            <wp:docPr id="51" name="Рисунок 51" descr="Fig-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Fig-47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8F4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 так и двумя — </w:t>
      </w:r>
      <w:r w:rsidRPr="00CB312E">
        <w:rPr>
          <w:rFonts w:eastAsia="MS Mincho"/>
          <w:b/>
          <w:bCs/>
          <w:color w:val="000080"/>
          <w:sz w:val="28"/>
          <w:szCs w:val="28"/>
          <w:lang w:val="en-US"/>
        </w:rPr>
        <w:t>G</w:t>
      </w:r>
      <w:r w:rsidRPr="00CB312E">
        <w:rPr>
          <w:rFonts w:eastAsia="MS Mincho"/>
          <w:sz w:val="28"/>
          <w:szCs w:val="28"/>
        </w:rPr>
        <w:t xml:space="preserve"> и </w:t>
      </w:r>
      <w:r w:rsidRPr="00CB312E">
        <w:rPr>
          <w:rFonts w:eastAsia="MS Mincho"/>
          <w:b/>
          <w:bCs/>
          <w:color w:val="000080"/>
          <w:sz w:val="28"/>
          <w:szCs w:val="28"/>
          <w:lang w:val="en-US"/>
        </w:rPr>
        <w:t>F</w:t>
      </w:r>
      <w:r w:rsidRPr="00CB312E">
        <w:rPr>
          <w:rFonts w:eastAsia="MS Mincho"/>
          <w:sz w:val="28"/>
          <w:szCs w:val="28"/>
        </w:rPr>
        <w:t xml:space="preserve"> (см. </w:t>
      </w:r>
      <w:hyperlink r:id="rId128" w:history="1">
        <w:r w:rsidRPr="00CB312E">
          <w:rPr>
            <w:rStyle w:val="a3"/>
            <w:rFonts w:eastAsia="MS Mincho"/>
            <w:sz w:val="28"/>
            <w:szCs w:val="28"/>
          </w:rPr>
          <w:t>Рис.48</w:t>
        </w:r>
      </w:hyperlink>
      <w:r w:rsidRPr="00CB312E">
        <w:rPr>
          <w:rFonts w:eastAsia="MS Mincho"/>
          <w:sz w:val="28"/>
          <w:szCs w:val="28"/>
        </w:rPr>
        <w:t xml:space="preserve"> и </w:t>
      </w:r>
      <w:hyperlink r:id="rId129" w:history="1">
        <w:r w:rsidRPr="00CB312E">
          <w:rPr>
            <w:rStyle w:val="a3"/>
            <w:rFonts w:eastAsia="MS Mincho"/>
            <w:sz w:val="28"/>
            <w:szCs w:val="28"/>
          </w:rPr>
          <w:t>Рис.49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2158F4" w:rsidRPr="00CB312E" w:rsidRDefault="002158F4" w:rsidP="002158F4">
      <w:pPr>
        <w:ind w:firstLine="0"/>
        <w:jc w:val="center"/>
        <w:rPr>
          <w:rFonts w:eastAsia="MS Mincho"/>
          <w:sz w:val="28"/>
          <w:szCs w:val="28"/>
        </w:rPr>
      </w:pPr>
    </w:p>
    <w:p w:rsidR="002158F4" w:rsidRPr="00CB312E" w:rsidRDefault="002C545F" w:rsidP="002158F4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284470" cy="7623810"/>
            <wp:effectExtent l="0" t="0" r="0" b="0"/>
            <wp:docPr id="52" name="Рисунок 52" descr="Fig-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Fig-48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447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5C72" w:rsidRPr="00CB312E" w:rsidRDefault="002C545F" w:rsidP="002158F4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273675" cy="7623810"/>
            <wp:effectExtent l="0" t="0" r="3175" b="0"/>
            <wp:docPr id="53" name="Рисунок 53" descr="Fig-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Fig-49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 Астральное тело организма, образованное из одной м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терии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G </w:t>
      </w:r>
      <w:r w:rsidRPr="00CB312E">
        <w:rPr>
          <w:rFonts w:eastAsia="MS Mincho"/>
          <w:sz w:val="28"/>
          <w:szCs w:val="28"/>
        </w:rPr>
        <w:t>, наз</w:t>
      </w:r>
      <w:r w:rsidRPr="00CB312E">
        <w:rPr>
          <w:rFonts w:eastAsia="MS Mincho"/>
          <w:sz w:val="28"/>
          <w:szCs w:val="28"/>
        </w:rPr>
        <w:t>ы</w:t>
      </w:r>
      <w:r w:rsidRPr="00CB312E">
        <w:rPr>
          <w:rFonts w:eastAsia="MS Mincho"/>
          <w:sz w:val="28"/>
          <w:szCs w:val="28"/>
        </w:rPr>
        <w:t xml:space="preserve">вается </w:t>
      </w:r>
      <w:r w:rsidRPr="00CB312E">
        <w:rPr>
          <w:b/>
          <w:bCs/>
          <w:sz w:val="28"/>
          <w:szCs w:val="28"/>
        </w:rPr>
        <w:t>нижнеастральным телом</w:t>
      </w:r>
      <w:r w:rsidRPr="00CB312E">
        <w:rPr>
          <w:rFonts w:eastAsia="MS Mincho"/>
          <w:sz w:val="28"/>
          <w:szCs w:val="28"/>
        </w:rPr>
        <w:t>, а образованное из двух форм материи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G </w:t>
      </w:r>
      <w:r w:rsidRPr="00CB312E">
        <w:rPr>
          <w:rFonts w:eastAsia="MS Mincho"/>
          <w:sz w:val="28"/>
          <w:szCs w:val="28"/>
        </w:rPr>
        <w:t xml:space="preserve">и </w:t>
      </w:r>
      <w:r w:rsidRPr="00CB312E">
        <w:rPr>
          <w:rFonts w:eastAsia="MS Mincho"/>
          <w:b/>
          <w:bCs/>
          <w:color w:val="000080"/>
          <w:sz w:val="28"/>
          <w:szCs w:val="28"/>
        </w:rPr>
        <w:t>F</w:t>
      </w:r>
      <w:r w:rsidRPr="00CB312E">
        <w:rPr>
          <w:rFonts w:eastAsia="MS Mincho"/>
          <w:sz w:val="28"/>
          <w:szCs w:val="28"/>
        </w:rPr>
        <w:t xml:space="preserve"> — </w:t>
      </w:r>
      <w:r w:rsidRPr="00CB312E">
        <w:rPr>
          <w:b/>
          <w:bCs/>
          <w:sz w:val="28"/>
          <w:szCs w:val="28"/>
        </w:rPr>
        <w:t>верхнеастральным или полным ас</w:t>
      </w:r>
      <w:r w:rsidRPr="00CB312E">
        <w:rPr>
          <w:b/>
          <w:bCs/>
          <w:sz w:val="28"/>
          <w:szCs w:val="28"/>
        </w:rPr>
        <w:t>т</w:t>
      </w:r>
      <w:r w:rsidRPr="00CB312E">
        <w:rPr>
          <w:b/>
          <w:bCs/>
          <w:sz w:val="28"/>
          <w:szCs w:val="28"/>
        </w:rPr>
        <w:t>ральным телом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До появления у организмов верхнеастральных тел, эволюция живой материи прошла множество разных эволюционных стадий, возникло огромное количество разнообразных животных о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 xml:space="preserve">ганизмов и форм. Но только нескольким </w:t>
      </w:r>
      <w:r w:rsidRPr="00CB312E">
        <w:rPr>
          <w:rFonts w:eastAsia="MS Mincho"/>
          <w:sz w:val="28"/>
          <w:szCs w:val="28"/>
        </w:rPr>
        <w:lastRenderedPageBreak/>
        <w:t>видам животных, у которых нервные клетки — нейроны — образовали ско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центрированную внутри черепа организма единую систему — мозг, состоящий из многих миллиардов нейронов, удалось в ходе эволюции нар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ботать верхнеастральные тела. Мозг человека образован четырнадцатью миллиардами не</w:t>
      </w:r>
      <w:r w:rsidRPr="00CB312E">
        <w:rPr>
          <w:rFonts w:eastAsia="MS Mincho"/>
          <w:sz w:val="28"/>
          <w:szCs w:val="28"/>
        </w:rPr>
        <w:t>й</w:t>
      </w:r>
      <w:r w:rsidRPr="00CB312E">
        <w:rPr>
          <w:rFonts w:eastAsia="MS Mincho"/>
          <w:sz w:val="28"/>
          <w:szCs w:val="28"/>
        </w:rPr>
        <w:t>ронов.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Все эти животные, имеющие верхнеастральные тела, относятся к отряду </w:t>
      </w:r>
      <w:r w:rsidRPr="00CB312E">
        <w:rPr>
          <w:b/>
          <w:bCs/>
          <w:sz w:val="28"/>
          <w:szCs w:val="28"/>
        </w:rPr>
        <w:t>высших мл</w:t>
      </w:r>
      <w:r w:rsidRPr="00CB312E">
        <w:rPr>
          <w:b/>
          <w:bCs/>
          <w:sz w:val="28"/>
          <w:szCs w:val="28"/>
        </w:rPr>
        <w:t>е</w:t>
      </w:r>
      <w:r w:rsidRPr="00CB312E">
        <w:rPr>
          <w:b/>
          <w:bCs/>
          <w:sz w:val="28"/>
          <w:szCs w:val="28"/>
        </w:rPr>
        <w:t>коп</w:t>
      </w:r>
      <w:r w:rsidRPr="00CB312E">
        <w:rPr>
          <w:b/>
          <w:bCs/>
          <w:sz w:val="28"/>
          <w:szCs w:val="28"/>
        </w:rPr>
        <w:t>и</w:t>
      </w:r>
      <w:r w:rsidRPr="00CB312E">
        <w:rPr>
          <w:b/>
          <w:bCs/>
          <w:sz w:val="28"/>
          <w:szCs w:val="28"/>
        </w:rPr>
        <w:t>тающих</w:t>
      </w:r>
      <w:r w:rsidRPr="00CB312E">
        <w:rPr>
          <w:rFonts w:eastAsia="MS Mincho"/>
          <w:sz w:val="28"/>
          <w:szCs w:val="28"/>
        </w:rPr>
        <w:t xml:space="preserve">. Это — </w:t>
      </w:r>
      <w:r w:rsidRPr="00CB312E">
        <w:rPr>
          <w:b/>
          <w:bCs/>
          <w:sz w:val="28"/>
          <w:szCs w:val="28"/>
        </w:rPr>
        <w:t>слоны</w:t>
      </w:r>
      <w:r w:rsidRPr="00CB312E">
        <w:rPr>
          <w:rFonts w:eastAsia="MS Mincho"/>
          <w:sz w:val="28"/>
          <w:szCs w:val="28"/>
        </w:rPr>
        <w:t xml:space="preserve">, </w:t>
      </w:r>
      <w:r w:rsidRPr="00CB312E">
        <w:rPr>
          <w:b/>
          <w:bCs/>
          <w:sz w:val="28"/>
          <w:szCs w:val="28"/>
        </w:rPr>
        <w:t>дельфины</w:t>
      </w:r>
      <w:r w:rsidRPr="00CB312E">
        <w:rPr>
          <w:rFonts w:eastAsia="MS Mincho"/>
          <w:sz w:val="28"/>
          <w:szCs w:val="28"/>
        </w:rPr>
        <w:t xml:space="preserve"> и </w:t>
      </w:r>
      <w:r w:rsidRPr="00CB312E">
        <w:rPr>
          <w:b/>
          <w:bCs/>
          <w:sz w:val="28"/>
          <w:szCs w:val="28"/>
        </w:rPr>
        <w:t>человек</w:t>
      </w:r>
      <w:r w:rsidRPr="00CB312E">
        <w:rPr>
          <w:rFonts w:eastAsia="MS Mincho"/>
          <w:sz w:val="28"/>
          <w:szCs w:val="28"/>
        </w:rPr>
        <w:t>. И только человек, в силу его видовых особенностей, при полноценном развитии своего мозга имеет возможность наработать др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гие тела на остальных уровнях планеты (</w:t>
      </w:r>
      <w:r w:rsidRPr="00CB312E">
        <w:rPr>
          <w:b/>
          <w:bCs/>
          <w:sz w:val="28"/>
          <w:szCs w:val="28"/>
        </w:rPr>
        <w:t>ментальные тела — первое, второе, третье и че</w:t>
      </w:r>
      <w:r w:rsidRPr="00CB312E">
        <w:rPr>
          <w:b/>
          <w:bCs/>
          <w:sz w:val="28"/>
          <w:szCs w:val="28"/>
        </w:rPr>
        <w:t>т</w:t>
      </w:r>
      <w:r w:rsidRPr="00CB312E">
        <w:rPr>
          <w:b/>
          <w:bCs/>
          <w:sz w:val="28"/>
          <w:szCs w:val="28"/>
        </w:rPr>
        <w:t>вёртое</w:t>
      </w:r>
      <w:r w:rsidRPr="00CB312E">
        <w:rPr>
          <w:rFonts w:eastAsia="MS Mincho"/>
          <w:sz w:val="28"/>
          <w:szCs w:val="28"/>
        </w:rPr>
        <w:t>).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 впитывании мозгом человека огромного объёма информации, накопленного чел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вечеством за всю историю его существования на планете Земля и качественном осмыслив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нии этой и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формации, нейроны мозга структурно и функционально изменяются (в большей степени — на эфирном и ас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 xml:space="preserve">ральном уровнях). </w:t>
      </w:r>
    </w:p>
    <w:p w:rsidR="002158F4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 этом эфирные и астральные тела нейронов становятся более плотными, «тяжёл</w:t>
      </w:r>
      <w:r w:rsidRPr="00CB312E">
        <w:rPr>
          <w:rFonts w:eastAsia="MS Mincho"/>
          <w:sz w:val="28"/>
          <w:szCs w:val="28"/>
        </w:rPr>
        <w:t>ы</w:t>
      </w:r>
      <w:r w:rsidRPr="00CB312E">
        <w:rPr>
          <w:rFonts w:eastAsia="MS Mincho"/>
          <w:sz w:val="28"/>
          <w:szCs w:val="28"/>
        </w:rPr>
        <w:t>ми», что при наработке полного верхнеастрального тела приводит к исчезновению очередн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го качественного барьера между физическим и первым ментальным планом пл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неты. При этом начинается синтез и развитие первого ментального тела (см. </w:t>
      </w:r>
      <w:hyperlink r:id="rId132" w:history="1">
        <w:r w:rsidRPr="00CB312E">
          <w:rPr>
            <w:rStyle w:val="a3"/>
            <w:rFonts w:eastAsia="MS Mincho"/>
            <w:sz w:val="28"/>
            <w:szCs w:val="28"/>
          </w:rPr>
          <w:t>Рис.50</w:t>
        </w:r>
      </w:hyperlink>
      <w:r w:rsidRPr="00CB312E">
        <w:rPr>
          <w:rFonts w:eastAsia="MS Mincho"/>
          <w:sz w:val="28"/>
          <w:szCs w:val="28"/>
        </w:rPr>
        <w:t xml:space="preserve"> и </w:t>
      </w:r>
      <w:hyperlink r:id="rId133" w:history="1">
        <w:r w:rsidRPr="00CB312E">
          <w:rPr>
            <w:rStyle w:val="a3"/>
            <w:rFonts w:eastAsia="MS Mincho"/>
            <w:sz w:val="28"/>
            <w:szCs w:val="28"/>
          </w:rPr>
          <w:t>Рис.51</w:t>
        </w:r>
      </w:hyperlink>
      <w:r w:rsidRPr="00CB312E">
        <w:rPr>
          <w:rFonts w:eastAsia="MS Mincho"/>
          <w:sz w:val="28"/>
          <w:szCs w:val="28"/>
        </w:rPr>
        <w:t>),</w:t>
      </w:r>
    </w:p>
    <w:p w:rsidR="002158F4" w:rsidRPr="00CB312E" w:rsidRDefault="002C545F" w:rsidP="002158F4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273675" cy="7623810"/>
            <wp:effectExtent l="0" t="0" r="3175" b="0"/>
            <wp:docPr id="54" name="Рисунок 54" descr="Fig-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Fig-50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8F4" w:rsidRPr="00CB312E" w:rsidRDefault="002C545F" w:rsidP="002158F4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337810" cy="7623810"/>
            <wp:effectExtent l="0" t="0" r="0" b="0"/>
            <wp:docPr id="55" name="Рисунок 55" descr="Fig-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Fig-51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781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 полная эв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люция которого, представляет собой последовательный синтез из трёх форм материи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G</w:t>
      </w:r>
      <w:r w:rsidRPr="00CB312E">
        <w:rPr>
          <w:rFonts w:eastAsia="MS Mincho"/>
          <w:bCs/>
          <w:color w:val="000080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/>
          <w:b/>
          <w:bCs/>
          <w:color w:val="000080"/>
          <w:sz w:val="28"/>
          <w:szCs w:val="28"/>
          <w:lang w:val="en-US"/>
        </w:rPr>
        <w:t>F</w:t>
      </w:r>
      <w:r w:rsidRPr="00CB312E">
        <w:rPr>
          <w:rFonts w:eastAsia="MS Mincho"/>
          <w:sz w:val="28"/>
          <w:szCs w:val="28"/>
        </w:rPr>
        <w:t xml:space="preserve"> и </w:t>
      </w:r>
      <w:r w:rsidRPr="00CB312E">
        <w:rPr>
          <w:rFonts w:eastAsia="MS Mincho"/>
          <w:b/>
          <w:bCs/>
          <w:color w:val="000080"/>
          <w:sz w:val="28"/>
          <w:szCs w:val="28"/>
          <w:lang w:val="en-US"/>
        </w:rPr>
        <w:t>E</w:t>
      </w:r>
      <w:r w:rsidRPr="00CB312E">
        <w:rPr>
          <w:rFonts w:eastAsia="MS Mincho"/>
          <w:sz w:val="28"/>
          <w:szCs w:val="28"/>
        </w:rPr>
        <w:t xml:space="preserve">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 дальнейшем гармоничном духовном развитии человека, первое ментальное тело упло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няется, что на определённом уровне этого развития приводит к открытию очередного качественного барьера между физическим и вторым ментальным планом планеты. Начинае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 xml:space="preserve">ся наработка второго ментального </w:t>
      </w:r>
      <w:r w:rsidRPr="00CB312E">
        <w:rPr>
          <w:rFonts w:eastAsia="MS Mincho"/>
          <w:sz w:val="28"/>
          <w:szCs w:val="28"/>
        </w:rPr>
        <w:lastRenderedPageBreak/>
        <w:t>тела последовательно из 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тырёх форм материи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G</w:t>
      </w:r>
      <w:r w:rsidRPr="00CB312E">
        <w:rPr>
          <w:rFonts w:eastAsia="MS Mincho"/>
          <w:bCs/>
          <w:color w:val="000080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/>
          <w:b/>
          <w:bCs/>
          <w:color w:val="000080"/>
          <w:sz w:val="28"/>
          <w:szCs w:val="28"/>
        </w:rPr>
        <w:t>F</w:t>
      </w:r>
      <w:r w:rsidRPr="00CB312E">
        <w:rPr>
          <w:rFonts w:eastAsia="MS Mincho"/>
          <w:sz w:val="28"/>
          <w:szCs w:val="28"/>
        </w:rPr>
        <w:t xml:space="preserve">, </w:t>
      </w:r>
      <w:r w:rsidRPr="00CB312E">
        <w:rPr>
          <w:rFonts w:eastAsia="MS Mincho"/>
          <w:b/>
          <w:bCs/>
          <w:color w:val="000080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 и </w:t>
      </w:r>
      <w:r w:rsidRPr="00CB312E">
        <w:rPr>
          <w:rFonts w:eastAsia="MS Mincho"/>
          <w:b/>
          <w:bCs/>
          <w:color w:val="000080"/>
          <w:sz w:val="28"/>
          <w:szCs w:val="28"/>
        </w:rPr>
        <w:t>D</w:t>
      </w:r>
      <w:r w:rsidRPr="00CB312E">
        <w:rPr>
          <w:rFonts w:eastAsia="MS Mincho"/>
          <w:sz w:val="28"/>
          <w:szCs w:val="28"/>
        </w:rPr>
        <w:t xml:space="preserve"> (см. </w:t>
      </w:r>
      <w:hyperlink r:id="rId136" w:history="1">
        <w:r w:rsidRPr="00CB312E">
          <w:rPr>
            <w:rStyle w:val="a3"/>
            <w:rFonts w:eastAsia="MS Mincho"/>
            <w:sz w:val="28"/>
            <w:szCs w:val="28"/>
          </w:rPr>
          <w:t>Рис.52</w:t>
        </w:r>
      </w:hyperlink>
      <w:r w:rsidRPr="00CB312E">
        <w:rPr>
          <w:rFonts w:eastAsia="MS Mincho"/>
          <w:sz w:val="28"/>
          <w:szCs w:val="28"/>
        </w:rPr>
        <w:t xml:space="preserve"> и </w:t>
      </w:r>
      <w:hyperlink r:id="rId137" w:history="1">
        <w:r w:rsidRPr="00CB312E">
          <w:rPr>
            <w:rStyle w:val="a3"/>
            <w:rFonts w:eastAsia="MS Mincho"/>
            <w:sz w:val="28"/>
            <w:szCs w:val="28"/>
          </w:rPr>
          <w:t>Рис.53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2158F4" w:rsidRPr="00CB312E" w:rsidRDefault="002C545F" w:rsidP="002158F4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5295265" cy="7623810"/>
            <wp:effectExtent l="0" t="0" r="635" b="0"/>
            <wp:docPr id="56" name="Рисунок 56" descr="Fig-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Fig-52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265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8F4" w:rsidRPr="00CB312E" w:rsidRDefault="002C545F" w:rsidP="002158F4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273675" cy="7623810"/>
            <wp:effectExtent l="0" t="0" r="3175" b="0"/>
            <wp:docPr id="57" name="Рисунок 57" descr="Fig-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Fig-53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8F4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И далее при тех же условиях гармоничного развития последовательно нарабатывается третье ментальное тело из пяти форм материи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G</w:t>
      </w:r>
      <w:r w:rsidRPr="00CB312E">
        <w:rPr>
          <w:rFonts w:eastAsia="MS Mincho"/>
          <w:bCs/>
          <w:color w:val="000080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/>
          <w:b/>
          <w:bCs/>
          <w:color w:val="000080"/>
          <w:sz w:val="28"/>
          <w:szCs w:val="28"/>
        </w:rPr>
        <w:t>F</w:t>
      </w:r>
      <w:r w:rsidRPr="00CB312E">
        <w:rPr>
          <w:rFonts w:eastAsia="MS Mincho"/>
          <w:sz w:val="28"/>
          <w:szCs w:val="28"/>
        </w:rPr>
        <w:t xml:space="preserve">, </w:t>
      </w:r>
      <w:r w:rsidRPr="00CB312E">
        <w:rPr>
          <w:rFonts w:eastAsia="MS Mincho"/>
          <w:b/>
          <w:bCs/>
          <w:color w:val="000080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, </w:t>
      </w:r>
      <w:r w:rsidRPr="00CB312E">
        <w:rPr>
          <w:rFonts w:eastAsia="MS Mincho"/>
          <w:b/>
          <w:bCs/>
          <w:color w:val="000080"/>
          <w:sz w:val="28"/>
          <w:szCs w:val="28"/>
        </w:rPr>
        <w:t>D</w:t>
      </w:r>
      <w:r w:rsidRPr="00CB312E">
        <w:rPr>
          <w:rFonts w:eastAsia="MS Mincho"/>
          <w:sz w:val="28"/>
          <w:szCs w:val="28"/>
        </w:rPr>
        <w:t xml:space="preserve">, </w:t>
      </w:r>
      <w:r w:rsidRPr="00CB312E">
        <w:rPr>
          <w:rFonts w:eastAsia="MS Mincho"/>
          <w:b/>
          <w:bCs/>
          <w:color w:val="000080"/>
          <w:sz w:val="28"/>
          <w:szCs w:val="28"/>
        </w:rPr>
        <w:t>C</w:t>
      </w:r>
      <w:r w:rsidRPr="00CB312E">
        <w:rPr>
          <w:rFonts w:eastAsia="MS Mincho"/>
          <w:sz w:val="28"/>
          <w:szCs w:val="28"/>
        </w:rPr>
        <w:t xml:space="preserve"> (см. </w:t>
      </w:r>
      <w:hyperlink r:id="rId140" w:history="1">
        <w:r w:rsidRPr="00CB312E">
          <w:rPr>
            <w:rStyle w:val="a3"/>
            <w:rFonts w:eastAsia="MS Mincho"/>
            <w:sz w:val="28"/>
            <w:szCs w:val="28"/>
          </w:rPr>
          <w:t>Рис. 54</w:t>
        </w:r>
      </w:hyperlink>
      <w:r w:rsidRPr="00CB312E">
        <w:rPr>
          <w:rFonts w:eastAsia="MS Mincho"/>
          <w:sz w:val="28"/>
          <w:szCs w:val="28"/>
        </w:rPr>
        <w:t xml:space="preserve"> и </w:t>
      </w:r>
      <w:hyperlink r:id="rId141" w:history="1">
        <w:r w:rsidRPr="00CB312E">
          <w:rPr>
            <w:rStyle w:val="a3"/>
            <w:rFonts w:eastAsia="MS Mincho"/>
            <w:sz w:val="28"/>
            <w:szCs w:val="28"/>
          </w:rPr>
          <w:t>Рис.55</w:t>
        </w:r>
      </w:hyperlink>
      <w:r w:rsidRPr="00CB312E">
        <w:rPr>
          <w:rFonts w:eastAsia="MS Mincho"/>
          <w:sz w:val="28"/>
          <w:szCs w:val="28"/>
        </w:rPr>
        <w:t>)</w:t>
      </w:r>
    </w:p>
    <w:p w:rsidR="002158F4" w:rsidRPr="00CB312E" w:rsidRDefault="002C545F" w:rsidP="002158F4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273675" cy="7623810"/>
            <wp:effectExtent l="0" t="0" r="3175" b="0"/>
            <wp:docPr id="58" name="Рисунок 58" descr="Fig-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Fig-54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8F4" w:rsidRPr="00CB312E" w:rsidRDefault="002C545F" w:rsidP="002158F4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262880" cy="7623810"/>
            <wp:effectExtent l="0" t="0" r="0" b="0"/>
            <wp:docPr id="59" name="Рисунок 59" descr="Fig-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Fig-55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 и четвё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тое ме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тальное тело из шести форм материй</w:t>
      </w:r>
      <w:r w:rsidRPr="00CB312E">
        <w:rPr>
          <w:rFonts w:eastAsia="MS Mincho"/>
          <w:b/>
          <w:color w:val="000080"/>
          <w:sz w:val="28"/>
          <w:szCs w:val="28"/>
        </w:rPr>
        <w:t xml:space="preserve"> G</w:t>
      </w:r>
      <w:r w:rsidRPr="00CB312E">
        <w:rPr>
          <w:rFonts w:eastAsia="MS Mincho"/>
          <w:bCs/>
          <w:color w:val="000080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/>
          <w:b/>
          <w:bCs/>
          <w:color w:val="000080"/>
          <w:sz w:val="28"/>
          <w:szCs w:val="28"/>
        </w:rPr>
        <w:t>F</w:t>
      </w:r>
      <w:r w:rsidRPr="00CB312E">
        <w:rPr>
          <w:rFonts w:eastAsia="MS Mincho"/>
          <w:sz w:val="28"/>
          <w:szCs w:val="28"/>
        </w:rPr>
        <w:t xml:space="preserve">, </w:t>
      </w:r>
      <w:r w:rsidRPr="00CB312E">
        <w:rPr>
          <w:rFonts w:eastAsia="MS Mincho"/>
          <w:b/>
          <w:bCs/>
          <w:color w:val="000080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, </w:t>
      </w:r>
      <w:r w:rsidRPr="00CB312E">
        <w:rPr>
          <w:rFonts w:eastAsia="MS Mincho"/>
          <w:b/>
          <w:bCs/>
          <w:color w:val="000080"/>
          <w:sz w:val="28"/>
          <w:szCs w:val="28"/>
        </w:rPr>
        <w:t>D</w:t>
      </w:r>
      <w:r w:rsidRPr="00CB312E">
        <w:rPr>
          <w:rFonts w:eastAsia="MS Mincho"/>
          <w:sz w:val="28"/>
          <w:szCs w:val="28"/>
        </w:rPr>
        <w:t xml:space="preserve">, </w:t>
      </w:r>
      <w:r w:rsidRPr="00CB312E">
        <w:rPr>
          <w:rFonts w:eastAsia="MS Mincho"/>
          <w:b/>
          <w:bCs/>
          <w:color w:val="000080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 xml:space="preserve">, </w:t>
      </w:r>
      <w:r w:rsidRPr="00CB312E">
        <w:rPr>
          <w:rFonts w:eastAsia="MS Mincho"/>
          <w:b/>
          <w:bCs/>
          <w:color w:val="000080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 xml:space="preserve"> (см. </w:t>
      </w:r>
      <w:hyperlink r:id="rId144" w:history="1">
        <w:r w:rsidRPr="00CB312E">
          <w:rPr>
            <w:rStyle w:val="a3"/>
            <w:rFonts w:eastAsia="MS Mincho"/>
            <w:sz w:val="28"/>
            <w:szCs w:val="28"/>
          </w:rPr>
          <w:t>Рис.56</w:t>
        </w:r>
      </w:hyperlink>
      <w:r w:rsidRPr="00CB312E">
        <w:rPr>
          <w:rFonts w:eastAsia="MS Mincho"/>
          <w:sz w:val="28"/>
          <w:szCs w:val="28"/>
        </w:rPr>
        <w:t xml:space="preserve"> и </w:t>
      </w:r>
      <w:hyperlink r:id="rId145" w:history="1">
        <w:r w:rsidRPr="00CB312E">
          <w:rPr>
            <w:rStyle w:val="a3"/>
            <w:rFonts w:eastAsia="MS Mincho"/>
            <w:sz w:val="28"/>
            <w:szCs w:val="28"/>
          </w:rPr>
          <w:t>Рис.57</w:t>
        </w:r>
      </w:hyperlink>
      <w:r w:rsidRPr="00CB312E">
        <w:rPr>
          <w:rFonts w:eastAsia="MS Mincho"/>
          <w:sz w:val="28"/>
          <w:szCs w:val="28"/>
        </w:rPr>
        <w:t xml:space="preserve">). </w:t>
      </w:r>
    </w:p>
    <w:p w:rsidR="002158F4" w:rsidRPr="00CB312E" w:rsidRDefault="002C545F" w:rsidP="002158F4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262880" cy="7623810"/>
            <wp:effectExtent l="0" t="0" r="0" b="0"/>
            <wp:docPr id="60" name="Рисунок 60" descr="Fig-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Fig-56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8F4" w:rsidRPr="00CB312E" w:rsidRDefault="002C545F" w:rsidP="002158F4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262880" cy="7623810"/>
            <wp:effectExtent l="0" t="0" r="0" b="0"/>
            <wp:docPr id="61" name="Рисунок 61" descr="Fig-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Fig-57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При полном развитии последнего, для такого человека </w:t>
      </w:r>
      <w:r w:rsidRPr="00CB312E">
        <w:rPr>
          <w:b/>
          <w:bCs/>
          <w:sz w:val="28"/>
          <w:szCs w:val="28"/>
        </w:rPr>
        <w:t>исчезают все качественные барьеры планеты, заканчивается Земной нулевой цикл эволюции сущности и начин</w:t>
      </w:r>
      <w:r w:rsidRPr="00CB312E">
        <w:rPr>
          <w:b/>
          <w:bCs/>
          <w:sz w:val="28"/>
          <w:szCs w:val="28"/>
        </w:rPr>
        <w:t>а</w:t>
      </w:r>
      <w:r w:rsidRPr="00CB312E">
        <w:rPr>
          <w:b/>
          <w:bCs/>
          <w:sz w:val="28"/>
          <w:szCs w:val="28"/>
        </w:rPr>
        <w:t>ется этап Космической эволюции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Йоги ошибочно считают такое качественное состояние высшим эволюционным дост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жением — состоянием нирваны, слиянием с абсолютом. Согласившись с этим утвержден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ем, мы станем похожими на человека, который, </w:t>
      </w:r>
      <w:r w:rsidRPr="00CB312E">
        <w:rPr>
          <w:rFonts w:eastAsia="MS Mincho"/>
          <w:sz w:val="28"/>
          <w:szCs w:val="28"/>
        </w:rPr>
        <w:lastRenderedPageBreak/>
        <w:t>лишь приоткрыв двери дома уже считает п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тешествие 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конченным. Это — </w:t>
      </w:r>
      <w:r w:rsidRPr="00CB312E">
        <w:rPr>
          <w:b/>
          <w:bCs/>
          <w:sz w:val="28"/>
          <w:szCs w:val="28"/>
        </w:rPr>
        <w:t>эволюционная самоблокировка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По мере правильного эволюционного развития человека, его сущность всё больше и больше приближается к физическому телу (см. </w:t>
      </w:r>
      <w:r w:rsidRPr="00CB312E">
        <w:rPr>
          <w:rStyle w:val="a3"/>
          <w:rFonts w:eastAsia="MS Mincho"/>
          <w:sz w:val="28"/>
          <w:szCs w:val="28"/>
        </w:rPr>
        <w:t>Рис.44-57</w:t>
      </w:r>
      <w:r w:rsidRPr="00CB312E">
        <w:rPr>
          <w:rFonts w:eastAsia="MS Mincho"/>
          <w:sz w:val="28"/>
          <w:szCs w:val="28"/>
        </w:rPr>
        <w:t>). Это создаёт максимально эффе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 xml:space="preserve">тивные условия для функционирования физического тела и тел сущности, </w:t>
      </w:r>
      <w:r w:rsidRPr="00CB312E">
        <w:rPr>
          <w:b/>
          <w:bCs/>
          <w:sz w:val="28"/>
          <w:szCs w:val="28"/>
        </w:rPr>
        <w:t>как одной гарм</w:t>
      </w:r>
      <w:r w:rsidRPr="00CB312E">
        <w:rPr>
          <w:b/>
          <w:bCs/>
          <w:sz w:val="28"/>
          <w:szCs w:val="28"/>
        </w:rPr>
        <w:t>о</w:t>
      </w:r>
      <w:r w:rsidRPr="00CB312E">
        <w:rPr>
          <w:b/>
          <w:bCs/>
          <w:sz w:val="28"/>
          <w:szCs w:val="28"/>
        </w:rPr>
        <w:t>ничной системы</w:t>
      </w:r>
      <w:r w:rsidRPr="00CB312E">
        <w:rPr>
          <w:rFonts w:eastAsia="MS Mincho"/>
          <w:sz w:val="28"/>
          <w:szCs w:val="28"/>
        </w:rPr>
        <w:t xml:space="preserve">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Наличие ментальных тел даёт человеку, их имеющему, колоссальную психическую с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лу,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средством которой такой человек может влиять на процессы, происходящие в природе, как в локальном, так и в планетарном масштабе. Только силой своей мысли влиять и упра</w:t>
      </w:r>
      <w:r w:rsidRPr="00CB312E">
        <w:rPr>
          <w:rFonts w:eastAsia="MS Mincho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>лять процессами, происходящими в человеческом обществе. Видеть и слышать прошлое, н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стоящее и будущее.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Влиять и изменять будущее, как отдельной личности, так и человечества в целом. С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лой мысли перемещаться в пространстве, во Вселенной... И многое, многое другое... Такая сила </w:t>
      </w:r>
      <w:r w:rsidRPr="00CB312E">
        <w:rPr>
          <w:b/>
          <w:bCs/>
          <w:sz w:val="28"/>
          <w:szCs w:val="28"/>
        </w:rPr>
        <w:t>должна быть и может быть только у человека с чистыми помыслами, чистой д</w:t>
      </w:r>
      <w:r w:rsidRPr="00CB312E">
        <w:rPr>
          <w:b/>
          <w:bCs/>
          <w:sz w:val="28"/>
          <w:szCs w:val="28"/>
        </w:rPr>
        <w:t>у</w:t>
      </w:r>
      <w:r w:rsidRPr="00CB312E">
        <w:rPr>
          <w:b/>
          <w:bCs/>
          <w:sz w:val="28"/>
          <w:szCs w:val="28"/>
        </w:rPr>
        <w:t>шой и открытым к добру сердцем</w:t>
      </w:r>
      <w:r w:rsidRPr="00CB312E">
        <w:rPr>
          <w:rFonts w:eastAsia="MS Mincho"/>
          <w:sz w:val="28"/>
          <w:szCs w:val="28"/>
        </w:rPr>
        <w:t>. Потому, что этого уровня может достичь только чел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век, идущий по правильной дороге развития — дороге добра. </w:t>
      </w:r>
      <w:r w:rsidRPr="00CB312E">
        <w:rPr>
          <w:sz w:val="28"/>
          <w:szCs w:val="28"/>
        </w:rPr>
        <w:t>Зло</w:t>
      </w:r>
      <w:r w:rsidRPr="00CB312E">
        <w:rPr>
          <w:rFonts w:eastAsia="MS Mincho"/>
          <w:sz w:val="28"/>
          <w:szCs w:val="28"/>
        </w:rPr>
        <w:t xml:space="preserve">, каким бы сильным оно не казалось на первый взгляд, </w:t>
      </w:r>
      <w:r w:rsidRPr="00CB312E">
        <w:rPr>
          <w:b/>
          <w:bCs/>
          <w:sz w:val="28"/>
          <w:szCs w:val="28"/>
        </w:rPr>
        <w:t>к эв</w:t>
      </w:r>
      <w:r w:rsidRPr="00CB312E">
        <w:rPr>
          <w:b/>
          <w:bCs/>
          <w:sz w:val="28"/>
          <w:szCs w:val="28"/>
        </w:rPr>
        <w:t>о</w:t>
      </w:r>
      <w:r w:rsidRPr="00CB312E">
        <w:rPr>
          <w:b/>
          <w:bCs/>
          <w:sz w:val="28"/>
          <w:szCs w:val="28"/>
        </w:rPr>
        <w:t>люции не способно</w:t>
      </w:r>
      <w:r w:rsidRPr="00CB312E">
        <w:rPr>
          <w:rFonts w:eastAsia="MS Mincho"/>
          <w:sz w:val="28"/>
          <w:szCs w:val="28"/>
        </w:rPr>
        <w:t>. Мнимая сила зла — в его наглядности для большинства тех, кто не понимает и не м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жет видеть происходящего на других уровнях. Высшая же сила проявляется в её гармони</w:t>
      </w:r>
      <w:r w:rsidRPr="00CB312E">
        <w:rPr>
          <w:rFonts w:eastAsia="MS Mincho"/>
          <w:sz w:val="28"/>
          <w:szCs w:val="28"/>
        </w:rPr>
        <w:t>ч</w:t>
      </w:r>
      <w:r w:rsidRPr="00CB312E">
        <w:rPr>
          <w:rFonts w:eastAsia="MS Mincho"/>
          <w:sz w:val="28"/>
          <w:szCs w:val="28"/>
        </w:rPr>
        <w:t>ном, «безболезненном» влиянии на какие-либо процессы, происходящие в природе или в человеческом обществе. Таким образом, мы ра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смотрели все этапы эволюционного развития живых организмов, от просте</w:t>
      </w:r>
      <w:r w:rsidRPr="00CB312E">
        <w:rPr>
          <w:rFonts w:eastAsia="MS Mincho"/>
          <w:sz w:val="28"/>
          <w:szCs w:val="28"/>
        </w:rPr>
        <w:t>й</w:t>
      </w:r>
      <w:r w:rsidRPr="00CB312E">
        <w:rPr>
          <w:rFonts w:eastAsia="MS Mincho"/>
          <w:sz w:val="28"/>
          <w:szCs w:val="28"/>
        </w:rPr>
        <w:t>ших до высших, на уровнях планеты — эфирном, астральном, первом, втором, третьем и четвёртом ментал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>ных уровнях.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Как мы уже знаем, каждый живой организм имеет сущность. Причём, минимальное 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личество тел сущности — одно (эфирное) у простейших, примитивных организмов, макс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мальное — шесть (эфирное, астральное, первое, второе, третье и четвёртое ментальные).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ка любой организм живой, физическое тело и сущность составляют одно целое. Пока орг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низм живой… А что же происходит с сущностью этого организма, когда он умирает естес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венной или насильственной смертью?!. Что происходит с сущностями всех живых органи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мов, которые жили или продолжают жить в теч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ние четырёх миллиардов лет существования жизни на Земле?!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За это время появились и исчезли миллионы видов живых организмов. Часть из них продолжают составлять экологическую систему современной планеты. Миллиарды и милл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арды живых организмов жили и вымерли. Их уже нельзя увидеть в природе. Что же случ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лось с сущностями этих организмов?!. Может быть, сущности тоже гибнут, с гибелью физ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ческого тела?! 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Если да, то, при каких условиях? Если нет, то, что с ними происходит после гибели ф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зич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ского тела, куда они потом уходят? Что с ними происходит дальше?.. Что случилось с сущностями животных вымерших видов, что происходит с сущностями ж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 xml:space="preserve">вотных видов, продолжающих жить в экологической системе Земли?..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lastRenderedPageBreak/>
        <w:t>Давайте же попробуем разобраться в интереснейшем явлении живой природы... Пер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вернём следу</w:t>
      </w:r>
      <w:r w:rsidRPr="00CB312E">
        <w:rPr>
          <w:rFonts w:eastAsia="MS Mincho"/>
          <w:sz w:val="28"/>
          <w:szCs w:val="28"/>
        </w:rPr>
        <w:t>ю</w:t>
      </w:r>
      <w:r w:rsidRPr="00CB312E">
        <w:rPr>
          <w:rFonts w:eastAsia="MS Mincho"/>
          <w:sz w:val="28"/>
          <w:szCs w:val="28"/>
        </w:rPr>
        <w:t xml:space="preserve">щую страницу </w:t>
      </w:r>
      <w:r w:rsidRPr="00CB312E">
        <w:rPr>
          <w:b/>
          <w:bCs/>
          <w:sz w:val="28"/>
          <w:szCs w:val="28"/>
        </w:rPr>
        <w:t>загадки жизни</w:t>
      </w:r>
      <w:r w:rsidRPr="00CB312E">
        <w:rPr>
          <w:rFonts w:eastAsia="MS Mincho"/>
          <w:sz w:val="28"/>
          <w:szCs w:val="28"/>
        </w:rPr>
        <w:t>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 момент естественной или насильственной смерти любого живого организма прои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ходит разрушение защитного пси-поля организма. Освободившиеся при этом формы мат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рии создают всплеск энергии, который открывает большее или меньшее количество качес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венных барьеров между уровнями планеты. Образуется энергетический канал до первого 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крытого качественного барьера и по этому каналу сущность данного живого организма вт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 xml:space="preserve">гивается на тождественный её структуре уровень планеты.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Сущности простейших и простых живых организмов, которых подавляющее больши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ство, попадают на эфирный план. Сущности остальных, в зависимости от уровня эволюц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онного развития каждого вида, попадают на разные подуровни нижнеастрального плана пл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неты. Сущности нескольких более высокоорганизованных видов живых организмов попад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ют, в момент смерти, на разные подуровни верхнеастрального плана планеты. И только су</w:t>
      </w:r>
      <w:r w:rsidRPr="00CB312E">
        <w:rPr>
          <w:rFonts w:eastAsia="MS Mincho"/>
          <w:sz w:val="28"/>
          <w:szCs w:val="28"/>
        </w:rPr>
        <w:t>щ</w:t>
      </w:r>
      <w:r w:rsidRPr="00CB312E">
        <w:rPr>
          <w:rFonts w:eastAsia="MS Mincho"/>
          <w:sz w:val="28"/>
          <w:szCs w:val="28"/>
        </w:rPr>
        <w:t>ности части особей этих в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дов приходят на ментальные планы Земли.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Далее, в момент зачатия любого живого организма на планете, создаётся всплеск эне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гии в соответствии с генетическим потенциалом этого вида. Открывается соответствующее число кач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ственных барьеров, формируется энергетический канал, по которому втягивается сущность сущ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ства, тождественного с этой генетикой.</w:t>
      </w:r>
    </w:p>
    <w:p w:rsidR="00D06FB4" w:rsidRPr="00CB312E" w:rsidRDefault="002C545F" w:rsidP="00D06FB4">
      <w:pPr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262880" cy="7623810"/>
            <wp:effectExtent l="0" t="0" r="0" b="0"/>
            <wp:docPr id="62" name="Рисунок 62" descr="Fig-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Fig-58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Происходит процесс, обратный процессу смерти. По мере иссякания энергии, возни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>шей в момент зачатия, барьеры начинают закрываться и через некоторое время всё восст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навливается, как было до во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никновения этого всплеска. После этого сущность начинает создавать из растущей биомассы себе новое физическое 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ло. И круг замыкается... (см. </w:t>
      </w:r>
      <w:hyperlink r:id="rId149" w:history="1">
        <w:r w:rsidRPr="00CB312E">
          <w:rPr>
            <w:rStyle w:val="a3"/>
            <w:rFonts w:eastAsia="MS Mincho"/>
            <w:sz w:val="28"/>
            <w:szCs w:val="28"/>
          </w:rPr>
          <w:t>Рис.58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6F631E" w:rsidRPr="00CB312E" w:rsidRDefault="006F631E" w:rsidP="005206D0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Но, что же произошло с сущностями миллионов видов живых организмов, </w:t>
      </w:r>
      <w:r w:rsidRPr="00CB312E">
        <w:rPr>
          <w:rFonts w:eastAsia="MS Mincho"/>
          <w:sz w:val="28"/>
          <w:szCs w:val="28"/>
        </w:rPr>
        <w:lastRenderedPageBreak/>
        <w:t>которые и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чезли с лица Земли в ходе эволюции?.. Что же происходит с сущностями вымерших живо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ных, которые в момент естественной или насильственной смерти, как и сущности всех о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тальных живых организмов по возникшим каналам попали на соответствующие уровни пл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неты?..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Для них уже никогда не будет всплеска, возникающего в момент зачатия потому, что некому создать этот всплеск на физическом уровне... Эти существа </w:t>
      </w:r>
      <w:r w:rsidRPr="00CB312E">
        <w:rPr>
          <w:b/>
          <w:bCs/>
          <w:sz w:val="28"/>
          <w:szCs w:val="28"/>
        </w:rPr>
        <w:t>потеряли свой биолог</w:t>
      </w:r>
      <w:r w:rsidRPr="00CB312E">
        <w:rPr>
          <w:b/>
          <w:bCs/>
          <w:sz w:val="28"/>
          <w:szCs w:val="28"/>
        </w:rPr>
        <w:t>и</w:t>
      </w:r>
      <w:r w:rsidRPr="00CB312E">
        <w:rPr>
          <w:b/>
          <w:bCs/>
          <w:sz w:val="28"/>
          <w:szCs w:val="28"/>
        </w:rPr>
        <w:t>ческий фу</w:t>
      </w:r>
      <w:r w:rsidRPr="00CB312E">
        <w:rPr>
          <w:b/>
          <w:bCs/>
          <w:sz w:val="28"/>
          <w:szCs w:val="28"/>
        </w:rPr>
        <w:t>н</w:t>
      </w:r>
      <w:r w:rsidRPr="00CB312E">
        <w:rPr>
          <w:b/>
          <w:bCs/>
          <w:sz w:val="28"/>
          <w:szCs w:val="28"/>
        </w:rPr>
        <w:t>дамент</w:t>
      </w:r>
      <w:r w:rsidRPr="00CB312E">
        <w:rPr>
          <w:rFonts w:eastAsia="MS Mincho"/>
          <w:sz w:val="28"/>
          <w:szCs w:val="28"/>
        </w:rPr>
        <w:t>. Без физического тела любое существо не способно к активной эволюции потому, что в физ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ческом теле происходят процессы расщепления веществ, создаётся поток материй, идущий на все уровни сущности и обеспечивающий возможность активной жизн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деятельности и её развитие.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Не имея физического тела, сущность остаётся без постоянного активного источника энергии. То, что сущность может усвоить своими телами на других уровнях, достаточно лишь </w:t>
      </w:r>
      <w:r w:rsidRPr="00CB312E">
        <w:rPr>
          <w:b/>
          <w:bCs/>
          <w:sz w:val="28"/>
          <w:szCs w:val="28"/>
        </w:rPr>
        <w:t>для сохр</w:t>
      </w:r>
      <w:r w:rsidRPr="00CB312E">
        <w:rPr>
          <w:b/>
          <w:bCs/>
          <w:sz w:val="28"/>
          <w:szCs w:val="28"/>
        </w:rPr>
        <w:t>а</w:t>
      </w:r>
      <w:r w:rsidRPr="00CB312E">
        <w:rPr>
          <w:b/>
          <w:bCs/>
          <w:sz w:val="28"/>
          <w:szCs w:val="28"/>
        </w:rPr>
        <w:t>нения целостности этой сущности</w:t>
      </w:r>
      <w:r w:rsidRPr="00CB312E">
        <w:rPr>
          <w:rFonts w:eastAsia="MS Mincho"/>
          <w:sz w:val="28"/>
          <w:szCs w:val="28"/>
        </w:rPr>
        <w:t>. Поэтому, сущности вымерших видов, попавшие в такие у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ловия, стали приспосабливаться к жизни на других уровнях. Причём, сущности разных видов нашли разные способы приспособл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ния.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Часть из них </w:t>
      </w:r>
      <w:r w:rsidRPr="00CB312E">
        <w:rPr>
          <w:rFonts w:eastAsia="MS Mincho"/>
          <w:b/>
          <w:bCs/>
          <w:sz w:val="28"/>
          <w:szCs w:val="28"/>
        </w:rPr>
        <w:t xml:space="preserve">начали </w:t>
      </w:r>
      <w:r w:rsidRPr="00CB312E">
        <w:rPr>
          <w:b/>
          <w:bCs/>
          <w:sz w:val="28"/>
          <w:szCs w:val="28"/>
        </w:rPr>
        <w:t>поглощать и использовать</w:t>
      </w:r>
      <w:r w:rsidRPr="00CB312E">
        <w:rPr>
          <w:rFonts w:eastAsia="MS Mincho"/>
          <w:sz w:val="28"/>
          <w:szCs w:val="28"/>
        </w:rPr>
        <w:t>, как источник новой энергии для св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его более активного существования, </w:t>
      </w:r>
      <w:r w:rsidRPr="00CB312E">
        <w:rPr>
          <w:b/>
          <w:bCs/>
          <w:sz w:val="28"/>
          <w:szCs w:val="28"/>
        </w:rPr>
        <w:t>сущности других видов, попавшие в подобное с</w:t>
      </w:r>
      <w:r w:rsidRPr="00CB312E">
        <w:rPr>
          <w:b/>
          <w:bCs/>
          <w:sz w:val="28"/>
          <w:szCs w:val="28"/>
        </w:rPr>
        <w:t>о</w:t>
      </w:r>
      <w:r w:rsidRPr="00CB312E">
        <w:rPr>
          <w:b/>
          <w:bCs/>
          <w:sz w:val="28"/>
          <w:szCs w:val="28"/>
        </w:rPr>
        <w:t>стояние и не имеющие энергетической защиты на этих уровнях, или имеющие, но слишком слабую, которая не в состоянии обеспечить цел</w:t>
      </w:r>
      <w:r w:rsidRPr="00CB312E">
        <w:rPr>
          <w:b/>
          <w:bCs/>
          <w:sz w:val="28"/>
          <w:szCs w:val="28"/>
        </w:rPr>
        <w:t>ь</w:t>
      </w:r>
      <w:r w:rsidRPr="00CB312E">
        <w:rPr>
          <w:b/>
          <w:bCs/>
          <w:sz w:val="28"/>
          <w:szCs w:val="28"/>
        </w:rPr>
        <w:t>ность этой сущности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Сущности, которые приспособились к жизни на других уровнях, назовём </w:t>
      </w:r>
      <w:r w:rsidRPr="00CB312E">
        <w:rPr>
          <w:b/>
          <w:bCs/>
          <w:sz w:val="28"/>
          <w:szCs w:val="28"/>
        </w:rPr>
        <w:t>астральн</w:t>
      </w:r>
      <w:r w:rsidRPr="00CB312E">
        <w:rPr>
          <w:b/>
          <w:bCs/>
          <w:sz w:val="28"/>
          <w:szCs w:val="28"/>
        </w:rPr>
        <w:t>ы</w:t>
      </w:r>
      <w:r w:rsidRPr="00CB312E">
        <w:rPr>
          <w:b/>
          <w:bCs/>
          <w:sz w:val="28"/>
          <w:szCs w:val="28"/>
        </w:rPr>
        <w:t>ми животными</w:t>
      </w:r>
      <w:r w:rsidRPr="00CB312E">
        <w:rPr>
          <w:rFonts w:eastAsia="MS Mincho"/>
          <w:sz w:val="28"/>
          <w:szCs w:val="28"/>
        </w:rPr>
        <w:t>. Некоторые астральные животные стали поедать не только сущности в</w:t>
      </w:r>
      <w:r w:rsidRPr="00CB312E">
        <w:rPr>
          <w:rFonts w:eastAsia="MS Mincho"/>
          <w:sz w:val="28"/>
          <w:szCs w:val="28"/>
        </w:rPr>
        <w:t>ы</w:t>
      </w:r>
      <w:r w:rsidRPr="00CB312E">
        <w:rPr>
          <w:rFonts w:eastAsia="MS Mincho"/>
          <w:sz w:val="28"/>
          <w:szCs w:val="28"/>
        </w:rPr>
        <w:t>мерших животных, но и сущности живых организмов, которые продолжали жить и разв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ваться на физическом уровне планеты. И опять же, их жертвами становились те сущности, которые не имели достаточно надёжной защитной оболочки на время их нахождения на этих уровнях до очередного всплеска, возника</w:t>
      </w:r>
      <w:r w:rsidRPr="00CB312E">
        <w:rPr>
          <w:rFonts w:eastAsia="MS Mincho"/>
          <w:sz w:val="28"/>
          <w:szCs w:val="28"/>
        </w:rPr>
        <w:t>ю</w:t>
      </w:r>
      <w:r w:rsidRPr="00CB312E">
        <w:rPr>
          <w:rFonts w:eastAsia="MS Mincho"/>
          <w:sz w:val="28"/>
          <w:szCs w:val="28"/>
        </w:rPr>
        <w:t>щего при зачатии, который давал им возможность возвращения на физический уровень и нарабо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ки нового физического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Другая часть сущностей вымерших животных </w:t>
      </w:r>
      <w:r w:rsidRPr="00CB312E">
        <w:rPr>
          <w:b/>
          <w:bCs/>
          <w:sz w:val="28"/>
          <w:szCs w:val="28"/>
        </w:rPr>
        <w:t>создала симбиоз с живыми органи</w:t>
      </w:r>
      <w:r w:rsidRPr="00CB312E">
        <w:rPr>
          <w:b/>
          <w:bCs/>
          <w:sz w:val="28"/>
          <w:szCs w:val="28"/>
        </w:rPr>
        <w:t>з</w:t>
      </w:r>
      <w:r w:rsidRPr="00CB312E">
        <w:rPr>
          <w:b/>
          <w:bCs/>
          <w:sz w:val="28"/>
          <w:szCs w:val="28"/>
        </w:rPr>
        <w:t>мами, продолжа</w:t>
      </w:r>
      <w:r w:rsidRPr="00CB312E">
        <w:rPr>
          <w:b/>
          <w:bCs/>
          <w:sz w:val="28"/>
          <w:szCs w:val="28"/>
        </w:rPr>
        <w:t>в</w:t>
      </w:r>
      <w:r w:rsidRPr="00CB312E">
        <w:rPr>
          <w:b/>
          <w:bCs/>
          <w:sz w:val="28"/>
          <w:szCs w:val="28"/>
        </w:rPr>
        <w:t>шими развиваться на физическом уровне</w:t>
      </w:r>
      <w:r w:rsidRPr="00CB312E">
        <w:rPr>
          <w:rFonts w:eastAsia="MS Mincho"/>
          <w:sz w:val="28"/>
          <w:szCs w:val="28"/>
        </w:rPr>
        <w:t xml:space="preserve"> (см. Главу 6). Чаще всего это сущности вымерших животных, более примитивные по своей структуре, чем животные, с которыми эти сущности создают симбиоз. При таком варианте приспособления,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лучается польза для всех...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 зачатии сущность входит в оплодотворённую яйцеклетку, которая имеет структуру одноклето</w:t>
      </w:r>
      <w:r w:rsidRPr="00CB312E">
        <w:rPr>
          <w:rFonts w:eastAsia="MS Mincho"/>
          <w:sz w:val="28"/>
          <w:szCs w:val="28"/>
        </w:rPr>
        <w:t>ч</w:t>
      </w:r>
      <w:r w:rsidRPr="00CB312E">
        <w:rPr>
          <w:rFonts w:eastAsia="MS Mincho"/>
          <w:sz w:val="28"/>
          <w:szCs w:val="28"/>
        </w:rPr>
        <w:t>ного организма. Качественная структура сложноорганизованной сущности очень сильно отличается от качественной структуры зиготных клеток (клеток зародыша). Инте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сивность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цессов перетекания форм материи между зиготой и такой сущностью настолько мала, что потр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бовалось бы длительное время, пока сущность смогла бы создать из этой биомассы себе новое физическое тело. А длительного времени для этого природа, к сожал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нию, не дала...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lastRenderedPageBreak/>
        <w:t>Так, каким же образом преодолевается этот качественный барьер между развивающе</w:t>
      </w:r>
      <w:r w:rsidRPr="00CB312E">
        <w:rPr>
          <w:rFonts w:eastAsia="MS Mincho"/>
          <w:sz w:val="28"/>
          <w:szCs w:val="28"/>
        </w:rPr>
        <w:t>й</w:t>
      </w:r>
      <w:r w:rsidRPr="00CB312E">
        <w:rPr>
          <w:rFonts w:eastAsia="MS Mincho"/>
          <w:sz w:val="28"/>
          <w:szCs w:val="28"/>
        </w:rPr>
        <w:t>ся биомассой и сущностью, вошедшей в эту биомассу? А очень просто... При зачатии, в м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мент эне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гетического всплеска в оплодотворённую яйцеклетку входит не только сущность, тождественная с генетикой этой клетки, но и одна или несколько сущностей вымерших ж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вотных со всех низших уровней планеты. И сущность, максимально близкая по своему кач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ственному уровню с зиготой, входит в неё.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Начинается активное развитие этой зиготы до того времени, пока качественный ур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вень ра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вивающейся биомассы не станет выше уровня её развивающей сущности. При этом возникает состояние, аналогичное состоянию смерти для этой сущности. Возник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ет всплеск, при котором эта сущность покидает развивающуюся биомассу и уходит на свой ур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вень. Следует отметить, что на время нахождения этой сущности в развивающейся биомассе,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следняя принимает внешний вид зародыша животного, соответствующ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го этой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После выхода первой сущности, в «свободную» биомассу входит сущность более в</w:t>
      </w:r>
      <w:r w:rsidRPr="00CB312E">
        <w:rPr>
          <w:rFonts w:eastAsia="MS Mincho"/>
          <w:sz w:val="28"/>
          <w:szCs w:val="28"/>
        </w:rPr>
        <w:t>ы</w:t>
      </w:r>
      <w:r w:rsidRPr="00CB312E">
        <w:rPr>
          <w:rFonts w:eastAsia="MS Mincho"/>
          <w:sz w:val="28"/>
          <w:szCs w:val="28"/>
        </w:rPr>
        <w:t>сокора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витого вида, которая может качественно согласоваться с развивающейся биомассой... Процесс повторяется вновь и вновь до тех пор, пока с развивающейся биомассой не соглас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ется генетически тождественная ей сущность, создающая себе тело по своему образу и под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бию.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В этой ситуации выигрывают все: сущности вымерших животных некоторое время пользуются развивающейся биомассой, накапливая потенциал для себя и в то</w:t>
      </w:r>
      <w:r w:rsidR="007F319A" w:rsidRPr="00CB312E">
        <w:rPr>
          <w:sz w:val="28"/>
          <w:szCs w:val="28"/>
        </w:rPr>
        <w:t xml:space="preserve"> </w:t>
      </w:r>
      <w:r w:rsidRPr="00CB312E">
        <w:rPr>
          <w:sz w:val="28"/>
          <w:szCs w:val="28"/>
        </w:rPr>
        <w:t>же время а</w:t>
      </w:r>
      <w:r w:rsidRPr="00CB312E">
        <w:rPr>
          <w:sz w:val="28"/>
          <w:szCs w:val="28"/>
        </w:rPr>
        <w:t>к</w:t>
      </w:r>
      <w:r w:rsidRPr="00CB312E">
        <w:rPr>
          <w:sz w:val="28"/>
          <w:szCs w:val="28"/>
        </w:rPr>
        <w:t>тивно разв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вая эту биомассу. А сущность</w:t>
      </w:r>
      <w:r w:rsidR="008D026D" w:rsidRPr="00CB312E">
        <w:rPr>
          <w:sz w:val="28"/>
          <w:szCs w:val="28"/>
        </w:rPr>
        <w:t>,</w:t>
      </w:r>
      <w:r w:rsidRPr="00CB312E">
        <w:rPr>
          <w:sz w:val="28"/>
          <w:szCs w:val="28"/>
        </w:rPr>
        <w:t xml:space="preserve"> тождественная с генетикой</w:t>
      </w:r>
      <w:r w:rsidR="008D026D" w:rsidRPr="00CB312E">
        <w:rPr>
          <w:sz w:val="28"/>
          <w:szCs w:val="28"/>
        </w:rPr>
        <w:t>,</w:t>
      </w:r>
      <w:r w:rsidRPr="00CB312E">
        <w:rPr>
          <w:sz w:val="28"/>
          <w:szCs w:val="28"/>
        </w:rPr>
        <w:t xml:space="preserve"> во много раз быстрее получает возможность создать себе новое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Без такого симбиоза очень быстро вымерли бы виды, качественная структура сущности 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торых очень резко отличается от структуры зиготы. Без такого симбиоза была бы просто нево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можна эволюция жизни, не появились бы высокоразвитые организмы и, естественно, невозможным стало бы появление р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зумной жизни...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Другая часть вымерших астральных животных приспособилась к новым условиям и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пользуя, так н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зываемый, </w:t>
      </w:r>
      <w:r w:rsidRPr="00CB312E">
        <w:rPr>
          <w:b/>
          <w:bCs/>
          <w:sz w:val="28"/>
          <w:szCs w:val="28"/>
        </w:rPr>
        <w:t>энергетический вампиризм</w:t>
      </w:r>
      <w:r w:rsidRPr="00CB312E">
        <w:rPr>
          <w:rFonts w:eastAsia="MS Mincho"/>
          <w:sz w:val="28"/>
          <w:szCs w:val="28"/>
        </w:rPr>
        <w:t>... В чём суть этого явления?!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Вспомним, что каждый живой организм обладает защитным пси-полем, которое обе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печивает максимально благоприятные условия для функционирования каждого многокл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точного орг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низма, защищая его от воздействия других пси-полей. Кроме этого, защитное поле способствует максимальному накоплению энергетического потенциала из форм мат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рий, возникших в результате расщепления пищи этим орг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низмом.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Так вот, энергетические вампиры, обнаружив животное с ослабленной или разруше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 xml:space="preserve">ной пси-защитой, внедряются через неё в структуры сущности этого животного и </w:t>
      </w:r>
      <w:r w:rsidRPr="00CB312E">
        <w:rPr>
          <w:b/>
          <w:bCs/>
          <w:sz w:val="28"/>
          <w:szCs w:val="28"/>
        </w:rPr>
        <w:t>забирают себе часть жизненной силы — энергетического потенциала, генерируемого физическим телом жертвы</w:t>
      </w:r>
      <w:r w:rsidRPr="00CB312E">
        <w:rPr>
          <w:rFonts w:eastAsia="MS Mincho"/>
          <w:sz w:val="28"/>
          <w:szCs w:val="28"/>
        </w:rPr>
        <w:t xml:space="preserve">. При этом происходит </w:t>
      </w:r>
      <w:r w:rsidR="002C545F" w:rsidRPr="00CB312E">
        <w:rPr>
          <w:noProof/>
          <w:sz w:val="28"/>
          <w:szCs w:val="28"/>
        </w:rPr>
        <w:lastRenderedPageBreak/>
        <w:drawing>
          <wp:anchor distT="0" distB="0" distL="114300" distR="114300" simplePos="0" relativeHeight="251577856" behindDoc="0" locked="0" layoutInCell="1" allowOverlap="1">
            <wp:simplePos x="0" y="0"/>
            <wp:positionH relativeFrom="margin">
              <wp:posOffset>3215640</wp:posOffset>
            </wp:positionH>
            <wp:positionV relativeFrom="margin">
              <wp:posOffset>-3175</wp:posOffset>
            </wp:positionV>
            <wp:extent cx="2902585" cy="8603615"/>
            <wp:effectExtent l="0" t="0" r="0" b="6985"/>
            <wp:wrapSquare wrapText="bothSides"/>
            <wp:docPr id="359" name="Рисунок 46" descr="Fig-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Fig-59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2585" cy="8603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B312E">
        <w:rPr>
          <w:rFonts w:eastAsia="MS Mincho"/>
          <w:sz w:val="28"/>
          <w:szCs w:val="28"/>
        </w:rPr>
        <w:t>значительно более быстрый износ, истощение физич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ского тела, и такое существо гораздо быстрее погибает насильственной или естественной смертью. Такое энергетическое внедрение может быть, как периодическим, так и постоя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ным.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Но, чтобы создать подобное энергетическое внедрение, астральным животным необх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димо «о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крыть», преодолеть качественный барьер между физическим и эфирным планами планеты, а в некоторых случаях, два барьера — эфирный и астральный. Для этого необходим потенциал. В разное время суток толщина этих барьеров различная. Максимальная пло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ность барьеров в дне</w:t>
      </w:r>
      <w:r w:rsidRPr="00CB312E">
        <w:rPr>
          <w:rFonts w:eastAsia="MS Mincho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 xml:space="preserve">ное, минимальная — в ночное время суток.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Минимальную плотность эти барьеры имеют между полуночью и четырьмя часами у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ра.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этому большинство энергетических вампиров — </w:t>
      </w:r>
      <w:r w:rsidRPr="00CB312E">
        <w:rPr>
          <w:b/>
          <w:bCs/>
          <w:sz w:val="28"/>
          <w:szCs w:val="28"/>
        </w:rPr>
        <w:t>ночные хищники</w:t>
      </w:r>
      <w:r w:rsidRPr="00CB312E">
        <w:rPr>
          <w:rFonts w:eastAsia="MS Mincho"/>
          <w:sz w:val="28"/>
          <w:szCs w:val="28"/>
        </w:rPr>
        <w:t>, выходящие на охоту с наст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плением темноты (объяснение причины этого вы сможете найти в следующей гл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ве)...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Кроме того, сама поверхность планеты имеет различную энергетическую структуру, которая, в свою очередь, влияет на толщину барьеров. Влияние может быть, как отрицател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>ным (при котором толщина барьеров становится мен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>ше в зонах с такой энергетикой), так и положительным (при котором плотность барьеров увеличивается). Таким образом, повер</w:t>
      </w:r>
      <w:r w:rsidRPr="00CB312E">
        <w:rPr>
          <w:rFonts w:eastAsia="MS Mincho"/>
          <w:sz w:val="28"/>
          <w:szCs w:val="28"/>
        </w:rPr>
        <w:t>х</w:t>
      </w:r>
      <w:r w:rsidRPr="00CB312E">
        <w:rPr>
          <w:rFonts w:eastAsia="MS Mincho"/>
          <w:sz w:val="28"/>
          <w:szCs w:val="28"/>
        </w:rPr>
        <w:t>ность планеты имеет отрицательные зоны — отрицательные геомагни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 xml:space="preserve">ные зоны, в которых эти барьеры отсутствуют или очень ослаблены даже в дневное время.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Находясь в пределах этих зон, любой организм подвергается отрицательному воздейс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вию, в том числе и воздей</w:t>
      </w:r>
      <w:r w:rsidRPr="00CB312E">
        <w:rPr>
          <w:rFonts w:eastAsia="MS Mincho"/>
          <w:sz w:val="28"/>
          <w:szCs w:val="28"/>
        </w:rPr>
        <w:lastRenderedPageBreak/>
        <w:t>ствию астральных вампиров. Это приводит к быстрому ослабл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нию, истощению, а в дальнейшем, при длительном нахождении в этой зоне, быстрому ра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рушению организма.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Вот почему, если комната, где спит человек</w:t>
      </w:r>
      <w:r w:rsidR="001B0D1B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находится в пределах такой зоны, орг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низм этого человека быстро слабеет, нет нормального сна</w:t>
      </w:r>
      <w:r w:rsidR="001B0D1B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и со временем у такого человека возникают серьёзные забол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вания, очень часто рак...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Таким образом, сущности вымерших животных, астральные животные, в приспособл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нии к условиям жизни на других уровнях планеты, приобрели несколько новых качеств: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b/>
          <w:bCs/>
          <w:sz w:val="28"/>
          <w:szCs w:val="28"/>
        </w:rPr>
        <w:t>1)</w:t>
      </w:r>
      <w:r w:rsidRPr="00CB312E">
        <w:rPr>
          <w:rFonts w:eastAsia="MS Mincho"/>
          <w:sz w:val="28"/>
          <w:szCs w:val="28"/>
        </w:rPr>
        <w:t xml:space="preserve"> способность поглощать и использовать в качестве необходимого потенциала, «п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щи» наход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>щихся на тех же уровнях сущности, у которых отсутствует или сильно ослаблена защитная энергетическая об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лочка.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b/>
          <w:bCs/>
          <w:sz w:val="28"/>
          <w:szCs w:val="28"/>
        </w:rPr>
        <w:t>2)</w:t>
      </w:r>
      <w:r w:rsidRPr="00CB312E">
        <w:rPr>
          <w:rFonts w:eastAsia="MS Mincho"/>
          <w:sz w:val="28"/>
          <w:szCs w:val="28"/>
        </w:rPr>
        <w:t xml:space="preserve"> симбиоз с видами, продолжающими эволюцию на физическом уровне, посредством последовательной совместной эволюции зародыша, сущностями видов разного уровня эв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люцио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ного развития.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b/>
          <w:bCs/>
          <w:sz w:val="28"/>
          <w:szCs w:val="28"/>
        </w:rPr>
        <w:t>3)</w:t>
      </w:r>
      <w:r w:rsidRPr="00CB312E">
        <w:rPr>
          <w:rFonts w:eastAsia="MS Mincho"/>
          <w:sz w:val="28"/>
          <w:szCs w:val="28"/>
        </w:rPr>
        <w:t xml:space="preserve"> энергетический вампиризм, при котором сущности вымерших животных внедряются в тела и структуры сущностей животных, живущих на физическом уровне и имеющих сл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бую или разрушенную пси-защиту.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Таким образом, жизнь на других уровнях планеты приняла несколько другие формы. И на них во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 xml:space="preserve">никли свои качественно другие экологические системы (см. </w:t>
      </w:r>
      <w:hyperlink r:id="rId151" w:history="1">
        <w:r w:rsidRPr="00CB312E">
          <w:rPr>
            <w:rStyle w:val="a3"/>
            <w:rFonts w:eastAsia="MS Mincho"/>
            <w:sz w:val="28"/>
            <w:szCs w:val="28"/>
          </w:rPr>
          <w:t>Рис.59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2158F4" w:rsidRPr="00CB312E" w:rsidRDefault="002158F4" w:rsidP="00DE6D5D">
      <w:pPr>
        <w:ind w:firstLine="0"/>
        <w:jc w:val="center"/>
        <w:rPr>
          <w:rFonts w:eastAsia="MS Mincho"/>
          <w:sz w:val="28"/>
          <w:szCs w:val="28"/>
        </w:rPr>
      </w:pPr>
    </w:p>
    <w:p w:rsidR="006F631E" w:rsidRPr="00CB312E" w:rsidRDefault="006F631E" w:rsidP="008A138F">
      <w:pPr>
        <w:pStyle w:val="5"/>
        <w:rPr>
          <w:rFonts w:ascii="Verdana" w:eastAsia="MS Mincho" w:hAnsi="Verdana"/>
          <w:color w:val="000066"/>
          <w:sz w:val="28"/>
          <w:szCs w:val="28"/>
        </w:rPr>
      </w:pPr>
      <w:bookmarkStart w:id="8" w:name="_Toc312935462"/>
      <w:r w:rsidRPr="00CB312E">
        <w:rPr>
          <w:rFonts w:ascii="Verdana" w:eastAsia="MS Mincho" w:hAnsi="Verdana"/>
          <w:color w:val="FF0000"/>
          <w:sz w:val="28"/>
          <w:szCs w:val="28"/>
        </w:rPr>
        <w:t>Глава 6.</w:t>
      </w:r>
      <w:r w:rsidRPr="00CB312E">
        <w:rPr>
          <w:rFonts w:ascii="Verdana" w:eastAsia="MS Mincho" w:hAnsi="Verdana"/>
          <w:color w:val="000066"/>
          <w:sz w:val="28"/>
          <w:szCs w:val="28"/>
        </w:rPr>
        <w:t xml:space="preserve"> Эволюция разума, организма и сущности</w:t>
      </w:r>
      <w:bookmarkEnd w:id="8"/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Эволюция живой материи приводит к появлению живых организмов со </w:t>
      </w:r>
      <w:r w:rsidRPr="00CB312E">
        <w:rPr>
          <w:rFonts w:eastAsia="MS Mincho"/>
          <w:b/>
          <w:bCs/>
          <w:sz w:val="28"/>
          <w:szCs w:val="28"/>
        </w:rPr>
        <w:t>сложными пси-системами</w:t>
      </w:r>
      <w:r w:rsidRPr="00CB312E">
        <w:rPr>
          <w:rFonts w:eastAsia="MS Mincho"/>
          <w:sz w:val="28"/>
          <w:szCs w:val="28"/>
        </w:rPr>
        <w:t xml:space="preserve">. Развитие этих пси-систем приводит на определённом уровне этого развития к </w:t>
      </w:r>
      <w:r w:rsidRPr="00CB312E">
        <w:rPr>
          <w:rFonts w:eastAsia="MS Mincho"/>
          <w:b/>
          <w:bCs/>
          <w:sz w:val="28"/>
          <w:szCs w:val="28"/>
        </w:rPr>
        <w:t>осознанию своего с</w:t>
      </w:r>
      <w:r w:rsidRPr="00CB312E">
        <w:rPr>
          <w:rFonts w:eastAsia="MS Mincho"/>
          <w:b/>
          <w:bCs/>
          <w:sz w:val="28"/>
          <w:szCs w:val="28"/>
        </w:rPr>
        <w:t>у</w:t>
      </w:r>
      <w:r w:rsidRPr="00CB312E">
        <w:rPr>
          <w:rFonts w:eastAsia="MS Mincho"/>
          <w:b/>
          <w:bCs/>
          <w:sz w:val="28"/>
          <w:szCs w:val="28"/>
        </w:rPr>
        <w:t>ществования в природе</w:t>
      </w:r>
      <w:r w:rsidRPr="00CB312E">
        <w:rPr>
          <w:rFonts w:eastAsia="MS Mincho"/>
          <w:sz w:val="28"/>
          <w:szCs w:val="28"/>
        </w:rPr>
        <w:t>. Возникает примитивный разум, развитие которого в дальнейшем приводит к взаимодействию нос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телей этого разума с природой.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Сложность пси-систем, а, следовательно, и возможность эволюции определяется </w:t>
      </w:r>
      <w:r w:rsidRPr="00CB312E">
        <w:rPr>
          <w:rFonts w:eastAsia="MS Mincho"/>
          <w:b/>
          <w:bCs/>
          <w:sz w:val="28"/>
          <w:szCs w:val="28"/>
        </w:rPr>
        <w:t>кол</w:t>
      </w:r>
      <w:r w:rsidRPr="00CB312E">
        <w:rPr>
          <w:rFonts w:eastAsia="MS Mincho"/>
          <w:b/>
          <w:bCs/>
          <w:sz w:val="28"/>
          <w:szCs w:val="28"/>
        </w:rPr>
        <w:t>и</w:t>
      </w:r>
      <w:r w:rsidRPr="00CB312E">
        <w:rPr>
          <w:rFonts w:eastAsia="MS Mincho"/>
          <w:b/>
          <w:bCs/>
          <w:sz w:val="28"/>
          <w:szCs w:val="28"/>
        </w:rPr>
        <w:t>чеством нейронов и степенью взаимодействия между ними. Но, каким же образом не</w:t>
      </w:r>
      <w:r w:rsidRPr="00CB312E">
        <w:rPr>
          <w:rFonts w:eastAsia="MS Mincho"/>
          <w:b/>
          <w:bCs/>
          <w:sz w:val="28"/>
          <w:szCs w:val="28"/>
        </w:rPr>
        <w:t>й</w:t>
      </w:r>
      <w:r w:rsidRPr="00CB312E">
        <w:rPr>
          <w:rFonts w:eastAsia="MS Mincho"/>
          <w:b/>
          <w:bCs/>
          <w:sz w:val="28"/>
          <w:szCs w:val="28"/>
        </w:rPr>
        <w:t>роны мозга приобретают возмо</w:t>
      </w:r>
      <w:r w:rsidRPr="00CB312E">
        <w:rPr>
          <w:rFonts w:eastAsia="MS Mincho"/>
          <w:b/>
          <w:bCs/>
          <w:sz w:val="28"/>
          <w:szCs w:val="28"/>
        </w:rPr>
        <w:t>ж</w:t>
      </w:r>
      <w:r w:rsidRPr="00CB312E">
        <w:rPr>
          <w:rFonts w:eastAsia="MS Mincho"/>
          <w:b/>
          <w:bCs/>
          <w:sz w:val="28"/>
          <w:szCs w:val="28"/>
        </w:rPr>
        <w:t>ность мыслить?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Парадокс заключается в том, что </w:t>
      </w:r>
      <w:r w:rsidRPr="00CB312E">
        <w:rPr>
          <w:rFonts w:eastAsia="MS Mincho"/>
          <w:b/>
          <w:bCs/>
          <w:sz w:val="28"/>
          <w:szCs w:val="28"/>
        </w:rPr>
        <w:t>нейроны мозга не мыслят</w:t>
      </w:r>
      <w:r w:rsidRPr="00CB312E">
        <w:rPr>
          <w:rFonts w:eastAsia="MS Mincho"/>
          <w:sz w:val="28"/>
          <w:szCs w:val="28"/>
        </w:rPr>
        <w:t xml:space="preserve">, а лишь </w:t>
      </w:r>
      <w:r w:rsidRPr="00CB312E">
        <w:rPr>
          <w:rFonts w:eastAsia="MS Mincho"/>
          <w:b/>
          <w:bCs/>
          <w:sz w:val="28"/>
          <w:szCs w:val="28"/>
        </w:rPr>
        <w:t>обеспечивают процесс мышления</w:t>
      </w:r>
      <w:r w:rsidRPr="00CB312E">
        <w:rPr>
          <w:rFonts w:eastAsia="MS Mincho"/>
          <w:sz w:val="28"/>
          <w:szCs w:val="28"/>
        </w:rPr>
        <w:t xml:space="preserve"> генерируемыми потенциалами и структурами, возникающими в ходе эволюционного развития. Процесс мышления происходит на </w:t>
      </w:r>
      <w:r w:rsidRPr="00CB312E">
        <w:rPr>
          <w:rFonts w:eastAsia="MS Mincho"/>
          <w:b/>
          <w:bCs/>
          <w:sz w:val="28"/>
          <w:szCs w:val="28"/>
        </w:rPr>
        <w:t>ментальных планах сущн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сти</w:t>
      </w:r>
      <w:r w:rsidRPr="00CB312E">
        <w:rPr>
          <w:rFonts w:eastAsia="MS Mincho"/>
          <w:sz w:val="28"/>
          <w:szCs w:val="28"/>
        </w:rPr>
        <w:t xml:space="preserve">, которая имеет физическое тело. В то же время, </w:t>
      </w:r>
      <w:r w:rsidRPr="00CB312E">
        <w:rPr>
          <w:rFonts w:eastAsia="MS Mincho"/>
          <w:b/>
          <w:bCs/>
          <w:sz w:val="28"/>
          <w:szCs w:val="28"/>
        </w:rPr>
        <w:t>развитие сущности невозможно без с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ответствующего развития физического тела</w:t>
      </w:r>
      <w:r w:rsidRPr="00CB312E">
        <w:rPr>
          <w:rFonts w:eastAsia="MS Mincho"/>
          <w:sz w:val="28"/>
          <w:szCs w:val="28"/>
        </w:rPr>
        <w:t>. Разберём этот факт более подробно, так как он является основным для пон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мания </w:t>
      </w:r>
      <w:r w:rsidRPr="00CB312E">
        <w:rPr>
          <w:rFonts w:eastAsia="MS Mincho"/>
          <w:b/>
          <w:bCs/>
          <w:sz w:val="28"/>
          <w:szCs w:val="28"/>
        </w:rPr>
        <w:t>природы развития разума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Начнём с воплощения сущности. При слиянии яйцеклетки и сперматозоида возникает энергетический всплеск, который достигает других уровней планеты — </w:t>
      </w:r>
      <w:r w:rsidRPr="00CB312E">
        <w:rPr>
          <w:rFonts w:eastAsia="MS Mincho"/>
          <w:b/>
          <w:bCs/>
          <w:sz w:val="28"/>
          <w:szCs w:val="28"/>
        </w:rPr>
        <w:t>эфирного, астрал</w:t>
      </w:r>
      <w:r w:rsidRPr="00CB312E">
        <w:rPr>
          <w:rFonts w:eastAsia="MS Mincho"/>
          <w:b/>
          <w:bCs/>
          <w:sz w:val="28"/>
          <w:szCs w:val="28"/>
        </w:rPr>
        <w:t>ь</w:t>
      </w:r>
      <w:r w:rsidRPr="00CB312E">
        <w:rPr>
          <w:rFonts w:eastAsia="MS Mincho"/>
          <w:b/>
          <w:bCs/>
          <w:sz w:val="28"/>
          <w:szCs w:val="28"/>
        </w:rPr>
        <w:t>ного и ментальных</w:t>
      </w:r>
      <w:r w:rsidRPr="00CB312E">
        <w:rPr>
          <w:rFonts w:eastAsia="MS Mincho"/>
          <w:sz w:val="28"/>
          <w:szCs w:val="28"/>
        </w:rPr>
        <w:t xml:space="preserve">. В зависимости от того, </w:t>
      </w:r>
      <w:r w:rsidRPr="00CB312E">
        <w:rPr>
          <w:rFonts w:eastAsia="MS Mincho"/>
          <w:b/>
          <w:bCs/>
          <w:sz w:val="28"/>
          <w:szCs w:val="28"/>
        </w:rPr>
        <w:t>какого уровня достигает этот всплеск</w:t>
      </w:r>
      <w:r w:rsidRPr="00CB312E">
        <w:rPr>
          <w:rFonts w:eastAsia="MS Mincho"/>
          <w:sz w:val="28"/>
          <w:szCs w:val="28"/>
        </w:rPr>
        <w:t>, вх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дит, соответственно, сущность </w:t>
      </w:r>
      <w:r w:rsidRPr="00CB312E">
        <w:rPr>
          <w:rFonts w:eastAsia="MS Mincho"/>
          <w:b/>
          <w:bCs/>
          <w:sz w:val="28"/>
          <w:szCs w:val="28"/>
        </w:rPr>
        <w:t>эфи</w:t>
      </w:r>
      <w:r w:rsidRPr="00CB312E">
        <w:rPr>
          <w:rFonts w:eastAsia="MS Mincho"/>
          <w:b/>
          <w:bCs/>
          <w:sz w:val="28"/>
          <w:szCs w:val="28"/>
        </w:rPr>
        <w:t>р</w:t>
      </w:r>
      <w:r w:rsidRPr="00CB312E">
        <w:rPr>
          <w:rFonts w:eastAsia="MS Mincho"/>
          <w:b/>
          <w:bCs/>
          <w:sz w:val="28"/>
          <w:szCs w:val="28"/>
        </w:rPr>
        <w:t xml:space="preserve">ного, </w:t>
      </w:r>
      <w:r w:rsidRPr="00CB312E">
        <w:rPr>
          <w:rFonts w:eastAsia="MS Mincho"/>
          <w:b/>
          <w:bCs/>
          <w:sz w:val="28"/>
          <w:szCs w:val="28"/>
        </w:rPr>
        <w:lastRenderedPageBreak/>
        <w:t>астрального</w:t>
      </w:r>
      <w:r w:rsidRPr="00CB312E">
        <w:rPr>
          <w:rFonts w:eastAsia="MS Mincho"/>
          <w:sz w:val="28"/>
          <w:szCs w:val="28"/>
        </w:rPr>
        <w:t xml:space="preserve"> или </w:t>
      </w:r>
      <w:r w:rsidRPr="00CB312E">
        <w:rPr>
          <w:rFonts w:eastAsia="MS Mincho"/>
          <w:b/>
          <w:bCs/>
          <w:sz w:val="28"/>
          <w:szCs w:val="28"/>
        </w:rPr>
        <w:t>ментальных</w:t>
      </w:r>
      <w:r w:rsidRPr="00CB312E">
        <w:rPr>
          <w:rFonts w:eastAsia="MS Mincho"/>
          <w:sz w:val="28"/>
          <w:szCs w:val="28"/>
        </w:rPr>
        <w:t xml:space="preserve"> планов планеты.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Что же влияет на амплитуду этого всплеска?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 Генетика родителей.</w:t>
      </w:r>
    </w:p>
    <w:p w:rsidR="006F631E" w:rsidRPr="00CB312E" w:rsidRDefault="006F631E">
      <w:pPr>
        <w:pStyle w:val="20"/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2. Уровень их духовного развития.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 Географическое расположение места зачатия.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 Положение звёзд и планет над местом зачатия.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5. Эмоциональное состояние родителей в момент зачатия.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6. Наличие в организме родителей разных ядов в момент зачатия — алкоголя, н</w:t>
      </w:r>
      <w:r w:rsidRPr="00CB312E">
        <w:rPr>
          <w:rFonts w:eastAsia="MS Mincho"/>
          <w:b/>
          <w:bCs/>
          <w:sz w:val="28"/>
          <w:szCs w:val="28"/>
        </w:rPr>
        <w:t>и</w:t>
      </w:r>
      <w:r w:rsidRPr="00CB312E">
        <w:rPr>
          <w:rFonts w:eastAsia="MS Mincho"/>
          <w:b/>
          <w:bCs/>
          <w:sz w:val="28"/>
          <w:szCs w:val="28"/>
        </w:rPr>
        <w:t>котина, на</w:t>
      </w:r>
      <w:r w:rsidRPr="00CB312E">
        <w:rPr>
          <w:rFonts w:eastAsia="MS Mincho"/>
          <w:b/>
          <w:bCs/>
          <w:sz w:val="28"/>
          <w:szCs w:val="28"/>
        </w:rPr>
        <w:t>р</w:t>
      </w:r>
      <w:r w:rsidRPr="00CB312E">
        <w:rPr>
          <w:rFonts w:eastAsia="MS Mincho"/>
          <w:b/>
          <w:bCs/>
          <w:sz w:val="28"/>
          <w:szCs w:val="28"/>
        </w:rPr>
        <w:t>котиков и др...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7. Экологическое состояние окружающей среды.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Чем более здоровая генетика родителей, тем выше амплитуда этого всплеска. Повер</w:t>
      </w:r>
      <w:r w:rsidRPr="00CB312E">
        <w:rPr>
          <w:sz w:val="28"/>
          <w:szCs w:val="28"/>
        </w:rPr>
        <w:t>х</w:t>
      </w:r>
      <w:r w:rsidRPr="00CB312E">
        <w:rPr>
          <w:sz w:val="28"/>
          <w:szCs w:val="28"/>
        </w:rPr>
        <w:t>ность планеты имеет участки положительной, отрицательной и нейтральной энергетики. П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этому, в зависимости от того, какую энергетику имеет место зачатия, амплитуда вспл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ска будет различной. Положительная энергия ув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личивает амплитуду всплеска, отрицательная — уменьшает.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Из Космоса от звёзд и планет на Землю идут потоки энергии, которые тоже могут быть </w:t>
      </w:r>
      <w:r w:rsidRPr="00CB312E">
        <w:rPr>
          <w:rFonts w:eastAsia="MS Mincho"/>
          <w:b/>
          <w:bCs/>
          <w:sz w:val="28"/>
          <w:szCs w:val="28"/>
        </w:rPr>
        <w:t>как положительными, так и отрицательными</w:t>
      </w:r>
      <w:r w:rsidRPr="00CB312E">
        <w:rPr>
          <w:rFonts w:eastAsia="MS Mincho"/>
          <w:sz w:val="28"/>
          <w:szCs w:val="28"/>
        </w:rPr>
        <w:t xml:space="preserve">. Кроме того, </w:t>
      </w:r>
      <w:r w:rsidRPr="00CB312E">
        <w:rPr>
          <w:rFonts w:eastAsia="MS Mincho"/>
          <w:b/>
          <w:bCs/>
          <w:sz w:val="28"/>
          <w:szCs w:val="28"/>
        </w:rPr>
        <w:t>разные типы генетики по-разному реагируют на потоки эне</w:t>
      </w:r>
      <w:r w:rsidRPr="00CB312E">
        <w:rPr>
          <w:rFonts w:eastAsia="MS Mincho"/>
          <w:b/>
          <w:bCs/>
          <w:sz w:val="28"/>
          <w:szCs w:val="28"/>
        </w:rPr>
        <w:t>р</w:t>
      </w:r>
      <w:r w:rsidRPr="00CB312E">
        <w:rPr>
          <w:rFonts w:eastAsia="MS Mincho"/>
          <w:b/>
          <w:bCs/>
          <w:sz w:val="28"/>
          <w:szCs w:val="28"/>
        </w:rPr>
        <w:t>гий, идущие из Космоса и из планеты</w:t>
      </w:r>
      <w:r w:rsidRPr="00CB312E">
        <w:rPr>
          <w:rFonts w:eastAsia="MS Mincho"/>
          <w:sz w:val="28"/>
          <w:szCs w:val="28"/>
        </w:rPr>
        <w:t>. Одни и те же потоки энергии на один тип генетики могут влиять положительно, а на другой — отриц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тельно. Для каждого типа генетики существуют зоны поверхности планеты благоприятного и зоны нег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тивного влияния.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Если родители в момент зачатия испытывают глубокие и сильные чувства, то их л</w:t>
      </w:r>
      <w:r w:rsidRPr="00CB312E">
        <w:rPr>
          <w:rFonts w:eastAsia="MS Mincho"/>
          <w:sz w:val="28"/>
          <w:szCs w:val="28"/>
        </w:rPr>
        <w:t>ю</w:t>
      </w:r>
      <w:r w:rsidRPr="00CB312E">
        <w:rPr>
          <w:rFonts w:eastAsia="MS Mincho"/>
          <w:sz w:val="28"/>
          <w:szCs w:val="28"/>
        </w:rPr>
        <w:t>бовь создаёт мощный всплеск положительных эмоций, которые, в свою очередь, увеличив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ют ампл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туду всплеска. Если у родителей нет глубоких и сильных чувств, а присутствует только физиологич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ское влечение, то возникающий при слиянии половых клеток всплеск не изменится. Если зачатие произошло, как следствие развратной сексуальной жизни родит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лей, то при этом амплитуда всплеска будет ещё более ни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кой...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Наркотики, алкоголь, никотин и другие яды, присутствующие в организме родителей, создают мощное отрицательное поле, которое подавляет всплеск. И если организмы родит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лей долгое время подвергались действию этих ядов, то всплеск при зачатии возникает до 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го слабый, что в состоянии достичь только уровня нижнего астрала или эфира. В этом случае воплощается сущность низкого уровня развития, и родившийся ребёнок будет умственно н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полноценным.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Экологическое состояние среды приводит к ослаблению организмов родителей, и о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лабле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 xml:space="preserve">ные половые клетки при слиянии не могут дать полноценного всплеска.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Входящая в оплодотворённую яйцеклетку при зачатии сущность имеет </w:t>
      </w:r>
      <w:r w:rsidRPr="00CB312E">
        <w:rPr>
          <w:rFonts w:eastAsia="MS Mincho"/>
          <w:b/>
          <w:bCs/>
          <w:sz w:val="28"/>
          <w:szCs w:val="28"/>
        </w:rPr>
        <w:t>сложную орг</w:t>
      </w:r>
      <w:r w:rsidRPr="00CB312E">
        <w:rPr>
          <w:rFonts w:eastAsia="MS Mincho"/>
          <w:b/>
          <w:bCs/>
          <w:sz w:val="28"/>
          <w:szCs w:val="28"/>
        </w:rPr>
        <w:t>а</w:t>
      </w:r>
      <w:r w:rsidRPr="00CB312E">
        <w:rPr>
          <w:rFonts w:eastAsia="MS Mincho"/>
          <w:b/>
          <w:bCs/>
          <w:sz w:val="28"/>
          <w:szCs w:val="28"/>
        </w:rPr>
        <w:t>низ</w:t>
      </w:r>
      <w:r w:rsidRPr="00CB312E">
        <w:rPr>
          <w:rFonts w:eastAsia="MS Mincho"/>
          <w:b/>
          <w:bCs/>
          <w:sz w:val="28"/>
          <w:szCs w:val="28"/>
        </w:rPr>
        <w:t>а</w:t>
      </w:r>
      <w:r w:rsidRPr="00CB312E">
        <w:rPr>
          <w:rFonts w:eastAsia="MS Mincho"/>
          <w:b/>
          <w:bCs/>
          <w:sz w:val="28"/>
          <w:szCs w:val="28"/>
        </w:rPr>
        <w:t>цию эфирного, астрального и ментального тел</w:t>
      </w:r>
      <w:r w:rsidRPr="00CB312E">
        <w:rPr>
          <w:rFonts w:eastAsia="MS Mincho"/>
          <w:sz w:val="28"/>
          <w:szCs w:val="28"/>
        </w:rPr>
        <w:t xml:space="preserve">. </w:t>
      </w:r>
      <w:r w:rsidRPr="00CB312E">
        <w:rPr>
          <w:rFonts w:eastAsia="MS Mincho"/>
          <w:b/>
          <w:bCs/>
          <w:sz w:val="28"/>
          <w:szCs w:val="28"/>
        </w:rPr>
        <w:t>Зиготная клетка</w:t>
      </w:r>
      <w:r w:rsidRPr="00CB312E">
        <w:rPr>
          <w:rFonts w:eastAsia="MS Mincho"/>
          <w:sz w:val="28"/>
          <w:szCs w:val="28"/>
        </w:rPr>
        <w:t xml:space="preserve"> (оплодотворённая яйцекле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 xml:space="preserve">ка) </w:t>
      </w:r>
      <w:r w:rsidRPr="00CB312E">
        <w:rPr>
          <w:rFonts w:eastAsia="MS Mincho"/>
          <w:b/>
          <w:bCs/>
          <w:sz w:val="28"/>
          <w:szCs w:val="28"/>
        </w:rPr>
        <w:t>имеет простейшую структуру одноклеточного организма и только эфирное тело</w:t>
      </w:r>
      <w:r w:rsidRPr="00CB312E">
        <w:rPr>
          <w:rFonts w:eastAsia="MS Mincho"/>
          <w:sz w:val="28"/>
          <w:szCs w:val="28"/>
        </w:rPr>
        <w:t xml:space="preserve"> (кроме физ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ческого). Каче</w:t>
      </w:r>
      <w:r w:rsidRPr="00CB312E">
        <w:rPr>
          <w:rFonts w:eastAsia="MS Mincho"/>
          <w:sz w:val="28"/>
          <w:szCs w:val="28"/>
        </w:rPr>
        <w:lastRenderedPageBreak/>
        <w:t>ственно структуры сущности и зиготной клетки настолько различны, что их соглас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вание в данном виде </w:t>
      </w:r>
      <w:r w:rsidRPr="00CB312E">
        <w:rPr>
          <w:rFonts w:eastAsia="MS Mincho"/>
          <w:b/>
          <w:bCs/>
          <w:sz w:val="28"/>
          <w:szCs w:val="28"/>
        </w:rPr>
        <w:t>невозможно</w:t>
      </w:r>
      <w:r w:rsidRPr="00CB312E">
        <w:rPr>
          <w:rFonts w:eastAsia="MS Mincho"/>
          <w:sz w:val="28"/>
          <w:szCs w:val="28"/>
        </w:rPr>
        <w:t>. Зиготная клетка должна пройти определённое развитие прежде, чем её качественная стру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>тура эфирного и наработанного астрального тел приобретёт возможность согласования с сущн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стью.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Как же это происходит? Каким образом клетки зародыша человека проходят эти эв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люцио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ные фазы?!. Понимание этого позволит вам проникнуть в ещё одну тайну живой природы, кот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рая, как и многие другие, до сих пор оставалась неразгаданной...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 развитии жизни на планете, многие виды живых организмов были вытеснены из своих экологических ниш более приспособленными, прогрессивными видами (см. Главы 4 и 5). Они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теряли возможность развиваться на физическом уровне нашей планеты, но их эфирные и астрал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>ные тела продолжали существовать на эфирном и астральном уровнях, скорость эволюционного развития которых очень незн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чительна.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Эти виды, в ходе своего развития на других уровнях, выработали ряд способов его у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корения (см. Главу 5). Один из них — симбиоз в развивающейся биомассе зародыша н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скольких сущностей разн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го уровня эволюционного развития, которые последовательно входят в эту биомассу и эволюционируют её до такого уровня, при котором сущность, то</w:t>
      </w:r>
      <w:r w:rsidRPr="00CB312E">
        <w:rPr>
          <w:rFonts w:eastAsia="MS Mincho"/>
          <w:sz w:val="28"/>
          <w:szCs w:val="28"/>
        </w:rPr>
        <w:t>ж</w:t>
      </w:r>
      <w:r w:rsidRPr="00CB312E">
        <w:rPr>
          <w:rFonts w:eastAsia="MS Mincho"/>
          <w:sz w:val="28"/>
          <w:szCs w:val="28"/>
        </w:rPr>
        <w:t>дественная с генетикой, может согласоваться с этой биомассой и создать себе новое физич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ское тело.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Наиболее наглядный пример этого в природе — </w:t>
      </w:r>
      <w:r w:rsidRPr="00CB312E">
        <w:rPr>
          <w:rFonts w:eastAsia="MS Mincho"/>
          <w:b/>
          <w:bCs/>
          <w:sz w:val="28"/>
          <w:szCs w:val="28"/>
        </w:rPr>
        <w:t>бабочки</w:t>
      </w:r>
      <w:r w:rsidRPr="00CB312E">
        <w:rPr>
          <w:rFonts w:eastAsia="MS Mincho"/>
          <w:sz w:val="28"/>
          <w:szCs w:val="28"/>
        </w:rPr>
        <w:t xml:space="preserve">. Каждый из </w:t>
      </w:r>
      <w:r w:rsidR="004B51B1" w:rsidRPr="00CB312E">
        <w:rPr>
          <w:rFonts w:eastAsia="MS Mincho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>ас любовался грацией и красотой бабочек. Но гусеницы всегда вызывали у всех некоторую</w:t>
      </w:r>
      <w:r w:rsidR="004B51B1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по крайней мере</w:t>
      </w:r>
      <w:r w:rsidR="004B51B1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неприязнь. Каким же образом из столь непривлекательной на вид гусеницы, «рождае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ся» столь прекрасная бабочка?! Происходит метаморфоза, природа которой остаётся зага</w:t>
      </w:r>
      <w:r w:rsidRPr="00CB312E">
        <w:rPr>
          <w:rFonts w:eastAsia="MS Mincho"/>
          <w:sz w:val="28"/>
          <w:szCs w:val="28"/>
        </w:rPr>
        <w:t>д</w:t>
      </w:r>
      <w:r w:rsidRPr="00CB312E">
        <w:rPr>
          <w:rFonts w:eastAsia="MS Mincho"/>
          <w:sz w:val="28"/>
          <w:szCs w:val="28"/>
        </w:rPr>
        <w:t>кой для современной биол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гии. Какова же разгадка этой тайны? Метаморфоза бабочки — это один из ярких примеров </w:t>
      </w:r>
      <w:r w:rsidRPr="00CB312E">
        <w:rPr>
          <w:b/>
          <w:bCs/>
          <w:sz w:val="28"/>
          <w:szCs w:val="28"/>
        </w:rPr>
        <w:t>си</w:t>
      </w:r>
      <w:r w:rsidRPr="00CB312E">
        <w:rPr>
          <w:b/>
          <w:bCs/>
          <w:sz w:val="28"/>
          <w:szCs w:val="28"/>
        </w:rPr>
        <w:t>м</w:t>
      </w:r>
      <w:r w:rsidRPr="00CB312E">
        <w:rPr>
          <w:b/>
          <w:bCs/>
          <w:sz w:val="28"/>
          <w:szCs w:val="28"/>
        </w:rPr>
        <w:t>биоза двух видов в одной биомассе</w:t>
      </w:r>
      <w:r w:rsidRPr="00CB312E">
        <w:rPr>
          <w:rFonts w:eastAsia="MS Mincho"/>
          <w:sz w:val="28"/>
          <w:szCs w:val="28"/>
        </w:rPr>
        <w:t xml:space="preserve">. </w:t>
      </w:r>
    </w:p>
    <w:p w:rsidR="00DE6D5D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Бабочка перед гибелью откладывает яйца, из которых выводятся гусеницы, по всем призн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кам относящиеся к отряду кольчатых червей. Гусеницы интенсивно нарабатывают объём биомассы поедая растения и структурно подготавливают её для согласования с эфи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ным телом собстве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но бабочки. При этом физическое тело гусеницы распадается и из этой массы эфирное тело бабочки формирует себе физическое тело. После завершения формир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вания физического тела бабочки, она покидает куколку — метаморфоза завершается (см. </w:t>
      </w:r>
      <w:hyperlink r:id="rId152" w:history="1">
        <w:r w:rsidRPr="00CB312E">
          <w:rPr>
            <w:rStyle w:val="a3"/>
            <w:rFonts w:eastAsia="MS Mincho"/>
            <w:sz w:val="28"/>
            <w:szCs w:val="28"/>
          </w:rPr>
          <w:t>Рис.60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DE6D5D" w:rsidRPr="00CB312E" w:rsidRDefault="002C545F" w:rsidP="00DE6D5D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273675" cy="7623810"/>
            <wp:effectExtent l="0" t="0" r="3175" b="0"/>
            <wp:docPr id="63" name="Рисунок 63" descr="Fig-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Fig-60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 Питаясь нектаром цветов и пыльцой, в конце своей жизни, бабочка откладывает я</w:t>
      </w:r>
      <w:r w:rsidRPr="00CB312E">
        <w:rPr>
          <w:rFonts w:eastAsia="MS Mincho"/>
          <w:sz w:val="28"/>
          <w:szCs w:val="28"/>
        </w:rPr>
        <w:t>й</w:t>
      </w:r>
      <w:r w:rsidRPr="00CB312E">
        <w:rPr>
          <w:rFonts w:eastAsia="MS Mincho"/>
          <w:sz w:val="28"/>
          <w:szCs w:val="28"/>
        </w:rPr>
        <w:t>ца, из которых выводятся гусеницы. Цикл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вторяется...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Если бы из яиц бабочки сразу же выводились бабочки, то они тотчас же погибли бы, потому что из яиц могли бы выйти только очень маленькие бабочки, для роста которых н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обходимо много пищи — нектара и пыльцы, которых в это время, ещё нет. Кроме того, ми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>роскопические бабочки не смогли бы вы</w:t>
      </w:r>
      <w:r w:rsidRPr="00CB312E">
        <w:rPr>
          <w:rFonts w:eastAsia="MS Mincho"/>
          <w:sz w:val="28"/>
          <w:szCs w:val="28"/>
        </w:rPr>
        <w:lastRenderedPageBreak/>
        <w:t>жить. Каждое дуновение ветерка уносило бы их очень далеко, и они бы просто не смогли летать по своему желанию и необходим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сти, а это привело бы их к быстрой гибели.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Маленькие гусеницы прекрасно чувствуют себя на листьях трав, кустарников и дерев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>ев, интенсивно поедая листья растений. При этом быстро нарабатывается нужное для бабо</w:t>
      </w:r>
      <w:r w:rsidRPr="00CB312E">
        <w:rPr>
          <w:rFonts w:eastAsia="MS Mincho"/>
          <w:sz w:val="28"/>
          <w:szCs w:val="28"/>
        </w:rPr>
        <w:t>ч</w:t>
      </w:r>
      <w:r w:rsidRPr="00CB312E">
        <w:rPr>
          <w:rFonts w:eastAsia="MS Mincho"/>
          <w:sz w:val="28"/>
          <w:szCs w:val="28"/>
        </w:rPr>
        <w:t>ки количество биомассы. Таким образом</w:t>
      </w:r>
      <w:r w:rsidR="001F1050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два разных вида живых организмов последовател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>но живут в одной биомассе. Такой симбиоз видов позволил им сохраниться в ходе эволюции жизни. Существует множество видов насекомых, у которых наблюдается аналогичный си</w:t>
      </w:r>
      <w:r w:rsidRPr="00CB312E">
        <w:rPr>
          <w:rFonts w:eastAsia="MS Mincho"/>
          <w:sz w:val="28"/>
          <w:szCs w:val="28"/>
        </w:rPr>
        <w:t>м</w:t>
      </w:r>
      <w:r w:rsidRPr="00CB312E">
        <w:rPr>
          <w:rFonts w:eastAsia="MS Mincho"/>
          <w:sz w:val="28"/>
          <w:szCs w:val="28"/>
        </w:rPr>
        <w:t>биоз сущностей двух разных видов — комары, жуки, пчёлы, те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миты и т.д.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На других качественных ступенях эволюции жизни тоже наблюдаются подобные явл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ния. Лягушки (класс земноводных) имеют две эволюционные фазы биологического развития — фазу г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ловастика и фазу собственно лягушки. В фазе головастика в биомассе находится сущность (эфирное тело) рыбы. При этом не происходит полная трансформация биомассы под эфирное тело рыбы, так как биомасса имеет генетику лягушки.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Эволюционное развитие сущности рыбы в биомассе с генетикой лягушки продолжае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ся до тех пор, пока развивающаяся биомасса не достигает структурного и качественного уровня, более высокого, чем имеет сущность рыбы. Эфирное тело рыбы выходит из биома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сы, которую оно развило, и входит эфирное тело со</w:t>
      </w:r>
      <w:r w:rsidRPr="00CB312E">
        <w:rPr>
          <w:rFonts w:eastAsia="MS Mincho"/>
          <w:sz w:val="28"/>
          <w:szCs w:val="28"/>
        </w:rPr>
        <w:t>б</w:t>
      </w:r>
      <w:r w:rsidRPr="00CB312E">
        <w:rPr>
          <w:rFonts w:eastAsia="MS Mincho"/>
          <w:sz w:val="28"/>
          <w:szCs w:val="28"/>
        </w:rPr>
        <w:t>ственно лягушки в биомассу с генетикой лягушки. Происходит трансформация биомассы по образу и подобию эфирного тела лягу</w:t>
      </w:r>
      <w:r w:rsidRPr="00CB312E">
        <w:rPr>
          <w:rFonts w:eastAsia="MS Mincho"/>
          <w:sz w:val="28"/>
          <w:szCs w:val="28"/>
        </w:rPr>
        <w:t>ш</w:t>
      </w:r>
      <w:r w:rsidRPr="00CB312E">
        <w:rPr>
          <w:rFonts w:eastAsia="MS Mincho"/>
          <w:sz w:val="28"/>
          <w:szCs w:val="28"/>
        </w:rPr>
        <w:t>ки. Постепенно начинают о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растать сначала задние, потом передние лапки, отпадает хвост, видоизменяются внутренние орг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ны и внешний вид живого существа.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Все эти фазы наблюдал, наверное, почти каждый человек, но не задумывался, почему это происходит — всё воспринимается, как само собой разумеющееся. Но окружающая нас природа неповторимо богата жизнью, загадками. Нужно лишь взглянуть внутрь себя, в пр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роду более вн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мательно, и многое откроется из её тайн...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Естественно, у многих возникнет вопрос</w:t>
      </w:r>
      <w:r w:rsidR="005753EA" w:rsidRPr="00CB312E">
        <w:rPr>
          <w:rFonts w:eastAsia="MS Mincho"/>
          <w:sz w:val="28"/>
          <w:szCs w:val="28"/>
        </w:rPr>
        <w:t>:</w:t>
      </w:r>
      <w:r w:rsidRPr="00CB312E">
        <w:rPr>
          <w:rFonts w:eastAsia="MS Mincho"/>
          <w:sz w:val="28"/>
          <w:szCs w:val="28"/>
        </w:rPr>
        <w:t xml:space="preserve"> а кто же этим всем управляет, каким образом всё это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исходит?.. Эволюционное развитие живой материи определяется генетикой: при входе в биомассу с генетикой одного вида сущности живого существа другого вида, качес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венные стру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 xml:space="preserve">туры биомассы и эфирного тела этого существа, в момент входа, тождественны.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После входа начинается развитие биомассы и эфирного тела, но это развитие идёт с разной скоростью. Если биомасса имеет генетику вида, эволюционно развитого больше, чем уровень эволюционного развития эфирного тела существа, которое находится в этой биома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се, то происходит постепенное рассогласование эфирного тела существа этого вида и би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массы с генетикой другого вида. 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Когда это рассогласование достигает критического состояния, происходит выход (смерть) эфирного тела существа одного вида из этой биомассы, и в неё входит эфирное тело существа др</w:t>
      </w:r>
      <w:r w:rsidRPr="00CB312E">
        <w:rPr>
          <w:sz w:val="28"/>
          <w:szCs w:val="28"/>
        </w:rPr>
        <w:t>у</w:t>
      </w:r>
      <w:r w:rsidRPr="00CB312E">
        <w:rPr>
          <w:sz w:val="28"/>
          <w:szCs w:val="28"/>
        </w:rPr>
        <w:t xml:space="preserve">гого вида, тождественного по качественной </w:t>
      </w:r>
      <w:r w:rsidR="002C545F" w:rsidRPr="00CB312E">
        <w:rPr>
          <w:noProof/>
          <w:sz w:val="28"/>
          <w:szCs w:val="28"/>
        </w:rPr>
        <w:lastRenderedPageBreak/>
        <w:drawing>
          <wp:anchor distT="0" distB="0" distL="114300" distR="114300" simplePos="0" relativeHeight="251578880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-7620</wp:posOffset>
            </wp:positionV>
            <wp:extent cx="2775585" cy="8442960"/>
            <wp:effectExtent l="0" t="0" r="5715" b="0"/>
            <wp:wrapSquare wrapText="bothSides"/>
            <wp:docPr id="354" name="Рисунок 47" descr="Fig-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Fig-61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585" cy="844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B312E">
        <w:rPr>
          <w:sz w:val="28"/>
          <w:szCs w:val="28"/>
        </w:rPr>
        <w:t>структуре с генетикой биомассы. Момент выхода сопровождается энергетическим всплеском: качественный барьер между ф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зической и эфирной сферами исчезает и образуется энергетический канал. По этому каналу эфирное тело одного существа перемещается с физически плотного уровня на эфирный ур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вень, а эфирное тело существа того же вида, что и генетика биомассы, входит в освободи</w:t>
      </w:r>
      <w:r w:rsidRPr="00CB312E">
        <w:rPr>
          <w:sz w:val="28"/>
          <w:szCs w:val="28"/>
        </w:rPr>
        <w:t>в</w:t>
      </w:r>
      <w:r w:rsidRPr="00CB312E">
        <w:rPr>
          <w:sz w:val="28"/>
          <w:szCs w:val="28"/>
        </w:rPr>
        <w:t xml:space="preserve">шуюся биомассу. 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На более высоких качественных ступенях эволюции жизни — у пресмыкающихся, млекопитающих, этот процесс происходит несколько по-другому. У млекопитающих, н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пример, в период внутриутробного развития в биомассе зародыша происходит несколько п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следовательных замен сущности вида низшей эволюционной ступени на сущность более в</w:t>
      </w:r>
      <w:r w:rsidRPr="00CB312E">
        <w:rPr>
          <w:sz w:val="28"/>
          <w:szCs w:val="28"/>
        </w:rPr>
        <w:t>ы</w:t>
      </w:r>
      <w:r w:rsidRPr="00CB312E">
        <w:rPr>
          <w:sz w:val="28"/>
          <w:szCs w:val="28"/>
        </w:rPr>
        <w:t>сокого уровня эволюционного развития. Смена происходит до тех пор, пока скорост</w:t>
      </w:r>
      <w:r w:rsidR="0046506A"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 xml:space="preserve"> эв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люционного развития эфирного тела и би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массы не становятся одинаковыми. После этого, по образу и подобию эфирного тела такого существа, формируется из этой биомассы физ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ческое тело детёныша...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Как же происходит </w:t>
      </w:r>
      <w:r w:rsidRPr="00CB312E">
        <w:rPr>
          <w:rFonts w:eastAsia="MS Mincho"/>
          <w:b/>
          <w:bCs/>
          <w:sz w:val="28"/>
          <w:szCs w:val="28"/>
        </w:rPr>
        <w:t>развитие человека</w:t>
      </w:r>
      <w:r w:rsidRPr="00CB312E">
        <w:rPr>
          <w:rFonts w:eastAsia="MS Mincho"/>
          <w:sz w:val="28"/>
          <w:szCs w:val="28"/>
        </w:rPr>
        <w:t>?!</w:t>
      </w:r>
    </w:p>
    <w:p w:rsidR="00DE6D5D" w:rsidRPr="00CB312E" w:rsidRDefault="006F631E" w:rsidP="005206D0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Необходимо выделить в эволюции человека два этапа — </w:t>
      </w:r>
      <w:r w:rsidRPr="00CB312E">
        <w:rPr>
          <w:rFonts w:eastAsia="MS Mincho"/>
          <w:b/>
          <w:bCs/>
          <w:sz w:val="28"/>
          <w:szCs w:val="28"/>
        </w:rPr>
        <w:t>внутриутробное</w:t>
      </w:r>
      <w:r w:rsidRPr="00CB312E">
        <w:rPr>
          <w:rFonts w:eastAsia="MS Mincho"/>
          <w:sz w:val="28"/>
          <w:szCs w:val="28"/>
        </w:rPr>
        <w:t xml:space="preserve"> и </w:t>
      </w:r>
      <w:r w:rsidRPr="00CB312E">
        <w:rPr>
          <w:rFonts w:eastAsia="MS Mincho"/>
          <w:b/>
          <w:bCs/>
          <w:sz w:val="28"/>
          <w:szCs w:val="28"/>
        </w:rPr>
        <w:t>внеутро</w:t>
      </w:r>
      <w:r w:rsidRPr="00CB312E">
        <w:rPr>
          <w:rFonts w:eastAsia="MS Mincho"/>
          <w:b/>
          <w:bCs/>
          <w:sz w:val="28"/>
          <w:szCs w:val="28"/>
        </w:rPr>
        <w:t>б</w:t>
      </w:r>
      <w:r w:rsidRPr="00CB312E">
        <w:rPr>
          <w:rFonts w:eastAsia="MS Mincho"/>
          <w:b/>
          <w:bCs/>
          <w:sz w:val="28"/>
          <w:szCs w:val="28"/>
        </w:rPr>
        <w:t>ное развитие</w:t>
      </w:r>
      <w:r w:rsidRPr="00CB312E">
        <w:rPr>
          <w:rFonts w:eastAsia="MS Mincho"/>
          <w:sz w:val="28"/>
          <w:szCs w:val="28"/>
        </w:rPr>
        <w:t>. Зачем нужно такое разделение, станет ясно дальше... Сущность человека им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ет несколько тел — эфирное, астральное и одно ментальное. При в</w:t>
      </w:r>
      <w:r w:rsidRPr="00CB312E">
        <w:rPr>
          <w:rFonts w:eastAsia="MS Mincho"/>
          <w:sz w:val="28"/>
          <w:szCs w:val="28"/>
        </w:rPr>
        <w:t>ы</w:t>
      </w:r>
      <w:r w:rsidRPr="00CB312E">
        <w:rPr>
          <w:rFonts w:eastAsia="MS Mincho"/>
          <w:sz w:val="28"/>
          <w:szCs w:val="28"/>
        </w:rPr>
        <w:t xml:space="preserve">соком уровне духовного развития, может быть несколько ментальных тел. При завершении </w:t>
      </w:r>
      <w:r w:rsidRPr="00CB312E">
        <w:rPr>
          <w:rFonts w:eastAsia="MS Mincho"/>
          <w:b/>
          <w:bCs/>
          <w:sz w:val="28"/>
          <w:szCs w:val="28"/>
        </w:rPr>
        <w:t>земного</w:t>
      </w:r>
      <w:r w:rsidRPr="00CB312E">
        <w:rPr>
          <w:rFonts w:eastAsia="MS Mincho"/>
          <w:sz w:val="28"/>
          <w:szCs w:val="28"/>
        </w:rPr>
        <w:t xml:space="preserve"> цикла разв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тия сущности, она может иметь </w:t>
      </w:r>
      <w:r w:rsidRPr="00CB312E">
        <w:rPr>
          <w:rFonts w:eastAsia="MS Mincho"/>
          <w:b/>
          <w:bCs/>
          <w:sz w:val="28"/>
          <w:szCs w:val="28"/>
        </w:rPr>
        <w:t>четыре ментальных тела</w:t>
      </w:r>
      <w:r w:rsidRPr="00CB312E">
        <w:rPr>
          <w:rFonts w:eastAsia="MS Mincho"/>
          <w:sz w:val="28"/>
          <w:szCs w:val="28"/>
        </w:rPr>
        <w:t>. В момент оплодотворения возникает энергетический к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нал, по которому в оплодотворённую яйцеклетку входит сущность (см. </w:t>
      </w:r>
      <w:hyperlink r:id="rId155" w:history="1">
        <w:r w:rsidRPr="00CB312E">
          <w:rPr>
            <w:rStyle w:val="a3"/>
            <w:rFonts w:eastAsia="MS Mincho"/>
            <w:sz w:val="28"/>
            <w:szCs w:val="28"/>
          </w:rPr>
          <w:t>Рис.61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6F631E" w:rsidRPr="00CB312E" w:rsidRDefault="002C545F" w:rsidP="005206D0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lastRenderedPageBreak/>
        <w:drawing>
          <wp:anchor distT="0" distB="0" distL="114300" distR="114300" simplePos="0" relativeHeight="251579904" behindDoc="0" locked="0" layoutInCell="1" allowOverlap="1">
            <wp:simplePos x="0" y="0"/>
            <wp:positionH relativeFrom="margin">
              <wp:posOffset>3295650</wp:posOffset>
            </wp:positionH>
            <wp:positionV relativeFrom="margin">
              <wp:posOffset>-7620</wp:posOffset>
            </wp:positionV>
            <wp:extent cx="2819400" cy="8608695"/>
            <wp:effectExtent l="0" t="0" r="0" b="1905"/>
            <wp:wrapSquare wrapText="bothSides"/>
            <wp:docPr id="352" name="Рисунок 48" descr="Fig-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Fig-62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860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631E" w:rsidRPr="00CB312E">
        <w:rPr>
          <w:rFonts w:eastAsia="MS Mincho"/>
          <w:sz w:val="28"/>
          <w:szCs w:val="28"/>
        </w:rPr>
        <w:t xml:space="preserve"> После входа, канал исчезает, и восстанавливаются кач</w:t>
      </w:r>
      <w:r w:rsidR="006F631E" w:rsidRPr="00CB312E">
        <w:rPr>
          <w:rFonts w:eastAsia="MS Mincho"/>
          <w:sz w:val="28"/>
          <w:szCs w:val="28"/>
        </w:rPr>
        <w:t>е</w:t>
      </w:r>
      <w:r w:rsidR="006F631E" w:rsidRPr="00CB312E">
        <w:rPr>
          <w:rFonts w:eastAsia="MS Mincho"/>
          <w:sz w:val="28"/>
          <w:szCs w:val="28"/>
        </w:rPr>
        <w:t xml:space="preserve">ственные барьеры между уровнями (см. </w:t>
      </w:r>
      <w:hyperlink r:id="rId157" w:history="1">
        <w:r w:rsidR="006F631E" w:rsidRPr="00CB312E">
          <w:rPr>
            <w:rStyle w:val="a3"/>
            <w:rFonts w:eastAsia="MS Mincho"/>
            <w:sz w:val="28"/>
            <w:szCs w:val="28"/>
          </w:rPr>
          <w:t>Рис.62</w:t>
        </w:r>
      </w:hyperlink>
      <w:r w:rsidR="006F631E" w:rsidRPr="00CB312E">
        <w:rPr>
          <w:rFonts w:eastAsia="MS Mincho"/>
          <w:sz w:val="28"/>
          <w:szCs w:val="28"/>
        </w:rPr>
        <w:t>).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Оплодотворённая яйцеклетка (зиготная клетка) является простейшим живым органи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мом. Качественные структуры одноклеточного организма и сущности согласоваться между собой не могут, так как качественная структура сущности отражает качественную структуру сложноорган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зованного многоклеточного организма.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На первой стадии происходит количественный рост зиготных клеток до тех пор, пока численность этих зиготных клеток не станет достаточной для входа эфирного тела многокл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точного организма — </w:t>
      </w:r>
      <w:r w:rsidRPr="00CB312E">
        <w:rPr>
          <w:rFonts w:eastAsia="MS Mincho"/>
          <w:b/>
          <w:bCs/>
          <w:sz w:val="28"/>
          <w:szCs w:val="28"/>
        </w:rPr>
        <w:t>рыбы</w:t>
      </w:r>
      <w:r w:rsidRPr="00CB312E">
        <w:rPr>
          <w:rFonts w:eastAsia="MS Mincho"/>
          <w:sz w:val="28"/>
          <w:szCs w:val="28"/>
        </w:rPr>
        <w:t>. После согласования начинается развитие эфирного тела рыбы в биомассе, имеющей генетику человека. Вот почему в начале своего развития зародыш чел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века напоминает </w:t>
      </w:r>
      <w:r w:rsidRPr="00CB312E">
        <w:rPr>
          <w:rFonts w:eastAsia="MS Mincho"/>
          <w:b/>
          <w:bCs/>
          <w:sz w:val="28"/>
          <w:szCs w:val="28"/>
        </w:rPr>
        <w:t>рыбу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Скорость развития клеток зародыша человека значительно больше скорости развития эфирного тела рыбы. Поэтому, примерно, в месячном возрасте из эмбриона человека вых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дит эфирное тело рыбы и вх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дит эфирное тело вида, имеющего большую скорость развития — </w:t>
      </w:r>
      <w:r w:rsidRPr="00CB312E">
        <w:rPr>
          <w:rFonts w:eastAsia="MS Mincho"/>
          <w:b/>
          <w:bCs/>
          <w:sz w:val="28"/>
          <w:szCs w:val="28"/>
        </w:rPr>
        <w:t>земноводного</w:t>
      </w:r>
      <w:r w:rsidRPr="00CB312E">
        <w:rPr>
          <w:rFonts w:eastAsia="MS Mincho"/>
          <w:sz w:val="28"/>
          <w:szCs w:val="28"/>
        </w:rPr>
        <w:t>. После входа биомасса эмбриона перестраивается под эфирную структуру земноводного и при этом часть клеток эмбриона распадается. В это время в кровь матери 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рез плаценту выбрасывается много шлаков, и это время является самым опасным для вык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дыша.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На третьем месяце развития эмбриона человека эфирное тело земноводного по тем же пр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чинам выходит из эмбриона. Возникает новый качественный всплеск, и в эмбрион входит эфирное тело (сущность) </w:t>
      </w:r>
      <w:r w:rsidRPr="00CB312E">
        <w:rPr>
          <w:rFonts w:eastAsia="MS Mincho"/>
          <w:b/>
          <w:bCs/>
          <w:sz w:val="28"/>
          <w:szCs w:val="28"/>
        </w:rPr>
        <w:t>пресмыкающегося</w:t>
      </w:r>
      <w:r w:rsidRPr="00CB312E">
        <w:rPr>
          <w:rFonts w:eastAsia="MS Mincho"/>
          <w:sz w:val="28"/>
          <w:szCs w:val="28"/>
        </w:rPr>
        <w:t>. Снова биомасса эмбриона перестраивается под эфирную структуру пресмыкающе</w:t>
      </w:r>
      <w:r w:rsidRPr="00CB312E">
        <w:rPr>
          <w:rFonts w:eastAsia="MS Mincho"/>
          <w:sz w:val="28"/>
          <w:szCs w:val="28"/>
        </w:rPr>
        <w:lastRenderedPageBreak/>
        <w:t>гося, часть клеток эмбриона распадаются, и происх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дит очередной в</w:t>
      </w:r>
      <w:r w:rsidRPr="00CB312E">
        <w:rPr>
          <w:rFonts w:eastAsia="MS Mincho"/>
          <w:sz w:val="28"/>
          <w:szCs w:val="28"/>
        </w:rPr>
        <w:t>ы</w:t>
      </w:r>
      <w:r w:rsidRPr="00CB312E">
        <w:rPr>
          <w:rFonts w:eastAsia="MS Mincho"/>
          <w:sz w:val="28"/>
          <w:szCs w:val="28"/>
        </w:rPr>
        <w:t>брос шлаков в кровь матери. После этого перестраивания эмбрион человека похож на эмбрион пресмыкающегося, и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должается дальнейший рост биомассы эмбриона человека. Для сравнения — одномесячный эмбрион размером в 1 см, на третьем месяце до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тигает размера 9 см.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На четвёртом месяце развития эмбриона человека эфирное тело пресмыкающегося в</w:t>
      </w:r>
      <w:r w:rsidRPr="00CB312E">
        <w:rPr>
          <w:rFonts w:eastAsia="MS Mincho"/>
          <w:sz w:val="28"/>
          <w:szCs w:val="28"/>
        </w:rPr>
        <w:t>ы</w:t>
      </w:r>
      <w:r w:rsidRPr="00CB312E">
        <w:rPr>
          <w:rFonts w:eastAsia="MS Mincho"/>
          <w:sz w:val="28"/>
          <w:szCs w:val="28"/>
        </w:rPr>
        <w:t xml:space="preserve">ходит и входит эфирное тело </w:t>
      </w:r>
      <w:r w:rsidRPr="00CB312E">
        <w:rPr>
          <w:rFonts w:eastAsia="MS Mincho"/>
          <w:b/>
          <w:bCs/>
          <w:sz w:val="28"/>
          <w:szCs w:val="28"/>
        </w:rPr>
        <w:t>млекопитающего</w:t>
      </w:r>
      <w:r w:rsidRPr="00CB312E">
        <w:rPr>
          <w:rFonts w:eastAsia="MS Mincho"/>
          <w:sz w:val="28"/>
          <w:szCs w:val="28"/>
        </w:rPr>
        <w:t>. Эмбрион перестраивается под эфирное тело млекопитающего, часть клеток эмбриона в очередной раз распадается, и вновь в кровь мат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ри через пл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центу попадают шлаки.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На пятом месяце развития эмбриона человека качественная структура его становится такой, что во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 xml:space="preserve">никает возможность согласования и входа в эмбрион </w:t>
      </w:r>
      <w:r w:rsidRPr="00CB312E">
        <w:rPr>
          <w:rFonts w:eastAsia="MS Mincho"/>
          <w:b/>
          <w:bCs/>
          <w:sz w:val="28"/>
          <w:szCs w:val="28"/>
        </w:rPr>
        <w:t>эфирного тела сущности человека</w:t>
      </w:r>
      <w:r w:rsidRPr="00CB312E">
        <w:rPr>
          <w:rFonts w:eastAsia="MS Mincho"/>
          <w:sz w:val="28"/>
          <w:szCs w:val="28"/>
        </w:rPr>
        <w:t>. Эмбрион начинает перестраиваться под эфирное тело сущности человека, и опять в кровь матери попадает огромное количес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во шлаков.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На шестом месяце развития у эмбриона человека рассасывается зачаток хвоста. Далее продолжается формирование эмбриона по образу и подобию эфирного тела сущности чел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века</w:t>
      </w:r>
      <w:r w:rsidR="008C159F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и к моменту рождения этот процесс завершается. Рождается здоровый, нормальный р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бёнок (см. </w:t>
      </w:r>
      <w:hyperlink r:id="rId158" w:history="1">
        <w:r w:rsidRPr="00CB312E">
          <w:rPr>
            <w:rStyle w:val="a3"/>
            <w:rFonts w:eastAsia="MS Mincho"/>
            <w:sz w:val="28"/>
            <w:szCs w:val="28"/>
          </w:rPr>
          <w:t>Рис.63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DE6D5D" w:rsidRPr="00CB312E" w:rsidRDefault="002C545F" w:rsidP="00DE6D5D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295265" cy="7623810"/>
            <wp:effectExtent l="0" t="0" r="635" b="0"/>
            <wp:docPr id="64" name="Рисунок 64" descr="Fig-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Fig-63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265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Только на пятом месяце развития эмбриона эфирное тело сущности получает возмо</w:t>
      </w:r>
      <w:r w:rsidRPr="00CB312E">
        <w:rPr>
          <w:rFonts w:eastAsia="MS Mincho"/>
          <w:sz w:val="28"/>
          <w:szCs w:val="28"/>
        </w:rPr>
        <w:t>ж</w:t>
      </w:r>
      <w:r w:rsidRPr="00CB312E">
        <w:rPr>
          <w:rFonts w:eastAsia="MS Mincho"/>
          <w:sz w:val="28"/>
          <w:szCs w:val="28"/>
        </w:rPr>
        <w:t>ность согласования и входа в свой эмбрион. До этого времени между сущностью и эмбри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ном сущес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вует качественный барьер. Сущность остаётся привязанной к биомассе эмбриона и не может в н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го войти.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Из-за последовательной эволюции в биомассе эмбриона эфирных тел </w:t>
      </w:r>
      <w:r w:rsidRPr="00CB312E">
        <w:rPr>
          <w:b/>
          <w:bCs/>
          <w:sz w:val="28"/>
          <w:szCs w:val="28"/>
        </w:rPr>
        <w:t>рыбы, земн</w:t>
      </w:r>
      <w:r w:rsidRPr="00CB312E">
        <w:rPr>
          <w:b/>
          <w:bCs/>
          <w:sz w:val="28"/>
          <w:szCs w:val="28"/>
        </w:rPr>
        <w:t>о</w:t>
      </w:r>
      <w:r w:rsidRPr="00CB312E">
        <w:rPr>
          <w:b/>
          <w:bCs/>
          <w:sz w:val="28"/>
          <w:szCs w:val="28"/>
        </w:rPr>
        <w:t xml:space="preserve">водного, пресмыкающегося, млекопитающего качественная </w:t>
      </w:r>
      <w:r w:rsidRPr="00CB312E">
        <w:rPr>
          <w:b/>
          <w:bCs/>
          <w:sz w:val="28"/>
          <w:szCs w:val="28"/>
        </w:rPr>
        <w:lastRenderedPageBreak/>
        <w:t>структура эмбриона чел</w:t>
      </w:r>
      <w:r w:rsidRPr="00CB312E">
        <w:rPr>
          <w:b/>
          <w:bCs/>
          <w:sz w:val="28"/>
          <w:szCs w:val="28"/>
        </w:rPr>
        <w:t>о</w:t>
      </w:r>
      <w:r w:rsidRPr="00CB312E">
        <w:rPr>
          <w:b/>
          <w:bCs/>
          <w:sz w:val="28"/>
          <w:szCs w:val="28"/>
        </w:rPr>
        <w:t>века выводи</w:t>
      </w:r>
      <w:r w:rsidRPr="00CB312E">
        <w:rPr>
          <w:b/>
          <w:bCs/>
          <w:sz w:val="28"/>
          <w:szCs w:val="28"/>
        </w:rPr>
        <w:t>т</w:t>
      </w:r>
      <w:r w:rsidRPr="00CB312E">
        <w:rPr>
          <w:b/>
          <w:bCs/>
          <w:sz w:val="28"/>
          <w:szCs w:val="28"/>
        </w:rPr>
        <w:t>ся на тот уровень, когда становится возможным согласование и вход эфирного тела сущности человека</w:t>
      </w:r>
      <w:r w:rsidRPr="00CB312E">
        <w:rPr>
          <w:rFonts w:eastAsia="MS Mincho"/>
          <w:sz w:val="28"/>
          <w:szCs w:val="28"/>
        </w:rPr>
        <w:t xml:space="preserve">. Поэтому </w:t>
      </w:r>
      <w:r w:rsidRPr="00CB312E">
        <w:rPr>
          <w:b/>
          <w:bCs/>
          <w:sz w:val="28"/>
          <w:szCs w:val="28"/>
        </w:rPr>
        <w:t>зародыш человека при своём развитии п</w:t>
      </w:r>
      <w:r w:rsidRPr="00CB312E">
        <w:rPr>
          <w:b/>
          <w:bCs/>
          <w:sz w:val="28"/>
          <w:szCs w:val="28"/>
        </w:rPr>
        <w:t>о</w:t>
      </w:r>
      <w:r w:rsidRPr="00CB312E">
        <w:rPr>
          <w:b/>
          <w:bCs/>
          <w:sz w:val="28"/>
          <w:szCs w:val="28"/>
        </w:rPr>
        <w:t>вторяет качественный срез ра</w:t>
      </w:r>
      <w:r w:rsidRPr="00CB312E">
        <w:rPr>
          <w:b/>
          <w:bCs/>
          <w:sz w:val="28"/>
          <w:szCs w:val="28"/>
        </w:rPr>
        <w:t>з</w:t>
      </w:r>
      <w:r w:rsidRPr="00CB312E">
        <w:rPr>
          <w:b/>
          <w:bCs/>
          <w:sz w:val="28"/>
          <w:szCs w:val="28"/>
        </w:rPr>
        <w:t>вития живой природы от однокле</w:t>
      </w:r>
      <w:r w:rsidR="002C545F" w:rsidRPr="00CB312E">
        <w:rPr>
          <w:noProof/>
          <w:sz w:val="28"/>
          <w:szCs w:val="28"/>
        </w:rPr>
        <w:drawing>
          <wp:anchor distT="0" distB="0" distL="114300" distR="114300" simplePos="0" relativeHeight="251580928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880110</wp:posOffset>
            </wp:positionV>
            <wp:extent cx="2667000" cy="8174990"/>
            <wp:effectExtent l="0" t="0" r="0" b="0"/>
            <wp:wrapSquare wrapText="bothSides"/>
            <wp:docPr id="351" name="Рисунок 49" descr="Fig-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Fig-64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8174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B312E">
        <w:rPr>
          <w:b/>
          <w:bCs/>
          <w:sz w:val="28"/>
          <w:szCs w:val="28"/>
        </w:rPr>
        <w:t>точного организма до сложноорганизованного многокл</w:t>
      </w:r>
      <w:r w:rsidRPr="00CB312E">
        <w:rPr>
          <w:b/>
          <w:bCs/>
          <w:sz w:val="28"/>
          <w:szCs w:val="28"/>
        </w:rPr>
        <w:t>е</w:t>
      </w:r>
      <w:r w:rsidRPr="00CB312E">
        <w:rPr>
          <w:b/>
          <w:bCs/>
          <w:sz w:val="28"/>
          <w:szCs w:val="28"/>
        </w:rPr>
        <w:t>точного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Итак, сущность (душа) входит в оплодотворённую яйцеклетку в момент зачатия и всё время внутр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утробного развития она остаётся прикрепленной к зародышу. Если происходит, например, выкидыш, сущность теряет возможность создать себе новое ф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зическое тело. При выкидыше не возникает энергетического канала, как в момент смерти человека. Поэтому </w:t>
      </w:r>
      <w:r w:rsidRPr="00CB312E">
        <w:rPr>
          <w:b/>
          <w:bCs/>
          <w:sz w:val="28"/>
          <w:szCs w:val="28"/>
        </w:rPr>
        <w:t>сущность не может вернуться на тот уровень, с которого она пришла на всплеск при зачатии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Сущность высокого уровня духовного развития может, затратив свой потенциал (при этом она опу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 xml:space="preserve">кается эволюционно </w:t>
      </w:r>
      <w:r w:rsidRPr="00CB312E">
        <w:rPr>
          <w:b/>
          <w:bCs/>
          <w:sz w:val="28"/>
          <w:szCs w:val="28"/>
        </w:rPr>
        <w:t>ниже</w:t>
      </w:r>
      <w:r w:rsidRPr="00CB312E">
        <w:rPr>
          <w:rFonts w:eastAsia="MS Mincho"/>
          <w:sz w:val="28"/>
          <w:szCs w:val="28"/>
        </w:rPr>
        <w:t xml:space="preserve">), создать себе энергетический канал и спастись из ловушки. А сущность, не имеющая ментальных тел, </w:t>
      </w:r>
      <w:r w:rsidRPr="00CB312E">
        <w:rPr>
          <w:b/>
          <w:bCs/>
          <w:sz w:val="28"/>
          <w:szCs w:val="28"/>
        </w:rPr>
        <w:t>является добычей для существ эфи</w:t>
      </w:r>
      <w:r w:rsidRPr="00CB312E">
        <w:rPr>
          <w:b/>
          <w:bCs/>
          <w:sz w:val="28"/>
          <w:szCs w:val="28"/>
        </w:rPr>
        <w:t>р</w:t>
      </w:r>
      <w:r w:rsidRPr="00CB312E">
        <w:rPr>
          <w:b/>
          <w:bCs/>
          <w:sz w:val="28"/>
          <w:szCs w:val="28"/>
        </w:rPr>
        <w:t>ного и нижнеас</w:t>
      </w:r>
      <w:r w:rsidRPr="00CB312E">
        <w:rPr>
          <w:b/>
          <w:bCs/>
          <w:sz w:val="28"/>
          <w:szCs w:val="28"/>
        </w:rPr>
        <w:t>т</w:t>
      </w:r>
      <w:r w:rsidRPr="00CB312E">
        <w:rPr>
          <w:b/>
          <w:bCs/>
          <w:sz w:val="28"/>
          <w:szCs w:val="28"/>
        </w:rPr>
        <w:t>рального уровней</w:t>
      </w:r>
      <w:r w:rsidRPr="00CB312E">
        <w:rPr>
          <w:rFonts w:eastAsia="MS Mincho"/>
          <w:sz w:val="28"/>
          <w:szCs w:val="28"/>
        </w:rPr>
        <w:t>. Таков закон жизни...</w:t>
      </w:r>
    </w:p>
    <w:p w:rsidR="00DE6D5D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Животные астрального уровня поедают тела сущности (см. </w:t>
      </w:r>
      <w:hyperlink r:id="rId161" w:history="1">
        <w:r w:rsidRPr="00CB312E">
          <w:rPr>
            <w:rStyle w:val="a3"/>
            <w:rFonts w:eastAsia="MS Mincho"/>
            <w:sz w:val="28"/>
            <w:szCs w:val="28"/>
          </w:rPr>
          <w:t>Рис.64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DE6D5D" w:rsidRPr="00CB312E" w:rsidRDefault="00DE6D5D" w:rsidP="00DE6D5D">
      <w:pPr>
        <w:ind w:firstLine="0"/>
        <w:jc w:val="center"/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 В результате — </w:t>
      </w:r>
      <w:r w:rsidRPr="00CB312E">
        <w:rPr>
          <w:b/>
          <w:bCs/>
          <w:sz w:val="28"/>
          <w:szCs w:val="28"/>
        </w:rPr>
        <w:t>сущность погибает</w:t>
      </w:r>
      <w:r w:rsidRPr="00CB312E">
        <w:rPr>
          <w:rFonts w:eastAsia="MS Mincho"/>
          <w:b/>
          <w:bCs/>
          <w:sz w:val="28"/>
          <w:szCs w:val="28"/>
        </w:rPr>
        <w:t xml:space="preserve">. </w:t>
      </w:r>
      <w:r w:rsidRPr="00CB312E">
        <w:rPr>
          <w:b/>
          <w:bCs/>
          <w:sz w:val="28"/>
          <w:szCs w:val="28"/>
        </w:rPr>
        <w:t>Гибель сущности означает, что весь эволюционный опыт и нар</w:t>
      </w:r>
      <w:r w:rsidRPr="00CB312E">
        <w:rPr>
          <w:b/>
          <w:bCs/>
          <w:sz w:val="28"/>
          <w:szCs w:val="28"/>
        </w:rPr>
        <w:t>а</w:t>
      </w:r>
      <w:r w:rsidRPr="00CB312E">
        <w:rPr>
          <w:b/>
          <w:bCs/>
          <w:sz w:val="28"/>
          <w:szCs w:val="28"/>
        </w:rPr>
        <w:t>ботки всех воплощений, которые были у этой сущности, исчезают навсегда... это — ЭВОЛЮЦИОННАЯ ГИБЕЛЬ</w:t>
      </w:r>
      <w:r w:rsidRPr="00CB312E">
        <w:rPr>
          <w:rFonts w:eastAsia="MS Mincho"/>
          <w:b/>
          <w:bCs/>
          <w:sz w:val="28"/>
          <w:szCs w:val="28"/>
        </w:rPr>
        <w:t>.</w:t>
      </w:r>
    </w:p>
    <w:p w:rsidR="006F631E" w:rsidRPr="00CB312E" w:rsidRDefault="006F631E">
      <w:pPr>
        <w:pStyle w:val="20"/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Когда человек умирает, его сущность по энергетическому каналу уходит на один из уро</w:t>
      </w:r>
      <w:r w:rsidRPr="00CB312E">
        <w:rPr>
          <w:rFonts w:eastAsia="MS Mincho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>ней Земли и через некоторое время она может вновь воплотиться — создать себе новое физич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ское тело.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В новом теле сущность может вновь продолжать свою эволюцию. </w:t>
      </w:r>
      <w:r w:rsidRPr="00CB312E">
        <w:rPr>
          <w:b/>
          <w:bCs/>
          <w:sz w:val="28"/>
          <w:szCs w:val="28"/>
        </w:rPr>
        <w:t xml:space="preserve">В этом — </w:t>
      </w:r>
      <w:r w:rsidRPr="00CB312E">
        <w:rPr>
          <w:b/>
          <w:bCs/>
          <w:sz w:val="28"/>
          <w:szCs w:val="28"/>
        </w:rPr>
        <w:lastRenderedPageBreak/>
        <w:t>кард</w:t>
      </w:r>
      <w:r w:rsidRPr="00CB312E">
        <w:rPr>
          <w:b/>
          <w:bCs/>
          <w:sz w:val="28"/>
          <w:szCs w:val="28"/>
        </w:rPr>
        <w:t>и</w:t>
      </w:r>
      <w:r w:rsidRPr="00CB312E">
        <w:rPr>
          <w:b/>
          <w:bCs/>
          <w:sz w:val="28"/>
          <w:szCs w:val="28"/>
        </w:rPr>
        <w:t>нальное различие смерти физического тела от смерти сущности</w:t>
      </w:r>
      <w:r w:rsidRPr="00CB312E">
        <w:rPr>
          <w:rFonts w:eastAsia="MS Mincho"/>
          <w:sz w:val="28"/>
          <w:szCs w:val="28"/>
        </w:rPr>
        <w:t>. Не случайно христиа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 xml:space="preserve">ская церковь считает </w:t>
      </w:r>
      <w:r w:rsidRPr="00CB312E">
        <w:rPr>
          <w:b/>
          <w:bCs/>
          <w:sz w:val="28"/>
          <w:szCs w:val="28"/>
        </w:rPr>
        <w:t>аборт самым тяжким грехом</w:t>
      </w:r>
      <w:r w:rsidRPr="00CB312E">
        <w:rPr>
          <w:rFonts w:eastAsia="MS Mincho"/>
          <w:sz w:val="28"/>
          <w:szCs w:val="28"/>
        </w:rPr>
        <w:t xml:space="preserve">. </w:t>
      </w:r>
      <w:r w:rsidRPr="00CB312E">
        <w:rPr>
          <w:rFonts w:eastAsia="MS Mincho"/>
          <w:b/>
          <w:bCs/>
          <w:sz w:val="28"/>
          <w:szCs w:val="28"/>
        </w:rPr>
        <w:t>Убийство — значительно меньший грех, чем аборт</w:t>
      </w:r>
      <w:r w:rsidRPr="00CB312E">
        <w:rPr>
          <w:rFonts w:eastAsia="MS Mincho"/>
          <w:sz w:val="28"/>
          <w:szCs w:val="28"/>
        </w:rPr>
        <w:t xml:space="preserve">. </w:t>
      </w:r>
      <w:r w:rsidRPr="00CB312E">
        <w:rPr>
          <w:b/>
          <w:bCs/>
          <w:sz w:val="28"/>
          <w:szCs w:val="28"/>
        </w:rPr>
        <w:t>При аборте, возникает реальная угроза гибели сущности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Из матки женщины удаляется не просто бесформенный кусочек, который даже отд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лённо не напоминает человека. </w:t>
      </w:r>
      <w:r w:rsidRPr="00CB312E">
        <w:rPr>
          <w:b/>
          <w:bCs/>
          <w:sz w:val="28"/>
          <w:szCs w:val="28"/>
        </w:rPr>
        <w:t>Сущность лишается той биомассы, из которой она дол</w:t>
      </w:r>
      <w:r w:rsidRPr="00CB312E">
        <w:rPr>
          <w:b/>
          <w:bCs/>
          <w:sz w:val="28"/>
          <w:szCs w:val="28"/>
        </w:rPr>
        <w:t>ж</w:t>
      </w:r>
      <w:r w:rsidRPr="00CB312E">
        <w:rPr>
          <w:b/>
          <w:bCs/>
          <w:sz w:val="28"/>
          <w:szCs w:val="28"/>
        </w:rPr>
        <w:t>на была создать себе новое физич</w:t>
      </w:r>
      <w:r w:rsidRPr="00CB312E">
        <w:rPr>
          <w:b/>
          <w:bCs/>
          <w:sz w:val="28"/>
          <w:szCs w:val="28"/>
        </w:rPr>
        <w:t>е</w:t>
      </w:r>
      <w:r w:rsidRPr="00CB312E">
        <w:rPr>
          <w:b/>
          <w:bCs/>
          <w:sz w:val="28"/>
          <w:szCs w:val="28"/>
        </w:rPr>
        <w:t>ское тело</w:t>
      </w:r>
      <w:r w:rsidRPr="00CB312E">
        <w:rPr>
          <w:rFonts w:eastAsia="MS Mincho"/>
          <w:sz w:val="28"/>
          <w:szCs w:val="28"/>
        </w:rPr>
        <w:t xml:space="preserve">. При аборте и женщина, и врач, который его делает, </w:t>
      </w:r>
      <w:r w:rsidRPr="00CB312E">
        <w:rPr>
          <w:b/>
          <w:bCs/>
          <w:sz w:val="28"/>
          <w:szCs w:val="28"/>
        </w:rPr>
        <w:t>нарабатывают себе тяжёлую карму</w:t>
      </w:r>
      <w:r w:rsidRPr="00CB312E">
        <w:rPr>
          <w:rFonts w:eastAsia="MS Mincho"/>
          <w:sz w:val="28"/>
          <w:szCs w:val="28"/>
        </w:rPr>
        <w:t>. У женщины разрушается защита её организма, нарушается гормональный баланс. Очень часто аборт является причиной последующих о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кологических заболеваний.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Вернёмся к тому, как сущность создаёт себе новое тело. Создавая физическое тело, сущность на его создание затрачивает часть своего потенциала. А это означает, что качес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>венные структуры сущности переходят на более низкий эволюционный уровень. После ро</w:t>
      </w:r>
      <w:r w:rsidRPr="00CB312E">
        <w:rPr>
          <w:sz w:val="28"/>
          <w:szCs w:val="28"/>
        </w:rPr>
        <w:t>ж</w:t>
      </w:r>
      <w:r w:rsidRPr="00CB312E">
        <w:rPr>
          <w:sz w:val="28"/>
          <w:szCs w:val="28"/>
        </w:rPr>
        <w:t>дения физическое тело ребёнка продолжает расти и эволюционировать. При этом нач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 xml:space="preserve">нают развиваться и тела сущности — эфирное, астральное и ментальные.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До тех пор, пока сущность не восстановила эфирное тело до того уровня, который был в момент вх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да, нормальное развитие астрального и ментальных тел </w:t>
      </w:r>
      <w:r w:rsidRPr="00CB312E">
        <w:rPr>
          <w:b/>
          <w:bCs/>
          <w:sz w:val="28"/>
          <w:szCs w:val="28"/>
        </w:rPr>
        <w:t>невозможно</w:t>
      </w:r>
      <w:r w:rsidRPr="00CB312E">
        <w:rPr>
          <w:rFonts w:eastAsia="MS Mincho"/>
          <w:sz w:val="28"/>
          <w:szCs w:val="28"/>
        </w:rPr>
        <w:t>. Для того чтобы это произошло, мозг ребёнка должен впитать в себя соответствующий объём инфо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мации. Получе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 xml:space="preserve">ная мозгом информация даёт возможность развернуться качественным структурам. Только после раскрытия этих структур (нейронов мозга) мозг приобретает новое качество — зачатки разума.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Существует минимальный объём информации, который необходим для того, чт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бы возникли </w:t>
      </w:r>
      <w:r w:rsidRPr="00CB312E">
        <w:rPr>
          <w:b/>
          <w:bCs/>
          <w:sz w:val="28"/>
          <w:szCs w:val="28"/>
        </w:rPr>
        <w:t>зача</w:t>
      </w:r>
      <w:r w:rsidRPr="00CB312E">
        <w:rPr>
          <w:b/>
          <w:bCs/>
          <w:sz w:val="28"/>
          <w:szCs w:val="28"/>
        </w:rPr>
        <w:t>т</w:t>
      </w:r>
      <w:r w:rsidRPr="00CB312E">
        <w:rPr>
          <w:b/>
          <w:bCs/>
          <w:sz w:val="28"/>
          <w:szCs w:val="28"/>
        </w:rPr>
        <w:t>ки разума</w:t>
      </w:r>
      <w:r w:rsidRPr="00CB312E">
        <w:rPr>
          <w:rFonts w:eastAsia="MS Mincho"/>
          <w:sz w:val="28"/>
          <w:szCs w:val="28"/>
        </w:rPr>
        <w:t xml:space="preserve">. Этот объём информации мозг ребёнка должен получить в </w:t>
      </w:r>
      <w:r w:rsidRPr="00CB312E">
        <w:rPr>
          <w:b/>
          <w:bCs/>
          <w:sz w:val="28"/>
          <w:szCs w:val="28"/>
        </w:rPr>
        <w:t>первые 3-5 лет</w:t>
      </w:r>
      <w:r w:rsidRPr="00CB312E">
        <w:rPr>
          <w:rFonts w:eastAsia="MS Mincho"/>
          <w:sz w:val="28"/>
          <w:szCs w:val="28"/>
        </w:rPr>
        <w:t xml:space="preserve"> своей жизни, когда идёт восстановление качественного уровня </w:t>
      </w:r>
      <w:r w:rsidRPr="00CB312E">
        <w:rPr>
          <w:b/>
          <w:bCs/>
          <w:sz w:val="28"/>
          <w:szCs w:val="28"/>
        </w:rPr>
        <w:t>эфирного тела</w:t>
      </w:r>
      <w:r w:rsidRPr="00CB312E">
        <w:rPr>
          <w:rFonts w:eastAsia="MS Mincho"/>
          <w:sz w:val="28"/>
          <w:szCs w:val="28"/>
        </w:rPr>
        <w:t>. Если, к этому времени нейроны мозга ребёнка не завершат эволюцию эфирных структур, и не на</w:t>
      </w:r>
      <w:r w:rsidRPr="00CB312E">
        <w:rPr>
          <w:rFonts w:eastAsia="MS Mincho"/>
          <w:sz w:val="28"/>
          <w:szCs w:val="28"/>
        </w:rPr>
        <w:t>ч</w:t>
      </w:r>
      <w:r w:rsidRPr="00CB312E">
        <w:rPr>
          <w:rFonts w:eastAsia="MS Mincho"/>
          <w:sz w:val="28"/>
          <w:szCs w:val="28"/>
        </w:rPr>
        <w:t xml:space="preserve">нётся развитие </w:t>
      </w:r>
      <w:r w:rsidRPr="00CB312E">
        <w:rPr>
          <w:b/>
          <w:bCs/>
          <w:sz w:val="28"/>
          <w:szCs w:val="28"/>
        </w:rPr>
        <w:t>ас</w:t>
      </w:r>
      <w:r w:rsidRPr="00CB312E">
        <w:rPr>
          <w:b/>
          <w:bCs/>
          <w:sz w:val="28"/>
          <w:szCs w:val="28"/>
        </w:rPr>
        <w:t>т</w:t>
      </w:r>
      <w:r w:rsidRPr="00CB312E">
        <w:rPr>
          <w:b/>
          <w:bCs/>
          <w:sz w:val="28"/>
          <w:szCs w:val="28"/>
        </w:rPr>
        <w:t>ральных структур</w:t>
      </w:r>
      <w:r w:rsidRPr="00CB312E">
        <w:rPr>
          <w:rFonts w:eastAsia="MS Mincho"/>
          <w:sz w:val="28"/>
          <w:szCs w:val="28"/>
        </w:rPr>
        <w:t xml:space="preserve"> нейронов мозга, тогда мозг такого человека </w:t>
      </w:r>
      <w:r w:rsidRPr="00CB312E">
        <w:rPr>
          <w:b/>
          <w:bCs/>
          <w:sz w:val="28"/>
          <w:szCs w:val="28"/>
        </w:rPr>
        <w:t>никогда не приобретёт способность мыслить</w:t>
      </w:r>
      <w:r w:rsidRPr="00CB312E">
        <w:rPr>
          <w:rFonts w:eastAsia="MS Mincho"/>
          <w:sz w:val="28"/>
          <w:szCs w:val="28"/>
        </w:rPr>
        <w:t>. Хотя, чисто физиологически будет абсолютно здор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вым.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 завершении процесса качественного восстановления эфирного тела, завершается кач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ственное формирование эфирных структур мозга. Если эфирные структуры мозга не достигают определённого уровня, мозг </w:t>
      </w:r>
      <w:r w:rsidRPr="00CB312E">
        <w:rPr>
          <w:b/>
          <w:bCs/>
          <w:sz w:val="28"/>
          <w:szCs w:val="28"/>
        </w:rPr>
        <w:t>теряет возможность формирования и развития а</w:t>
      </w:r>
      <w:r w:rsidRPr="00CB312E">
        <w:rPr>
          <w:b/>
          <w:bCs/>
          <w:sz w:val="28"/>
          <w:szCs w:val="28"/>
        </w:rPr>
        <w:t>с</w:t>
      </w:r>
      <w:r w:rsidRPr="00CB312E">
        <w:rPr>
          <w:b/>
          <w:bCs/>
          <w:sz w:val="28"/>
          <w:szCs w:val="28"/>
        </w:rPr>
        <w:t>тральных, а з</w:t>
      </w:r>
      <w:r w:rsidRPr="00CB312E">
        <w:rPr>
          <w:b/>
          <w:bCs/>
          <w:sz w:val="28"/>
          <w:szCs w:val="28"/>
        </w:rPr>
        <w:t>а</w:t>
      </w:r>
      <w:r w:rsidRPr="00CB312E">
        <w:rPr>
          <w:b/>
          <w:bCs/>
          <w:sz w:val="28"/>
          <w:szCs w:val="28"/>
        </w:rPr>
        <w:t>тем и ментальных структур мозга</w:t>
      </w:r>
      <w:r w:rsidRPr="00CB312E">
        <w:rPr>
          <w:rFonts w:eastAsia="MS Mincho"/>
          <w:sz w:val="28"/>
          <w:szCs w:val="28"/>
        </w:rPr>
        <w:t>, наличие которых и даёт возможность мозгу человека осмыслять окр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жающий нас мир, себя в нём...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Именно поэтому, в первые 4-8 лет своей жизни ребёнок впитывает в себя информацию как губка, всё без разбора. Осмысление этой информации начинается с </w:t>
      </w:r>
      <w:r w:rsidRPr="00CB312E">
        <w:rPr>
          <w:b/>
          <w:bCs/>
          <w:sz w:val="28"/>
          <w:szCs w:val="28"/>
        </w:rPr>
        <w:t>началом развития астральных структур нейронов мозга человека</w:t>
      </w:r>
      <w:r w:rsidRPr="00CB312E">
        <w:rPr>
          <w:sz w:val="28"/>
          <w:szCs w:val="28"/>
        </w:rPr>
        <w:t>, ф</w:t>
      </w:r>
      <w:r w:rsidRPr="00CB312E">
        <w:rPr>
          <w:rFonts w:eastAsia="MS Mincho"/>
          <w:sz w:val="28"/>
          <w:szCs w:val="28"/>
        </w:rPr>
        <w:t>ормирование которых, как и формир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вание астрального тела, </w:t>
      </w:r>
      <w:r w:rsidRPr="00CB312E">
        <w:rPr>
          <w:b/>
          <w:bCs/>
          <w:sz w:val="28"/>
          <w:szCs w:val="28"/>
        </w:rPr>
        <w:t>завершается в во</w:t>
      </w:r>
      <w:r w:rsidRPr="00CB312E">
        <w:rPr>
          <w:b/>
          <w:bCs/>
          <w:sz w:val="28"/>
          <w:szCs w:val="28"/>
        </w:rPr>
        <w:t>з</w:t>
      </w:r>
      <w:r w:rsidRPr="00CB312E">
        <w:rPr>
          <w:b/>
          <w:bCs/>
          <w:sz w:val="28"/>
          <w:szCs w:val="28"/>
        </w:rPr>
        <w:t>расте 14-18 лет</w:t>
      </w:r>
      <w:r w:rsidRPr="00CB312E">
        <w:rPr>
          <w:rFonts w:eastAsia="MS Mincho"/>
          <w:sz w:val="28"/>
          <w:szCs w:val="28"/>
        </w:rPr>
        <w:t xml:space="preserve">. И если к этому времени нейроны мозга пройдут эволюцию </w:t>
      </w:r>
      <w:r w:rsidRPr="00CB312E">
        <w:rPr>
          <w:rFonts w:eastAsia="MS Mincho"/>
          <w:sz w:val="28"/>
          <w:szCs w:val="28"/>
        </w:rPr>
        <w:lastRenderedPageBreak/>
        <w:t>до ментального уровня, тогда сущность этого человека может во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становить и дальше наработать ментальные структуры и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Если к 14-18 годам человек не проходит эту фазу эволюции, тогда </w:t>
      </w:r>
      <w:r w:rsidRPr="00CB312E">
        <w:rPr>
          <w:rFonts w:eastAsia="MS Mincho"/>
          <w:b/>
          <w:bCs/>
          <w:sz w:val="28"/>
          <w:szCs w:val="28"/>
        </w:rPr>
        <w:t>его сущность в этом в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площении теряет возможность выйти на эволюционный уровень выше, чем он был до входа сущности в оплодотворённую яйцеклетку</w:t>
      </w:r>
      <w:r w:rsidRPr="00CB312E">
        <w:rPr>
          <w:rFonts w:eastAsia="MS Mincho"/>
          <w:sz w:val="28"/>
          <w:szCs w:val="28"/>
        </w:rPr>
        <w:t xml:space="preserve">. В этом случае, </w:t>
      </w:r>
      <w:r w:rsidRPr="00CB312E">
        <w:rPr>
          <w:b/>
          <w:bCs/>
          <w:sz w:val="28"/>
          <w:szCs w:val="28"/>
        </w:rPr>
        <w:t>жизнь такого челов</w:t>
      </w:r>
      <w:r w:rsidRPr="00CB312E">
        <w:rPr>
          <w:b/>
          <w:bCs/>
          <w:sz w:val="28"/>
          <w:szCs w:val="28"/>
        </w:rPr>
        <w:t>е</w:t>
      </w:r>
      <w:r w:rsidRPr="00CB312E">
        <w:rPr>
          <w:b/>
          <w:bCs/>
          <w:sz w:val="28"/>
          <w:szCs w:val="28"/>
        </w:rPr>
        <w:t>ка будет лишь эволюц</w:t>
      </w:r>
      <w:r w:rsidRPr="00CB312E">
        <w:rPr>
          <w:b/>
          <w:bCs/>
          <w:sz w:val="28"/>
          <w:szCs w:val="28"/>
        </w:rPr>
        <w:t>и</w:t>
      </w:r>
      <w:r w:rsidRPr="00CB312E">
        <w:rPr>
          <w:b/>
          <w:bCs/>
          <w:sz w:val="28"/>
          <w:szCs w:val="28"/>
        </w:rPr>
        <w:t>онным «пустоцветом»</w:t>
      </w:r>
      <w:r w:rsidRPr="00CB312E">
        <w:rPr>
          <w:rFonts w:eastAsia="MS Mincho"/>
          <w:sz w:val="28"/>
          <w:szCs w:val="28"/>
        </w:rPr>
        <w:t>.</w:t>
      </w:r>
    </w:p>
    <w:p w:rsidR="00DE6D5D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Правильное развитие дальше приводит к формированию </w:t>
      </w:r>
      <w:r w:rsidRPr="00CB312E">
        <w:rPr>
          <w:b/>
          <w:bCs/>
          <w:sz w:val="28"/>
          <w:szCs w:val="28"/>
        </w:rPr>
        <w:t>ментальных</w:t>
      </w:r>
      <w:r w:rsidRPr="00CB312E">
        <w:rPr>
          <w:rFonts w:eastAsia="MS Mincho"/>
          <w:sz w:val="28"/>
          <w:szCs w:val="28"/>
        </w:rPr>
        <w:t xml:space="preserve"> структур нейр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нов мозга и наработке </w:t>
      </w:r>
      <w:r w:rsidRPr="00CB312E">
        <w:rPr>
          <w:rFonts w:eastAsia="MS Mincho"/>
          <w:b/>
          <w:bCs/>
          <w:sz w:val="28"/>
          <w:szCs w:val="28"/>
        </w:rPr>
        <w:t>1-го ментального тела</w:t>
      </w:r>
      <w:r w:rsidRPr="00CB312E">
        <w:rPr>
          <w:rFonts w:eastAsia="MS Mincho"/>
          <w:sz w:val="28"/>
          <w:szCs w:val="28"/>
        </w:rPr>
        <w:t>. Когда ментальные структуры мозга выходят на качественный уровень ментальных структур, которые были у сущности до входа в би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массу, </w:t>
      </w:r>
      <w:r w:rsidRPr="00CB312E">
        <w:rPr>
          <w:rFonts w:eastAsia="MS Mincho"/>
          <w:b/>
          <w:bCs/>
          <w:sz w:val="28"/>
          <w:szCs w:val="28"/>
        </w:rPr>
        <w:t>человек обретает закрытую до этого времени память сущности. Память о своих бывших воплощениях, когда, где он жил раньше, кем был, что делал</w:t>
      </w:r>
      <w:r w:rsidRPr="00CB312E">
        <w:rPr>
          <w:rFonts w:eastAsia="MS Mincho"/>
          <w:sz w:val="28"/>
          <w:szCs w:val="28"/>
        </w:rPr>
        <w:t xml:space="preserve">... </w:t>
      </w:r>
      <w:r w:rsidRPr="00CB312E">
        <w:rPr>
          <w:rFonts w:eastAsia="MS Mincho"/>
          <w:b/>
          <w:bCs/>
          <w:sz w:val="28"/>
          <w:szCs w:val="28"/>
        </w:rPr>
        <w:t>Ментальное т</w:t>
      </w:r>
      <w:r w:rsidRPr="00CB312E">
        <w:rPr>
          <w:rFonts w:eastAsia="MS Mincho"/>
          <w:b/>
          <w:bCs/>
          <w:sz w:val="28"/>
          <w:szCs w:val="28"/>
        </w:rPr>
        <w:t>е</w:t>
      </w:r>
      <w:r w:rsidRPr="00CB312E">
        <w:rPr>
          <w:rFonts w:eastAsia="MS Mincho"/>
          <w:b/>
          <w:bCs/>
          <w:sz w:val="28"/>
          <w:szCs w:val="28"/>
        </w:rPr>
        <w:t>ло начинает своё форм</w:t>
      </w:r>
      <w:r w:rsidRPr="00CB312E">
        <w:rPr>
          <w:rFonts w:eastAsia="MS Mincho"/>
          <w:b/>
          <w:bCs/>
          <w:sz w:val="28"/>
          <w:szCs w:val="28"/>
        </w:rPr>
        <w:t>и</w:t>
      </w:r>
      <w:r w:rsidRPr="00CB312E">
        <w:rPr>
          <w:rFonts w:eastAsia="MS Mincho"/>
          <w:b/>
          <w:bCs/>
          <w:sz w:val="28"/>
          <w:szCs w:val="28"/>
        </w:rPr>
        <w:t>рование в 30-33 года</w:t>
      </w:r>
      <w:r w:rsidRPr="00CB312E">
        <w:rPr>
          <w:rFonts w:eastAsia="MS Mincho"/>
          <w:sz w:val="28"/>
          <w:szCs w:val="28"/>
        </w:rPr>
        <w:t xml:space="preserve"> (см. </w:t>
      </w:r>
      <w:hyperlink r:id="rId162" w:history="1">
        <w:r w:rsidRPr="00CB312E">
          <w:rPr>
            <w:rStyle w:val="a3"/>
            <w:rFonts w:eastAsia="MS Mincho"/>
            <w:sz w:val="28"/>
            <w:szCs w:val="28"/>
          </w:rPr>
          <w:t>Рис.65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6F631E" w:rsidRPr="00CB312E" w:rsidRDefault="002C545F" w:rsidP="00DE6D5D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996940" cy="8655050"/>
            <wp:effectExtent l="0" t="0" r="3810" b="0"/>
            <wp:docPr id="65" name="Рисунок 65" descr="Fig-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Fig-65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6940" cy="865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Если развитие человека было гармоничным, его эфирное, астральное и </w:t>
      </w:r>
      <w:r w:rsidRPr="00CB312E">
        <w:rPr>
          <w:rFonts w:eastAsia="MS Mincho"/>
          <w:sz w:val="28"/>
          <w:szCs w:val="28"/>
        </w:rPr>
        <w:lastRenderedPageBreak/>
        <w:t>первое ментал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 xml:space="preserve">ное тела создают между собой </w:t>
      </w:r>
      <w:r w:rsidRPr="00CB312E">
        <w:rPr>
          <w:rFonts w:eastAsia="MS Mincho"/>
          <w:b/>
          <w:bCs/>
          <w:sz w:val="28"/>
          <w:szCs w:val="28"/>
        </w:rPr>
        <w:t>гармонию</w:t>
      </w:r>
      <w:r w:rsidRPr="00CB312E">
        <w:rPr>
          <w:rFonts w:eastAsia="MS Mincho"/>
          <w:sz w:val="28"/>
          <w:szCs w:val="28"/>
        </w:rPr>
        <w:t>. Эта гармония создаёт качественный всплеск ра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вития сущности человека. Такой человек начинает быстро духовно развиваться, последов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тельно нарабат</w:t>
      </w:r>
      <w:r w:rsidRPr="00CB312E">
        <w:rPr>
          <w:rFonts w:eastAsia="MS Mincho"/>
          <w:sz w:val="28"/>
          <w:szCs w:val="28"/>
        </w:rPr>
        <w:t>ы</w:t>
      </w:r>
      <w:r w:rsidRPr="00CB312E">
        <w:rPr>
          <w:rFonts w:eastAsia="MS Mincho"/>
          <w:sz w:val="28"/>
          <w:szCs w:val="28"/>
        </w:rPr>
        <w:t xml:space="preserve">вая </w:t>
      </w:r>
      <w:r w:rsidRPr="00CB312E">
        <w:rPr>
          <w:rFonts w:eastAsia="MS Mincho"/>
          <w:b/>
          <w:bCs/>
          <w:sz w:val="28"/>
          <w:szCs w:val="28"/>
        </w:rPr>
        <w:t>2-е, 3-е</w:t>
      </w:r>
      <w:r w:rsidRPr="00CB312E">
        <w:rPr>
          <w:rFonts w:eastAsia="MS Mincho"/>
          <w:sz w:val="28"/>
          <w:szCs w:val="28"/>
        </w:rPr>
        <w:t xml:space="preserve"> и </w:t>
      </w:r>
      <w:r w:rsidRPr="00CB312E">
        <w:rPr>
          <w:rFonts w:eastAsia="MS Mincho"/>
          <w:b/>
          <w:bCs/>
          <w:sz w:val="28"/>
          <w:szCs w:val="28"/>
        </w:rPr>
        <w:t>4-е ментальные тела</w:t>
      </w:r>
      <w:r w:rsidRPr="00CB312E">
        <w:rPr>
          <w:rFonts w:eastAsia="MS Mincho"/>
          <w:sz w:val="28"/>
          <w:szCs w:val="28"/>
        </w:rPr>
        <w:t xml:space="preserve">. Развитие высших ментальных тел даёт человеку колоссальную духовную и психическую силу, которая позволяет ему </w:t>
      </w:r>
      <w:r w:rsidRPr="00CB312E">
        <w:rPr>
          <w:rFonts w:eastAsia="MS Mincho"/>
          <w:b/>
          <w:bCs/>
          <w:sz w:val="28"/>
          <w:szCs w:val="28"/>
        </w:rPr>
        <w:t>исцелять людей, влиять на природу, даёт возможность видеть прошлое, настоящее, буд</w:t>
      </w:r>
      <w:r w:rsidRPr="00CB312E">
        <w:rPr>
          <w:rFonts w:eastAsia="MS Mincho"/>
          <w:b/>
          <w:bCs/>
          <w:sz w:val="28"/>
          <w:szCs w:val="28"/>
        </w:rPr>
        <w:t>у</w:t>
      </w:r>
      <w:r w:rsidRPr="00CB312E">
        <w:rPr>
          <w:rFonts w:eastAsia="MS Mincho"/>
          <w:b/>
          <w:bCs/>
          <w:sz w:val="28"/>
          <w:szCs w:val="28"/>
        </w:rPr>
        <w:t>щее</w:t>
      </w:r>
      <w:r w:rsidRPr="00CB312E">
        <w:rPr>
          <w:rFonts w:eastAsia="MS Mincho"/>
          <w:sz w:val="28"/>
          <w:szCs w:val="28"/>
        </w:rPr>
        <w:t xml:space="preserve">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При очень высоком уровне развития высших ментальных тел</w:t>
      </w:r>
      <w:r w:rsidR="00B9116A" w:rsidRPr="00CB312E">
        <w:rPr>
          <w:rFonts w:eastAsia="MS Mincho"/>
          <w:b/>
          <w:bCs/>
          <w:sz w:val="28"/>
          <w:szCs w:val="28"/>
        </w:rPr>
        <w:t>,</w:t>
      </w:r>
      <w:r w:rsidRPr="00CB312E">
        <w:rPr>
          <w:rFonts w:eastAsia="MS Mincho"/>
          <w:b/>
          <w:bCs/>
          <w:sz w:val="28"/>
          <w:szCs w:val="28"/>
        </w:rPr>
        <w:t xml:space="preserve"> человек приобр</w:t>
      </w:r>
      <w:r w:rsidRPr="00CB312E">
        <w:rPr>
          <w:rFonts w:eastAsia="MS Mincho"/>
          <w:b/>
          <w:bCs/>
          <w:sz w:val="28"/>
          <w:szCs w:val="28"/>
        </w:rPr>
        <w:t>е</w:t>
      </w:r>
      <w:r w:rsidRPr="00CB312E">
        <w:rPr>
          <w:rFonts w:eastAsia="MS Mincho"/>
          <w:b/>
          <w:bCs/>
          <w:sz w:val="28"/>
          <w:szCs w:val="28"/>
        </w:rPr>
        <w:t>тает возможность влиять на настоящее и будущее</w:t>
      </w:r>
      <w:r w:rsidRPr="00CB312E">
        <w:rPr>
          <w:rFonts w:eastAsia="MS Mincho"/>
          <w:sz w:val="28"/>
          <w:szCs w:val="28"/>
        </w:rPr>
        <w:t>. При этом влияние может быть не тол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>ко на суд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>бу одного человека, но даже на судьбу народа, нации, цивилизации. Психическая сила такого человека будет действовать и на неживую природу. Человек может влиять на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году, на экологию в целом, в глобальных масштабах.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Но, к сожалению, очень мало людей за всю историю человечества смогли достичь так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го уровня развития и возможностей. В большей или меньшей степени этим владели </w:t>
      </w:r>
      <w:r w:rsidRPr="00CB312E">
        <w:rPr>
          <w:rFonts w:eastAsia="MS Mincho"/>
          <w:b/>
          <w:bCs/>
          <w:sz w:val="28"/>
          <w:szCs w:val="28"/>
        </w:rPr>
        <w:t>Будда, Кришна, Исус Христос</w:t>
      </w:r>
      <w:r w:rsidRPr="00CB312E">
        <w:rPr>
          <w:rFonts w:eastAsia="MS Mincho"/>
          <w:sz w:val="28"/>
          <w:szCs w:val="28"/>
        </w:rPr>
        <w:t xml:space="preserve">. Которые, к сожалению, так и остались не принятыми и непонятыми их современниками. Позже из них сделали богов... Все они </w:t>
      </w:r>
      <w:r w:rsidRPr="00CB312E">
        <w:rPr>
          <w:rFonts w:eastAsia="MS Mincho"/>
          <w:b/>
          <w:bCs/>
          <w:sz w:val="28"/>
          <w:szCs w:val="28"/>
        </w:rPr>
        <w:t>покинули планету Земля в св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ём физическом теле, достигли бессмертия</w:t>
      </w:r>
      <w:r w:rsidRPr="00CB312E">
        <w:rPr>
          <w:rFonts w:eastAsia="MS Mincho"/>
          <w:sz w:val="28"/>
          <w:szCs w:val="28"/>
        </w:rPr>
        <w:t>. Не поняли современники и их знаний, их уч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ний. Где по неведению, а где и преднамеренно исказив их суть. Создали лишь б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жественный культ и поклоняются им...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Вспомните, как говорил Христос: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i/>
          <w:iCs/>
          <w:sz w:val="28"/>
          <w:szCs w:val="28"/>
        </w:rPr>
        <w:t>«Тогда, если кто скажет вам: — вот здесь Христос», или «там», — не верьте, ибо восстанут лже-христы и лжепророки и дадут великие знамения и чудеса, чтобы прел</w:t>
      </w:r>
      <w:r w:rsidRPr="00CB312E">
        <w:rPr>
          <w:rFonts w:eastAsia="MS Mincho"/>
          <w:i/>
          <w:iCs/>
          <w:sz w:val="28"/>
          <w:szCs w:val="28"/>
        </w:rPr>
        <w:t>ь</w:t>
      </w:r>
      <w:r w:rsidRPr="00CB312E">
        <w:rPr>
          <w:rFonts w:eastAsia="MS Mincho"/>
          <w:i/>
          <w:iCs/>
          <w:sz w:val="28"/>
          <w:szCs w:val="28"/>
        </w:rPr>
        <w:t>стить...»</w:t>
      </w:r>
      <w:r w:rsidRPr="00CB312E">
        <w:rPr>
          <w:rStyle w:val="ae"/>
          <w:rFonts w:eastAsia="MS Mincho"/>
          <w:sz w:val="28"/>
          <w:szCs w:val="28"/>
        </w:rPr>
        <w:footnoteReference w:id="5"/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И миллионы людей следуют этим лжеучениям, искренне веруя в их правильность. Если бы все эти люди могли услышать эти учения из первых уст, они бы ужаснулись такому чуд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вищному искажению и</w:t>
      </w:r>
      <w:r w:rsidRPr="00CB312E">
        <w:rPr>
          <w:sz w:val="28"/>
          <w:szCs w:val="28"/>
        </w:rPr>
        <w:t>с</w:t>
      </w:r>
      <w:r w:rsidRPr="00CB312E">
        <w:rPr>
          <w:sz w:val="28"/>
          <w:szCs w:val="28"/>
        </w:rPr>
        <w:t>тины...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Настоящих</w:t>
      </w:r>
      <w:r w:rsidRPr="00CB312E">
        <w:rPr>
          <w:rFonts w:eastAsia="MS Mincho"/>
          <w:sz w:val="28"/>
          <w:szCs w:val="28"/>
        </w:rPr>
        <w:t xml:space="preserve"> учителей звали </w:t>
      </w:r>
      <w:r w:rsidRPr="00CB312E">
        <w:rPr>
          <w:rFonts w:eastAsia="MS Mincho"/>
          <w:b/>
          <w:bCs/>
          <w:sz w:val="28"/>
          <w:szCs w:val="28"/>
        </w:rPr>
        <w:t>Великими Посвящёнными</w:t>
      </w:r>
      <w:r w:rsidRPr="00CB312E">
        <w:rPr>
          <w:rFonts w:eastAsia="MS Mincho"/>
          <w:sz w:val="28"/>
          <w:szCs w:val="28"/>
        </w:rPr>
        <w:t>. Они проникли силой своего разума и духа в тайны Вселенной и хотели подарить это богатство своих знаний людям. И уже не их вина, что люди не приняли, не захотели принять эти знания... или исказили до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тивоположного смысла их суть. Опять же, вспомните Христа: </w:t>
      </w:r>
      <w:r w:rsidRPr="00CB312E">
        <w:rPr>
          <w:rFonts w:eastAsia="MS Mincho"/>
          <w:i/>
          <w:iCs/>
          <w:sz w:val="28"/>
          <w:szCs w:val="28"/>
        </w:rPr>
        <w:t>«Они своими глазами смо</w:t>
      </w:r>
      <w:r w:rsidRPr="00CB312E">
        <w:rPr>
          <w:rFonts w:eastAsia="MS Mincho"/>
          <w:i/>
          <w:iCs/>
          <w:sz w:val="28"/>
          <w:szCs w:val="28"/>
        </w:rPr>
        <w:t>т</w:t>
      </w:r>
      <w:r w:rsidRPr="00CB312E">
        <w:rPr>
          <w:rFonts w:eastAsia="MS Mincho"/>
          <w:i/>
          <w:iCs/>
          <w:sz w:val="28"/>
          <w:szCs w:val="28"/>
        </w:rPr>
        <w:t>рят, и не видят, своими ушами сл</w:t>
      </w:r>
      <w:r w:rsidRPr="00CB312E">
        <w:rPr>
          <w:rFonts w:eastAsia="MS Mincho"/>
          <w:i/>
          <w:iCs/>
          <w:sz w:val="28"/>
          <w:szCs w:val="28"/>
        </w:rPr>
        <w:t>ы</w:t>
      </w:r>
      <w:r w:rsidRPr="00CB312E">
        <w:rPr>
          <w:rFonts w:eastAsia="MS Mincho"/>
          <w:i/>
          <w:iCs/>
          <w:sz w:val="28"/>
          <w:szCs w:val="28"/>
        </w:rPr>
        <w:t>шат, и не разумеют...»</w:t>
      </w:r>
      <w:r w:rsidRPr="00CB312E">
        <w:rPr>
          <w:rStyle w:val="ae"/>
          <w:rFonts w:eastAsia="MS Mincho"/>
          <w:sz w:val="28"/>
          <w:szCs w:val="28"/>
        </w:rPr>
        <w:footnoteReference w:id="6"/>
      </w:r>
      <w:r w:rsidRPr="00CB312E">
        <w:rPr>
          <w:rFonts w:eastAsia="MS Mincho"/>
          <w:sz w:val="28"/>
          <w:szCs w:val="28"/>
        </w:rPr>
        <w:t xml:space="preserve">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И это даже не вина его современников — как искажение, так и невозможность пр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вильного восприятия этих знаний другими людьми связано ещё и с законами эволюции ц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вилизации в ц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лом. Эволюция цивилизации, как и эволюция сущности, имеет свои этапы, которые уже связаны с проце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сами, происходящими в нашей Вселенной. Что это за законы, и почему эти великие люди не смогли помочь своим современникам? Попытаемся осмы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лить это... Великие Посвящённые знали объективные законы Космоса, развития цивилиз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ции. И не случайно их глаза были полны грусти и печали...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lastRenderedPageBreak/>
        <w:t xml:space="preserve">Вернёмся к законам эволюции сущности.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Последовательное восстановление эфирного, астрального и ментального тел до уровня ра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вития их у сущности перед входом в биомассу, и дальнейшее их развитие сопровождается последовательной наработкой нейронами мозга человека эфирных, астральных и ментал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>ных структур. Генетические нарушения и заболевания, воспалительные процессы мозга и спинномозговой жи</w:t>
      </w:r>
      <w:r w:rsidRPr="00CB312E">
        <w:rPr>
          <w:rFonts w:eastAsia="MS Mincho"/>
          <w:sz w:val="28"/>
          <w:szCs w:val="28"/>
        </w:rPr>
        <w:t>д</w:t>
      </w:r>
      <w:r w:rsidRPr="00CB312E">
        <w:rPr>
          <w:rFonts w:eastAsia="MS Mincho"/>
          <w:sz w:val="28"/>
          <w:szCs w:val="28"/>
        </w:rPr>
        <w:t>кости в раннем возрасте могут привести к тому, что механизм развития и раскрытия качественных структур мозга на эфирном, астральном и ментальном планах н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рушается.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Особенно это опасно в грудном возрасте. Если не наработаются и не раскроются эфи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ные структуры нейронов мозга ребёнка, то мозг его навсегда останется «спящим». Это пр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водит к д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бильности разной степени тяжести. Частичное действие этих факторов приводит к неполному раскрытию этих структур. Следствием является ослабление и замедление разв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тия астральных, а потом и ментальных структур мо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 xml:space="preserve">га человека. 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Следует отметить, что для гармоничного развития этих структур необходимо, чтобы прон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зывающие тела сущности потоки энергии (мономатерии) разного качества находились </w:t>
      </w:r>
      <w:r w:rsidRPr="00CB312E">
        <w:rPr>
          <w:rFonts w:eastAsia="MS Mincho"/>
          <w:b/>
          <w:bCs/>
          <w:sz w:val="28"/>
          <w:szCs w:val="28"/>
        </w:rPr>
        <w:t>в качественном и количественном балансе между собой. Три качественных потока м</w:t>
      </w:r>
      <w:r w:rsidRPr="00CB312E">
        <w:rPr>
          <w:rFonts w:eastAsia="MS Mincho"/>
          <w:b/>
          <w:bCs/>
          <w:sz w:val="28"/>
          <w:szCs w:val="28"/>
        </w:rPr>
        <w:t>а</w:t>
      </w:r>
      <w:r w:rsidRPr="00CB312E">
        <w:rPr>
          <w:rFonts w:eastAsia="MS Mincho"/>
          <w:b/>
          <w:bCs/>
          <w:sz w:val="28"/>
          <w:szCs w:val="28"/>
        </w:rPr>
        <w:t>терий обесп</w:t>
      </w:r>
      <w:r w:rsidRPr="00CB312E">
        <w:rPr>
          <w:rFonts w:eastAsia="MS Mincho"/>
          <w:b/>
          <w:bCs/>
          <w:sz w:val="28"/>
          <w:szCs w:val="28"/>
        </w:rPr>
        <w:t>е</w:t>
      </w:r>
      <w:r w:rsidRPr="00CB312E">
        <w:rPr>
          <w:rFonts w:eastAsia="MS Mincho"/>
          <w:b/>
          <w:bCs/>
          <w:sz w:val="28"/>
          <w:szCs w:val="28"/>
        </w:rPr>
        <w:t>чивают этот баланс: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 Потоки энергии, формирующие эфирное тело</w:t>
      </w:r>
      <w:r w:rsidRPr="00CB312E">
        <w:rPr>
          <w:rFonts w:eastAsia="MS Mincho"/>
          <w:sz w:val="28"/>
          <w:szCs w:val="28"/>
        </w:rPr>
        <w:t xml:space="preserve">, нормальное развитие которого обеспечивает </w:t>
      </w:r>
      <w:r w:rsidRPr="00CB312E">
        <w:rPr>
          <w:rFonts w:eastAsia="MS Mincho"/>
          <w:b/>
          <w:bCs/>
          <w:sz w:val="28"/>
          <w:szCs w:val="28"/>
        </w:rPr>
        <w:t>акти</w:t>
      </w:r>
      <w:r w:rsidRPr="00CB312E">
        <w:rPr>
          <w:rFonts w:eastAsia="MS Mincho"/>
          <w:b/>
          <w:bCs/>
          <w:sz w:val="28"/>
          <w:szCs w:val="28"/>
        </w:rPr>
        <w:t>в</w:t>
      </w:r>
      <w:r w:rsidRPr="00CB312E">
        <w:rPr>
          <w:rFonts w:eastAsia="MS Mincho"/>
          <w:b/>
          <w:bCs/>
          <w:sz w:val="28"/>
          <w:szCs w:val="28"/>
        </w:rPr>
        <w:t>ность и волю человека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 Потоки энергии, формирующие астральное тело</w:t>
      </w:r>
      <w:r w:rsidRPr="00CB312E">
        <w:rPr>
          <w:rFonts w:eastAsia="MS Mincho"/>
          <w:sz w:val="28"/>
          <w:szCs w:val="28"/>
        </w:rPr>
        <w:t xml:space="preserve">, нормальное развитие которого обеспечивает </w:t>
      </w:r>
      <w:r w:rsidRPr="00CB312E">
        <w:rPr>
          <w:rFonts w:eastAsia="MS Mincho"/>
          <w:b/>
          <w:bCs/>
          <w:sz w:val="28"/>
          <w:szCs w:val="28"/>
        </w:rPr>
        <w:t>эм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циональное состояние человека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 Потоки энергии, формирующие ментальное тело</w:t>
      </w:r>
      <w:r w:rsidRPr="00CB312E">
        <w:rPr>
          <w:rFonts w:eastAsia="MS Mincho"/>
          <w:sz w:val="28"/>
          <w:szCs w:val="28"/>
        </w:rPr>
        <w:t xml:space="preserve">, нормальное развитие которого обеспечивает </w:t>
      </w:r>
      <w:r w:rsidRPr="00CB312E">
        <w:rPr>
          <w:rFonts w:eastAsia="MS Mincho"/>
          <w:b/>
          <w:bCs/>
          <w:sz w:val="28"/>
          <w:szCs w:val="28"/>
        </w:rPr>
        <w:t>инте</w:t>
      </w:r>
      <w:r w:rsidRPr="00CB312E">
        <w:rPr>
          <w:rFonts w:eastAsia="MS Mincho"/>
          <w:b/>
          <w:bCs/>
          <w:sz w:val="28"/>
          <w:szCs w:val="28"/>
        </w:rPr>
        <w:t>л</w:t>
      </w:r>
      <w:r w:rsidRPr="00CB312E">
        <w:rPr>
          <w:rFonts w:eastAsia="MS Mincho"/>
          <w:b/>
          <w:bCs/>
          <w:sz w:val="28"/>
          <w:szCs w:val="28"/>
        </w:rPr>
        <w:t>лектуальный уровень человека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Сокращённо — потоки </w:t>
      </w:r>
      <w:r w:rsidRPr="00CB312E">
        <w:rPr>
          <w:rFonts w:eastAsia="MS Mincho"/>
          <w:b/>
          <w:bCs/>
          <w:sz w:val="28"/>
          <w:szCs w:val="28"/>
        </w:rPr>
        <w:t>Воли</w:t>
      </w:r>
      <w:r w:rsidRPr="00CB312E">
        <w:rPr>
          <w:rFonts w:eastAsia="MS Mincho"/>
          <w:sz w:val="28"/>
          <w:szCs w:val="28"/>
        </w:rPr>
        <w:t xml:space="preserve">, </w:t>
      </w:r>
      <w:r w:rsidRPr="00CB312E">
        <w:rPr>
          <w:rFonts w:eastAsia="MS Mincho"/>
          <w:b/>
          <w:bCs/>
          <w:sz w:val="28"/>
          <w:szCs w:val="28"/>
        </w:rPr>
        <w:t>Сердца</w:t>
      </w:r>
      <w:r w:rsidRPr="00CB312E">
        <w:rPr>
          <w:rFonts w:eastAsia="MS Mincho"/>
          <w:sz w:val="28"/>
          <w:szCs w:val="28"/>
        </w:rPr>
        <w:t xml:space="preserve">, </w:t>
      </w:r>
      <w:r w:rsidRPr="00CB312E">
        <w:rPr>
          <w:rFonts w:eastAsia="MS Mincho"/>
          <w:b/>
          <w:bCs/>
          <w:sz w:val="28"/>
          <w:szCs w:val="28"/>
        </w:rPr>
        <w:t>Разума</w:t>
      </w:r>
      <w:r w:rsidRPr="00CB312E">
        <w:rPr>
          <w:rFonts w:eastAsia="MS Mincho"/>
          <w:sz w:val="28"/>
          <w:szCs w:val="28"/>
        </w:rPr>
        <w:t xml:space="preserve">. </w:t>
      </w:r>
      <w:r w:rsidRPr="00CB312E">
        <w:rPr>
          <w:rFonts w:eastAsia="MS Mincho"/>
          <w:b/>
          <w:bCs/>
          <w:sz w:val="28"/>
          <w:szCs w:val="28"/>
        </w:rPr>
        <w:t>Баланс которых — золотое сечение — обе</w:t>
      </w:r>
      <w:r w:rsidRPr="00CB312E">
        <w:rPr>
          <w:rFonts w:eastAsia="MS Mincho"/>
          <w:b/>
          <w:bCs/>
          <w:sz w:val="28"/>
          <w:szCs w:val="28"/>
        </w:rPr>
        <w:t>с</w:t>
      </w:r>
      <w:r w:rsidRPr="00CB312E">
        <w:rPr>
          <w:rFonts w:eastAsia="MS Mincho"/>
          <w:b/>
          <w:bCs/>
          <w:sz w:val="28"/>
          <w:szCs w:val="28"/>
        </w:rPr>
        <w:t xml:space="preserve">печивает условия для гармоничного развития личности человека. </w:t>
      </w:r>
    </w:p>
    <w:p w:rsidR="006F631E" w:rsidRPr="00CB312E" w:rsidRDefault="006F631E">
      <w:pPr>
        <w:pStyle w:val="20"/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Недостаток потоков для формирования полноценного эфирного тела приводит к пассивности, безв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лию человека.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Недостаток и различный состав потоков, формирующих астральное тело прив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дит к различным т</w:t>
      </w:r>
      <w:r w:rsidRPr="00CB312E">
        <w:rPr>
          <w:rFonts w:eastAsia="MS Mincho"/>
          <w:b/>
          <w:bCs/>
          <w:sz w:val="28"/>
          <w:szCs w:val="28"/>
        </w:rPr>
        <w:t>и</w:t>
      </w:r>
      <w:r w:rsidRPr="00CB312E">
        <w:rPr>
          <w:rFonts w:eastAsia="MS Mincho"/>
          <w:b/>
          <w:bCs/>
          <w:sz w:val="28"/>
          <w:szCs w:val="28"/>
        </w:rPr>
        <w:t>пам эмоциональности человека.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Недостаток потоков, формирующих ментальное тело приводит к слабому умс</w:t>
      </w:r>
      <w:r w:rsidRPr="00CB312E">
        <w:rPr>
          <w:rFonts w:eastAsia="MS Mincho"/>
          <w:b/>
          <w:bCs/>
          <w:sz w:val="28"/>
          <w:szCs w:val="28"/>
        </w:rPr>
        <w:t>т</w:t>
      </w:r>
      <w:r w:rsidRPr="00CB312E">
        <w:rPr>
          <w:rFonts w:eastAsia="MS Mincho"/>
          <w:b/>
          <w:bCs/>
          <w:sz w:val="28"/>
          <w:szCs w:val="28"/>
        </w:rPr>
        <w:t>венному ра</w:t>
      </w:r>
      <w:r w:rsidRPr="00CB312E">
        <w:rPr>
          <w:rFonts w:eastAsia="MS Mincho"/>
          <w:b/>
          <w:bCs/>
          <w:sz w:val="28"/>
          <w:szCs w:val="28"/>
        </w:rPr>
        <w:t>з</w:t>
      </w:r>
      <w:r w:rsidRPr="00CB312E">
        <w:rPr>
          <w:rFonts w:eastAsia="MS Mincho"/>
          <w:b/>
          <w:bCs/>
          <w:sz w:val="28"/>
          <w:szCs w:val="28"/>
        </w:rPr>
        <w:t>витию и различный состав этих потоков — развитию разных граней ума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Таким образом, для полноценного развития человека, необходим баланс потоков воли, сердца, раз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ма. Пока этот баланс существует, человек имеет мощную систему защиты мозга и всего организма.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Обычный человек использует только </w:t>
      </w:r>
      <w:r w:rsidRPr="00CB312E">
        <w:rPr>
          <w:rFonts w:eastAsia="MS Mincho"/>
          <w:b/>
          <w:bCs/>
          <w:sz w:val="28"/>
          <w:szCs w:val="28"/>
        </w:rPr>
        <w:t>3-5% нейронов своего мозга, остальные 95-97% для человека закрыты</w:t>
      </w:r>
      <w:r w:rsidRPr="00CB312E">
        <w:rPr>
          <w:rFonts w:eastAsia="MS Mincho"/>
          <w:sz w:val="28"/>
          <w:szCs w:val="28"/>
        </w:rPr>
        <w:t>. Они открываются только тогда, когда человек достигает эв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люционного уровня высших ментал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 xml:space="preserve">ных планов. </w:t>
      </w:r>
      <w:r w:rsidRPr="00CB312E">
        <w:rPr>
          <w:rFonts w:eastAsia="MS Mincho"/>
          <w:sz w:val="28"/>
          <w:szCs w:val="28"/>
        </w:rPr>
        <w:lastRenderedPageBreak/>
        <w:t xml:space="preserve">Это — </w:t>
      </w:r>
      <w:r w:rsidRPr="00CB312E">
        <w:rPr>
          <w:rFonts w:eastAsia="MS Mincho"/>
          <w:b/>
          <w:bCs/>
          <w:sz w:val="28"/>
          <w:szCs w:val="28"/>
        </w:rPr>
        <w:t>эволюционный запас сущности</w:t>
      </w:r>
      <w:r w:rsidRPr="00CB312E">
        <w:rPr>
          <w:rFonts w:eastAsia="MS Mincho"/>
          <w:sz w:val="28"/>
          <w:szCs w:val="28"/>
        </w:rPr>
        <w:t>. Природу появления его у человека раскроем несколько позже. Эволюционный запас несёт в себе для человека и большую опасность... В чём эта опасность закл</w:t>
      </w:r>
      <w:r w:rsidRPr="00CB312E">
        <w:rPr>
          <w:rFonts w:eastAsia="MS Mincho"/>
          <w:sz w:val="28"/>
          <w:szCs w:val="28"/>
        </w:rPr>
        <w:t>ю</w:t>
      </w:r>
      <w:r w:rsidRPr="00CB312E">
        <w:rPr>
          <w:rFonts w:eastAsia="MS Mincho"/>
          <w:sz w:val="28"/>
          <w:szCs w:val="28"/>
        </w:rPr>
        <w:t>чается?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 балансе потоков энергии воли, сердца и разума, мозг человека на любой фазе св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ей эв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люции имеет мощную </w:t>
      </w:r>
      <w:r w:rsidRPr="00CB312E">
        <w:rPr>
          <w:rFonts w:eastAsia="MS Mincho"/>
          <w:b/>
          <w:bCs/>
          <w:sz w:val="28"/>
          <w:szCs w:val="28"/>
        </w:rPr>
        <w:t>энергетическую защиту от любого пси-влияния</w:t>
      </w:r>
      <w:r w:rsidRPr="00CB312E">
        <w:rPr>
          <w:rFonts w:eastAsia="MS Mincho"/>
          <w:sz w:val="28"/>
          <w:szCs w:val="28"/>
        </w:rPr>
        <w:t xml:space="preserve"> и сохраняет свою индивидуальность. Условно этот баланс изобразим в виде равностороннего треугол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 xml:space="preserve">ника (см. </w:t>
      </w:r>
      <w:hyperlink r:id="rId164" w:history="1">
        <w:r w:rsidRPr="00CB312E">
          <w:rPr>
            <w:rStyle w:val="a3"/>
            <w:rFonts w:eastAsia="MS Mincho"/>
            <w:sz w:val="28"/>
            <w:szCs w:val="28"/>
          </w:rPr>
          <w:t>Рис.66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DE6D5D" w:rsidRPr="00CB312E" w:rsidRDefault="002C545F" w:rsidP="00DE6D5D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5252720" cy="7548880"/>
            <wp:effectExtent l="0" t="0" r="5080" b="0"/>
            <wp:docPr id="66" name="Рисунок 66" descr="Fig-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Fig-66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2720" cy="754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lastRenderedPageBreak/>
        <w:t>Мозгом такого человека нельзя или, по крайней мере, очень сложно управлять. Для 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го чт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бы </w:t>
      </w:r>
      <w:r w:rsidRPr="00CB312E">
        <w:rPr>
          <w:rFonts w:eastAsia="MS Mincho"/>
          <w:b/>
          <w:bCs/>
          <w:sz w:val="28"/>
          <w:szCs w:val="28"/>
        </w:rPr>
        <w:t>человека сделать управляемым пси-полем, другими словами, БИОРОБОТОМ, необходимо сн</w:t>
      </w:r>
      <w:r w:rsidRPr="00CB312E">
        <w:rPr>
          <w:rFonts w:eastAsia="MS Mincho"/>
          <w:b/>
          <w:bCs/>
          <w:sz w:val="28"/>
          <w:szCs w:val="28"/>
        </w:rPr>
        <w:t>а</w:t>
      </w:r>
      <w:r w:rsidRPr="00CB312E">
        <w:rPr>
          <w:rFonts w:eastAsia="MS Mincho"/>
          <w:b/>
          <w:bCs/>
          <w:sz w:val="28"/>
          <w:szCs w:val="28"/>
        </w:rPr>
        <w:t>чала нарушить гармонию этих потоков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Если каким-либо образом уменьшить один из этих потоков, тогда остальные два увел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чатся и нарушится гармония. </w:t>
      </w:r>
      <w:r w:rsidRPr="00CB312E">
        <w:rPr>
          <w:rFonts w:eastAsia="MS Mincho"/>
          <w:b/>
          <w:bCs/>
          <w:sz w:val="28"/>
          <w:szCs w:val="28"/>
        </w:rPr>
        <w:t>Это уже позволяет влиять на 95-97% нейронов мозга чел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века, влиять на его подсознание, а через него и на сознание</w:t>
      </w:r>
      <w:r w:rsidRPr="00CB312E">
        <w:rPr>
          <w:rFonts w:eastAsia="MS Mincho"/>
          <w:sz w:val="28"/>
          <w:szCs w:val="28"/>
        </w:rPr>
        <w:t xml:space="preserve">... При этом человек ничего не почувствует, не увидит, не услышит... </w:t>
      </w:r>
      <w:r w:rsidRPr="00CB312E">
        <w:rPr>
          <w:rFonts w:eastAsia="MS Mincho"/>
          <w:b/>
          <w:bCs/>
          <w:sz w:val="28"/>
          <w:szCs w:val="28"/>
        </w:rPr>
        <w:t>Он будет действовать, вроде бы, по своей воле, на самом же деле — выполняя чью-то программу, не замечая при этом никакого навяз</w:t>
      </w:r>
      <w:r w:rsidRPr="00CB312E">
        <w:rPr>
          <w:rFonts w:eastAsia="MS Mincho"/>
          <w:b/>
          <w:bCs/>
          <w:sz w:val="28"/>
          <w:szCs w:val="28"/>
        </w:rPr>
        <w:t>ы</w:t>
      </w:r>
      <w:r w:rsidRPr="00CB312E">
        <w:rPr>
          <w:rFonts w:eastAsia="MS Mincho"/>
          <w:b/>
          <w:bCs/>
          <w:sz w:val="28"/>
          <w:szCs w:val="28"/>
        </w:rPr>
        <w:t>вания</w:t>
      </w:r>
      <w:r w:rsidRPr="00CB312E">
        <w:rPr>
          <w:rFonts w:eastAsia="MS Mincho"/>
          <w:sz w:val="28"/>
          <w:szCs w:val="28"/>
        </w:rPr>
        <w:t xml:space="preserve">. На уровне сущности такую роботизацию осуществить </w:t>
      </w:r>
      <w:r w:rsidRPr="00CB312E">
        <w:rPr>
          <w:rFonts w:eastAsia="MS Mincho"/>
          <w:b/>
          <w:bCs/>
          <w:sz w:val="28"/>
          <w:szCs w:val="28"/>
        </w:rPr>
        <w:t>невозможно</w:t>
      </w:r>
      <w:r w:rsidRPr="00CB312E">
        <w:rPr>
          <w:rFonts w:eastAsia="MS Mincho"/>
          <w:sz w:val="28"/>
          <w:szCs w:val="28"/>
        </w:rPr>
        <w:t xml:space="preserve">, потому, что </w:t>
      </w:r>
      <w:r w:rsidRPr="00CB312E">
        <w:rPr>
          <w:rFonts w:eastAsia="MS Mincho"/>
          <w:b/>
          <w:bCs/>
          <w:sz w:val="28"/>
          <w:szCs w:val="28"/>
        </w:rPr>
        <w:t>эфирное, астральное и ментальные т</w:t>
      </w:r>
      <w:r w:rsidRPr="00CB312E">
        <w:rPr>
          <w:rFonts w:eastAsia="MS Mincho"/>
          <w:b/>
          <w:bCs/>
          <w:sz w:val="28"/>
          <w:szCs w:val="28"/>
        </w:rPr>
        <w:t>е</w:t>
      </w:r>
      <w:r w:rsidRPr="00CB312E">
        <w:rPr>
          <w:rFonts w:eastAsia="MS Mincho"/>
          <w:b/>
          <w:bCs/>
          <w:sz w:val="28"/>
          <w:szCs w:val="28"/>
        </w:rPr>
        <w:t>ла — пассивны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Активно в развитии физическое тело</w:t>
      </w:r>
      <w:r w:rsidRPr="00CB312E">
        <w:rPr>
          <w:rFonts w:eastAsia="MS Mincho"/>
          <w:sz w:val="28"/>
          <w:szCs w:val="28"/>
        </w:rPr>
        <w:t>. Другими словами, развитие физического тела обе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 xml:space="preserve">печивает эволюцию других тел. Физическое тело имеет свойство </w:t>
      </w:r>
      <w:r w:rsidRPr="00CB312E">
        <w:rPr>
          <w:rFonts w:eastAsia="MS Mincho"/>
          <w:b/>
          <w:bCs/>
          <w:sz w:val="28"/>
          <w:szCs w:val="28"/>
        </w:rPr>
        <w:t>трансформации форм материи</w:t>
      </w:r>
      <w:r w:rsidRPr="00CB312E">
        <w:rPr>
          <w:rFonts w:eastAsia="MS Mincho"/>
          <w:sz w:val="28"/>
          <w:szCs w:val="28"/>
        </w:rPr>
        <w:t xml:space="preserve">. В нём происходит </w:t>
      </w:r>
      <w:r w:rsidRPr="00CB312E">
        <w:rPr>
          <w:rFonts w:eastAsia="MS Mincho"/>
          <w:b/>
          <w:bCs/>
          <w:sz w:val="28"/>
          <w:szCs w:val="28"/>
        </w:rPr>
        <w:t>постоянное расщепление физически плотного вещества и синтеза форм материи для образования и эволюции эфирного, астрального и ментал</w:t>
      </w:r>
      <w:r w:rsidRPr="00CB312E">
        <w:rPr>
          <w:rFonts w:eastAsia="MS Mincho"/>
          <w:b/>
          <w:bCs/>
          <w:sz w:val="28"/>
          <w:szCs w:val="28"/>
        </w:rPr>
        <w:t>ь</w:t>
      </w:r>
      <w:r w:rsidRPr="00CB312E">
        <w:rPr>
          <w:rFonts w:eastAsia="MS Mincho"/>
          <w:b/>
          <w:bCs/>
          <w:sz w:val="28"/>
          <w:szCs w:val="28"/>
        </w:rPr>
        <w:t>ных тел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Физическое тело имеет своеобразные антенны для улавливания этих форм материи. Этих а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 xml:space="preserve">тенн — </w:t>
      </w:r>
      <w:r w:rsidRPr="00CB312E">
        <w:rPr>
          <w:rFonts w:eastAsia="MS Mincho"/>
          <w:b/>
          <w:bCs/>
          <w:sz w:val="28"/>
          <w:szCs w:val="28"/>
        </w:rPr>
        <w:t>чакр</w:t>
      </w:r>
      <w:r w:rsidRPr="00CB312E">
        <w:rPr>
          <w:rFonts w:eastAsia="MS Mincho"/>
          <w:sz w:val="28"/>
          <w:szCs w:val="28"/>
        </w:rPr>
        <w:t xml:space="preserve"> — </w:t>
      </w:r>
      <w:r w:rsidRPr="00CB312E">
        <w:rPr>
          <w:rFonts w:eastAsia="MS Mincho"/>
          <w:b/>
          <w:bCs/>
          <w:sz w:val="28"/>
          <w:szCs w:val="28"/>
        </w:rPr>
        <w:t>у человека семь, по количеству тел, которые человек должен эволюционно наработать, чтобы завершить Земной (нулевой) цикл эволюции и в</w:t>
      </w:r>
      <w:r w:rsidRPr="00CB312E">
        <w:rPr>
          <w:rFonts w:eastAsia="MS Mincho"/>
          <w:b/>
          <w:bCs/>
          <w:sz w:val="28"/>
          <w:szCs w:val="28"/>
        </w:rPr>
        <w:t>ы</w:t>
      </w:r>
      <w:r w:rsidRPr="00CB312E">
        <w:rPr>
          <w:rFonts w:eastAsia="MS Mincho"/>
          <w:b/>
          <w:bCs/>
          <w:sz w:val="28"/>
          <w:szCs w:val="28"/>
        </w:rPr>
        <w:t>рваться из эволюцио</w:t>
      </w:r>
      <w:r w:rsidRPr="00CB312E">
        <w:rPr>
          <w:rFonts w:eastAsia="MS Mincho"/>
          <w:b/>
          <w:bCs/>
          <w:sz w:val="28"/>
          <w:szCs w:val="28"/>
        </w:rPr>
        <w:t>н</w:t>
      </w:r>
      <w:r w:rsidRPr="00CB312E">
        <w:rPr>
          <w:rFonts w:eastAsia="MS Mincho"/>
          <w:b/>
          <w:bCs/>
          <w:sz w:val="28"/>
          <w:szCs w:val="28"/>
        </w:rPr>
        <w:t>ного плена своей планеты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Достаточно закрыть одну из семи чакр, и нарушится гармония потоков. Возникает во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можность влияния на такого человека или, как следствие, остановится либо замедлится эв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люция сущности. Многие люди имеют кроме физического, эфирного, астрального тел также и ментальное тело, нах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дящееся в различных стадиях развития.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За развитие </w:t>
      </w:r>
      <w:r w:rsidRPr="00CB312E">
        <w:rPr>
          <w:rFonts w:eastAsia="MS Mincho"/>
          <w:b/>
          <w:bCs/>
          <w:sz w:val="28"/>
          <w:szCs w:val="28"/>
        </w:rPr>
        <w:t>эфирного тела</w:t>
      </w:r>
      <w:r w:rsidRPr="00CB312E">
        <w:rPr>
          <w:rFonts w:eastAsia="MS Mincho"/>
          <w:sz w:val="28"/>
          <w:szCs w:val="28"/>
        </w:rPr>
        <w:t xml:space="preserve"> отвечает </w:t>
      </w:r>
      <w:r w:rsidRPr="00CB312E">
        <w:rPr>
          <w:rFonts w:eastAsia="MS Mincho"/>
          <w:b/>
          <w:bCs/>
          <w:sz w:val="28"/>
          <w:szCs w:val="28"/>
        </w:rPr>
        <w:t>оранжевая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/>
          <w:b/>
          <w:bCs/>
          <w:sz w:val="28"/>
          <w:szCs w:val="28"/>
        </w:rPr>
        <w:t>(сексуальная) чакра</w:t>
      </w:r>
      <w:r w:rsidRPr="00CB312E">
        <w:rPr>
          <w:rFonts w:eastAsia="MS Mincho"/>
          <w:sz w:val="28"/>
          <w:szCs w:val="28"/>
        </w:rPr>
        <w:t>. Развитие эфи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 xml:space="preserve">ного тела определяет </w:t>
      </w:r>
      <w:r w:rsidRPr="00CB312E">
        <w:rPr>
          <w:rFonts w:eastAsia="MS Mincho"/>
          <w:b/>
          <w:bCs/>
          <w:sz w:val="28"/>
          <w:szCs w:val="28"/>
        </w:rPr>
        <w:t>физическую силу</w:t>
      </w:r>
      <w:r w:rsidRPr="00CB312E">
        <w:rPr>
          <w:rFonts w:eastAsia="MS Mincho"/>
          <w:sz w:val="28"/>
          <w:szCs w:val="28"/>
        </w:rPr>
        <w:t xml:space="preserve"> человека, его </w:t>
      </w:r>
      <w:r w:rsidRPr="00CB312E">
        <w:rPr>
          <w:rFonts w:eastAsia="MS Mincho"/>
          <w:b/>
          <w:bCs/>
          <w:sz w:val="28"/>
          <w:szCs w:val="28"/>
        </w:rPr>
        <w:t>активность</w:t>
      </w:r>
      <w:r w:rsidRPr="00CB312E">
        <w:rPr>
          <w:rFonts w:eastAsia="MS Mincho"/>
          <w:sz w:val="28"/>
          <w:szCs w:val="28"/>
        </w:rPr>
        <w:t xml:space="preserve"> во всех видах деятельн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сти. От степени развития эфирного тела, зависит и </w:t>
      </w:r>
      <w:r w:rsidRPr="00CB312E">
        <w:rPr>
          <w:rFonts w:eastAsia="MS Mincho"/>
          <w:b/>
          <w:bCs/>
          <w:sz w:val="28"/>
          <w:szCs w:val="28"/>
        </w:rPr>
        <w:t>сексуальная активность</w:t>
      </w:r>
      <w:r w:rsidRPr="00CB312E">
        <w:rPr>
          <w:rFonts w:eastAsia="MS Mincho"/>
          <w:sz w:val="28"/>
          <w:szCs w:val="28"/>
        </w:rPr>
        <w:t xml:space="preserve"> человека.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токи, обеспечивающие развитие эфирного тела</w:t>
      </w:r>
      <w:r w:rsidR="008373E4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усло</w:t>
      </w:r>
      <w:r w:rsidRPr="00CB312E">
        <w:rPr>
          <w:rFonts w:eastAsia="MS Mincho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 xml:space="preserve">но назовём </w:t>
      </w:r>
      <w:r w:rsidRPr="00CB312E">
        <w:rPr>
          <w:rFonts w:eastAsia="MS Mincho"/>
          <w:b/>
          <w:bCs/>
          <w:sz w:val="28"/>
          <w:szCs w:val="28"/>
        </w:rPr>
        <w:t>потоками воли</w:t>
      </w:r>
      <w:r w:rsidRPr="00CB312E">
        <w:rPr>
          <w:rFonts w:eastAsia="MS Mincho"/>
          <w:sz w:val="28"/>
          <w:szCs w:val="28"/>
        </w:rPr>
        <w:t xml:space="preserve">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За развитие </w:t>
      </w:r>
      <w:r w:rsidRPr="00CB312E">
        <w:rPr>
          <w:rFonts w:eastAsia="MS Mincho"/>
          <w:b/>
          <w:bCs/>
          <w:sz w:val="28"/>
          <w:szCs w:val="28"/>
        </w:rPr>
        <w:t>астрального тела</w:t>
      </w:r>
      <w:r w:rsidRPr="00CB312E">
        <w:rPr>
          <w:rFonts w:eastAsia="MS Mincho"/>
          <w:sz w:val="28"/>
          <w:szCs w:val="28"/>
        </w:rPr>
        <w:t xml:space="preserve"> отвечает </w:t>
      </w:r>
      <w:r w:rsidRPr="00CB312E">
        <w:rPr>
          <w:rFonts w:eastAsia="MS Mincho"/>
          <w:b/>
          <w:bCs/>
          <w:sz w:val="28"/>
          <w:szCs w:val="28"/>
        </w:rPr>
        <w:t>жёлтая чакра (солнечное сплетение)</w:t>
      </w:r>
      <w:r w:rsidRPr="00CB312E">
        <w:rPr>
          <w:rFonts w:eastAsia="MS Mincho"/>
          <w:sz w:val="28"/>
          <w:szCs w:val="28"/>
        </w:rPr>
        <w:t>. Разв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тие астрального тела определяет </w:t>
      </w:r>
      <w:r w:rsidRPr="00CB312E">
        <w:rPr>
          <w:rFonts w:eastAsia="MS Mincho"/>
          <w:b/>
          <w:bCs/>
          <w:sz w:val="28"/>
          <w:szCs w:val="28"/>
        </w:rPr>
        <w:t>эмоциональное богатство</w:t>
      </w:r>
      <w:r w:rsidRPr="00CB312E">
        <w:rPr>
          <w:rFonts w:eastAsia="MS Mincho"/>
          <w:sz w:val="28"/>
          <w:szCs w:val="28"/>
        </w:rPr>
        <w:t xml:space="preserve"> человека, его творческие сп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собности. Потоки, обеспечива</w:t>
      </w:r>
      <w:r w:rsidRPr="00CB312E">
        <w:rPr>
          <w:rFonts w:eastAsia="MS Mincho"/>
          <w:sz w:val="28"/>
          <w:szCs w:val="28"/>
        </w:rPr>
        <w:t>ю</w:t>
      </w:r>
      <w:r w:rsidRPr="00CB312E">
        <w:rPr>
          <w:rFonts w:eastAsia="MS Mincho"/>
          <w:sz w:val="28"/>
          <w:szCs w:val="28"/>
        </w:rPr>
        <w:t xml:space="preserve">щие развитие астрального тела условно назовём </w:t>
      </w:r>
      <w:r w:rsidRPr="00CB312E">
        <w:rPr>
          <w:rFonts w:eastAsia="MS Mincho"/>
          <w:b/>
          <w:bCs/>
          <w:sz w:val="28"/>
          <w:szCs w:val="28"/>
        </w:rPr>
        <w:t>потоками сердца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За развитие </w:t>
      </w:r>
      <w:r w:rsidRPr="00CB312E">
        <w:rPr>
          <w:rFonts w:eastAsia="MS Mincho"/>
          <w:b/>
          <w:bCs/>
          <w:sz w:val="28"/>
          <w:szCs w:val="28"/>
        </w:rPr>
        <w:t>1-го ментального тела</w:t>
      </w:r>
      <w:r w:rsidRPr="00CB312E">
        <w:rPr>
          <w:rFonts w:eastAsia="MS Mincho"/>
          <w:sz w:val="28"/>
          <w:szCs w:val="28"/>
        </w:rPr>
        <w:t xml:space="preserve"> отвечает </w:t>
      </w:r>
      <w:r w:rsidRPr="00CB312E">
        <w:rPr>
          <w:rFonts w:eastAsia="MS Mincho"/>
          <w:b/>
          <w:bCs/>
          <w:sz w:val="28"/>
          <w:szCs w:val="28"/>
        </w:rPr>
        <w:t>зелёная (сердечная) чакра</w:t>
      </w:r>
      <w:r w:rsidRPr="00CB312E">
        <w:rPr>
          <w:rFonts w:eastAsia="MS Mincho"/>
          <w:sz w:val="28"/>
          <w:szCs w:val="28"/>
        </w:rPr>
        <w:t>. Развитие 1-го ментального 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ла определяет степень </w:t>
      </w:r>
      <w:r w:rsidRPr="00CB312E">
        <w:rPr>
          <w:rFonts w:eastAsia="MS Mincho"/>
          <w:b/>
          <w:bCs/>
          <w:sz w:val="28"/>
          <w:szCs w:val="28"/>
        </w:rPr>
        <w:t>умственного развития, многогранность интеллекта</w:t>
      </w:r>
      <w:r w:rsidRPr="00CB312E">
        <w:rPr>
          <w:rFonts w:eastAsia="MS Mincho"/>
          <w:sz w:val="28"/>
          <w:szCs w:val="28"/>
        </w:rPr>
        <w:t xml:space="preserve">. Потоки, обеспечивающие развитие </w:t>
      </w:r>
      <w:r w:rsidRPr="00CB312E">
        <w:rPr>
          <w:rFonts w:eastAsia="MS Mincho"/>
          <w:b/>
          <w:bCs/>
          <w:sz w:val="28"/>
          <w:szCs w:val="28"/>
        </w:rPr>
        <w:t>1-го ментального</w:t>
      </w:r>
      <w:r w:rsidRPr="00CB312E">
        <w:rPr>
          <w:rFonts w:eastAsia="MS Mincho"/>
          <w:sz w:val="28"/>
          <w:szCs w:val="28"/>
        </w:rPr>
        <w:t xml:space="preserve"> тела условно назовём </w:t>
      </w:r>
      <w:r w:rsidRPr="00CB312E">
        <w:rPr>
          <w:rFonts w:eastAsia="MS Mincho"/>
          <w:b/>
          <w:bCs/>
          <w:sz w:val="28"/>
          <w:szCs w:val="28"/>
        </w:rPr>
        <w:t>потоками раз</w:t>
      </w:r>
      <w:r w:rsidRPr="00CB312E">
        <w:rPr>
          <w:rFonts w:eastAsia="MS Mincho"/>
          <w:b/>
          <w:bCs/>
          <w:sz w:val="28"/>
          <w:szCs w:val="28"/>
        </w:rPr>
        <w:t>у</w:t>
      </w:r>
      <w:r w:rsidRPr="00CB312E">
        <w:rPr>
          <w:rFonts w:eastAsia="MS Mincho"/>
          <w:b/>
          <w:bCs/>
          <w:sz w:val="28"/>
          <w:szCs w:val="28"/>
        </w:rPr>
        <w:t>ма</w:t>
      </w:r>
      <w:r w:rsidRPr="00CB312E">
        <w:rPr>
          <w:rFonts w:eastAsia="MS Mincho"/>
          <w:sz w:val="28"/>
          <w:szCs w:val="28"/>
        </w:rPr>
        <w:t>.</w:t>
      </w:r>
    </w:p>
    <w:p w:rsidR="003767EC" w:rsidRPr="00CB312E" w:rsidRDefault="006F631E" w:rsidP="003767EC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Пока существует </w:t>
      </w:r>
      <w:r w:rsidRPr="00CB312E">
        <w:rPr>
          <w:rFonts w:eastAsia="MS Mincho"/>
          <w:b/>
          <w:bCs/>
          <w:sz w:val="28"/>
          <w:szCs w:val="28"/>
        </w:rPr>
        <w:t>гармония потоков воли, сердца и разума</w:t>
      </w:r>
      <w:r w:rsidRPr="00CB312E">
        <w:rPr>
          <w:rFonts w:eastAsia="MS Mincho"/>
          <w:sz w:val="28"/>
          <w:szCs w:val="28"/>
        </w:rPr>
        <w:t xml:space="preserve">, другими словами, </w:t>
      </w:r>
      <w:r w:rsidRPr="00CB312E">
        <w:rPr>
          <w:rFonts w:eastAsia="MS Mincho"/>
          <w:b/>
          <w:bCs/>
          <w:sz w:val="28"/>
          <w:szCs w:val="28"/>
        </w:rPr>
        <w:t>гарм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ния между эфи</w:t>
      </w:r>
      <w:r w:rsidRPr="00CB312E">
        <w:rPr>
          <w:rFonts w:eastAsia="MS Mincho"/>
          <w:b/>
          <w:bCs/>
          <w:sz w:val="28"/>
          <w:szCs w:val="28"/>
        </w:rPr>
        <w:t>р</w:t>
      </w:r>
      <w:r w:rsidRPr="00CB312E">
        <w:rPr>
          <w:rFonts w:eastAsia="MS Mincho"/>
          <w:b/>
          <w:bCs/>
          <w:sz w:val="28"/>
          <w:szCs w:val="28"/>
        </w:rPr>
        <w:t>ным, астральным и 1-м ментальным телами, управлять человеком нельзя</w:t>
      </w:r>
      <w:r w:rsidRPr="00CB312E">
        <w:rPr>
          <w:rFonts w:eastAsia="MS Mincho"/>
          <w:sz w:val="28"/>
          <w:szCs w:val="28"/>
        </w:rPr>
        <w:t xml:space="preserve"> (см. </w:t>
      </w:r>
      <w:hyperlink r:id="rId166" w:history="1">
        <w:r w:rsidRPr="00CB312E">
          <w:rPr>
            <w:rStyle w:val="a3"/>
            <w:rFonts w:eastAsia="MS Mincho"/>
            <w:sz w:val="28"/>
            <w:szCs w:val="28"/>
          </w:rPr>
          <w:t>Рис.66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lastRenderedPageBreak/>
        <w:t>Поразмышляем вместе, какие потоки нужно блокировать, какую чакру нужно пр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крыть, чтобы появилась возможность управления — роботизации. Если прикроем оранж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вую (сексуальную) чакру, ослабнут потоки воли. Эфирное тело не сможет полноценно ра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виваться. Человек ф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зически ослабнет, его активность значительно уменьшится. Возникает вопрос: кому нужен слабый, безвольный, непригодный ни для какой деятельности чел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век? Думается, никому... (см. </w:t>
      </w:r>
      <w:hyperlink r:id="rId167" w:history="1">
        <w:r w:rsidRPr="00CB312E">
          <w:rPr>
            <w:rStyle w:val="a3"/>
            <w:rFonts w:eastAsia="MS Mincho"/>
            <w:sz w:val="28"/>
            <w:szCs w:val="28"/>
          </w:rPr>
          <w:t>Рис.67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3767EC" w:rsidRPr="00CB312E" w:rsidRDefault="002C545F" w:rsidP="003767EC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5177790" cy="7411085"/>
            <wp:effectExtent l="0" t="0" r="3810" b="0"/>
            <wp:docPr id="67" name="Рисунок 67" descr="Fig-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Fig-67"/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7790" cy="7411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67EC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lastRenderedPageBreak/>
        <w:t>Если прикроем зелёную (сердечную) чакру, ослабнут потоки разума. Получим физич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ски сильного, эмоционально агрессивного, умственно отсталого человека (см. </w:t>
      </w:r>
      <w:hyperlink r:id="rId169" w:history="1">
        <w:r w:rsidRPr="00CB312E">
          <w:rPr>
            <w:rStyle w:val="a3"/>
            <w:rFonts w:eastAsia="MS Mincho"/>
            <w:sz w:val="28"/>
            <w:szCs w:val="28"/>
          </w:rPr>
          <w:t>Рис.68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3767EC" w:rsidRPr="00CB312E" w:rsidRDefault="002C545F" w:rsidP="003767EC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5316220" cy="7623810"/>
            <wp:effectExtent l="0" t="0" r="0" b="0"/>
            <wp:docPr id="68" name="Рисунок 68" descr="Fig-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Fig-68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622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 Такой чел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век даже опасен...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Если прикроем жёлтую (солнечное сплетение) чакру, ослабнут потоки сердца. Получим физически сильного, волевого, рационально мыслящего чело</w:t>
      </w:r>
      <w:r w:rsidRPr="00CB312E">
        <w:rPr>
          <w:rFonts w:eastAsia="MS Mincho"/>
          <w:sz w:val="28"/>
          <w:szCs w:val="28"/>
        </w:rPr>
        <w:lastRenderedPageBreak/>
        <w:t>века, бедного высшими эм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циональн</w:t>
      </w:r>
      <w:r w:rsidRPr="00CB312E">
        <w:rPr>
          <w:rFonts w:eastAsia="MS Mincho"/>
          <w:sz w:val="28"/>
          <w:szCs w:val="28"/>
        </w:rPr>
        <w:t>ы</w:t>
      </w:r>
      <w:r w:rsidRPr="00CB312E">
        <w:rPr>
          <w:rFonts w:eastAsia="MS Mincho"/>
          <w:sz w:val="28"/>
          <w:szCs w:val="28"/>
        </w:rPr>
        <w:t xml:space="preserve">ми проявлениями, с небольшими творческими способностями (см. </w:t>
      </w:r>
      <w:hyperlink r:id="rId171" w:history="1">
        <w:r w:rsidRPr="00CB312E">
          <w:rPr>
            <w:rStyle w:val="a3"/>
            <w:rFonts w:eastAsia="MS Mincho"/>
            <w:sz w:val="28"/>
            <w:szCs w:val="28"/>
          </w:rPr>
          <w:t>Рис.69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3E7B31" w:rsidRPr="00CB312E" w:rsidRDefault="002C545F" w:rsidP="003E7B31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5305425" cy="7623810"/>
            <wp:effectExtent l="0" t="0" r="9525" b="0"/>
            <wp:docPr id="69" name="Рисунок 69" descr="Fig-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Fig-69"/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Не правда ли, </w:t>
      </w:r>
      <w:r w:rsidRPr="00CB312E">
        <w:rPr>
          <w:rFonts w:eastAsia="MS Mincho"/>
          <w:b/>
          <w:bCs/>
          <w:sz w:val="28"/>
          <w:szCs w:val="28"/>
        </w:rPr>
        <w:t>идеальный для управления человек-биоробот?!.</w:t>
      </w:r>
      <w:r w:rsidRPr="00CB312E">
        <w:rPr>
          <w:rFonts w:eastAsia="MS Mincho"/>
          <w:sz w:val="28"/>
          <w:szCs w:val="28"/>
        </w:rPr>
        <w:t xml:space="preserve"> Который с рвением готов выполнять приказы, используя для этого весь свой умственный потенциал, не страдая угрызени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 xml:space="preserve">ми совести. Лучшего нельзя и придумать. Поэтому, </w:t>
      </w:r>
      <w:r w:rsidRPr="00CB312E">
        <w:rPr>
          <w:rFonts w:eastAsia="MS Mincho"/>
          <w:b/>
          <w:bCs/>
          <w:sz w:val="28"/>
          <w:szCs w:val="28"/>
        </w:rPr>
        <w:t xml:space="preserve">для роботизации применяют различные способы прикрытия чакры </w:t>
      </w:r>
      <w:r w:rsidRPr="00CB312E">
        <w:rPr>
          <w:rFonts w:eastAsia="MS Mincho"/>
          <w:b/>
          <w:bCs/>
          <w:sz w:val="28"/>
          <w:szCs w:val="28"/>
        </w:rPr>
        <w:lastRenderedPageBreak/>
        <w:t>со</w:t>
      </w:r>
      <w:r w:rsidRPr="00CB312E">
        <w:rPr>
          <w:rFonts w:eastAsia="MS Mincho"/>
          <w:b/>
          <w:bCs/>
          <w:sz w:val="28"/>
          <w:szCs w:val="28"/>
        </w:rPr>
        <w:t>л</w:t>
      </w:r>
      <w:r w:rsidRPr="00CB312E">
        <w:rPr>
          <w:rFonts w:eastAsia="MS Mincho"/>
          <w:b/>
          <w:bCs/>
          <w:sz w:val="28"/>
          <w:szCs w:val="28"/>
        </w:rPr>
        <w:t>нечного сплетения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Вспомните, даже в сказках и преданиях многих народов есть персонажи с ледяными, каменными, железными сердцами: «Снежная королева», «Каменное сердце» и многие, мн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гие другие.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Кроме возможности роботизации, прикрытие чакры солнечного сплетения приводит к замедлению, а в ряде случаев и остановке развития астрального тела. Возникший </w:t>
      </w:r>
      <w:r w:rsidRPr="00CB312E">
        <w:rPr>
          <w:rFonts w:eastAsia="MS Mincho"/>
          <w:b/>
          <w:bCs/>
          <w:sz w:val="28"/>
          <w:szCs w:val="28"/>
        </w:rPr>
        <w:t>дисбаланс потоков приводит к остановке эволюционного развития</w:t>
      </w:r>
      <w:r w:rsidRPr="00CB312E">
        <w:rPr>
          <w:rFonts w:eastAsia="MS Mincho"/>
          <w:sz w:val="28"/>
          <w:szCs w:val="28"/>
        </w:rPr>
        <w:t>. Останавливается развитие чел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века и его сущности. Это абсолютно не волнует тех, кто осуществляет роботизацию, им ск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рее это выгодно.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К проблеме роботизации человека и человечества мы ещё вернёмся... А пока, продо</w:t>
      </w:r>
      <w:r w:rsidRPr="00CB312E">
        <w:rPr>
          <w:rFonts w:eastAsia="MS Mincho"/>
          <w:sz w:val="28"/>
          <w:szCs w:val="28"/>
        </w:rPr>
        <w:t>л</w:t>
      </w:r>
      <w:r w:rsidRPr="00CB312E">
        <w:rPr>
          <w:rFonts w:eastAsia="MS Mincho"/>
          <w:sz w:val="28"/>
          <w:szCs w:val="28"/>
        </w:rPr>
        <w:t>жим изучение нормального развития человека, его сущности.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Клетки физического тела человека в течение жизни обновляются несколько раз. Разные т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пы клеток — крови, нервные, желез, половые, мышц, жировые, соединительные ткани, хрящевые и к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стные имеют разные периоды обновления. Клетки крови вырабатываются красным и жёлтым костным мозгом. Они обновляются постоянно, что связанно с их фун</w:t>
      </w:r>
      <w:r w:rsidRPr="00CB312E">
        <w:rPr>
          <w:sz w:val="28"/>
          <w:szCs w:val="28"/>
        </w:rPr>
        <w:t>к</w:t>
      </w:r>
      <w:r w:rsidRPr="00CB312E">
        <w:rPr>
          <w:sz w:val="28"/>
          <w:szCs w:val="28"/>
        </w:rPr>
        <w:t>циями. Костные клетки обновляются раз в пятнадцать лет. Все остальные типы клеток о</w:t>
      </w:r>
      <w:r w:rsidRPr="00CB312E">
        <w:rPr>
          <w:sz w:val="28"/>
          <w:szCs w:val="28"/>
        </w:rPr>
        <w:t>б</w:t>
      </w:r>
      <w:r w:rsidRPr="00CB312E">
        <w:rPr>
          <w:sz w:val="28"/>
          <w:szCs w:val="28"/>
        </w:rPr>
        <w:t>новляются с периодами — мен</w:t>
      </w:r>
      <w:r w:rsidRPr="00CB312E">
        <w:rPr>
          <w:sz w:val="28"/>
          <w:szCs w:val="28"/>
        </w:rPr>
        <w:t>ь</w:t>
      </w:r>
      <w:r w:rsidRPr="00CB312E">
        <w:rPr>
          <w:sz w:val="28"/>
          <w:szCs w:val="28"/>
        </w:rPr>
        <w:t>шими, чем пятнадцать лет.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Таким образом, </w:t>
      </w:r>
      <w:r w:rsidRPr="00CB312E">
        <w:rPr>
          <w:rFonts w:eastAsia="MS Mincho"/>
          <w:b/>
          <w:bCs/>
          <w:sz w:val="28"/>
          <w:szCs w:val="28"/>
        </w:rPr>
        <w:t>через каждые пятнадцать лет все клетки организма человека о</w:t>
      </w:r>
      <w:r w:rsidRPr="00CB312E">
        <w:rPr>
          <w:rFonts w:eastAsia="MS Mincho"/>
          <w:b/>
          <w:bCs/>
          <w:sz w:val="28"/>
          <w:szCs w:val="28"/>
        </w:rPr>
        <w:t>б</w:t>
      </w:r>
      <w:r w:rsidRPr="00CB312E">
        <w:rPr>
          <w:rFonts w:eastAsia="MS Mincho"/>
          <w:b/>
          <w:bCs/>
          <w:sz w:val="28"/>
          <w:szCs w:val="28"/>
        </w:rPr>
        <w:t>новляются. Другими словами, возраст клеток у пятнадцатилетнего юноши и девян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столетнего старца — ОДИНАКОВЫ</w:t>
      </w:r>
      <w:r w:rsidRPr="00CB312E">
        <w:rPr>
          <w:rFonts w:eastAsia="MS Mincho"/>
          <w:sz w:val="28"/>
          <w:szCs w:val="28"/>
        </w:rPr>
        <w:t xml:space="preserve">. Но, никто не скажет, что они выглядят одинаково...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Дело в том, что процесс старения организма связан с </w:t>
      </w:r>
      <w:r w:rsidRPr="00CB312E">
        <w:rPr>
          <w:rFonts w:eastAsia="MS Mincho"/>
          <w:b/>
          <w:bCs/>
          <w:sz w:val="28"/>
          <w:szCs w:val="28"/>
        </w:rPr>
        <w:t>нарушением гармонии между физическим телом и тел</w:t>
      </w:r>
      <w:r w:rsidRPr="00CB312E">
        <w:rPr>
          <w:rFonts w:eastAsia="MS Mincho"/>
          <w:b/>
          <w:bCs/>
          <w:sz w:val="28"/>
          <w:szCs w:val="28"/>
        </w:rPr>
        <w:t>а</w:t>
      </w:r>
      <w:r w:rsidRPr="00CB312E">
        <w:rPr>
          <w:rFonts w:eastAsia="MS Mincho"/>
          <w:b/>
          <w:bCs/>
          <w:sz w:val="28"/>
          <w:szCs w:val="28"/>
        </w:rPr>
        <w:t>ми сущности</w:t>
      </w:r>
      <w:r w:rsidRPr="00CB312E">
        <w:rPr>
          <w:rFonts w:eastAsia="MS Mincho"/>
          <w:sz w:val="28"/>
          <w:szCs w:val="28"/>
        </w:rPr>
        <w:t xml:space="preserve">, а не со старением клеток.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Существует около четырёхсот теорий старения, но ни одна из них не даёт полной ка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тины этого явления. Каждая из них рассматривает те или иные следствия старения, основная же причина остаётся вне поля зрения этих теорий. Осмыслив механизмы старения</w:t>
      </w:r>
      <w:r w:rsidR="008A4CA5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мы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дойдём к поним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нию </w:t>
      </w:r>
      <w:r w:rsidRPr="00CB312E">
        <w:rPr>
          <w:rFonts w:eastAsia="MS Mincho"/>
          <w:b/>
          <w:bCs/>
          <w:sz w:val="28"/>
          <w:szCs w:val="28"/>
        </w:rPr>
        <w:t>возможности физического бессмертия</w:t>
      </w:r>
      <w:r w:rsidRPr="00CB312E">
        <w:rPr>
          <w:rFonts w:eastAsia="MS Mincho"/>
          <w:sz w:val="28"/>
          <w:szCs w:val="28"/>
        </w:rPr>
        <w:t>, мечта о котором будоражила умы человечества мн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го тысяч лет.</w:t>
      </w:r>
      <w:r w:rsidR="008A4CA5" w:rsidRPr="00CB312E">
        <w:rPr>
          <w:rFonts w:eastAsia="MS Mincho"/>
          <w:sz w:val="28"/>
          <w:szCs w:val="28"/>
        </w:rPr>
        <w:t xml:space="preserve">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Так в чём же причина старения организма?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Дело в том, что скорость эволюционного развития физического, эфирного, астрального и ментальных тел у человека различны. Когда сущность входит в оплодотворённую яйц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клетку, она нарабатывает себе физическое тело, соответствующее своему уровню развития. При создании т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кого тела сущность затрачивает свой потенциал. А это приводит к тому, что к моменту рождения человека его сущность эволюционно опускается ниже, чем была в м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мент входа при зачатии. При этом физическое тело приобретает запас качества, что позвол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>ет развиваться телам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Из-за различия скоростей эволюционного развития физического тела и тел сущности, разв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тие тел сущности приводит сначала к восстановлению эфирного тела до того уровня, который имела сущность при входе</w:t>
      </w:r>
      <w:r w:rsidR="009C2581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и только после этого начинает восстанавливаться ас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ральное тело. Когда этот процесс за</w:t>
      </w:r>
      <w:r w:rsidRPr="00CB312E">
        <w:rPr>
          <w:rFonts w:eastAsia="MS Mincho"/>
          <w:sz w:val="28"/>
          <w:szCs w:val="28"/>
        </w:rPr>
        <w:lastRenderedPageBreak/>
        <w:t>вер</w:t>
      </w:r>
      <w:r w:rsidR="002C545F" w:rsidRPr="00CB312E">
        <w:rPr>
          <w:noProof/>
          <w:sz w:val="28"/>
          <w:szCs w:val="28"/>
        </w:rPr>
        <w:drawing>
          <wp:anchor distT="0" distB="0" distL="114300" distR="114300" simplePos="0" relativeHeight="251558400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-17145</wp:posOffset>
            </wp:positionV>
            <wp:extent cx="2790825" cy="8587105"/>
            <wp:effectExtent l="0" t="0" r="9525" b="4445"/>
            <wp:wrapSquare wrapText="bothSides"/>
            <wp:docPr id="349" name="Рисунок 17" descr="Fig-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ig-70"/>
                    <pic:cNvPicPr>
                      <a:picLocks noChangeAspect="1" noChangeArrowheads="1"/>
                    </pic:cNvPicPr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8587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B312E">
        <w:rPr>
          <w:rFonts w:eastAsia="MS Mincho"/>
          <w:sz w:val="28"/>
          <w:szCs w:val="28"/>
        </w:rPr>
        <w:t>шается, начинается восстановление и дальнейшее ра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витие ме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 xml:space="preserve">тальных тел.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 какой-то момент развития сущности скорость эволюционного развития физического, эфирного, астрального и ментальных тел становится одинаковой. Наступает гармония между ра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ными телами человека, когда его интеллект и творческие способности могут проявиться макс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мально. При такой гармонии движение энергии между разными телами максимально сбалансир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вано.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Духовное развитие приводит к тому, что скорость эволюционного развития тел сущн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сти становится больше скорости эволюционного развития физического тела. Это различие скоростей становится всё больше и больше (см. </w:t>
      </w:r>
      <w:hyperlink r:id="rId174" w:history="1">
        <w:r w:rsidRPr="00CB312E">
          <w:rPr>
            <w:rStyle w:val="a3"/>
            <w:rFonts w:eastAsia="MS Mincho"/>
            <w:sz w:val="28"/>
            <w:szCs w:val="28"/>
          </w:rPr>
          <w:t>Рис.65</w:t>
        </w:r>
      </w:hyperlink>
      <w:r w:rsidRPr="00CB312E">
        <w:rPr>
          <w:rFonts w:eastAsia="MS Mincho"/>
          <w:sz w:val="28"/>
          <w:szCs w:val="28"/>
        </w:rPr>
        <w:t xml:space="preserve">). Притом, скорости развития разных тел </w:t>
      </w:r>
      <w:r w:rsidRPr="00CB312E">
        <w:rPr>
          <w:rFonts w:eastAsia="MS Mincho"/>
          <w:b/>
          <w:bCs/>
          <w:sz w:val="28"/>
          <w:szCs w:val="28"/>
        </w:rPr>
        <w:t>неодинаковы</w:t>
      </w:r>
      <w:r w:rsidRPr="00CB312E">
        <w:rPr>
          <w:rFonts w:eastAsia="MS Mincho"/>
          <w:sz w:val="28"/>
          <w:szCs w:val="28"/>
        </w:rPr>
        <w:t>. Различие скоростей развития приводит со временем и к различию качес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венных структур тел сущности. При этом нарушается гармония движения энергии между 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лами. Изменяется качество и количество перетекающей с физ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ческого уровня энергии.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Когда различия становятся большими, перетекание некоторых типов энергии на ас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ральный и ментальный уровни прекращается (этот процесс показан на примере клетки, см. Главу 2, где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казаны процессы на уровнях клетки). На этом рисунке показана клетка, имеющая эфирный, ас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ральный и ментальный уровень. Эфирное тело клетки формируется из одной материи (показано оранжевым цветом), астральное тело — из двух (показано оранж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вым и жёлтым цветом), первое ментальное — из трёх (показано оранжевым, жёлтым и зел</w:t>
      </w:r>
      <w:r w:rsidRPr="00CB312E">
        <w:rPr>
          <w:rFonts w:eastAsia="MS Mincho"/>
          <w:sz w:val="28"/>
          <w:szCs w:val="28"/>
        </w:rPr>
        <w:t>ё</w:t>
      </w:r>
      <w:r w:rsidRPr="00CB312E">
        <w:rPr>
          <w:rFonts w:eastAsia="MS Mincho"/>
          <w:sz w:val="28"/>
          <w:szCs w:val="28"/>
        </w:rPr>
        <w:t>ным цветом).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Нарушение гармонии перетекания энергии между разными уровнями приводит к тому, что на первый ментальный и астральный уровень клетки не попа</w:t>
      </w:r>
      <w:r w:rsidRPr="00CB312E">
        <w:rPr>
          <w:rFonts w:eastAsia="MS Mincho"/>
          <w:sz w:val="28"/>
          <w:szCs w:val="28"/>
        </w:rPr>
        <w:lastRenderedPageBreak/>
        <w:t>дают виды энергии, которые нужны для их развития. Ментального и астрального уровня достигает только одна материя (показана красным цв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том), которая не пригодна для эволюции этих уровней. Отключается «питание» этих уровней, прекращается их развитие. Продолжает развиваться только эфирное тело (уро</w:t>
      </w:r>
      <w:r w:rsidR="002C545F" w:rsidRPr="00CB312E">
        <w:rPr>
          <w:noProof/>
          <w:sz w:val="28"/>
          <w:szCs w:val="28"/>
        </w:rPr>
        <w:drawing>
          <wp:anchor distT="0" distB="0" distL="114300" distR="114300" simplePos="0" relativeHeight="251559424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890905</wp:posOffset>
            </wp:positionV>
            <wp:extent cx="2552700" cy="8008620"/>
            <wp:effectExtent l="0" t="0" r="0" b="0"/>
            <wp:wrapTight wrapText="bothSides">
              <wp:wrapPolygon edited="0">
                <wp:start x="0" y="0"/>
                <wp:lineTo x="0" y="21528"/>
                <wp:lineTo x="21439" y="21528"/>
                <wp:lineTo x="21439" y="0"/>
                <wp:lineTo x="0" y="0"/>
              </wp:wrapPolygon>
            </wp:wrapTight>
            <wp:docPr id="348" name="Рисунок 18" descr="Fig-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ig-71"/>
                    <pic:cNvPicPr>
                      <a:picLocks noChangeAspect="1" noChangeArrowheads="1"/>
                    </pic:cNvPicPr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800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B312E">
        <w:rPr>
          <w:rFonts w:eastAsia="MS Mincho"/>
          <w:sz w:val="28"/>
          <w:szCs w:val="28"/>
        </w:rPr>
        <w:t>вень), питание которого меньше, но всё же ещё продо</w:t>
      </w:r>
      <w:r w:rsidRPr="00CB312E">
        <w:rPr>
          <w:rFonts w:eastAsia="MS Mincho"/>
          <w:sz w:val="28"/>
          <w:szCs w:val="28"/>
        </w:rPr>
        <w:t>л</w:t>
      </w:r>
      <w:r w:rsidRPr="00CB312E">
        <w:rPr>
          <w:rFonts w:eastAsia="MS Mincho"/>
          <w:sz w:val="28"/>
          <w:szCs w:val="28"/>
        </w:rPr>
        <w:t>жается.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Прекращение питания ментального и астрального уровней приводит к потере п</w:t>
      </w:r>
      <w:r w:rsidRPr="00CB312E">
        <w:rPr>
          <w:rFonts w:eastAsia="MS Mincho"/>
          <w:b/>
          <w:bCs/>
          <w:sz w:val="28"/>
          <w:szCs w:val="28"/>
        </w:rPr>
        <w:t>а</w:t>
      </w:r>
      <w:r w:rsidRPr="00CB312E">
        <w:rPr>
          <w:rFonts w:eastAsia="MS Mincho"/>
          <w:b/>
          <w:bCs/>
          <w:sz w:val="28"/>
          <w:szCs w:val="28"/>
        </w:rPr>
        <w:t>мяти, нарушению механизмов мышления</w:t>
      </w:r>
      <w:r w:rsidRPr="00CB312E">
        <w:rPr>
          <w:rFonts w:eastAsia="MS Mincho"/>
          <w:sz w:val="28"/>
          <w:szCs w:val="28"/>
        </w:rPr>
        <w:t xml:space="preserve"> (иногда говорят — человек «впадает в детс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во»). Постепе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но канал между физической и эфирной клеткой сужается, и прекращается обеспечение эв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люции и жизни эфирной клетки. Физическая клетка (физическое тело) не в состоянии обеспечить «питанием» уже все уровни клетки и </w:t>
      </w:r>
      <w:r w:rsidRPr="00CB312E">
        <w:rPr>
          <w:rFonts w:eastAsia="MS Mincho"/>
          <w:b/>
          <w:bCs/>
          <w:sz w:val="28"/>
          <w:szCs w:val="28"/>
        </w:rPr>
        <w:t>наступает ФИЗИЧЕСКАЯ СМЕРТЬ, когда эфирное, астральное и ментальное тела все вместе не совместимы с физ</w:t>
      </w:r>
      <w:r w:rsidRPr="00CB312E">
        <w:rPr>
          <w:rFonts w:eastAsia="MS Mincho"/>
          <w:b/>
          <w:bCs/>
          <w:sz w:val="28"/>
          <w:szCs w:val="28"/>
        </w:rPr>
        <w:t>и</w:t>
      </w:r>
      <w:r w:rsidRPr="00CB312E">
        <w:rPr>
          <w:rFonts w:eastAsia="MS Mincho"/>
          <w:b/>
          <w:bCs/>
          <w:sz w:val="28"/>
          <w:szCs w:val="28"/>
        </w:rPr>
        <w:t>ческим телом</w:t>
      </w:r>
      <w:r w:rsidRPr="00CB312E">
        <w:rPr>
          <w:rFonts w:eastAsia="MS Mincho"/>
          <w:sz w:val="28"/>
          <w:szCs w:val="28"/>
        </w:rPr>
        <w:t>.</w:t>
      </w:r>
    </w:p>
    <w:p w:rsidR="003E7B31" w:rsidRPr="00CB312E" w:rsidRDefault="006F631E" w:rsidP="005206D0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В момент смерти возникает всплеск энергии, из которого образуется энергетический канал. По этому каналу </w:t>
      </w:r>
      <w:r w:rsidRPr="00CB312E">
        <w:rPr>
          <w:rFonts w:eastAsia="MS Mincho"/>
          <w:b/>
          <w:bCs/>
          <w:sz w:val="28"/>
          <w:szCs w:val="28"/>
        </w:rPr>
        <w:t>сущность</w:t>
      </w:r>
      <w:r w:rsidRPr="00CB312E">
        <w:rPr>
          <w:rFonts w:eastAsia="MS Mincho"/>
          <w:sz w:val="28"/>
          <w:szCs w:val="28"/>
        </w:rPr>
        <w:t xml:space="preserve"> (эфирное, астральное и ментальные тела) </w:t>
      </w:r>
      <w:r w:rsidRPr="00CB312E">
        <w:rPr>
          <w:rFonts w:eastAsia="MS Mincho"/>
          <w:b/>
          <w:bCs/>
          <w:sz w:val="28"/>
          <w:szCs w:val="28"/>
        </w:rPr>
        <w:t>выходит из мёртвого физического тела, у котор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го разрушается энергетический защитный кокон</w:t>
      </w:r>
      <w:r w:rsidRPr="00CB312E">
        <w:rPr>
          <w:rFonts w:eastAsia="MS Mincho"/>
          <w:sz w:val="28"/>
          <w:szCs w:val="28"/>
        </w:rPr>
        <w:t xml:space="preserve"> (см. </w:t>
      </w:r>
      <w:hyperlink r:id="rId176" w:history="1">
        <w:r w:rsidRPr="00CB312E">
          <w:rPr>
            <w:rStyle w:val="a3"/>
            <w:rFonts w:eastAsia="MS Mincho"/>
            <w:sz w:val="28"/>
            <w:szCs w:val="28"/>
          </w:rPr>
          <w:t>Рис.70</w:t>
        </w:r>
      </w:hyperlink>
      <w:r w:rsidRPr="00CB312E">
        <w:rPr>
          <w:rFonts w:eastAsia="MS Mincho"/>
          <w:sz w:val="28"/>
          <w:szCs w:val="28"/>
        </w:rPr>
        <w:t xml:space="preserve"> и </w:t>
      </w:r>
      <w:hyperlink r:id="rId177" w:history="1">
        <w:r w:rsidRPr="00CB312E">
          <w:rPr>
            <w:rStyle w:val="a3"/>
            <w:rFonts w:eastAsia="MS Mincho"/>
            <w:sz w:val="28"/>
            <w:szCs w:val="28"/>
          </w:rPr>
          <w:t>Рис.71</w:t>
        </w:r>
      </w:hyperlink>
      <w:r w:rsidR="005206D0">
        <w:rPr>
          <w:rFonts w:eastAsia="MS Mincho"/>
          <w:sz w:val="28"/>
          <w:szCs w:val="28"/>
        </w:rPr>
        <w:t>).</w:t>
      </w:r>
    </w:p>
    <w:p w:rsidR="003E7B31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Амплитуда этого энергетического всплеска зависит от уровня духовного развития, 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торого достиг человек к моменту смерти. </w:t>
      </w:r>
      <w:r w:rsidRPr="00CB312E">
        <w:rPr>
          <w:rFonts w:eastAsia="MS Mincho"/>
          <w:b/>
          <w:bCs/>
          <w:sz w:val="28"/>
          <w:szCs w:val="28"/>
        </w:rPr>
        <w:t>Чем более высокого уровня достиг человек при жизни, тем на более высокий план планеты он попадает после смерти</w:t>
      </w:r>
      <w:r w:rsidRPr="00CB312E">
        <w:rPr>
          <w:rFonts w:eastAsia="MS Mincho"/>
          <w:sz w:val="28"/>
          <w:szCs w:val="28"/>
        </w:rPr>
        <w:t>. Если человек ра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вился так, что н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работал ментальные тела, то он попадает на ментальные уровни планеты (соответственно, 1-й, 2-й, 3-й и 4-й ментальный уровни).</w:t>
      </w:r>
    </w:p>
    <w:p w:rsidR="006F631E" w:rsidRPr="00CB312E" w:rsidRDefault="006F631E" w:rsidP="003E7B31">
      <w:pPr>
        <w:ind w:firstLine="0"/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Если же человек прошёл эволюцию Земного цикла полностью и его сущность имеет эфирное, ас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 xml:space="preserve">ральное и четыре ментальных тела, в таком случае его сущность может </w:t>
      </w:r>
      <w:r w:rsidRPr="00CB312E">
        <w:rPr>
          <w:rFonts w:eastAsia="MS Mincho"/>
          <w:b/>
          <w:bCs/>
          <w:sz w:val="28"/>
          <w:szCs w:val="28"/>
        </w:rPr>
        <w:t xml:space="preserve">пройти через все планетарные барьеры и уйти за пределы Земли и даже за </w:t>
      </w:r>
      <w:r w:rsidRPr="00CB312E">
        <w:rPr>
          <w:rFonts w:eastAsia="MS Mincho"/>
          <w:b/>
          <w:bCs/>
          <w:sz w:val="28"/>
          <w:szCs w:val="28"/>
        </w:rPr>
        <w:lastRenderedPageBreak/>
        <w:t>пределы солнечной системы. Но, к сож</w:t>
      </w:r>
      <w:r w:rsidRPr="00CB312E">
        <w:rPr>
          <w:rFonts w:eastAsia="MS Mincho"/>
          <w:b/>
          <w:bCs/>
          <w:sz w:val="28"/>
          <w:szCs w:val="28"/>
        </w:rPr>
        <w:t>а</w:t>
      </w:r>
      <w:r w:rsidRPr="00CB312E">
        <w:rPr>
          <w:rFonts w:eastAsia="MS Mincho"/>
          <w:b/>
          <w:bCs/>
          <w:sz w:val="28"/>
          <w:szCs w:val="28"/>
        </w:rPr>
        <w:t>лению, это случается очень редко...</w:t>
      </w:r>
    </w:p>
    <w:p w:rsidR="006F631E" w:rsidRPr="00CB312E" w:rsidRDefault="006F631E">
      <w:pPr>
        <w:pStyle w:val="20"/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Завершение Земного (планетарного) цикла означает только начало эволюции в Космосе. Н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чинается КОСМИЧЕСКИЙ ЭТАП ЭВОЛЮЦИИ ЧЕЛОВЕКА.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В философии индийских йогов существует понятие эволюции высшей ступени, как достижение сущностью нирваны, слияние её с абсолютом. Когда, как считают йоги, су</w:t>
      </w:r>
      <w:r w:rsidRPr="00CB312E">
        <w:rPr>
          <w:sz w:val="28"/>
          <w:szCs w:val="28"/>
        </w:rPr>
        <w:t>щ</w:t>
      </w:r>
      <w:r w:rsidRPr="00CB312E">
        <w:rPr>
          <w:sz w:val="28"/>
          <w:szCs w:val="28"/>
        </w:rPr>
        <w:t>ность сливается с Космосом, богом, абсолютом...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Это состояние, когда исчезают все качественные барьеры Земли, означает не з</w:t>
      </w:r>
      <w:r w:rsidRPr="00CB312E">
        <w:rPr>
          <w:rFonts w:eastAsia="MS Mincho"/>
          <w:b/>
          <w:bCs/>
          <w:sz w:val="28"/>
          <w:szCs w:val="28"/>
        </w:rPr>
        <w:t>а</w:t>
      </w:r>
      <w:r w:rsidRPr="00CB312E">
        <w:rPr>
          <w:rFonts w:eastAsia="MS Mincho"/>
          <w:b/>
          <w:bCs/>
          <w:sz w:val="28"/>
          <w:szCs w:val="28"/>
        </w:rPr>
        <w:t>вершение эволюции вообще. Это означает только лишь завершение нулевого план</w:t>
      </w:r>
      <w:r w:rsidRPr="00CB312E">
        <w:rPr>
          <w:rFonts w:eastAsia="MS Mincho"/>
          <w:b/>
          <w:bCs/>
          <w:sz w:val="28"/>
          <w:szCs w:val="28"/>
        </w:rPr>
        <w:t>е</w:t>
      </w:r>
      <w:r w:rsidRPr="00CB312E">
        <w:rPr>
          <w:rFonts w:eastAsia="MS Mincho"/>
          <w:b/>
          <w:bCs/>
          <w:sz w:val="28"/>
          <w:szCs w:val="28"/>
        </w:rPr>
        <w:t>тарного цикла развития и начало Косм</w:t>
      </w:r>
      <w:r w:rsidRPr="00CB312E">
        <w:rPr>
          <w:rFonts w:eastAsia="MS Mincho"/>
          <w:b/>
          <w:bCs/>
          <w:sz w:val="28"/>
          <w:szCs w:val="28"/>
        </w:rPr>
        <w:t>и</w:t>
      </w:r>
      <w:r w:rsidRPr="00CB312E">
        <w:rPr>
          <w:rFonts w:eastAsia="MS Mincho"/>
          <w:b/>
          <w:bCs/>
          <w:sz w:val="28"/>
          <w:szCs w:val="28"/>
        </w:rPr>
        <w:t>ческого цикла</w:t>
      </w:r>
      <w:r w:rsidRPr="00CB312E">
        <w:rPr>
          <w:rFonts w:eastAsia="MS Mincho"/>
          <w:sz w:val="28"/>
          <w:szCs w:val="28"/>
        </w:rPr>
        <w:t>. Это должно стимулировать к дальнейшему развитию, а не к самоуспокоению и самоблокировке на самом пороге нового качественно другого эволюцио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ного уровня. Но к этому мы ещё вернёмся...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А сейчас рассмотрим дальше, что и как происходит с человеком в момент смерти?..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Если человек при жизни наработал только эфирное и астральное тела, то после смерти его сущность попадает на астральный план планеты. При этом хотелось бы обратить особое вним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ние на то, что </w:t>
      </w:r>
      <w:r w:rsidRPr="00CB312E">
        <w:rPr>
          <w:rFonts w:eastAsia="MS Mincho"/>
          <w:b/>
          <w:bCs/>
          <w:sz w:val="28"/>
          <w:szCs w:val="28"/>
        </w:rPr>
        <w:t>астральный уровень имеет внутри себя подуровень</w:t>
      </w:r>
      <w:r w:rsidRPr="00CB312E">
        <w:rPr>
          <w:rFonts w:eastAsia="MS Mincho"/>
          <w:sz w:val="28"/>
          <w:szCs w:val="28"/>
        </w:rPr>
        <w:t>. Что это такое?..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А это значит, что человек, завершивший полностью развитие на астральном уровне и име</w:t>
      </w:r>
      <w:r w:rsidRPr="00CB312E">
        <w:rPr>
          <w:rFonts w:eastAsia="MS Mincho"/>
          <w:sz w:val="28"/>
          <w:szCs w:val="28"/>
        </w:rPr>
        <w:t>ю</w:t>
      </w:r>
      <w:r w:rsidRPr="00CB312E">
        <w:rPr>
          <w:rFonts w:eastAsia="MS Mincho"/>
          <w:sz w:val="28"/>
          <w:szCs w:val="28"/>
        </w:rPr>
        <w:t xml:space="preserve">щий астральное тело, состоящее из двух форм материи (см. </w:t>
      </w:r>
      <w:hyperlink r:id="rId178" w:history="1">
        <w:r w:rsidRPr="00CB312E">
          <w:rPr>
            <w:rStyle w:val="a3"/>
            <w:rFonts w:eastAsia="MS Mincho"/>
            <w:sz w:val="28"/>
            <w:szCs w:val="28"/>
          </w:rPr>
          <w:t>Рис.48</w:t>
        </w:r>
      </w:hyperlink>
      <w:r w:rsidRPr="00CB312E">
        <w:rPr>
          <w:rFonts w:eastAsia="MS Mincho"/>
          <w:sz w:val="28"/>
          <w:szCs w:val="28"/>
        </w:rPr>
        <w:t xml:space="preserve"> и </w:t>
      </w:r>
      <w:hyperlink r:id="rId179" w:history="1">
        <w:r w:rsidRPr="00CB312E">
          <w:rPr>
            <w:rStyle w:val="a3"/>
            <w:rFonts w:eastAsia="MS Mincho"/>
            <w:sz w:val="28"/>
            <w:szCs w:val="28"/>
          </w:rPr>
          <w:t>Рис.49</w:t>
        </w:r>
      </w:hyperlink>
      <w:r w:rsidRPr="00CB312E">
        <w:rPr>
          <w:rFonts w:eastAsia="MS Mincho"/>
          <w:sz w:val="28"/>
          <w:szCs w:val="28"/>
        </w:rPr>
        <w:t xml:space="preserve">), после смерти попадает на </w:t>
      </w:r>
      <w:r w:rsidRPr="00CB312E">
        <w:rPr>
          <w:rFonts w:eastAsia="MS Mincho"/>
          <w:b/>
          <w:bCs/>
          <w:sz w:val="28"/>
          <w:szCs w:val="28"/>
        </w:rPr>
        <w:t>верхнеас</w:t>
      </w:r>
      <w:r w:rsidRPr="00CB312E">
        <w:rPr>
          <w:rFonts w:eastAsia="MS Mincho"/>
          <w:b/>
          <w:bCs/>
          <w:sz w:val="28"/>
          <w:szCs w:val="28"/>
        </w:rPr>
        <w:t>т</w:t>
      </w:r>
      <w:r w:rsidRPr="00CB312E">
        <w:rPr>
          <w:rFonts w:eastAsia="MS Mincho"/>
          <w:b/>
          <w:bCs/>
          <w:sz w:val="28"/>
          <w:szCs w:val="28"/>
        </w:rPr>
        <w:t>ральный уровень</w:t>
      </w:r>
      <w:r w:rsidRPr="00CB312E">
        <w:rPr>
          <w:rFonts w:eastAsia="MS Mincho"/>
          <w:sz w:val="28"/>
          <w:szCs w:val="28"/>
        </w:rPr>
        <w:t xml:space="preserve">, который в христианской религии называют «РАЕМ» (см. </w:t>
      </w:r>
      <w:hyperlink r:id="rId180" w:history="1">
        <w:r w:rsidRPr="00CB312E">
          <w:rPr>
            <w:rStyle w:val="a3"/>
            <w:rFonts w:eastAsia="MS Mincho"/>
            <w:sz w:val="28"/>
            <w:szCs w:val="28"/>
          </w:rPr>
          <w:t>Рис.72</w:t>
        </w:r>
      </w:hyperlink>
      <w:r w:rsidRPr="00CB312E">
        <w:rPr>
          <w:rFonts w:eastAsia="MS Mincho"/>
          <w:sz w:val="28"/>
          <w:szCs w:val="28"/>
        </w:rPr>
        <w:t>). Это возможно в том сл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 xml:space="preserve">чае, если человек не нарабатывает при жизни </w:t>
      </w:r>
      <w:r w:rsidRPr="00CB312E">
        <w:rPr>
          <w:rFonts w:eastAsia="MS Mincho"/>
          <w:b/>
          <w:bCs/>
          <w:sz w:val="28"/>
          <w:szCs w:val="28"/>
        </w:rPr>
        <w:t>тяжёлой кармы</w:t>
      </w:r>
      <w:r w:rsidRPr="00CB312E">
        <w:rPr>
          <w:rFonts w:eastAsia="MS Mincho"/>
          <w:sz w:val="28"/>
          <w:szCs w:val="28"/>
        </w:rPr>
        <w:t xml:space="preserve"> — «грехов».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Но что это такое — карма?!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Рассмотрим яркий пример тяжёлой кармы. Один человек, по тем или иным причинам, созн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тельно убивает другого. Во-первых, человек, которого убивают, </w:t>
      </w:r>
      <w:r w:rsidRPr="00CB312E">
        <w:rPr>
          <w:rFonts w:eastAsia="MS Mincho"/>
          <w:b/>
          <w:bCs/>
          <w:sz w:val="28"/>
          <w:szCs w:val="28"/>
        </w:rPr>
        <w:t>не завершает своего развития</w:t>
      </w:r>
      <w:r w:rsidRPr="00CB312E">
        <w:rPr>
          <w:rFonts w:eastAsia="MS Mincho"/>
          <w:sz w:val="28"/>
          <w:szCs w:val="28"/>
        </w:rPr>
        <w:t xml:space="preserve">, которого он мог бы достичь, если бы не было насильственной смерти. И поэтому его сущность после смерти уходит на более низкий уровень, чем могла бы уйти. Это уже </w:t>
      </w:r>
      <w:r w:rsidRPr="00CB312E">
        <w:rPr>
          <w:rFonts w:eastAsia="MS Mincho"/>
          <w:b/>
          <w:bCs/>
          <w:sz w:val="28"/>
          <w:szCs w:val="28"/>
        </w:rPr>
        <w:t>н</w:t>
      </w:r>
      <w:r w:rsidRPr="00CB312E">
        <w:rPr>
          <w:rFonts w:eastAsia="MS Mincho"/>
          <w:b/>
          <w:bCs/>
          <w:sz w:val="28"/>
          <w:szCs w:val="28"/>
        </w:rPr>
        <w:t>а</w:t>
      </w:r>
      <w:r w:rsidRPr="00CB312E">
        <w:rPr>
          <w:rFonts w:eastAsia="MS Mincho"/>
          <w:b/>
          <w:bCs/>
          <w:sz w:val="28"/>
          <w:szCs w:val="28"/>
        </w:rPr>
        <w:t>рушение Закона Жи</w:t>
      </w:r>
      <w:r w:rsidRPr="00CB312E">
        <w:rPr>
          <w:rFonts w:eastAsia="MS Mincho"/>
          <w:b/>
          <w:bCs/>
          <w:sz w:val="28"/>
          <w:szCs w:val="28"/>
        </w:rPr>
        <w:t>з</w:t>
      </w:r>
      <w:r w:rsidRPr="00CB312E">
        <w:rPr>
          <w:rFonts w:eastAsia="MS Mincho"/>
          <w:b/>
          <w:bCs/>
          <w:sz w:val="28"/>
          <w:szCs w:val="28"/>
        </w:rPr>
        <w:t>ни</w:t>
      </w:r>
      <w:r w:rsidRPr="00CB312E">
        <w:rPr>
          <w:rFonts w:eastAsia="MS Mincho"/>
          <w:sz w:val="28"/>
          <w:szCs w:val="28"/>
        </w:rPr>
        <w:t xml:space="preserve">. Человек, совершивший убийство, несёт ответственность за это.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Во-вторых, для того, чтобы совершить убийство, убийца должен ввести себя в такое а</w:t>
      </w:r>
      <w:r w:rsidRPr="00CB312E">
        <w:rPr>
          <w:rFonts w:eastAsia="MS Mincho"/>
          <w:sz w:val="28"/>
          <w:szCs w:val="28"/>
        </w:rPr>
        <w:t>г</w:t>
      </w:r>
      <w:r w:rsidRPr="00CB312E">
        <w:rPr>
          <w:rFonts w:eastAsia="MS Mincho"/>
          <w:sz w:val="28"/>
          <w:szCs w:val="28"/>
        </w:rPr>
        <w:t>рессивное состояние, в котором он сможет убить другого человека. А при этом через физ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ческое, эфирное и астральное тело движутся потоки отрицательной энергетики, которые 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полняют ас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 xml:space="preserve">ральное тело и </w:t>
      </w:r>
      <w:r w:rsidRPr="00CB312E">
        <w:rPr>
          <w:rFonts w:eastAsia="MS Mincho"/>
          <w:b/>
          <w:bCs/>
          <w:sz w:val="28"/>
          <w:szCs w:val="28"/>
        </w:rPr>
        <w:t>видоизменяют его</w:t>
      </w:r>
      <w:r w:rsidRPr="00CB312E">
        <w:rPr>
          <w:rFonts w:eastAsia="MS Mincho"/>
          <w:sz w:val="28"/>
          <w:szCs w:val="28"/>
        </w:rPr>
        <w:t xml:space="preserve">. 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lastRenderedPageBreak/>
        <w:drawing>
          <wp:anchor distT="0" distB="0" distL="114300" distR="114300" simplePos="0" relativeHeight="251560448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-9525</wp:posOffset>
            </wp:positionV>
            <wp:extent cx="2737485" cy="8390890"/>
            <wp:effectExtent l="0" t="0" r="5715" b="0"/>
            <wp:wrapSquare wrapText="bothSides"/>
            <wp:docPr id="347" name="Рисунок 19" descr="Fig-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ig-72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7485" cy="839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631E" w:rsidRPr="00CB312E">
        <w:rPr>
          <w:rFonts w:eastAsia="MS Mincho"/>
          <w:sz w:val="28"/>
          <w:szCs w:val="28"/>
        </w:rPr>
        <w:t>Астральное тело преобразуется, но, к сожалению, не в лучшую сторону... отрицател</w:t>
      </w:r>
      <w:r w:rsidR="006F631E" w:rsidRPr="00CB312E">
        <w:rPr>
          <w:rFonts w:eastAsia="MS Mincho"/>
          <w:sz w:val="28"/>
          <w:szCs w:val="28"/>
        </w:rPr>
        <w:t>ь</w:t>
      </w:r>
      <w:r w:rsidR="006F631E" w:rsidRPr="00CB312E">
        <w:rPr>
          <w:rFonts w:eastAsia="MS Mincho"/>
          <w:sz w:val="28"/>
          <w:szCs w:val="28"/>
        </w:rPr>
        <w:t>ные эмоции питают только структуру астрального тела, состоящую из одной формы мат</w:t>
      </w:r>
      <w:r w:rsidR="006F631E" w:rsidRPr="00CB312E">
        <w:rPr>
          <w:rFonts w:eastAsia="MS Mincho"/>
          <w:sz w:val="28"/>
          <w:szCs w:val="28"/>
        </w:rPr>
        <w:t>е</w:t>
      </w:r>
      <w:r w:rsidR="006F631E" w:rsidRPr="00CB312E">
        <w:rPr>
          <w:rFonts w:eastAsia="MS Mincho"/>
          <w:sz w:val="28"/>
          <w:szCs w:val="28"/>
        </w:rPr>
        <w:t>рии. И если у такого человека было или только начиналось развитие астрального тела из вт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 xml:space="preserve">рой материи, </w:t>
      </w:r>
      <w:r w:rsidR="006F631E" w:rsidRPr="00CB312E">
        <w:rPr>
          <w:rFonts w:eastAsia="MS Mincho"/>
          <w:b/>
          <w:bCs/>
          <w:sz w:val="28"/>
          <w:szCs w:val="28"/>
        </w:rPr>
        <w:t>то этот астральный уровень разрушается, так как негативные эмоции структурно и качественно не совместимы с верхнеастральным телом</w:t>
      </w:r>
      <w:r w:rsidR="006F631E" w:rsidRPr="00CB312E">
        <w:rPr>
          <w:rFonts w:eastAsia="MS Mincho"/>
          <w:sz w:val="28"/>
          <w:szCs w:val="28"/>
        </w:rPr>
        <w:t>. У человека нач</w:t>
      </w:r>
      <w:r w:rsidR="006F631E" w:rsidRPr="00CB312E">
        <w:rPr>
          <w:rFonts w:eastAsia="MS Mincho"/>
          <w:sz w:val="28"/>
          <w:szCs w:val="28"/>
        </w:rPr>
        <w:t>и</w:t>
      </w:r>
      <w:r w:rsidR="006F631E" w:rsidRPr="00CB312E">
        <w:rPr>
          <w:rFonts w:eastAsia="MS Mincho"/>
          <w:sz w:val="28"/>
          <w:szCs w:val="28"/>
        </w:rPr>
        <w:t>нает интенсивно, гипертрофир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 xml:space="preserve">ванно развиваться только нижнеастральное тело — из одной формы материи (см. </w:t>
      </w:r>
      <w:hyperlink r:id="rId182" w:history="1">
        <w:r w:rsidR="006F631E" w:rsidRPr="00CB312E">
          <w:rPr>
            <w:rStyle w:val="a3"/>
            <w:rFonts w:eastAsia="MS Mincho"/>
            <w:sz w:val="28"/>
            <w:szCs w:val="28"/>
          </w:rPr>
          <w:t>Рис.46</w:t>
        </w:r>
      </w:hyperlink>
      <w:r w:rsidR="006F631E" w:rsidRPr="00CB312E">
        <w:rPr>
          <w:rFonts w:eastAsia="MS Mincho"/>
          <w:sz w:val="28"/>
          <w:szCs w:val="28"/>
        </w:rPr>
        <w:t xml:space="preserve"> и </w:t>
      </w:r>
      <w:hyperlink r:id="rId183" w:history="1">
        <w:r w:rsidR="006F631E" w:rsidRPr="00CB312E">
          <w:rPr>
            <w:rStyle w:val="a3"/>
            <w:rFonts w:eastAsia="MS Mincho"/>
            <w:sz w:val="28"/>
            <w:szCs w:val="28"/>
          </w:rPr>
          <w:t>Рис.47</w:t>
        </w:r>
      </w:hyperlink>
      <w:r w:rsidR="006F631E" w:rsidRPr="00CB312E">
        <w:rPr>
          <w:rFonts w:eastAsia="MS Mincho"/>
          <w:sz w:val="28"/>
          <w:szCs w:val="28"/>
        </w:rPr>
        <w:t xml:space="preserve">).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Если же человек неоднократно совершает убийство, то через его астральное тело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текают только отрицательные потоки. После смерти сущность такого человека попадает на нижнеастральный уровень. На этом уровне обитают вымершие в ходе эволюции виды — д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нозавры, хи</w:t>
      </w:r>
      <w:r w:rsidRPr="00CB312E">
        <w:rPr>
          <w:rFonts w:eastAsia="MS Mincho"/>
          <w:sz w:val="28"/>
          <w:szCs w:val="28"/>
        </w:rPr>
        <w:t>щ</w:t>
      </w:r>
      <w:r w:rsidRPr="00CB312E">
        <w:rPr>
          <w:rFonts w:eastAsia="MS Mincho"/>
          <w:sz w:val="28"/>
          <w:szCs w:val="28"/>
        </w:rPr>
        <w:t xml:space="preserve">ники разных типов и классов (см. </w:t>
      </w:r>
      <w:hyperlink r:id="rId184" w:history="1">
        <w:r w:rsidRPr="00CB312E">
          <w:rPr>
            <w:rStyle w:val="a3"/>
            <w:rFonts w:eastAsia="MS Mincho"/>
            <w:sz w:val="28"/>
            <w:szCs w:val="28"/>
          </w:rPr>
          <w:t>Рис.73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И очень часто такая сущность, если у неё отсутствует или очень слабая энергетическая защита, становится добычей для этих астральных хищников. В христианской религии </w:t>
      </w:r>
      <w:r w:rsidRPr="00CB312E">
        <w:rPr>
          <w:b/>
          <w:bCs/>
          <w:sz w:val="28"/>
          <w:szCs w:val="28"/>
        </w:rPr>
        <w:t>ни</w:t>
      </w:r>
      <w:r w:rsidRPr="00CB312E">
        <w:rPr>
          <w:b/>
          <w:bCs/>
          <w:sz w:val="28"/>
          <w:szCs w:val="28"/>
        </w:rPr>
        <w:t>ж</w:t>
      </w:r>
      <w:r w:rsidRPr="00CB312E">
        <w:rPr>
          <w:b/>
          <w:bCs/>
          <w:sz w:val="28"/>
          <w:szCs w:val="28"/>
        </w:rPr>
        <w:t>неастральный уровень называют «АДОМ»</w:t>
      </w:r>
      <w:r w:rsidRPr="00CB312E">
        <w:rPr>
          <w:rFonts w:eastAsia="MS Mincho"/>
          <w:sz w:val="28"/>
          <w:szCs w:val="28"/>
        </w:rPr>
        <w:t xml:space="preserve">, где грешники искупают свои грехи, где их мучают черти (см. </w:t>
      </w:r>
      <w:hyperlink r:id="rId185" w:history="1">
        <w:r w:rsidRPr="00CB312E">
          <w:rPr>
            <w:rStyle w:val="a3"/>
            <w:rFonts w:eastAsia="MS Mincho"/>
            <w:sz w:val="28"/>
            <w:szCs w:val="28"/>
          </w:rPr>
          <w:t>Рис.75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Если же человек, совершивший какое-либо эволюционное преступление, сумел сохр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нить защиту, то астральные хищники не в состоянии до него добраться (см. </w:t>
      </w:r>
      <w:hyperlink r:id="rId186" w:history="1">
        <w:r w:rsidRPr="00CB312E">
          <w:rPr>
            <w:rStyle w:val="a3"/>
            <w:rFonts w:eastAsia="MS Mincho"/>
            <w:sz w:val="28"/>
            <w:szCs w:val="28"/>
          </w:rPr>
          <w:t>Рис.74</w:t>
        </w:r>
      </w:hyperlink>
      <w:r w:rsidRPr="00CB312E">
        <w:rPr>
          <w:rFonts w:eastAsia="MS Mincho"/>
          <w:sz w:val="28"/>
          <w:szCs w:val="28"/>
        </w:rPr>
        <w:t>). Но при своём новом воплощении такая сущность уже будет иметь нарушенную структуру астрал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>ного тела, что, в свою очередь, приведёт к нарушению развития физического тела в новом воплощении. Это нарушение будет проявляться в различных, часто очень тяжёлых заболев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ниях, которые наз</w:t>
      </w:r>
      <w:r w:rsidRPr="00CB312E">
        <w:rPr>
          <w:rFonts w:eastAsia="MS Mincho"/>
          <w:sz w:val="28"/>
          <w:szCs w:val="28"/>
        </w:rPr>
        <w:t>ы</w:t>
      </w:r>
      <w:r w:rsidRPr="00CB312E">
        <w:rPr>
          <w:rFonts w:eastAsia="MS Mincho"/>
          <w:sz w:val="28"/>
          <w:szCs w:val="28"/>
        </w:rPr>
        <w:t xml:space="preserve">вают </w:t>
      </w:r>
      <w:r w:rsidRPr="00CB312E">
        <w:rPr>
          <w:b/>
          <w:bCs/>
          <w:sz w:val="28"/>
          <w:szCs w:val="28"/>
        </w:rPr>
        <w:t>кармическими заболеваниями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lastRenderedPageBreak/>
        <w:drawing>
          <wp:anchor distT="0" distB="0" distL="114300" distR="114300" simplePos="0" relativeHeight="251561472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-9525</wp:posOffset>
            </wp:positionV>
            <wp:extent cx="2775585" cy="8573770"/>
            <wp:effectExtent l="0" t="0" r="5715" b="0"/>
            <wp:wrapSquare wrapText="bothSides"/>
            <wp:docPr id="344" name="Рисунок 20" descr="Fig-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ig-73"/>
                    <pic:cNvPicPr>
                      <a:picLocks noChangeAspect="1" noChangeArrowheads="1"/>
                    </pic:cNvPicPr>
                  </pic:nvPicPr>
                  <pic:blipFill>
                    <a:blip r:embed="rId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585" cy="857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631E" w:rsidRPr="00CB312E">
        <w:rPr>
          <w:rFonts w:eastAsia="MS Mincho"/>
          <w:sz w:val="28"/>
          <w:szCs w:val="28"/>
        </w:rPr>
        <w:t>Кроме того, такое трансформированное астральное тело пронизывают потоки энергии ни</w:t>
      </w:r>
      <w:r w:rsidR="006F631E" w:rsidRPr="00CB312E">
        <w:rPr>
          <w:rFonts w:eastAsia="MS Mincho"/>
          <w:sz w:val="28"/>
          <w:szCs w:val="28"/>
        </w:rPr>
        <w:t>ж</w:t>
      </w:r>
      <w:r w:rsidR="006F631E" w:rsidRPr="00CB312E">
        <w:rPr>
          <w:rFonts w:eastAsia="MS Mincho"/>
          <w:sz w:val="28"/>
          <w:szCs w:val="28"/>
        </w:rPr>
        <w:t xml:space="preserve">него астрала, а эти потоки являются </w:t>
      </w:r>
      <w:r w:rsidR="006F631E" w:rsidRPr="00CB312E">
        <w:rPr>
          <w:rFonts w:eastAsia="MS Mincho"/>
          <w:b/>
          <w:bCs/>
          <w:sz w:val="28"/>
          <w:szCs w:val="28"/>
        </w:rPr>
        <w:t>входом</w:t>
      </w:r>
      <w:r w:rsidR="006F631E" w:rsidRPr="00CB312E">
        <w:rPr>
          <w:rFonts w:eastAsia="MS Mincho"/>
          <w:sz w:val="28"/>
          <w:szCs w:val="28"/>
        </w:rPr>
        <w:t xml:space="preserve"> </w:t>
      </w:r>
      <w:r w:rsidR="006F631E" w:rsidRPr="00CB312E">
        <w:rPr>
          <w:rFonts w:eastAsia="MS Mincho"/>
          <w:b/>
          <w:bCs/>
          <w:sz w:val="28"/>
          <w:szCs w:val="28"/>
        </w:rPr>
        <w:t>для существ нижнего астрала, которые через эти вх</w:t>
      </w:r>
      <w:r w:rsidR="006F631E" w:rsidRPr="00CB312E">
        <w:rPr>
          <w:rFonts w:eastAsia="MS Mincho"/>
          <w:b/>
          <w:bCs/>
          <w:sz w:val="28"/>
          <w:szCs w:val="28"/>
        </w:rPr>
        <w:t>о</w:t>
      </w:r>
      <w:r w:rsidR="006F631E" w:rsidRPr="00CB312E">
        <w:rPr>
          <w:rFonts w:eastAsia="MS Mincho"/>
          <w:b/>
          <w:bCs/>
          <w:sz w:val="28"/>
          <w:szCs w:val="28"/>
        </w:rPr>
        <w:t>ды наносят энергетические удары, вклиниваются в структуры сущности этого человека и откачивают его жизненную силу</w:t>
      </w:r>
      <w:r w:rsidR="006F631E" w:rsidRPr="00CB312E">
        <w:rPr>
          <w:rFonts w:eastAsia="MS Mincho"/>
          <w:sz w:val="28"/>
          <w:szCs w:val="28"/>
        </w:rPr>
        <w:t xml:space="preserve">. Эти </w:t>
      </w:r>
      <w:r w:rsidR="006F631E" w:rsidRPr="00CB312E">
        <w:rPr>
          <w:rFonts w:eastAsia="MS Mincho"/>
          <w:b/>
          <w:bCs/>
          <w:sz w:val="28"/>
          <w:szCs w:val="28"/>
        </w:rPr>
        <w:t>астральные вампиры существ</w:t>
      </w:r>
      <w:r w:rsidR="006F631E" w:rsidRPr="00CB312E">
        <w:rPr>
          <w:rFonts w:eastAsia="MS Mincho"/>
          <w:b/>
          <w:bCs/>
          <w:sz w:val="28"/>
          <w:szCs w:val="28"/>
        </w:rPr>
        <w:t>у</w:t>
      </w:r>
      <w:r w:rsidR="006F631E" w:rsidRPr="00CB312E">
        <w:rPr>
          <w:rFonts w:eastAsia="MS Mincho"/>
          <w:b/>
          <w:bCs/>
          <w:sz w:val="28"/>
          <w:szCs w:val="28"/>
        </w:rPr>
        <w:t>ют только за счёт откачанной энергии</w:t>
      </w:r>
      <w:r w:rsidR="006F631E" w:rsidRPr="00CB312E">
        <w:rPr>
          <w:rFonts w:eastAsia="MS Mincho"/>
          <w:sz w:val="28"/>
          <w:szCs w:val="28"/>
        </w:rPr>
        <w:t xml:space="preserve"> и поэтому делают всё во</w:t>
      </w:r>
      <w:r w:rsidR="006F631E" w:rsidRPr="00CB312E">
        <w:rPr>
          <w:rFonts w:eastAsia="MS Mincho"/>
          <w:sz w:val="28"/>
          <w:szCs w:val="28"/>
        </w:rPr>
        <w:t>з</w:t>
      </w:r>
      <w:r w:rsidR="006F631E" w:rsidRPr="00CB312E">
        <w:rPr>
          <w:rFonts w:eastAsia="MS Mincho"/>
          <w:sz w:val="28"/>
          <w:szCs w:val="28"/>
        </w:rPr>
        <w:t>можное, чтобы удержать человека в этом состоянии.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Часто людям, имеющим карму, снятся странные сны, в которых за ними охотятся к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кие-то существа, от которых приходится спасаться... С чем это связанно?.. Что это за сущ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ства? И почему они появляются именно во сне?.. Что происходит с человеком и его сущн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стью, когда он спит?..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Давайте сперва рассмотрим, что такое </w:t>
      </w:r>
      <w:r w:rsidRPr="00CB312E">
        <w:rPr>
          <w:rFonts w:eastAsia="MS Mincho"/>
          <w:b/>
          <w:bCs/>
          <w:sz w:val="28"/>
          <w:szCs w:val="28"/>
        </w:rPr>
        <w:t>сон</w:t>
      </w:r>
      <w:r w:rsidRPr="00CB312E">
        <w:rPr>
          <w:rFonts w:eastAsia="MS Mincho"/>
          <w:sz w:val="28"/>
          <w:szCs w:val="28"/>
        </w:rPr>
        <w:t>, и зачем он нужен?..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Физическое тело человека является энергетическим фундаментом для сущности, её эвол</w:t>
      </w:r>
      <w:r w:rsidRPr="00CB312E">
        <w:rPr>
          <w:rFonts w:eastAsia="MS Mincho"/>
          <w:sz w:val="28"/>
          <w:szCs w:val="28"/>
        </w:rPr>
        <w:t>ю</w:t>
      </w:r>
      <w:r w:rsidRPr="00CB312E">
        <w:rPr>
          <w:rFonts w:eastAsia="MS Mincho"/>
          <w:sz w:val="28"/>
          <w:szCs w:val="28"/>
        </w:rPr>
        <w:t>ции. Происходящие в организме биохимические процессы приводят к расщеплению сложных о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ганических соединений, попадающих в организм в виде пищи, на более простые. Простые органические соединения через кровь попадают во все клетки организма, где 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вершается их полное расщепление. В результате полного расщепления, органические мол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кулы распадаются на образующие их формы материй, которые начинают перетекать с физ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ческого плана на другие планы, имеющиеся у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Тела сущности накапливают свой потенциал, поглощая формы материи, соответс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вующие их качественной структуре. Когда концентрация форм материй в телах сущности достигает критической, возникает перетекание этих форм ма</w:t>
      </w:r>
      <w:r w:rsidRPr="00CB312E">
        <w:rPr>
          <w:rFonts w:eastAsia="MS Mincho"/>
          <w:sz w:val="28"/>
          <w:szCs w:val="28"/>
        </w:rPr>
        <w:lastRenderedPageBreak/>
        <w:t>терий из тел сущности на физ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ческий план, в физич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ское тело человека. </w:t>
      </w:r>
      <w:r w:rsidRPr="00CB312E">
        <w:rPr>
          <w:rFonts w:eastAsia="MS Mincho"/>
          <w:b/>
          <w:bCs/>
          <w:sz w:val="28"/>
          <w:szCs w:val="28"/>
        </w:rPr>
        <w:t>Возникает циркуляция форм материй между физическим телом человека и телами его сущности, что и является в полном смысле слова ЖИЗНЬЮ</w:t>
      </w:r>
      <w:r w:rsidRPr="00CB312E">
        <w:rPr>
          <w:rFonts w:eastAsia="MS Mincho"/>
          <w:sz w:val="28"/>
          <w:szCs w:val="28"/>
        </w:rPr>
        <w:t>. При этом физич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ское тело создаёт необходимый потенциал для развития сущности, её тел. 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Развивающиеся тела сущности, через идущие от них потоки, влияют на физическое т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ло, развивая его и эволюционируя. Чем более активно протекает этот процесс, тем большая нагрузка ложится на физическое тело. Так как при расщеплении сложных органических м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лекул в организме накапливается огромное количество шлаков, от которых он может поги</w:t>
      </w:r>
      <w:r w:rsidRPr="00CB312E">
        <w:rPr>
          <w:sz w:val="28"/>
          <w:szCs w:val="28"/>
        </w:rPr>
        <w:t>б</w:t>
      </w:r>
      <w:r w:rsidRPr="00CB312E">
        <w:rPr>
          <w:sz w:val="28"/>
          <w:szCs w:val="28"/>
        </w:rPr>
        <w:t>нуть, если не будет о</w:t>
      </w:r>
      <w:r w:rsidRPr="00CB312E">
        <w:rPr>
          <w:sz w:val="28"/>
          <w:szCs w:val="28"/>
        </w:rPr>
        <w:t>с</w:t>
      </w:r>
      <w:r w:rsidRPr="00CB312E">
        <w:rPr>
          <w:sz w:val="28"/>
          <w:szCs w:val="28"/>
        </w:rPr>
        <w:t>вобождаться от этих ядов.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Организм человека, как и любой другой живой организм, имеет свою систему очистки, включающую группу органов и систем. Максимальную очистку организм в состоянии сд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лать 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гда, когда в него не продолжают поступать новые шлаки и токсины, возникающие в ходе расще</w:t>
      </w:r>
      <w:r w:rsidRPr="00CB312E">
        <w:rPr>
          <w:rFonts w:eastAsia="MS Mincho"/>
          <w:sz w:val="28"/>
          <w:szCs w:val="28"/>
        </w:rPr>
        <w:t>п</w:t>
      </w:r>
      <w:r w:rsidRPr="00CB312E">
        <w:rPr>
          <w:rFonts w:eastAsia="MS Mincho"/>
          <w:sz w:val="28"/>
          <w:szCs w:val="28"/>
        </w:rPr>
        <w:t xml:space="preserve">ления. Каждый организм имеет возможность нейтрализовать и вывести из себя </w:t>
      </w:r>
      <w:r w:rsidRPr="00CB312E">
        <w:rPr>
          <w:rFonts w:eastAsia="MS Mincho"/>
          <w:b/>
          <w:bCs/>
          <w:sz w:val="28"/>
          <w:szCs w:val="28"/>
        </w:rPr>
        <w:t>определённое количество</w:t>
      </w:r>
      <w:r w:rsidRPr="00CB312E">
        <w:rPr>
          <w:rFonts w:eastAsia="MS Mincho"/>
          <w:sz w:val="28"/>
          <w:szCs w:val="28"/>
        </w:rPr>
        <w:t xml:space="preserve"> о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рицательных для него веществ в течение суток. Суточная доза нейтрализуемых таким образом ядов индивидуальна и даже у одного человека она изменяе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ся в течение всей его жизни.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Поэтому если бы организм непрерывно продолжал работать, то концентрация отриц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тельных веществ в нём возрастала бы. И когда она становилась бы больше той дозы, кот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рую орг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низм в состоянии нейтрализовать, «свободные» токсины начали бы разрушать сам организм, очень быстро приводя его в негодность. Поэтому организм, все его клетки должны получать о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 xml:space="preserve">дых и возможность освободиться от токсинов, накопленных во время активной работы. Это и </w:t>
      </w:r>
      <w:r w:rsidRPr="00CB312E">
        <w:rPr>
          <w:rFonts w:eastAsia="MS Mincho"/>
          <w:b/>
          <w:bCs/>
          <w:sz w:val="28"/>
          <w:szCs w:val="28"/>
        </w:rPr>
        <w:t>происходит во время сна</w:t>
      </w:r>
      <w:r w:rsidRPr="00CB312E">
        <w:rPr>
          <w:rFonts w:eastAsia="MS Mincho"/>
          <w:sz w:val="28"/>
          <w:szCs w:val="28"/>
        </w:rPr>
        <w:t>... Когда сущность выходит за пределы энергетич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ской пси-защиты орг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низма и находится вне своего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 этом сущность, за счёт потенциала, накопленного при активной работе физическ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го тела, 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т</w:t>
      </w:r>
      <w:r w:rsidRPr="00CB312E">
        <w:rPr>
          <w:rFonts w:eastAsia="MS Mincho"/>
          <w:b/>
          <w:bCs/>
          <w:sz w:val="28"/>
          <w:szCs w:val="28"/>
        </w:rPr>
        <w:t>крывает большее или меньшее количество качественных барьеров между уровнями планеты и попадает на них</w:t>
      </w:r>
      <w:r w:rsidRPr="00CB312E">
        <w:rPr>
          <w:rFonts w:eastAsia="MS Mincho"/>
          <w:sz w:val="28"/>
          <w:szCs w:val="28"/>
        </w:rPr>
        <w:t>. В зависимости от уровня эволюционного развития и состояния ф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зического тела, одна и та же сущность может выходить во время сна на разные качественные пл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ны Земли — ментальный, астральный, эфирный.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lastRenderedPageBreak/>
        <w:drawing>
          <wp:anchor distT="0" distB="0" distL="114300" distR="114300" simplePos="0" relativeHeight="251562496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-9525</wp:posOffset>
            </wp:positionV>
            <wp:extent cx="2838450" cy="8634095"/>
            <wp:effectExtent l="0" t="0" r="0" b="0"/>
            <wp:wrapSquare wrapText="bothSides"/>
            <wp:docPr id="343" name="Рисунок 21" descr="Fig-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Fig-74"/>
                    <pic:cNvPicPr>
                      <a:picLocks noChangeAspect="1" noChangeArrowheads="1"/>
                    </pic:cNvPicPr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8634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631E" w:rsidRPr="00CB312E">
        <w:rPr>
          <w:rFonts w:eastAsia="MS Mincho"/>
          <w:sz w:val="28"/>
          <w:szCs w:val="28"/>
        </w:rPr>
        <w:t xml:space="preserve">Если сущность по тем или иным причинам попадает на нижний астрал или эфир, </w:t>
      </w:r>
      <w:r w:rsidR="006F631E" w:rsidRPr="00CB312E">
        <w:rPr>
          <w:rFonts w:eastAsia="MS Mincho"/>
          <w:b/>
          <w:bCs/>
          <w:sz w:val="28"/>
          <w:szCs w:val="28"/>
        </w:rPr>
        <w:t>она становится «дичью» для астральных животных, обитающих на этих планах</w:t>
      </w:r>
      <w:r w:rsidR="006F631E" w:rsidRPr="00CB312E">
        <w:rPr>
          <w:rFonts w:eastAsia="MS Mincho"/>
          <w:sz w:val="28"/>
          <w:szCs w:val="28"/>
        </w:rPr>
        <w:t>. Это равн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сильно тому, что человек попадает в джунгли, кишащие крокодилами, змеями, львами, т</w:t>
      </w:r>
      <w:r w:rsidR="006F631E" w:rsidRPr="00CB312E">
        <w:rPr>
          <w:rFonts w:eastAsia="MS Mincho"/>
          <w:sz w:val="28"/>
          <w:szCs w:val="28"/>
        </w:rPr>
        <w:t>и</w:t>
      </w:r>
      <w:r w:rsidR="006F631E" w:rsidRPr="00CB312E">
        <w:rPr>
          <w:rFonts w:eastAsia="MS Mincho"/>
          <w:sz w:val="28"/>
          <w:szCs w:val="28"/>
        </w:rPr>
        <w:t>грами и другими хищниками, для которых человек я</w:t>
      </w:r>
      <w:r w:rsidR="006F631E" w:rsidRPr="00CB312E">
        <w:rPr>
          <w:rFonts w:eastAsia="MS Mincho"/>
          <w:sz w:val="28"/>
          <w:szCs w:val="28"/>
        </w:rPr>
        <w:t>в</w:t>
      </w:r>
      <w:r w:rsidR="006F631E" w:rsidRPr="00CB312E">
        <w:rPr>
          <w:rFonts w:eastAsia="MS Mincho"/>
          <w:sz w:val="28"/>
          <w:szCs w:val="28"/>
        </w:rPr>
        <w:t>ляется только пищей... Так и сущность, попавшая на нижний астрал или эфир, становится весьма желанной пищей для ас</w:t>
      </w:r>
      <w:r w:rsidR="006F631E" w:rsidRPr="00CB312E">
        <w:rPr>
          <w:rFonts w:eastAsia="MS Mincho"/>
          <w:sz w:val="28"/>
          <w:szCs w:val="28"/>
        </w:rPr>
        <w:t>т</w:t>
      </w:r>
      <w:r w:rsidR="006F631E" w:rsidRPr="00CB312E">
        <w:rPr>
          <w:rFonts w:eastAsia="MS Mincho"/>
          <w:sz w:val="28"/>
          <w:szCs w:val="28"/>
        </w:rPr>
        <w:t>ральных животных.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Но если в реальности, привычной для понимания, человек может спрятаться в машине, д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ме, или применить какое-то оружие, то сущность, попавшая в нижний астрал во время сна, может сп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стись, только создав вокруг себя энергетическую защиту, через которую не могут пройти астральные животные. Если у сущности это не получается, она должна быстро во</w:t>
      </w:r>
      <w:r w:rsidRPr="00CB312E">
        <w:rPr>
          <w:sz w:val="28"/>
          <w:szCs w:val="28"/>
        </w:rPr>
        <w:t>з</w:t>
      </w:r>
      <w:r w:rsidRPr="00CB312E">
        <w:rPr>
          <w:sz w:val="28"/>
          <w:szCs w:val="28"/>
        </w:rPr>
        <w:t>вратиться в своё физ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ческое тело, которое имеет мощную защиту. Когда сущность быстро возвращается во сне в физическое тело, человек помнит потом, как он падал в какую-то бе</w:t>
      </w:r>
      <w:r w:rsidRPr="00CB312E">
        <w:rPr>
          <w:sz w:val="28"/>
          <w:szCs w:val="28"/>
        </w:rPr>
        <w:t>з</w:t>
      </w:r>
      <w:r w:rsidRPr="00CB312E">
        <w:rPr>
          <w:sz w:val="28"/>
          <w:szCs w:val="28"/>
        </w:rPr>
        <w:t>донную, глубокую пропасть, и часто в таких случаях он даже просыпае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 xml:space="preserve">ся в холодном поту.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Такое резкое возвращение сущности в физическое тело </w:t>
      </w:r>
      <w:r w:rsidRPr="00CB312E">
        <w:rPr>
          <w:rFonts w:eastAsia="MS Mincho"/>
          <w:b/>
          <w:bCs/>
          <w:sz w:val="28"/>
          <w:szCs w:val="28"/>
        </w:rPr>
        <w:t>является защитной реакцией, сп</w:t>
      </w:r>
      <w:r w:rsidRPr="00CB312E">
        <w:rPr>
          <w:rFonts w:eastAsia="MS Mincho"/>
          <w:b/>
          <w:bCs/>
          <w:sz w:val="28"/>
          <w:szCs w:val="28"/>
        </w:rPr>
        <w:t>а</w:t>
      </w:r>
      <w:r w:rsidRPr="00CB312E">
        <w:rPr>
          <w:rFonts w:eastAsia="MS Mincho"/>
          <w:b/>
          <w:bCs/>
          <w:sz w:val="28"/>
          <w:szCs w:val="28"/>
        </w:rPr>
        <w:t>сающей сущность от гибели</w:t>
      </w:r>
      <w:r w:rsidRPr="00CB312E">
        <w:rPr>
          <w:rFonts w:eastAsia="MS Mincho"/>
          <w:sz w:val="28"/>
          <w:szCs w:val="28"/>
        </w:rPr>
        <w:t xml:space="preserve">. Если сущность не может вернуться в тело, она становится добычей астральных хищников. В таком случае, </w:t>
      </w:r>
      <w:r w:rsidRPr="00CB312E">
        <w:rPr>
          <w:rFonts w:eastAsia="MS Mincho"/>
          <w:b/>
          <w:bCs/>
          <w:sz w:val="28"/>
          <w:szCs w:val="28"/>
        </w:rPr>
        <w:t>наступает</w:t>
      </w:r>
      <w:r w:rsidRPr="00CB312E">
        <w:rPr>
          <w:rFonts w:eastAsia="MS Mincho"/>
          <w:sz w:val="28"/>
          <w:szCs w:val="28"/>
        </w:rPr>
        <w:t xml:space="preserve">, так называемая, </w:t>
      </w:r>
      <w:r w:rsidRPr="00CB312E">
        <w:rPr>
          <w:rFonts w:eastAsia="MS Mincho"/>
          <w:b/>
          <w:bCs/>
          <w:sz w:val="28"/>
          <w:szCs w:val="28"/>
        </w:rPr>
        <w:t>смерть во сне</w:t>
      </w:r>
      <w:r w:rsidRPr="00CB312E">
        <w:rPr>
          <w:rFonts w:eastAsia="MS Mincho"/>
          <w:sz w:val="28"/>
          <w:szCs w:val="28"/>
        </w:rPr>
        <w:t>. Ошибочно думают, что это — лё</w:t>
      </w:r>
      <w:r w:rsidRPr="00CB312E">
        <w:rPr>
          <w:rFonts w:eastAsia="MS Mincho"/>
          <w:sz w:val="28"/>
          <w:szCs w:val="28"/>
        </w:rPr>
        <w:t>г</w:t>
      </w:r>
      <w:r w:rsidRPr="00CB312E">
        <w:rPr>
          <w:rFonts w:eastAsia="MS Mincho"/>
          <w:sz w:val="28"/>
          <w:szCs w:val="28"/>
        </w:rPr>
        <w:t xml:space="preserve">кая смерть. Часто такая ситуация приводит и к </w:t>
      </w:r>
      <w:r w:rsidRPr="00CB312E">
        <w:rPr>
          <w:rFonts w:eastAsia="MS Mincho"/>
          <w:b/>
          <w:bCs/>
          <w:sz w:val="28"/>
          <w:szCs w:val="28"/>
        </w:rPr>
        <w:t>гибели сущности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Но, каков механизм действия сна? Что же происходит при этом с мозгом человека? О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ганизм человека, его мозг имеет два режима функционирования: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lastRenderedPageBreak/>
        <w:drawing>
          <wp:anchor distT="0" distB="0" distL="114300" distR="114300" simplePos="0" relativeHeight="251563520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-9525</wp:posOffset>
            </wp:positionV>
            <wp:extent cx="2851785" cy="8674735"/>
            <wp:effectExtent l="0" t="0" r="5715" b="0"/>
            <wp:wrapSquare wrapText="bothSides"/>
            <wp:docPr id="340" name="Рисунок 22" descr="Fig-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Fig-75"/>
                    <pic:cNvPicPr>
                      <a:picLocks noChangeAspect="1" noChangeArrowheads="1"/>
                    </pic:cNvPicPr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785" cy="867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631E" w:rsidRPr="00CB312E">
        <w:rPr>
          <w:rFonts w:eastAsia="MS Mincho"/>
          <w:b/>
          <w:bCs/>
          <w:sz w:val="28"/>
          <w:szCs w:val="28"/>
        </w:rPr>
        <w:t>1)</w:t>
      </w:r>
      <w:r w:rsidR="006F631E" w:rsidRPr="00CB312E">
        <w:rPr>
          <w:rFonts w:eastAsia="MS Mincho"/>
          <w:sz w:val="28"/>
          <w:szCs w:val="28"/>
        </w:rPr>
        <w:t xml:space="preserve"> Режим бодрствования, при котором физическое тело и тела сущности находятся в тесном и активном взаимодействии. При этом биопотенциалы мозга быстро меняются и ча</w:t>
      </w:r>
      <w:r w:rsidR="006F631E" w:rsidRPr="00CB312E">
        <w:rPr>
          <w:rFonts w:eastAsia="MS Mincho"/>
          <w:sz w:val="28"/>
          <w:szCs w:val="28"/>
        </w:rPr>
        <w:t>с</w:t>
      </w:r>
      <w:r w:rsidR="006F631E" w:rsidRPr="00CB312E">
        <w:rPr>
          <w:rFonts w:eastAsia="MS Mincho"/>
          <w:sz w:val="28"/>
          <w:szCs w:val="28"/>
        </w:rPr>
        <w:t>то имеют большую амплитуду изменений.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2)</w:t>
      </w:r>
      <w:r w:rsidRPr="00CB312E">
        <w:rPr>
          <w:rFonts w:eastAsia="MS Mincho"/>
          <w:sz w:val="28"/>
          <w:szCs w:val="28"/>
        </w:rPr>
        <w:t xml:space="preserve"> Режим сна, при котором сущность выходит за пределы энергетической защиты орг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низма. При этом активность работы нейронов резко падает, что приводит к более медленным изменениям биопоте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циалов мозга.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Если человек устаёт, то это значит, что в его теле накапливается много токсинов и ему нужен отдых — сон. Засыпая, человек не может мгновенно «выключиться», резко перейти с одного р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жима функционирования в другой. Да и для подготовки сущности к выходу всем системам физ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ческого тела необходим какой-то промежуток, поэтому некоторое время мозг ещё работает в режиме активности, который был до сна. Затем начинается фаза, так наз</w:t>
      </w:r>
      <w:r w:rsidRPr="00CB312E">
        <w:rPr>
          <w:rFonts w:eastAsia="MS Mincho"/>
          <w:sz w:val="28"/>
          <w:szCs w:val="28"/>
        </w:rPr>
        <w:t>ы</w:t>
      </w:r>
      <w:r w:rsidRPr="00CB312E">
        <w:rPr>
          <w:rFonts w:eastAsia="MS Mincho"/>
          <w:sz w:val="28"/>
          <w:szCs w:val="28"/>
        </w:rPr>
        <w:t xml:space="preserve">ваемого, </w:t>
      </w:r>
      <w:r w:rsidRPr="00CB312E">
        <w:rPr>
          <w:rFonts w:eastAsia="MS Mincho"/>
          <w:b/>
          <w:bCs/>
          <w:sz w:val="28"/>
          <w:szCs w:val="28"/>
        </w:rPr>
        <w:t>быстрого сна</w:t>
      </w:r>
      <w:r w:rsidRPr="00CB312E">
        <w:rPr>
          <w:rFonts w:eastAsia="MS Mincho"/>
          <w:sz w:val="28"/>
          <w:szCs w:val="28"/>
        </w:rPr>
        <w:t xml:space="preserve"> — фаза засыпания (см. </w:t>
      </w:r>
      <w:hyperlink r:id="rId190" w:history="1">
        <w:r w:rsidRPr="00CB312E">
          <w:rPr>
            <w:rStyle w:val="a3"/>
            <w:rFonts w:eastAsia="MS Mincho"/>
            <w:sz w:val="28"/>
            <w:szCs w:val="28"/>
          </w:rPr>
          <w:t>Рис.76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6F631E" w:rsidRPr="00CB312E" w:rsidRDefault="006F631E" w:rsidP="003E7B31">
      <w:pPr>
        <w:jc w:val="left"/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Далее мозг перестраивает режим своей работы так, что сущность начинает выходить за пр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делы энергетической защиты физического тела. Скорость изменения биопотенциалов мозга при этом естестве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 xml:space="preserve">но уменьшается, наступает </w:t>
      </w:r>
      <w:r w:rsidRPr="00CB312E">
        <w:rPr>
          <w:b/>
          <w:bCs/>
          <w:sz w:val="28"/>
          <w:szCs w:val="28"/>
        </w:rPr>
        <w:t>вторая фаза сна</w:t>
      </w:r>
      <w:r w:rsidRPr="00CB312E">
        <w:rPr>
          <w:rFonts w:eastAsia="MS Mincho"/>
          <w:sz w:val="28"/>
          <w:szCs w:val="28"/>
        </w:rPr>
        <w:t xml:space="preserve"> (см. </w:t>
      </w:r>
      <w:hyperlink r:id="rId191" w:history="1">
        <w:r w:rsidRPr="00CB312E">
          <w:rPr>
            <w:rStyle w:val="a3"/>
            <w:rFonts w:eastAsia="MS Mincho"/>
            <w:sz w:val="28"/>
            <w:szCs w:val="28"/>
          </w:rPr>
          <w:t>Рис.77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По мере выхода сущности из тела</w:t>
      </w:r>
      <w:r w:rsidR="000278C4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процессы, протекающие в нейронах мозга</w:t>
      </w:r>
      <w:r w:rsidR="000278C4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всё более и более 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медляются, это — </w:t>
      </w:r>
      <w:r w:rsidRPr="00CB312E">
        <w:rPr>
          <w:b/>
          <w:bCs/>
          <w:sz w:val="28"/>
          <w:szCs w:val="28"/>
        </w:rPr>
        <w:t>третья фаза сна</w:t>
      </w:r>
      <w:r w:rsidRPr="00CB312E">
        <w:rPr>
          <w:rFonts w:eastAsia="MS Mincho"/>
          <w:sz w:val="28"/>
          <w:szCs w:val="28"/>
        </w:rPr>
        <w:t xml:space="preserve"> (см. </w:t>
      </w:r>
      <w:hyperlink r:id="rId192" w:history="1">
        <w:r w:rsidRPr="00CB312E">
          <w:rPr>
            <w:rStyle w:val="a3"/>
            <w:rFonts w:eastAsia="MS Mincho"/>
            <w:sz w:val="28"/>
            <w:szCs w:val="28"/>
          </w:rPr>
          <w:t>Рис.78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Когда сущность выходит из тела совсем, активность работы нейронов мозга падает до мин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мума, это — </w:t>
      </w:r>
      <w:r w:rsidRPr="00CB312E">
        <w:rPr>
          <w:b/>
          <w:bCs/>
          <w:sz w:val="28"/>
          <w:szCs w:val="28"/>
        </w:rPr>
        <w:t>четвёртая фаза сна</w:t>
      </w:r>
      <w:r w:rsidRPr="00CB312E">
        <w:rPr>
          <w:rFonts w:eastAsia="MS Mincho"/>
          <w:sz w:val="28"/>
          <w:szCs w:val="28"/>
        </w:rPr>
        <w:t xml:space="preserve"> (см. </w:t>
      </w:r>
      <w:hyperlink r:id="rId193" w:history="1">
        <w:r w:rsidRPr="00CB312E">
          <w:rPr>
            <w:rStyle w:val="a3"/>
            <w:rFonts w:eastAsia="MS Mincho"/>
            <w:sz w:val="28"/>
            <w:szCs w:val="28"/>
          </w:rPr>
          <w:t>Рис.79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В таком состоянии мозг </w:t>
      </w:r>
      <w:r w:rsidRPr="00CB312E">
        <w:rPr>
          <w:b/>
          <w:bCs/>
          <w:sz w:val="28"/>
          <w:szCs w:val="28"/>
        </w:rPr>
        <w:t>не готов</w:t>
      </w:r>
      <w:r w:rsidRPr="00CB312E">
        <w:rPr>
          <w:rFonts w:eastAsia="MS Mincho"/>
          <w:sz w:val="28"/>
          <w:szCs w:val="28"/>
        </w:rPr>
        <w:t xml:space="preserve"> к быстрому возвращению сущности в своё физич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ское тело. Но может возник</w:t>
      </w:r>
      <w:r w:rsidRPr="00CB312E">
        <w:rPr>
          <w:rFonts w:eastAsia="MS Mincho"/>
          <w:sz w:val="28"/>
          <w:szCs w:val="28"/>
        </w:rPr>
        <w:lastRenderedPageBreak/>
        <w:t>нуть ситуация, когда сущность, спасаясь от астральных хищн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ков, должна быстро войти под защитное пси-поле организма. Или же, когда человек в м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менты опасности для жизни должен быстро проснуться и быть готовым к активным действ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ям.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 этих случаях, мозг только через некоторое время после входа сущности возвращается к нормальному состоянию. И только тот организм, чей мозг мог быстро вернуться к акти</w:t>
      </w:r>
      <w:r w:rsidRPr="00CB312E">
        <w:rPr>
          <w:rFonts w:eastAsia="MS Mincho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>ному состоянию, не стал добычей как астральных, так и «земных» хищников... Правда се</w:t>
      </w:r>
      <w:r w:rsidRPr="00CB312E">
        <w:rPr>
          <w:rFonts w:eastAsia="MS Mincho"/>
          <w:sz w:val="28"/>
          <w:szCs w:val="28"/>
        </w:rPr>
        <w:t>й</w:t>
      </w:r>
      <w:r w:rsidRPr="00CB312E">
        <w:rPr>
          <w:rFonts w:eastAsia="MS Mincho"/>
          <w:sz w:val="28"/>
          <w:szCs w:val="28"/>
        </w:rPr>
        <w:t>час трудно на</w:t>
      </w:r>
      <w:r w:rsidRPr="00CB312E">
        <w:rPr>
          <w:rFonts w:eastAsia="MS Mincho"/>
          <w:sz w:val="28"/>
          <w:szCs w:val="28"/>
        </w:rPr>
        <w:t>й</w:t>
      </w:r>
      <w:r w:rsidRPr="00CB312E">
        <w:rPr>
          <w:rFonts w:eastAsia="MS Mincho"/>
          <w:sz w:val="28"/>
          <w:szCs w:val="28"/>
        </w:rPr>
        <w:t>ти ситуацию, когда кому-либо грозит опасность от «земных» хищников, но чуткий сон многих спасает от двуногих хищников.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Но, каким образом мозг не выключается совсем, когда сущность выходит из своего 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ла? Это стало возможным, благодаря эволюционному приобретению мозга. После полного выхода сущн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сти из физического тела, периодически активизируются мышцы, приводящие в движение глазные ябл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ки. При этом в мозг поступают нервные сигналы, активизирующие соответствующие зоны коры головного мозга (затылочные оптические зоны), что и позвол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>ет мозгу не выключиться совсем. Сигналы движения мышц глаз создают условия, при кот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рых мозг частично активизируется и переходит в состояние, тождественное состоянию нач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ла выхода сущности (см. </w:t>
      </w:r>
      <w:hyperlink r:id="rId194" w:history="1">
        <w:r w:rsidRPr="00CB312E">
          <w:rPr>
            <w:rStyle w:val="a3"/>
            <w:rFonts w:eastAsia="MS Mincho"/>
            <w:sz w:val="28"/>
            <w:szCs w:val="28"/>
          </w:rPr>
          <w:t>Рис.79</w:t>
        </w:r>
      </w:hyperlink>
      <w:r w:rsidRPr="00CB312E">
        <w:rPr>
          <w:rFonts w:eastAsia="MS Mincho"/>
          <w:sz w:val="28"/>
          <w:szCs w:val="28"/>
        </w:rPr>
        <w:t xml:space="preserve">).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 этом физическое тело, мозг находятся в режиме ожидания сущности, готовые к быстр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му возвращению к активному состоянию (см. </w:t>
      </w:r>
      <w:hyperlink r:id="rId195" w:history="1">
        <w:r w:rsidRPr="00CB312E">
          <w:rPr>
            <w:rStyle w:val="a3"/>
            <w:rFonts w:eastAsia="MS Mincho"/>
            <w:sz w:val="28"/>
            <w:szCs w:val="28"/>
          </w:rPr>
          <w:t>Рис.80</w:t>
        </w:r>
      </w:hyperlink>
      <w:r w:rsidRPr="00CB312E">
        <w:rPr>
          <w:rFonts w:eastAsia="MS Mincho"/>
          <w:sz w:val="28"/>
          <w:szCs w:val="28"/>
        </w:rPr>
        <w:t>). Таким образом, организм, мозг готовы к ситуациям, когда сущность должна быстро вернуться в своё тело... Такая активиз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ция мозга прои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ходит несколько раз в течение нормального сна, постоянно возвращая мозг к режиму ожидания.</w:t>
      </w:r>
    </w:p>
    <w:p w:rsidR="003E7B31" w:rsidRPr="00CB312E" w:rsidRDefault="002C545F" w:rsidP="003E7B31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528945" cy="7985125"/>
            <wp:effectExtent l="0" t="0" r="0" b="0"/>
            <wp:docPr id="70" name="Рисунок 70" descr="Fig-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Fig-76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8945" cy="798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B31" w:rsidRPr="00CB312E" w:rsidRDefault="002C545F" w:rsidP="003E7B31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571490" cy="7995920"/>
            <wp:effectExtent l="0" t="0" r="0" b="5080"/>
            <wp:docPr id="71" name="Рисунок 71" descr="Fig-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Fig-77"/>
                    <pic:cNvPicPr>
                      <a:picLocks noChangeAspect="1" noChangeArrowheads="1"/>
                    </pic:cNvPicPr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1490" cy="799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B31" w:rsidRPr="00CB312E" w:rsidRDefault="002C545F" w:rsidP="003E7B31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560695" cy="8016875"/>
            <wp:effectExtent l="0" t="0" r="1905" b="3175"/>
            <wp:docPr id="72" name="Рисунок 72" descr="Fig-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Fig-78"/>
                    <pic:cNvPicPr>
                      <a:picLocks noChangeAspect="1" noChangeArrowheads="1"/>
                    </pic:cNvPicPr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0695" cy="801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B31" w:rsidRPr="00CB312E" w:rsidRDefault="002C545F" w:rsidP="003E7B31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571490" cy="7974330"/>
            <wp:effectExtent l="0" t="0" r="0" b="7620"/>
            <wp:docPr id="73" name="Рисунок 73" descr="Fig-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Fig-79"/>
                    <pic:cNvPicPr>
                      <a:picLocks noChangeAspect="1" noChangeArrowheads="1"/>
                    </pic:cNvPicPr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1490" cy="797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B31" w:rsidRPr="00CB312E" w:rsidRDefault="002C545F" w:rsidP="003E7B31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614035" cy="8059420"/>
            <wp:effectExtent l="0" t="0" r="5715" b="0"/>
            <wp:docPr id="74" name="Рисунок 74" descr="Fig-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Fig-80"/>
                    <pic:cNvPicPr>
                      <a:picLocks noChangeAspect="1" noChangeArrowheads="1"/>
                    </pic:cNvPicPr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4035" cy="805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1BBB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Перед пробуждением, когда сущность начинает возвращаться в своё тело, мозг резко актив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зируется (</w:t>
      </w:r>
      <w:r w:rsidRPr="00CB312E">
        <w:rPr>
          <w:b/>
          <w:bCs/>
          <w:sz w:val="28"/>
          <w:szCs w:val="28"/>
        </w:rPr>
        <w:t>фаза пробуждения</w:t>
      </w:r>
      <w:r w:rsidRPr="00CB312E">
        <w:rPr>
          <w:rFonts w:eastAsia="MS Mincho"/>
          <w:sz w:val="28"/>
          <w:szCs w:val="28"/>
        </w:rPr>
        <w:t xml:space="preserve">) (см. </w:t>
      </w:r>
      <w:hyperlink r:id="rId201" w:history="1">
        <w:r w:rsidRPr="00CB312E">
          <w:rPr>
            <w:rStyle w:val="a3"/>
            <w:rFonts w:eastAsia="MS Mincho"/>
            <w:sz w:val="28"/>
            <w:szCs w:val="28"/>
          </w:rPr>
          <w:t>Рис.81</w:t>
        </w:r>
      </w:hyperlink>
      <w:r w:rsidRPr="00CB312E">
        <w:rPr>
          <w:rFonts w:eastAsia="MS Mincho"/>
          <w:sz w:val="28"/>
          <w:szCs w:val="28"/>
        </w:rPr>
        <w:t>),</w:t>
      </w:r>
    </w:p>
    <w:p w:rsidR="00031BBB" w:rsidRPr="00CB312E" w:rsidRDefault="002C545F" w:rsidP="00031BBB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549900" cy="7974330"/>
            <wp:effectExtent l="0" t="0" r="0" b="7620"/>
            <wp:docPr id="75" name="Рисунок 75" descr="Fig-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Fig-81"/>
                    <pic:cNvPicPr>
                      <a:picLocks noChangeAspect="1" noChangeArrowheads="1"/>
                    </pic:cNvPicPr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9900" cy="797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 w:rsidP="00031BBB">
      <w:pPr>
        <w:ind w:firstLine="0"/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 после чего последовательно переходит к состояниям, как при выходе сущности, только в обратном порядке. В это время сущность возвращается в своё тело (см. </w:t>
      </w:r>
      <w:hyperlink r:id="rId203" w:history="1">
        <w:r w:rsidRPr="00CB312E">
          <w:rPr>
            <w:rStyle w:val="a3"/>
            <w:rFonts w:eastAsia="MS Mincho"/>
            <w:sz w:val="28"/>
            <w:szCs w:val="28"/>
          </w:rPr>
          <w:t>Рис.82</w:t>
        </w:r>
      </w:hyperlink>
      <w:r w:rsidRPr="00CB312E">
        <w:rPr>
          <w:rFonts w:eastAsia="MS Mincho"/>
          <w:sz w:val="28"/>
          <w:szCs w:val="28"/>
        </w:rPr>
        <w:t>), и состояние человека возвращается к режиму бодрс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 xml:space="preserve">вования (см. </w:t>
      </w:r>
      <w:hyperlink r:id="rId204" w:history="1">
        <w:r w:rsidRPr="00CB312E">
          <w:rPr>
            <w:rStyle w:val="a3"/>
            <w:rFonts w:eastAsia="MS Mincho"/>
            <w:sz w:val="28"/>
            <w:szCs w:val="28"/>
          </w:rPr>
          <w:t>Рис.83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031BBB" w:rsidRPr="00CB312E" w:rsidRDefault="002C545F" w:rsidP="00031BBB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528945" cy="7995920"/>
            <wp:effectExtent l="0" t="0" r="0" b="5080"/>
            <wp:docPr id="76" name="Рисунок 76" descr="Fig-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Fig-82"/>
                    <pic:cNvPicPr>
                      <a:picLocks noChangeAspect="1" noChangeArrowheads="1"/>
                    </pic:cNvPicPr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8945" cy="799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1BBB" w:rsidRPr="00CB312E" w:rsidRDefault="002C545F" w:rsidP="00031BBB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528945" cy="7963535"/>
            <wp:effectExtent l="0" t="0" r="0" b="0"/>
            <wp:docPr id="77" name="Рисунок 77" descr="Fig-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Fig-83"/>
                    <pic:cNvPicPr>
                      <a:picLocks noChangeAspect="1" noChangeArrowheads="1"/>
                    </pic:cNvPicPr>
                  </pic:nvPicPr>
                  <pic:blipFill>
                    <a:blip r:embed="rId2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8945" cy="796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А теперь вернёмся к тому, что происходит с человеком в момент смерти...</w:t>
      </w:r>
    </w:p>
    <w:p w:rsidR="00031BBB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 момент смерти прекращается движение веществ в физическом теле. Нейроны мозга, не получая н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обходимого количества кислорода и других веществ, начинают тормозиться. Активность работы мозга начинает быстро падать (см. </w:t>
      </w:r>
      <w:hyperlink r:id="rId207" w:history="1">
        <w:r w:rsidRPr="00CB312E">
          <w:rPr>
            <w:rStyle w:val="a3"/>
            <w:rFonts w:eastAsia="MS Mincho"/>
            <w:sz w:val="28"/>
            <w:szCs w:val="28"/>
          </w:rPr>
          <w:t>Рис.84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031BBB" w:rsidRPr="00CB312E" w:rsidRDefault="002C545F" w:rsidP="00091352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528945" cy="7974330"/>
            <wp:effectExtent l="0" t="0" r="0" b="7620"/>
            <wp:docPr id="78" name="Рисунок 78" descr="Fig-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Fig-84"/>
                    <pic:cNvPicPr>
                      <a:picLocks noChangeAspect="1" noChangeArrowheads="1"/>
                    </pic:cNvPicPr>
                  </pic:nvPicPr>
                  <pic:blipFill>
                    <a:blip r:embed="rId2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8945" cy="797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 При этом биопотенциалы мозга начинают и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 xml:space="preserve">меняться так же, как при засыпании (см. </w:t>
      </w:r>
      <w:hyperlink r:id="rId209" w:history="1">
        <w:r w:rsidRPr="00CB312E">
          <w:rPr>
            <w:rStyle w:val="a3"/>
            <w:rFonts w:eastAsia="MS Mincho"/>
            <w:sz w:val="28"/>
            <w:szCs w:val="28"/>
          </w:rPr>
          <w:t>Рис.85</w:t>
        </w:r>
      </w:hyperlink>
      <w:r w:rsidRPr="00CB312E">
        <w:rPr>
          <w:rFonts w:eastAsia="MS Mincho"/>
          <w:sz w:val="28"/>
          <w:szCs w:val="28"/>
        </w:rPr>
        <w:t xml:space="preserve">, </w:t>
      </w:r>
      <w:hyperlink r:id="rId210" w:history="1">
        <w:r w:rsidRPr="00CB312E">
          <w:rPr>
            <w:rStyle w:val="a3"/>
            <w:rFonts w:eastAsia="MS Mincho"/>
            <w:sz w:val="28"/>
            <w:szCs w:val="28"/>
          </w:rPr>
          <w:t>Рис.86</w:t>
        </w:r>
      </w:hyperlink>
      <w:r w:rsidRPr="00CB312E">
        <w:rPr>
          <w:rFonts w:eastAsia="MS Mincho"/>
          <w:sz w:val="28"/>
          <w:szCs w:val="28"/>
        </w:rPr>
        <w:t xml:space="preserve">, </w:t>
      </w:r>
      <w:hyperlink r:id="rId211" w:history="1">
        <w:r w:rsidRPr="00CB312E">
          <w:rPr>
            <w:rStyle w:val="a3"/>
            <w:rFonts w:eastAsia="MS Mincho"/>
            <w:sz w:val="28"/>
            <w:szCs w:val="28"/>
          </w:rPr>
          <w:t>Рис.87</w:t>
        </w:r>
      </w:hyperlink>
      <w:r w:rsidRPr="00CB312E">
        <w:rPr>
          <w:rFonts w:eastAsia="MS Mincho"/>
          <w:sz w:val="28"/>
          <w:szCs w:val="28"/>
        </w:rPr>
        <w:t>). Но, на этом сходство между 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стоянием сна и смертью заканчивается...</w:t>
      </w:r>
    </w:p>
    <w:p w:rsidR="00031BBB" w:rsidRPr="00CB312E" w:rsidRDefault="002C545F" w:rsidP="00031BBB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539740" cy="7974330"/>
            <wp:effectExtent l="0" t="0" r="3810" b="7620"/>
            <wp:docPr id="79" name="Рисунок 79" descr="Fig-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Fig-85"/>
                    <pic:cNvPicPr>
                      <a:picLocks noChangeAspect="1" noChangeArrowheads="1"/>
                    </pic:cNvPicPr>
                  </pic:nvPicPr>
                  <pic:blipFill>
                    <a:blip r:embed="rId2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9740" cy="797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1BBB" w:rsidRPr="00CB312E" w:rsidRDefault="002C545F" w:rsidP="00031BBB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592445" cy="8038465"/>
            <wp:effectExtent l="0" t="0" r="8255" b="635"/>
            <wp:docPr id="80" name="Рисунок 80" descr="Fig-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Fig-86"/>
                    <pic:cNvPicPr>
                      <a:picLocks noChangeAspect="1" noChangeArrowheads="1"/>
                    </pic:cNvPicPr>
                  </pic:nvPicPr>
                  <pic:blipFill>
                    <a:blip r:embed="rId2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2445" cy="803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1BBB" w:rsidRPr="00CB312E" w:rsidRDefault="002C545F" w:rsidP="00031BBB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582285" cy="7985125"/>
            <wp:effectExtent l="0" t="0" r="0" b="0"/>
            <wp:docPr id="81" name="Рисунок 81" descr="Fig-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Fig-87"/>
                    <pic:cNvPicPr>
                      <a:picLocks noChangeAspect="1" noChangeArrowheads="1"/>
                    </pic:cNvPicPr>
                  </pic:nvPicPr>
                  <pic:blipFill>
                    <a:blip r:embed="rId2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2285" cy="798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Так как все процессы в организме человека останавливаются, то в первые две, макс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мум три минуты после смерти, ослабевает и начинает разрушаться защитное пси-поле физ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ческого тела. При разрушении защитного пси-поля, весь потенциал, накопленный органи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мом, резко освобо</w:t>
      </w:r>
      <w:r w:rsidRPr="00CB312E">
        <w:rPr>
          <w:rFonts w:eastAsia="MS Mincho"/>
          <w:sz w:val="28"/>
          <w:szCs w:val="28"/>
        </w:rPr>
        <w:t>ж</w:t>
      </w:r>
      <w:r w:rsidRPr="00CB312E">
        <w:rPr>
          <w:rFonts w:eastAsia="MS Mincho"/>
          <w:sz w:val="28"/>
          <w:szCs w:val="28"/>
        </w:rPr>
        <w:t>дается и возникает энергетический всплеск, который, в зависимости от своего качественного 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lastRenderedPageBreak/>
        <w:t>става, на некоторое время открывает качественные барьеры между планами планеты. Формируется канал через эти уровни, по которому сущность человека н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чинает подниматься на свой уровень (см. </w:t>
      </w:r>
      <w:hyperlink r:id="rId215" w:history="1">
        <w:r w:rsidRPr="00CB312E">
          <w:rPr>
            <w:rStyle w:val="a3"/>
            <w:rFonts w:eastAsia="MS Mincho"/>
            <w:sz w:val="28"/>
            <w:szCs w:val="28"/>
          </w:rPr>
          <w:t>Рис.88</w:t>
        </w:r>
      </w:hyperlink>
      <w:r w:rsidRPr="00CB312E">
        <w:rPr>
          <w:rFonts w:eastAsia="MS Mincho"/>
          <w:sz w:val="28"/>
          <w:szCs w:val="28"/>
        </w:rPr>
        <w:t xml:space="preserve">, </w:t>
      </w:r>
      <w:hyperlink r:id="rId216" w:history="1">
        <w:r w:rsidRPr="00CB312E">
          <w:rPr>
            <w:rStyle w:val="a3"/>
            <w:rFonts w:eastAsia="MS Mincho"/>
            <w:sz w:val="28"/>
            <w:szCs w:val="28"/>
          </w:rPr>
          <w:t>Рис.70</w:t>
        </w:r>
      </w:hyperlink>
      <w:r w:rsidRPr="00CB312E">
        <w:rPr>
          <w:rFonts w:eastAsia="MS Mincho"/>
          <w:sz w:val="28"/>
          <w:szCs w:val="28"/>
        </w:rPr>
        <w:t xml:space="preserve">, </w:t>
      </w:r>
      <w:hyperlink r:id="rId217" w:history="1">
        <w:r w:rsidRPr="00CB312E">
          <w:rPr>
            <w:rStyle w:val="a3"/>
            <w:rFonts w:eastAsia="MS Mincho"/>
            <w:sz w:val="28"/>
            <w:szCs w:val="28"/>
          </w:rPr>
          <w:t>Рис.71</w:t>
        </w:r>
      </w:hyperlink>
      <w:r w:rsidRPr="00CB312E">
        <w:rPr>
          <w:rFonts w:eastAsia="MS Mincho"/>
          <w:sz w:val="28"/>
          <w:szCs w:val="28"/>
        </w:rPr>
        <w:t xml:space="preserve"> и </w:t>
      </w:r>
      <w:hyperlink r:id="rId218" w:history="1">
        <w:r w:rsidRPr="00CB312E">
          <w:rPr>
            <w:rStyle w:val="a3"/>
            <w:rFonts w:eastAsia="MS Mincho"/>
            <w:sz w:val="28"/>
            <w:szCs w:val="28"/>
          </w:rPr>
          <w:t>Рис.73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031BBB" w:rsidRPr="00CB312E" w:rsidRDefault="002C545F" w:rsidP="00031BBB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5560695" cy="7974330"/>
            <wp:effectExtent l="0" t="0" r="1905" b="7620"/>
            <wp:docPr id="82" name="Рисунок 82" descr="Fig-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Fig-88"/>
                    <pic:cNvPicPr>
                      <a:picLocks noChangeAspect="1" noChangeArrowheads="1"/>
                    </pic:cNvPicPr>
                  </pic:nvPicPr>
                  <pic:blipFill>
                    <a:blip r:embed="rId2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0695" cy="797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Можно построить аналогию этого явления на следующем примере: нашу планету пре</w:t>
      </w:r>
      <w:r w:rsidRPr="00CB312E">
        <w:rPr>
          <w:rFonts w:eastAsia="MS Mincho"/>
          <w:sz w:val="28"/>
          <w:szCs w:val="28"/>
        </w:rPr>
        <w:t>д</w:t>
      </w:r>
      <w:r w:rsidRPr="00CB312E">
        <w:rPr>
          <w:rFonts w:eastAsia="MS Mincho"/>
          <w:sz w:val="28"/>
          <w:szCs w:val="28"/>
        </w:rPr>
        <w:t>ст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вить, как дом, у которого семь этажей. На первом этаже живут </w:t>
      </w:r>
      <w:r w:rsidRPr="00CB312E">
        <w:rPr>
          <w:rFonts w:eastAsia="MS Mincho"/>
          <w:sz w:val="28"/>
          <w:szCs w:val="28"/>
        </w:rPr>
        <w:lastRenderedPageBreak/>
        <w:t xml:space="preserve">люди и звери, растения, которые имеют физическое тело.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На втором этаже — существа, которые имеют только эфирное тело.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На третьем — существа, име</w:t>
      </w:r>
      <w:r w:rsidRPr="00CB312E">
        <w:rPr>
          <w:rFonts w:eastAsia="MS Mincho"/>
          <w:sz w:val="28"/>
          <w:szCs w:val="28"/>
        </w:rPr>
        <w:t>ю</w:t>
      </w:r>
      <w:r w:rsidRPr="00CB312E">
        <w:rPr>
          <w:rFonts w:eastAsia="MS Mincho"/>
          <w:sz w:val="28"/>
          <w:szCs w:val="28"/>
        </w:rPr>
        <w:t xml:space="preserve">щие эфирное и астральное тела.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На четвёртом — эфирное, астральное и первое ментальное тело.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На пятом — эфирное, астральное, первое и второе ментальные тела.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На шестом — эфирное, астральное и три ме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 xml:space="preserve">тальных тела.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И на седьмом — эфирное, астральное и все четыре ментальных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Между этими этажами может двигаться только лифт. Теряя своё физическое тело, су</w:t>
      </w:r>
      <w:r w:rsidRPr="00CB312E">
        <w:rPr>
          <w:rFonts w:eastAsia="MS Mincho"/>
          <w:sz w:val="28"/>
          <w:szCs w:val="28"/>
        </w:rPr>
        <w:t>щ</w:t>
      </w:r>
      <w:r w:rsidRPr="00CB312E">
        <w:rPr>
          <w:rFonts w:eastAsia="MS Mincho"/>
          <w:sz w:val="28"/>
          <w:szCs w:val="28"/>
        </w:rPr>
        <w:t>ность лифтом поднимается на второй, третий, четвёртый... этажи, в зависимости от дости</w:t>
      </w:r>
      <w:r w:rsidRPr="00CB312E">
        <w:rPr>
          <w:rFonts w:eastAsia="MS Mincho"/>
          <w:sz w:val="28"/>
          <w:szCs w:val="28"/>
        </w:rPr>
        <w:t>г</w:t>
      </w:r>
      <w:r w:rsidRPr="00CB312E">
        <w:rPr>
          <w:rFonts w:eastAsia="MS Mincho"/>
          <w:sz w:val="28"/>
          <w:szCs w:val="28"/>
        </w:rPr>
        <w:t>нутого уровня развития. По</w:t>
      </w:r>
      <w:r w:rsidRPr="00CB312E">
        <w:rPr>
          <w:rFonts w:eastAsia="MS Mincho"/>
          <w:sz w:val="28"/>
          <w:szCs w:val="28"/>
        </w:rPr>
        <w:t>д</w:t>
      </w:r>
      <w:r w:rsidRPr="00CB312E">
        <w:rPr>
          <w:rFonts w:eastAsia="MS Mincho"/>
          <w:sz w:val="28"/>
          <w:szCs w:val="28"/>
        </w:rPr>
        <w:t>няться на более высокий этаж, превышающий уровень развития, сущность не может, для неё возможно только опускание на нижние этажи. При таком спуске сущность затрачивает часть своего потенциала, как и при возвращении обратно и, естестве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но, не может вернуться на этаж-уровень, который был у неё до начала п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ремещения.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После того, как сущность человека по энергетическому каналу, возникающему в м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мент смерти, поднимается на свой уровень, остаются ещё нити, связывающие сущность с уже мёртвым физическим 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лом (см. </w:t>
      </w:r>
      <w:hyperlink r:id="rId220" w:history="1">
        <w:r w:rsidRPr="00CB312E">
          <w:rPr>
            <w:rStyle w:val="a3"/>
            <w:rFonts w:eastAsia="MS Mincho"/>
            <w:sz w:val="28"/>
            <w:szCs w:val="28"/>
          </w:rPr>
          <w:t>Рис.89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031BBB" w:rsidRPr="00CB312E" w:rsidRDefault="002C545F" w:rsidP="00031BBB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539740" cy="8006080"/>
            <wp:effectExtent l="0" t="0" r="3810" b="0"/>
            <wp:docPr id="83" name="Рисунок 83" descr="Fig-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Fig-89"/>
                    <pic:cNvPicPr>
                      <a:picLocks noChangeAspect="1" noChangeArrowheads="1"/>
                    </pic:cNvPicPr>
                  </pic:nvPicPr>
                  <pic:blipFill>
                    <a:blip r:embed="rId2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9740" cy="800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1BBB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Одна из этих нитей связывает ментальное тело сущности человека с физическим, но, по мере распада нервных тканей организма, эта связь слабеет, и </w:t>
      </w:r>
      <w:r w:rsidRPr="00CB312E">
        <w:rPr>
          <w:b/>
          <w:bCs/>
          <w:sz w:val="28"/>
          <w:szCs w:val="28"/>
        </w:rPr>
        <w:t>через девять дней ментальное тело освобождается от мёртвого физического тела</w:t>
      </w:r>
      <w:r w:rsidRPr="00CB312E">
        <w:rPr>
          <w:rFonts w:eastAsia="MS Mincho"/>
          <w:sz w:val="28"/>
          <w:szCs w:val="28"/>
        </w:rPr>
        <w:t xml:space="preserve"> (см. </w:t>
      </w:r>
      <w:hyperlink r:id="rId222" w:history="1">
        <w:r w:rsidRPr="00CB312E">
          <w:rPr>
            <w:rStyle w:val="a3"/>
            <w:rFonts w:eastAsia="MS Mincho"/>
            <w:sz w:val="28"/>
            <w:szCs w:val="28"/>
          </w:rPr>
          <w:t>Рис. 90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031BBB" w:rsidRPr="00CB312E" w:rsidRDefault="002C545F" w:rsidP="00031BBB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528945" cy="7942580"/>
            <wp:effectExtent l="0" t="0" r="0" b="1270"/>
            <wp:docPr id="84" name="Рисунок 84" descr="Fig-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Fig-90"/>
                    <pic:cNvPicPr>
                      <a:picLocks noChangeAspect="1" noChangeArrowheads="1"/>
                    </pic:cNvPicPr>
                  </pic:nvPicPr>
                  <pic:blipFill>
                    <a:blip r:embed="rId2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8945" cy="794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1BBB" w:rsidRPr="00CB312E" w:rsidRDefault="002C7A41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 </w:t>
      </w:r>
      <w:r w:rsidR="006F631E" w:rsidRPr="00CB312E">
        <w:rPr>
          <w:rFonts w:eastAsia="MS Mincho"/>
          <w:sz w:val="28"/>
          <w:szCs w:val="28"/>
        </w:rPr>
        <w:t>Процесс разложения о</w:t>
      </w:r>
      <w:r w:rsidR="006F631E" w:rsidRPr="00CB312E">
        <w:rPr>
          <w:rFonts w:eastAsia="MS Mincho"/>
          <w:sz w:val="28"/>
          <w:szCs w:val="28"/>
        </w:rPr>
        <w:t>р</w:t>
      </w:r>
      <w:r w:rsidR="006F631E" w:rsidRPr="00CB312E">
        <w:rPr>
          <w:rFonts w:eastAsia="MS Mincho"/>
          <w:sz w:val="28"/>
          <w:szCs w:val="28"/>
        </w:rPr>
        <w:t>ганики продолжается</w:t>
      </w:r>
      <w:r w:rsidRPr="00CB312E">
        <w:rPr>
          <w:rFonts w:eastAsia="MS Mincho"/>
          <w:sz w:val="28"/>
          <w:szCs w:val="28"/>
        </w:rPr>
        <w:t>,</w:t>
      </w:r>
      <w:r w:rsidR="006F631E" w:rsidRPr="00CB312E">
        <w:rPr>
          <w:rFonts w:eastAsia="MS Mincho"/>
          <w:sz w:val="28"/>
          <w:szCs w:val="28"/>
        </w:rPr>
        <w:t xml:space="preserve"> и </w:t>
      </w:r>
      <w:r w:rsidR="006F631E" w:rsidRPr="00CB312E">
        <w:rPr>
          <w:b/>
          <w:bCs/>
          <w:sz w:val="28"/>
          <w:szCs w:val="28"/>
        </w:rPr>
        <w:t>через сорок дней разрывается связь между астрал</w:t>
      </w:r>
      <w:r w:rsidR="006F631E" w:rsidRPr="00CB312E">
        <w:rPr>
          <w:b/>
          <w:bCs/>
          <w:sz w:val="28"/>
          <w:szCs w:val="28"/>
        </w:rPr>
        <w:t>ь</w:t>
      </w:r>
      <w:r w:rsidR="006F631E" w:rsidRPr="00CB312E">
        <w:rPr>
          <w:b/>
          <w:bCs/>
          <w:sz w:val="28"/>
          <w:szCs w:val="28"/>
        </w:rPr>
        <w:t>ным телом и мёртвым физическим телом</w:t>
      </w:r>
      <w:r w:rsidR="006F631E" w:rsidRPr="00CB312E">
        <w:rPr>
          <w:rFonts w:eastAsia="MS Mincho"/>
          <w:sz w:val="28"/>
          <w:szCs w:val="28"/>
        </w:rPr>
        <w:t xml:space="preserve"> (см. </w:t>
      </w:r>
      <w:hyperlink r:id="rId224" w:history="1">
        <w:r w:rsidR="006F631E" w:rsidRPr="00CB312E">
          <w:rPr>
            <w:rStyle w:val="a3"/>
            <w:rFonts w:eastAsia="MS Mincho"/>
            <w:sz w:val="28"/>
            <w:szCs w:val="28"/>
          </w:rPr>
          <w:t>Рис.91</w:t>
        </w:r>
      </w:hyperlink>
      <w:r w:rsidR="006F631E" w:rsidRPr="00CB312E">
        <w:rPr>
          <w:rFonts w:eastAsia="MS Mincho"/>
          <w:sz w:val="28"/>
          <w:szCs w:val="28"/>
        </w:rPr>
        <w:t>).</w:t>
      </w:r>
    </w:p>
    <w:p w:rsidR="00031BBB" w:rsidRPr="00CB312E" w:rsidRDefault="002C545F" w:rsidP="00031BBB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582285" cy="7974330"/>
            <wp:effectExtent l="0" t="0" r="0" b="7620"/>
            <wp:docPr id="85" name="Рисунок 85" descr="Fig-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Fig-91"/>
                    <pic:cNvPicPr>
                      <a:picLocks noChangeAspect="1" noChangeArrowheads="1"/>
                    </pic:cNvPicPr>
                  </pic:nvPicPr>
                  <pic:blipFill>
                    <a:blip r:embed="rId2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2285" cy="797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2C7A41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 </w:t>
      </w:r>
      <w:r w:rsidR="006F631E" w:rsidRPr="00CB312E">
        <w:rPr>
          <w:rFonts w:eastAsia="MS Mincho"/>
          <w:sz w:val="28"/>
          <w:szCs w:val="28"/>
        </w:rPr>
        <w:t xml:space="preserve">И только </w:t>
      </w:r>
      <w:r w:rsidR="006F631E" w:rsidRPr="00CB312E">
        <w:rPr>
          <w:b/>
          <w:bCs/>
          <w:sz w:val="28"/>
          <w:szCs w:val="28"/>
        </w:rPr>
        <w:t>через год</w:t>
      </w:r>
      <w:r w:rsidR="006F631E" w:rsidRPr="00CB312E">
        <w:rPr>
          <w:rFonts w:eastAsia="MS Mincho"/>
          <w:sz w:val="28"/>
          <w:szCs w:val="28"/>
        </w:rPr>
        <w:t>, когда в костной ткани з</w:t>
      </w:r>
      <w:r w:rsidR="006F631E" w:rsidRPr="00CB312E">
        <w:rPr>
          <w:rFonts w:eastAsia="MS Mincho"/>
          <w:sz w:val="28"/>
          <w:szCs w:val="28"/>
        </w:rPr>
        <w:t>а</w:t>
      </w:r>
      <w:r w:rsidR="006F631E" w:rsidRPr="00CB312E">
        <w:rPr>
          <w:rFonts w:eastAsia="MS Mincho"/>
          <w:sz w:val="28"/>
          <w:szCs w:val="28"/>
        </w:rPr>
        <w:t>вершается распад последних органич</w:t>
      </w:r>
      <w:r w:rsidR="006F631E" w:rsidRPr="00CB312E">
        <w:rPr>
          <w:rFonts w:eastAsia="MS Mincho"/>
          <w:sz w:val="28"/>
          <w:szCs w:val="28"/>
        </w:rPr>
        <w:t>е</w:t>
      </w:r>
      <w:r w:rsidR="006F631E" w:rsidRPr="00CB312E">
        <w:rPr>
          <w:rFonts w:eastAsia="MS Mincho"/>
          <w:sz w:val="28"/>
          <w:szCs w:val="28"/>
        </w:rPr>
        <w:t xml:space="preserve">ских включений, </w:t>
      </w:r>
      <w:r w:rsidR="006F631E" w:rsidRPr="00CB312E">
        <w:rPr>
          <w:b/>
          <w:bCs/>
          <w:sz w:val="28"/>
          <w:szCs w:val="28"/>
        </w:rPr>
        <w:t>разрывается связь между эфирным телом сущности и остатками мёртвого физ</w:t>
      </w:r>
      <w:r w:rsidR="006F631E" w:rsidRPr="00CB312E">
        <w:rPr>
          <w:b/>
          <w:bCs/>
          <w:sz w:val="28"/>
          <w:szCs w:val="28"/>
        </w:rPr>
        <w:t>и</w:t>
      </w:r>
      <w:r w:rsidR="006F631E" w:rsidRPr="00CB312E">
        <w:rPr>
          <w:b/>
          <w:bCs/>
          <w:sz w:val="28"/>
          <w:szCs w:val="28"/>
        </w:rPr>
        <w:t>ческого тела</w:t>
      </w:r>
      <w:r w:rsidR="006F631E" w:rsidRPr="00CB312E">
        <w:rPr>
          <w:rFonts w:eastAsia="MS Mincho"/>
          <w:sz w:val="28"/>
          <w:szCs w:val="28"/>
        </w:rPr>
        <w:t xml:space="preserve"> (см. </w:t>
      </w:r>
      <w:hyperlink r:id="rId226" w:history="1">
        <w:r w:rsidR="006F631E" w:rsidRPr="00CB312E">
          <w:rPr>
            <w:rStyle w:val="a3"/>
            <w:rFonts w:eastAsia="MS Mincho"/>
            <w:sz w:val="28"/>
            <w:szCs w:val="28"/>
          </w:rPr>
          <w:t>Рис.92</w:t>
        </w:r>
      </w:hyperlink>
      <w:r w:rsidR="006F631E" w:rsidRPr="00CB312E">
        <w:rPr>
          <w:rFonts w:eastAsia="MS Mincho"/>
          <w:sz w:val="28"/>
          <w:szCs w:val="28"/>
        </w:rPr>
        <w:t xml:space="preserve"> и </w:t>
      </w:r>
      <w:hyperlink r:id="rId227" w:history="1">
        <w:r w:rsidR="006F631E" w:rsidRPr="00CB312E">
          <w:rPr>
            <w:rStyle w:val="a3"/>
            <w:rFonts w:eastAsia="MS Mincho"/>
            <w:sz w:val="28"/>
            <w:szCs w:val="28"/>
          </w:rPr>
          <w:t>Рис.93</w:t>
        </w:r>
      </w:hyperlink>
      <w:r w:rsidR="006F631E" w:rsidRPr="00CB312E">
        <w:rPr>
          <w:rFonts w:eastAsia="MS Mincho"/>
          <w:sz w:val="28"/>
          <w:szCs w:val="28"/>
        </w:rPr>
        <w:t>).</w:t>
      </w:r>
    </w:p>
    <w:p w:rsidR="00031BBB" w:rsidRPr="00CB312E" w:rsidRDefault="002C545F" w:rsidP="00031BBB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571490" cy="7985125"/>
            <wp:effectExtent l="0" t="0" r="0" b="0"/>
            <wp:docPr id="86" name="Рисунок 86" descr="Fig-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Fig-92"/>
                    <pic:cNvPicPr>
                      <a:picLocks noChangeAspect="1" noChangeArrowheads="1"/>
                    </pic:cNvPicPr>
                  </pic:nvPicPr>
                  <pic:blipFill>
                    <a:blip r:embed="rId2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1490" cy="798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1BBB" w:rsidRPr="00CB312E" w:rsidRDefault="002C545F" w:rsidP="00031BBB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549900" cy="8006080"/>
            <wp:effectExtent l="0" t="0" r="0" b="0"/>
            <wp:docPr id="87" name="Рисунок 87" descr="Fig-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Fig-93"/>
                    <pic:cNvPicPr>
                      <a:picLocks noChangeAspect="1" noChangeArrowheads="1"/>
                    </pic:cNvPicPr>
                  </pic:nvPicPr>
                  <pic:blipFill>
                    <a:blip r:embed="rId2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9900" cy="800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Только после этого, </w:t>
      </w:r>
      <w:r w:rsidRPr="00CB312E">
        <w:rPr>
          <w:rFonts w:eastAsia="MS Mincho"/>
          <w:b/>
          <w:bCs/>
          <w:sz w:val="28"/>
          <w:szCs w:val="28"/>
        </w:rPr>
        <w:t>сущность полностью освобождается от плена мёртвого физич</w:t>
      </w:r>
      <w:r w:rsidRPr="00CB312E">
        <w:rPr>
          <w:rFonts w:eastAsia="MS Mincho"/>
          <w:b/>
          <w:bCs/>
          <w:sz w:val="28"/>
          <w:szCs w:val="28"/>
        </w:rPr>
        <w:t>е</w:t>
      </w:r>
      <w:r w:rsidRPr="00CB312E">
        <w:rPr>
          <w:rFonts w:eastAsia="MS Mincho"/>
          <w:b/>
          <w:bCs/>
          <w:sz w:val="28"/>
          <w:szCs w:val="28"/>
        </w:rPr>
        <w:t>ского тела</w:t>
      </w:r>
      <w:r w:rsidRPr="00CB312E">
        <w:rPr>
          <w:rFonts w:eastAsia="MS Mincho"/>
          <w:sz w:val="28"/>
          <w:szCs w:val="28"/>
        </w:rPr>
        <w:t>. И если обратимся к обычаям, то становится ясным, почему родственники уме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шего вспом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нают его через девять дней, через сорок дней и через год.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lastRenderedPageBreak/>
        <w:t>В некоторых странах Азии, в буддистких монастырях, умершего приносят к монаху, который очищ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ет душу умершего. Монах садится в центре круглого зала в позе «лотоса» и начинает медитировать. При медитации, его сущность выходит из тела, входит в тело уме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шего, поднимает его и делает вокруг своего тела, застывшего в позе «лотоса», три ритуал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>ных круга. После чего сущность монаха возвращается в своё тело и мёртвое тело хоронится. Считается, что во время эт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го обряда, монах освобождает ментальное, астральное и эфирное тела от связи с уже мёртвым физич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ским телом.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Многие народы в древности, а некоторые и сейчас, своих умерших сжигают. При сг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рании, вся органика расщепляется полностью и сущность умершего человека не через год, а сразу освобождается от мёр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вой оболочки.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Египтяне, индейцы Перу (инки), народ гуанчи с Канарских островов, своих умерших бальзамировали и делали мумии. По их вере те, кто сохранил свою мёртвую оболочку, пол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чит вечную жизнь, когда бог вновь появится на Земле.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Египтяне фараонов и знатных вельмож помещали после бальзамирования в центре п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рамиды, в особой зоне. В этой зоне формой самой пирамиды создавались условия, при кот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рых время практически ост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навливалось. И, что самое интересное, клетки мумий, в момент их обнаружения, сохраняли элементы жизни. Остатки жизни быстро исчезали, как только мумии выносились за пределы этой зоны п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рамиды.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Интересен ещё один факт... В Киево-Печёрской лавре, что находится в Киеве, в системе п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щер сохранились мощи (остатки умерших монахов), которые в дальнейшем священники стали н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зывать святыми. Так как до нашего времени черепа и кости этих святых выделяют жидкость, которую монахи считают целе</w:t>
      </w:r>
      <w:r w:rsidRPr="00CB312E">
        <w:rPr>
          <w:sz w:val="28"/>
          <w:szCs w:val="28"/>
        </w:rPr>
        <w:t>б</w:t>
      </w:r>
      <w:r w:rsidRPr="00CB312E">
        <w:rPr>
          <w:sz w:val="28"/>
          <w:szCs w:val="28"/>
        </w:rPr>
        <w:t xml:space="preserve">ной. 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Химический состав грунтовых вод создал условия для естественной мумизации тел, потоки энергии пронизывающие территорию этого монастыря создали условия, при которых клетки костной ткани остались живыми и продолжают выделять свою секрецию. В этом сл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 xml:space="preserve">чае, </w:t>
      </w:r>
      <w:r w:rsidRPr="00CB312E">
        <w:rPr>
          <w:rFonts w:eastAsia="MS Mincho"/>
          <w:b/>
          <w:bCs/>
          <w:sz w:val="28"/>
          <w:szCs w:val="28"/>
        </w:rPr>
        <w:t>сущности о</w:t>
      </w:r>
      <w:r w:rsidRPr="00CB312E">
        <w:rPr>
          <w:rFonts w:eastAsia="MS Mincho"/>
          <w:b/>
          <w:bCs/>
          <w:sz w:val="28"/>
          <w:szCs w:val="28"/>
        </w:rPr>
        <w:t>с</w:t>
      </w:r>
      <w:r w:rsidRPr="00CB312E">
        <w:rPr>
          <w:rFonts w:eastAsia="MS Mincho"/>
          <w:b/>
          <w:bCs/>
          <w:sz w:val="28"/>
          <w:szCs w:val="28"/>
        </w:rPr>
        <w:t>таются привязанными к остаткам физического тела и не могут уйти на другие уровни планеты. До тех пор, пока сохраняется органическая ткань, сущность остаётся привязанной к мёртвой физич</w:t>
      </w:r>
      <w:r w:rsidRPr="00CB312E">
        <w:rPr>
          <w:rFonts w:eastAsia="MS Mincho"/>
          <w:b/>
          <w:bCs/>
          <w:sz w:val="28"/>
          <w:szCs w:val="28"/>
        </w:rPr>
        <w:t>е</w:t>
      </w:r>
      <w:r w:rsidRPr="00CB312E">
        <w:rPr>
          <w:rFonts w:eastAsia="MS Mincho"/>
          <w:b/>
          <w:bCs/>
          <w:sz w:val="28"/>
          <w:szCs w:val="28"/>
        </w:rPr>
        <w:t>ской оболочке.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Если человек умирает насильственной смертью, </w:t>
      </w:r>
      <w:r w:rsidRPr="00CB312E">
        <w:rPr>
          <w:rFonts w:eastAsia="MS Mincho"/>
          <w:b/>
          <w:bCs/>
          <w:sz w:val="28"/>
          <w:szCs w:val="28"/>
        </w:rPr>
        <w:t>его сущность не завершает цикла эволюции в физич</w:t>
      </w:r>
      <w:r w:rsidRPr="00CB312E">
        <w:rPr>
          <w:rFonts w:eastAsia="MS Mincho"/>
          <w:b/>
          <w:bCs/>
          <w:sz w:val="28"/>
          <w:szCs w:val="28"/>
        </w:rPr>
        <w:t>е</w:t>
      </w:r>
      <w:r w:rsidRPr="00CB312E">
        <w:rPr>
          <w:rFonts w:eastAsia="MS Mincho"/>
          <w:b/>
          <w:bCs/>
          <w:sz w:val="28"/>
          <w:szCs w:val="28"/>
        </w:rPr>
        <w:t>ском теле</w:t>
      </w:r>
      <w:r w:rsidRPr="00CB312E">
        <w:rPr>
          <w:rFonts w:eastAsia="MS Mincho"/>
          <w:sz w:val="28"/>
          <w:szCs w:val="28"/>
        </w:rPr>
        <w:t>. При такой смерти сущность всегда уходит на более низкий уровень, чем когда смерть наст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пает по естественной причине. При насильственной смерти, всплеск энергии</w:t>
      </w:r>
      <w:r w:rsidR="002C7A41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 канал из этой энергии и слабее, и менее у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тойчив.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Если </w:t>
      </w:r>
      <w:r w:rsidRPr="00CB312E">
        <w:rPr>
          <w:rFonts w:eastAsia="MS Mincho"/>
          <w:b/>
          <w:bCs/>
          <w:sz w:val="28"/>
          <w:szCs w:val="28"/>
        </w:rPr>
        <w:t>человек кончает жизнь самоубийством, его сущность не может уйти дальше эфирного уровня</w:t>
      </w:r>
      <w:r w:rsidRPr="00CB312E">
        <w:rPr>
          <w:rFonts w:eastAsia="MS Mincho"/>
          <w:sz w:val="28"/>
          <w:szCs w:val="28"/>
        </w:rPr>
        <w:t>, и очень часто она становится пищей для эфирных и астральных живо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 xml:space="preserve">ных. В ряде случаев, </w:t>
      </w:r>
      <w:r w:rsidRPr="00CB312E">
        <w:rPr>
          <w:rFonts w:eastAsia="MS Mincho"/>
          <w:b/>
          <w:bCs/>
          <w:sz w:val="28"/>
          <w:szCs w:val="28"/>
        </w:rPr>
        <w:t>когда сущность имеет сильную защиту, она остаётся существовать рядом с живыми людьми</w:t>
      </w:r>
      <w:r w:rsidRPr="00CB312E">
        <w:rPr>
          <w:rFonts w:eastAsia="MS Mincho"/>
          <w:sz w:val="28"/>
          <w:szCs w:val="28"/>
        </w:rPr>
        <w:t>. Иногда такие сущности проявляют себя в разных явлениях по</w:t>
      </w:r>
      <w:r w:rsidRPr="00CB312E">
        <w:rPr>
          <w:rFonts w:eastAsia="MS Mincho"/>
          <w:sz w:val="28"/>
          <w:szCs w:val="28"/>
        </w:rPr>
        <w:t>л</w:t>
      </w:r>
      <w:r w:rsidRPr="00CB312E">
        <w:rPr>
          <w:rFonts w:eastAsia="MS Mincho"/>
          <w:sz w:val="28"/>
          <w:szCs w:val="28"/>
        </w:rPr>
        <w:t xml:space="preserve">тергейста, которые до сих пор остаются загадкой для современной науки. И, что особенно </w:t>
      </w:r>
      <w:r w:rsidRPr="00CB312E">
        <w:rPr>
          <w:rFonts w:eastAsia="MS Mincho"/>
          <w:sz w:val="28"/>
          <w:szCs w:val="28"/>
        </w:rPr>
        <w:lastRenderedPageBreak/>
        <w:t>важно, сущности при самоубийствах выпадают из кругооборота перевоплощений, о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таются в «замороженном» состоянии. И, опять таки не случайно, христианская религия относит сам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убийство к самым тяжким грехам (иными словами — к самой тяжкой карме).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Вернёмся к тому, что происходит после смерти физической оболочки.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Когда последние органические соединения мёртвого физического тела распадаются, </w:t>
      </w:r>
      <w:r w:rsidRPr="00CB312E">
        <w:rPr>
          <w:rFonts w:eastAsia="MS Mincho"/>
          <w:b/>
          <w:bCs/>
          <w:sz w:val="28"/>
          <w:szCs w:val="28"/>
        </w:rPr>
        <w:t>сущность полностью освобождается и готова к дальнейшей эволюции</w:t>
      </w:r>
      <w:r w:rsidRPr="00CB312E">
        <w:rPr>
          <w:rFonts w:eastAsia="MS Mincho"/>
          <w:sz w:val="28"/>
          <w:szCs w:val="28"/>
        </w:rPr>
        <w:t>... Когда яйцекле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ка и сперматозоид сливаются воедино, возникает энергетический канал, по которому су</w:t>
      </w:r>
      <w:r w:rsidRPr="00CB312E">
        <w:rPr>
          <w:rFonts w:eastAsia="MS Mincho"/>
          <w:sz w:val="28"/>
          <w:szCs w:val="28"/>
        </w:rPr>
        <w:t>щ</w:t>
      </w:r>
      <w:r w:rsidRPr="00CB312E">
        <w:rPr>
          <w:rFonts w:eastAsia="MS Mincho"/>
          <w:sz w:val="28"/>
          <w:szCs w:val="28"/>
        </w:rPr>
        <w:t xml:space="preserve">ность соответствующего уровня входит в биомассу и... </w:t>
      </w:r>
      <w:r w:rsidRPr="00CB312E">
        <w:rPr>
          <w:rFonts w:eastAsia="MS Mincho"/>
          <w:b/>
          <w:bCs/>
          <w:sz w:val="28"/>
          <w:szCs w:val="28"/>
        </w:rPr>
        <w:t>всё повторяется вновь, тол</w:t>
      </w:r>
      <w:r w:rsidRPr="00CB312E">
        <w:rPr>
          <w:rFonts w:eastAsia="MS Mincho"/>
          <w:b/>
          <w:bCs/>
          <w:sz w:val="28"/>
          <w:szCs w:val="28"/>
        </w:rPr>
        <w:t>ь</w:t>
      </w:r>
      <w:r w:rsidRPr="00CB312E">
        <w:rPr>
          <w:rFonts w:eastAsia="MS Mincho"/>
          <w:b/>
          <w:bCs/>
          <w:sz w:val="28"/>
          <w:szCs w:val="28"/>
        </w:rPr>
        <w:t>ко на другом уровне</w:t>
      </w:r>
      <w:r w:rsidRPr="00CB312E">
        <w:rPr>
          <w:rFonts w:eastAsia="MS Mincho"/>
          <w:sz w:val="28"/>
          <w:szCs w:val="28"/>
        </w:rPr>
        <w:t>.</w:t>
      </w:r>
    </w:p>
    <w:p w:rsidR="00031BBB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Очень интересно в срезе изложенного выше явление состояния клинической смерти у чел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века. В момент клинической смерти сущность человека начинает выходить из тела (см. </w:t>
      </w:r>
      <w:hyperlink r:id="rId230" w:history="1">
        <w:r w:rsidRPr="00CB312E">
          <w:rPr>
            <w:rStyle w:val="a3"/>
            <w:rFonts w:eastAsia="MS Mincho"/>
            <w:sz w:val="28"/>
            <w:szCs w:val="28"/>
          </w:rPr>
          <w:t>Рис.94</w:t>
        </w:r>
      </w:hyperlink>
      <w:r w:rsidRPr="00CB312E">
        <w:rPr>
          <w:rFonts w:eastAsia="MS Mincho"/>
          <w:sz w:val="28"/>
          <w:szCs w:val="28"/>
        </w:rPr>
        <w:t xml:space="preserve">, </w:t>
      </w:r>
      <w:hyperlink r:id="rId231" w:history="1">
        <w:r w:rsidRPr="00CB312E">
          <w:rPr>
            <w:rStyle w:val="a3"/>
            <w:rFonts w:eastAsia="MS Mincho"/>
            <w:sz w:val="28"/>
            <w:szCs w:val="28"/>
          </w:rPr>
          <w:t>Рис.95</w:t>
        </w:r>
      </w:hyperlink>
      <w:r w:rsidRPr="00CB312E">
        <w:rPr>
          <w:rFonts w:eastAsia="MS Mincho"/>
          <w:sz w:val="28"/>
          <w:szCs w:val="28"/>
        </w:rPr>
        <w:t xml:space="preserve">, </w:t>
      </w:r>
      <w:hyperlink r:id="rId232" w:history="1">
        <w:r w:rsidRPr="00CB312E">
          <w:rPr>
            <w:rStyle w:val="a3"/>
            <w:rFonts w:eastAsia="MS Mincho"/>
            <w:sz w:val="28"/>
            <w:szCs w:val="28"/>
          </w:rPr>
          <w:t>Рис.96</w:t>
        </w:r>
      </w:hyperlink>
      <w:r w:rsidRPr="00CB312E">
        <w:rPr>
          <w:rFonts w:eastAsia="MS Mincho"/>
          <w:sz w:val="28"/>
          <w:szCs w:val="28"/>
        </w:rPr>
        <w:t xml:space="preserve"> и </w:t>
      </w:r>
      <w:hyperlink r:id="rId233" w:history="1">
        <w:r w:rsidRPr="00CB312E">
          <w:rPr>
            <w:rStyle w:val="a3"/>
            <w:rFonts w:eastAsia="MS Mincho"/>
            <w:sz w:val="28"/>
            <w:szCs w:val="28"/>
          </w:rPr>
          <w:t>Рис.97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031BBB" w:rsidRPr="00CB312E" w:rsidRDefault="002C545F" w:rsidP="00031BBB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518150" cy="7931785"/>
            <wp:effectExtent l="0" t="0" r="6350" b="0"/>
            <wp:docPr id="88" name="Рисунок 88" descr="Fig-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Fig-94"/>
                    <pic:cNvPicPr>
                      <a:picLocks noChangeAspect="1" noChangeArrowheads="1"/>
                    </pic:cNvPicPr>
                  </pic:nvPicPr>
                  <pic:blipFill>
                    <a:blip r:embed="rId2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150" cy="7931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1BBB" w:rsidRPr="00CB312E" w:rsidRDefault="002C545F" w:rsidP="00031BBB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549900" cy="7974330"/>
            <wp:effectExtent l="0" t="0" r="0" b="7620"/>
            <wp:docPr id="89" name="Рисунок 89" descr="Fig-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Fig-95"/>
                    <pic:cNvPicPr>
                      <a:picLocks noChangeAspect="1" noChangeArrowheads="1"/>
                    </pic:cNvPicPr>
                  </pic:nvPicPr>
                  <pic:blipFill>
                    <a:blip r:embed="rId2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9900" cy="797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1BBB" w:rsidRPr="00CB312E" w:rsidRDefault="002C545F" w:rsidP="00031BBB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539740" cy="7974330"/>
            <wp:effectExtent l="0" t="0" r="3810" b="7620"/>
            <wp:docPr id="90" name="Рисунок 90" descr="Fig-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Fig-96"/>
                    <pic:cNvPicPr>
                      <a:picLocks noChangeAspect="1" noChangeArrowheads="1"/>
                    </pic:cNvPicPr>
                  </pic:nvPicPr>
                  <pic:blipFill>
                    <a:blip r:embed="rId2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9740" cy="797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1BBB" w:rsidRPr="00CB312E" w:rsidRDefault="002C545F" w:rsidP="00031BBB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539740" cy="7995920"/>
            <wp:effectExtent l="0" t="0" r="3810" b="5080"/>
            <wp:docPr id="91" name="Рисунок 91" descr="Fig-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Fig-97"/>
                    <pic:cNvPicPr>
                      <a:picLocks noChangeAspect="1" noChangeArrowheads="1"/>
                    </pic:cNvPicPr>
                  </pic:nvPicPr>
                  <pic:blipFill>
                    <a:blip r:embed="rId2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9740" cy="799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 При этом сущность человека продолжает видеть, слышать всё</w:t>
      </w:r>
      <w:r w:rsidR="002C7A41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происходящее вокруг. Часто даже пытается объяснить что-то врачам, работающим в операционной над его телом. Ведь первое время человек, а точнее — уже его сущность, не понимает, почему окружающие его не слышат и не видят, в то время, как он всех видит и слышит...</w:t>
      </w:r>
    </w:p>
    <w:p w:rsidR="00031BBB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lastRenderedPageBreak/>
        <w:t>Первые минуты после смерти — очень тяжелы для каждого человека, потому что больши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ство оказываются абсолютно не готовыми к тому, что с ними происходит... При разрушении 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щитного пси-поля, возникает канал, в который сущность человека начинает зат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 xml:space="preserve">гивать (см. </w:t>
      </w:r>
      <w:hyperlink r:id="rId238" w:history="1">
        <w:r w:rsidRPr="00CB312E">
          <w:rPr>
            <w:rStyle w:val="a3"/>
            <w:rFonts w:eastAsia="MS Mincho"/>
            <w:sz w:val="28"/>
            <w:szCs w:val="28"/>
          </w:rPr>
          <w:t>Рис.98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031BBB" w:rsidRPr="00CB312E" w:rsidRDefault="002C545F" w:rsidP="00031BBB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5571490" cy="8016875"/>
            <wp:effectExtent l="0" t="0" r="0" b="3175"/>
            <wp:docPr id="92" name="Рисунок 92" descr="Fig-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Fig-98"/>
                    <pic:cNvPicPr>
                      <a:picLocks noChangeAspect="1" noChangeArrowheads="1"/>
                    </pic:cNvPicPr>
                  </pic:nvPicPr>
                  <pic:blipFill>
                    <a:blip r:embed="rId2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1490" cy="801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lastRenderedPageBreak/>
        <w:t xml:space="preserve"> Очень часто в этот момент, чтобы помочь быстрее и легче перейти сущности человека к новому для него состоянию, приходят сущности духовно близких ему друзей, родственников. Иногда приходят высокоразвитые сущности с ментальных сфер, чт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бы облегчить этот переход — «рождение» на другом уровне.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И часто потом после возвращения к жизни эти люди говорят, что они видели ангелов небе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ных, которые пришли за ними. Если же врачам удаётся вернуть хотя бы к минимальной активн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сти физическое тело, мозг начинает пробуждаться к работе, вновь восстанавливается энергетич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ская оболочка организма.</w:t>
      </w:r>
    </w:p>
    <w:p w:rsidR="00031BBB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При этом мозг человека переходит в активное состояние, как при пробуждении (см. </w:t>
      </w:r>
      <w:hyperlink r:id="rId240" w:history="1">
        <w:r w:rsidRPr="00CB312E">
          <w:rPr>
            <w:rStyle w:val="a3"/>
            <w:rFonts w:eastAsia="MS Mincho"/>
            <w:sz w:val="28"/>
            <w:szCs w:val="28"/>
          </w:rPr>
          <w:t>Рис.81</w:t>
        </w:r>
      </w:hyperlink>
      <w:r w:rsidRPr="00CB312E">
        <w:rPr>
          <w:rFonts w:eastAsia="MS Mincho"/>
          <w:sz w:val="28"/>
          <w:szCs w:val="28"/>
        </w:rPr>
        <w:t xml:space="preserve">), только с ещё большей амплитудой и частотой, что приводит к готовности мозга к возвращению сущности в тело (см. </w:t>
      </w:r>
      <w:hyperlink r:id="rId241" w:history="1">
        <w:r w:rsidRPr="00CB312E">
          <w:rPr>
            <w:rStyle w:val="a3"/>
            <w:rFonts w:eastAsia="MS Mincho"/>
            <w:sz w:val="28"/>
            <w:szCs w:val="28"/>
          </w:rPr>
          <w:t>Рис.99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031BBB" w:rsidRPr="00CB312E" w:rsidRDefault="002C545F" w:rsidP="00031BBB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549900" cy="7963535"/>
            <wp:effectExtent l="0" t="0" r="0" b="0"/>
            <wp:docPr id="93" name="Рисунок 93" descr="Fig-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Fig-99"/>
                    <pic:cNvPicPr>
                      <a:picLocks noChangeAspect="1" noChangeArrowheads="1"/>
                    </pic:cNvPicPr>
                  </pic:nvPicPr>
                  <pic:blipFill>
                    <a:blip r:embed="rId2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9900" cy="796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 Сущность начинает входить в тело, как при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буждении после сна (см. </w:t>
      </w:r>
      <w:hyperlink r:id="rId243" w:history="1">
        <w:r w:rsidRPr="00CB312E">
          <w:rPr>
            <w:rStyle w:val="a3"/>
            <w:rFonts w:eastAsia="MS Mincho"/>
            <w:sz w:val="28"/>
            <w:szCs w:val="28"/>
          </w:rPr>
          <w:t>Рис.100</w:t>
        </w:r>
      </w:hyperlink>
      <w:r w:rsidRPr="00CB312E">
        <w:rPr>
          <w:rFonts w:eastAsia="MS Mincho"/>
          <w:sz w:val="28"/>
          <w:szCs w:val="28"/>
        </w:rPr>
        <w:t xml:space="preserve">, </w:t>
      </w:r>
      <w:hyperlink r:id="rId244" w:history="1">
        <w:r w:rsidRPr="00CB312E">
          <w:rPr>
            <w:rStyle w:val="a3"/>
            <w:rFonts w:eastAsia="MS Mincho"/>
            <w:sz w:val="28"/>
            <w:szCs w:val="28"/>
          </w:rPr>
          <w:t>Рис.101</w:t>
        </w:r>
      </w:hyperlink>
      <w:r w:rsidRPr="00CB312E">
        <w:rPr>
          <w:rFonts w:eastAsia="MS Mincho"/>
          <w:sz w:val="28"/>
          <w:szCs w:val="28"/>
        </w:rPr>
        <w:t xml:space="preserve"> и </w:t>
      </w:r>
      <w:hyperlink r:id="rId245" w:history="1">
        <w:r w:rsidRPr="00CB312E">
          <w:rPr>
            <w:rStyle w:val="a3"/>
            <w:rFonts w:eastAsia="MS Mincho"/>
            <w:sz w:val="28"/>
            <w:szCs w:val="28"/>
          </w:rPr>
          <w:t>Рис.102</w:t>
        </w:r>
      </w:hyperlink>
      <w:r w:rsidRPr="00CB312E">
        <w:rPr>
          <w:rFonts w:eastAsia="MS Mincho"/>
          <w:sz w:val="28"/>
          <w:szCs w:val="28"/>
        </w:rPr>
        <w:t>). И человек возвращается к жизни...</w:t>
      </w:r>
    </w:p>
    <w:p w:rsidR="00C63695" w:rsidRPr="00CB312E" w:rsidRDefault="002C545F" w:rsidP="00C63695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592445" cy="8059420"/>
            <wp:effectExtent l="0" t="0" r="8255" b="0"/>
            <wp:docPr id="94" name="Рисунок 94" descr="Fig-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Fig-100"/>
                    <pic:cNvPicPr>
                      <a:picLocks noChangeAspect="1" noChangeArrowheads="1"/>
                    </pic:cNvPicPr>
                  </pic:nvPicPr>
                  <pic:blipFill>
                    <a:blip r:embed="rId2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2445" cy="805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3695" w:rsidRPr="00CB312E" w:rsidRDefault="002C545F" w:rsidP="00C63695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539740" cy="7942580"/>
            <wp:effectExtent l="0" t="0" r="3810" b="1270"/>
            <wp:docPr id="95" name="Рисунок 95" descr="Fig-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Fig-101"/>
                    <pic:cNvPicPr>
                      <a:picLocks noChangeAspect="1" noChangeArrowheads="1"/>
                    </pic:cNvPicPr>
                  </pic:nvPicPr>
                  <pic:blipFill>
                    <a:blip r:embed="rId2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9740" cy="794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3695" w:rsidRPr="00CB312E" w:rsidRDefault="002C545F" w:rsidP="00C63695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624830" cy="8081010"/>
            <wp:effectExtent l="0" t="0" r="0" b="0"/>
            <wp:docPr id="96" name="Рисунок 96" descr="Fig-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Fig-102"/>
                    <pic:cNvPicPr>
                      <a:picLocks noChangeAspect="1" noChangeArrowheads="1"/>
                    </pic:cNvPicPr>
                  </pic:nvPicPr>
                  <pic:blipFill>
                    <a:blip r:embed="rId2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4830" cy="8081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Многие люди, бывшие в состоянии клинической смерти, помнят, что было с ними. Г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ворят о необычно лёгком великолепном эмоциональном состоянии, которое они испытыв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ли, будучи в клинической смерти... Врачи же дали очень простое, с их точки зрения объясн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ние всего этого: в состоянии кислородного </w:t>
      </w:r>
      <w:r w:rsidRPr="00CB312E">
        <w:rPr>
          <w:rFonts w:eastAsia="MS Mincho"/>
          <w:sz w:val="28"/>
          <w:szCs w:val="28"/>
        </w:rPr>
        <w:lastRenderedPageBreak/>
        <w:t>голодания (гипоксии) у человека начинаются га</w:t>
      </w:r>
      <w:r w:rsidRPr="00CB312E">
        <w:rPr>
          <w:rFonts w:eastAsia="MS Mincho"/>
          <w:sz w:val="28"/>
          <w:szCs w:val="28"/>
        </w:rPr>
        <w:t>л</w:t>
      </w:r>
      <w:r w:rsidRPr="00CB312E">
        <w:rPr>
          <w:rFonts w:eastAsia="MS Mincho"/>
          <w:sz w:val="28"/>
          <w:szCs w:val="28"/>
        </w:rPr>
        <w:t>люцинации...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Но, возникает только один вопрос</w:t>
      </w:r>
      <w:r w:rsidR="00891D7E" w:rsidRPr="00CB312E">
        <w:rPr>
          <w:rFonts w:eastAsia="MS Mincho"/>
          <w:sz w:val="28"/>
          <w:szCs w:val="28"/>
        </w:rPr>
        <w:t>:</w:t>
      </w:r>
      <w:r w:rsidRPr="00CB312E">
        <w:rPr>
          <w:rFonts w:eastAsia="MS Mincho"/>
          <w:sz w:val="28"/>
          <w:szCs w:val="28"/>
        </w:rPr>
        <w:t xml:space="preserve"> почему у всех людей, побывавших в состоянии кл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нической смерти, вне зависимости от их возраста, расы, религиозных убеждений, уровня о</w:t>
      </w:r>
      <w:r w:rsidRPr="00CB312E">
        <w:rPr>
          <w:rFonts w:eastAsia="MS Mincho"/>
          <w:sz w:val="28"/>
          <w:szCs w:val="28"/>
        </w:rPr>
        <w:t>б</w:t>
      </w:r>
      <w:r w:rsidRPr="00CB312E">
        <w:rPr>
          <w:rFonts w:eastAsia="MS Mincho"/>
          <w:sz w:val="28"/>
          <w:szCs w:val="28"/>
        </w:rPr>
        <w:t>разования эти галлюцинации абсолютно одинаковые?!. Причём, если даже обратиться к и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тории челов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чества, заглянуть в литературные произведения всех времён и народов, то в них мы также обнаружим описания подобных случаев и с теми же деталями (например,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эма «Орфей и Эвридика» Овидия). Очень уж устойчивы почему-то эти «галлюцинации»!..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Так, может быть это всё же не галлюцинации, а самый настоящий, реальный (притом, мат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риальный!) процесс перехода сущности с одного качественного уровня на другой?.. (в книге ам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риканского врача Моуди «Жизнь после смерти» вы можете найти описание трёхсот случаев клинической смерти). Каждый человек, хочет он этого или нет, рано или поздно у</w:t>
      </w:r>
      <w:r w:rsidRPr="00CB312E">
        <w:rPr>
          <w:rFonts w:eastAsia="MS Mincho"/>
          <w:sz w:val="28"/>
          <w:szCs w:val="28"/>
        </w:rPr>
        <w:t>м</w:t>
      </w:r>
      <w:r w:rsidRPr="00CB312E">
        <w:rPr>
          <w:rFonts w:eastAsia="MS Mincho"/>
          <w:sz w:val="28"/>
          <w:szCs w:val="28"/>
        </w:rPr>
        <w:t>рёт и сам пройдёт через всё это.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 большинстве случаев, когда сущность не удаётся вернуть в первые семь-восемь м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нут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сле смерти, в организме происходят необратимые процессы, и наступает полная смерть физического тела. И только люди, побывавшие в состоянии клинической смерти м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гут поделиться тем, что с ними происход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ло. А все остальные, когда это с ними случается, и рады были бы признать, что были не правы, но уже не имеют т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кой возможности...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Так ли уж необходимо нам с Вами быть «фомами неверующими»?! Может быть пр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вильнее да и полезнее было бы попытаться всё это понять?.. И тогда для очень многих людей момент смерти не будет т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ким «страшным приближением конца», не будет таким тяжёлым стрессом для сущности...</w:t>
      </w:r>
    </w:p>
    <w:p w:rsidR="006F631E" w:rsidRPr="00CB312E" w:rsidRDefault="006F631E" w:rsidP="008A138F">
      <w:pPr>
        <w:pStyle w:val="5"/>
        <w:rPr>
          <w:rFonts w:ascii="Verdana" w:eastAsia="MS Mincho" w:hAnsi="Verdana"/>
          <w:color w:val="FF0000"/>
          <w:sz w:val="28"/>
          <w:szCs w:val="28"/>
        </w:rPr>
      </w:pPr>
      <w:bookmarkStart w:id="9" w:name="_Toc312935463"/>
      <w:r w:rsidRPr="00CB312E">
        <w:rPr>
          <w:rFonts w:ascii="Verdana" w:eastAsia="MS Mincho" w:hAnsi="Verdana"/>
          <w:color w:val="FF0000"/>
          <w:sz w:val="28"/>
          <w:szCs w:val="28"/>
        </w:rPr>
        <w:t xml:space="preserve">Глава 7. </w:t>
      </w:r>
      <w:r w:rsidRPr="00CB312E">
        <w:rPr>
          <w:rFonts w:ascii="Verdana" w:eastAsia="MS Mincho" w:hAnsi="Verdana"/>
          <w:color w:val="000066"/>
          <w:sz w:val="28"/>
          <w:szCs w:val="28"/>
        </w:rPr>
        <w:t>Эволюционная история человечества</w:t>
      </w:r>
      <w:bookmarkEnd w:id="9"/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Появление человека на планете Земля до сих пор остаётся загадкой... В разных религ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ях например человек преподносится, как существо, созданное Господом Богом по своему о</w:t>
      </w:r>
      <w:r w:rsidRPr="00CB312E">
        <w:rPr>
          <w:rFonts w:eastAsia="MS Mincho"/>
          <w:sz w:val="28"/>
          <w:szCs w:val="28"/>
        </w:rPr>
        <w:t>б</w:t>
      </w:r>
      <w:r w:rsidRPr="00CB312E">
        <w:rPr>
          <w:rFonts w:eastAsia="MS Mincho"/>
          <w:sz w:val="28"/>
          <w:szCs w:val="28"/>
        </w:rPr>
        <w:t>разу и подобию. Возьмём версию христианской религии... Сначала Бог сотворил Землю, ра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тения, живо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ных. Когда всё это было готово, он сотворил Человека... Человек жил в райских садах, где ему 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прещалось только лишь пробовать плоды </w:t>
      </w:r>
      <w:r w:rsidRPr="00CB312E">
        <w:rPr>
          <w:rFonts w:eastAsia="MS Mincho"/>
          <w:b/>
          <w:bCs/>
          <w:sz w:val="28"/>
          <w:szCs w:val="28"/>
        </w:rPr>
        <w:t>«древа познания»</w:t>
      </w:r>
      <w:r w:rsidRPr="00CB312E">
        <w:rPr>
          <w:rFonts w:eastAsia="MS Mincho"/>
          <w:sz w:val="28"/>
          <w:szCs w:val="28"/>
        </w:rPr>
        <w:t xml:space="preserve">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Когда дьявол в облике змея искусил Адама и Еву, и Адам попробовал яблоко с «древа познания», Бог за этот грех спустил Адама и Еву на грешную Землю, чтобы Человек в поте лица своего искупил свою вину... Кожица «яблока познания» — это невежество и мрак, м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>коть яблока — свет знаний. Адам только надкусил яблоко и его разум погрузился во мрак. Он лишь немного 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тронул мякоть, и в его голове появился лишь проблеск света познаний. С тех пор потомки перволюдей продолжают жить на грешной Земле, искупая вину своих пре</w:t>
      </w:r>
      <w:r w:rsidRPr="00CB312E">
        <w:rPr>
          <w:rFonts w:eastAsia="MS Mincho"/>
          <w:sz w:val="28"/>
          <w:szCs w:val="28"/>
        </w:rPr>
        <w:t>д</w:t>
      </w:r>
      <w:r w:rsidRPr="00CB312E">
        <w:rPr>
          <w:rFonts w:eastAsia="MS Mincho"/>
          <w:sz w:val="28"/>
          <w:szCs w:val="28"/>
        </w:rPr>
        <w:t>ков...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 восточных философских учениях явление человека на Землю излагается несколько в др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гой форме. Там, к примеру, существует Логос планетный, солнечный, галактический и т.д., кот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рый создаёт жизнь на планете (в том числе и </w:t>
      </w:r>
      <w:r w:rsidRPr="00CB312E">
        <w:rPr>
          <w:rFonts w:eastAsia="MS Mincho"/>
          <w:sz w:val="28"/>
          <w:szCs w:val="28"/>
        </w:rPr>
        <w:lastRenderedPageBreak/>
        <w:t>человека) и управляет всем. Логос — это абсолю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ный разум, который не имеет плоти. Это не человек, не зверь, не сверхсущество, это — лишь чистое сверхсознание, которое и сотворило всё во Вселенной, да и саму Вселе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ную. Всё предрешено этим сверхсознанием — человечество, человек, его рождение и смерть. Никто и ничто не в 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стоянии изменить эту программу Логоса.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 западной философии XIX-XX веков, например, у Гегеля судьбой человечества расп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ряжается «Абсолют», абсолютная идея, которая представляет собой совокупный обществе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ный разум всего человечества, где мозг одного человека — лишь один «нейрон». Человек сам не может мыслить и развиваться, это доступно только абсолютному совокупн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му разуму человечества.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Учёные естественных наук пытались объяснить появление человека, как результат эв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люции жизни на планете, как результат мутаций человекоподобных обезьян, которые и пр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вели к появлению зачатка разума, в дальнейшем развившегося у человека... Теория эвол</w:t>
      </w:r>
      <w:r w:rsidRPr="00CB312E">
        <w:rPr>
          <w:rFonts w:eastAsia="MS Mincho"/>
          <w:sz w:val="28"/>
          <w:szCs w:val="28"/>
        </w:rPr>
        <w:t>ю</w:t>
      </w:r>
      <w:r w:rsidRPr="00CB312E">
        <w:rPr>
          <w:rFonts w:eastAsia="MS Mincho"/>
          <w:sz w:val="28"/>
          <w:szCs w:val="28"/>
        </w:rPr>
        <w:t>ции Дарвина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служила теоретическим фундаментом этой научной позиции. Дарвин не был полностью увере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 xml:space="preserve">ным в своей правоте. Сомнения долго мучили его и, наконец, без всякого принуждения со стороны, в расцвете своей научной славы </w:t>
      </w:r>
      <w:r w:rsidRPr="00CB312E">
        <w:rPr>
          <w:rFonts w:eastAsia="MS Mincho"/>
          <w:b/>
          <w:bCs/>
          <w:sz w:val="28"/>
          <w:szCs w:val="28"/>
        </w:rPr>
        <w:t>Дарвин отказался от своей те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рии эволюции</w:t>
      </w:r>
      <w:r w:rsidRPr="00CB312E">
        <w:rPr>
          <w:rFonts w:eastAsia="MS Mincho"/>
          <w:sz w:val="28"/>
          <w:szCs w:val="28"/>
        </w:rPr>
        <w:t>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Так, </w:t>
      </w:r>
      <w:r w:rsidRPr="00CB312E">
        <w:rPr>
          <w:rFonts w:eastAsia="MS Mincho"/>
          <w:b/>
          <w:bCs/>
          <w:sz w:val="28"/>
          <w:szCs w:val="28"/>
        </w:rPr>
        <w:t>ОТКУДА же появился человек на нашей прекрасной планете?!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Исследования палеонтологов и антропологов дали потрясающие результаты, которые поставили 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временную науку в тупик. Современный человек</w:t>
      </w:r>
      <w:r w:rsidR="002F00CE" w:rsidRPr="00CB312E">
        <w:rPr>
          <w:rStyle w:val="ae"/>
          <w:rFonts w:eastAsia="MS Mincho"/>
          <w:sz w:val="28"/>
          <w:szCs w:val="28"/>
        </w:rPr>
        <w:footnoteReference w:id="7"/>
      </w:r>
      <w:r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b/>
          <w:bCs/>
          <w:sz w:val="28"/>
          <w:szCs w:val="28"/>
        </w:rPr>
        <w:t xml:space="preserve"> Homo Sapiens, появился на Земле 30-40 тысяч лет назад сразу на всех континентах. Причём, Homo Sapiens не мог быть результ</w:t>
      </w:r>
      <w:r w:rsidRPr="00CB312E">
        <w:rPr>
          <w:rFonts w:eastAsia="MS Mincho"/>
          <w:b/>
          <w:bCs/>
          <w:sz w:val="28"/>
          <w:szCs w:val="28"/>
        </w:rPr>
        <w:t>а</w:t>
      </w:r>
      <w:r w:rsidRPr="00CB312E">
        <w:rPr>
          <w:rFonts w:eastAsia="MS Mincho"/>
          <w:b/>
          <w:bCs/>
          <w:sz w:val="28"/>
          <w:szCs w:val="28"/>
        </w:rPr>
        <w:t>том эволюции ни одного ископаемого человекоподобного существа ни анатомически, ни физи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логически...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По непонятным для науки причинам, резко исчезли с лица планеты неандертальцы, 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торые существовали сотни тысяч лет, активно развивались и были физически намного сил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 xml:space="preserve">нее Гомосапиенса. Каким образом </w:t>
      </w:r>
      <w:r w:rsidRPr="00CB312E">
        <w:rPr>
          <w:rFonts w:eastAsia="MS Mincho"/>
          <w:b/>
          <w:bCs/>
          <w:sz w:val="28"/>
          <w:szCs w:val="28"/>
        </w:rPr>
        <w:t>внезапно появившийся неизвестно откуда, малочи</w:t>
      </w:r>
      <w:r w:rsidRPr="00CB312E">
        <w:rPr>
          <w:rFonts w:eastAsia="MS Mincho"/>
          <w:b/>
          <w:bCs/>
          <w:sz w:val="28"/>
          <w:szCs w:val="28"/>
        </w:rPr>
        <w:t>с</w:t>
      </w:r>
      <w:r w:rsidRPr="00CB312E">
        <w:rPr>
          <w:rFonts w:eastAsia="MS Mincho"/>
          <w:b/>
          <w:bCs/>
          <w:sz w:val="28"/>
          <w:szCs w:val="28"/>
        </w:rPr>
        <w:t>ленный и физически значительно уступающий земному аборигену Homo Sapiens в</w:t>
      </w:r>
      <w:r w:rsidRPr="00CB312E">
        <w:rPr>
          <w:rFonts w:eastAsia="MS Mincho"/>
          <w:b/>
          <w:bCs/>
          <w:sz w:val="28"/>
          <w:szCs w:val="28"/>
        </w:rPr>
        <w:t>ы</w:t>
      </w:r>
      <w:r w:rsidRPr="00CB312E">
        <w:rPr>
          <w:rFonts w:eastAsia="MS Mincho"/>
          <w:b/>
          <w:bCs/>
          <w:sz w:val="28"/>
          <w:szCs w:val="28"/>
        </w:rPr>
        <w:t>теснил неандертальцев</w:t>
      </w:r>
      <w:r w:rsidRPr="00CB312E">
        <w:rPr>
          <w:rFonts w:eastAsia="MS Mincho"/>
          <w:sz w:val="28"/>
          <w:szCs w:val="28"/>
        </w:rPr>
        <w:t>, которые в один прекрасный день внезапно и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чезли с лица Земли?!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Только в трудно доступных местах иногда ещё можно встретить немногих представ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телей, когда-то многочисленных и сильных неандертальцев — «снежного человека», кот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рый до сих пор старается избежать любой встречи с людьми (см. «Феномен человека» Пьер де Шарден, раздел «Комплекс Homo Sapiens»)</w:t>
      </w:r>
      <w:r w:rsidRPr="00CB312E">
        <w:rPr>
          <w:rStyle w:val="ae"/>
          <w:rFonts w:eastAsia="MS Mincho"/>
          <w:sz w:val="28"/>
          <w:szCs w:val="28"/>
        </w:rPr>
        <w:footnoteReference w:id="8"/>
      </w:r>
      <w:r w:rsidRPr="00CB312E">
        <w:rPr>
          <w:rFonts w:eastAsia="MS Mincho"/>
          <w:sz w:val="28"/>
          <w:szCs w:val="28"/>
        </w:rPr>
        <w:t xml:space="preserve">. И, что ещё интересно, </w:t>
      </w:r>
      <w:r w:rsidRPr="00CB312E">
        <w:rPr>
          <w:rFonts w:eastAsia="MS Mincho"/>
          <w:b/>
          <w:bCs/>
          <w:sz w:val="28"/>
          <w:szCs w:val="28"/>
        </w:rPr>
        <w:t>все расы человечес</w:t>
      </w:r>
      <w:r w:rsidRPr="00CB312E">
        <w:rPr>
          <w:rFonts w:eastAsia="MS Mincho"/>
          <w:b/>
          <w:bCs/>
          <w:sz w:val="28"/>
          <w:szCs w:val="28"/>
        </w:rPr>
        <w:t>т</w:t>
      </w:r>
      <w:r w:rsidRPr="00CB312E">
        <w:rPr>
          <w:rFonts w:eastAsia="MS Mincho"/>
          <w:b/>
          <w:bCs/>
          <w:sz w:val="28"/>
          <w:szCs w:val="28"/>
        </w:rPr>
        <w:t>ва появились сразу и даже были более чистыми, чем сейчас</w:t>
      </w:r>
      <w:r w:rsidRPr="00CB312E">
        <w:rPr>
          <w:rFonts w:eastAsia="MS Mincho"/>
          <w:sz w:val="28"/>
          <w:szCs w:val="28"/>
        </w:rPr>
        <w:t xml:space="preserve"> — вот ещё одна загадка 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ловека...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Исследования генетиков наших дней дали другой потрясающий результат — </w:t>
      </w:r>
      <w:r w:rsidRPr="00CB312E">
        <w:rPr>
          <w:rFonts w:eastAsia="MS Mincho"/>
          <w:b/>
          <w:bCs/>
          <w:sz w:val="28"/>
          <w:szCs w:val="28"/>
        </w:rPr>
        <w:t>генетика ч</w:t>
      </w:r>
      <w:r w:rsidRPr="00CB312E">
        <w:rPr>
          <w:rFonts w:eastAsia="MS Mincho"/>
          <w:b/>
          <w:bCs/>
          <w:sz w:val="28"/>
          <w:szCs w:val="28"/>
        </w:rPr>
        <w:t>е</w:t>
      </w:r>
      <w:r w:rsidRPr="00CB312E">
        <w:rPr>
          <w:rFonts w:eastAsia="MS Mincho"/>
          <w:b/>
          <w:bCs/>
          <w:sz w:val="28"/>
          <w:szCs w:val="28"/>
        </w:rPr>
        <w:t>ловека резко отличается от генетики живой природы плане</w:t>
      </w:r>
      <w:r w:rsidRPr="00CB312E">
        <w:rPr>
          <w:rFonts w:eastAsia="MS Mincho"/>
          <w:b/>
          <w:bCs/>
          <w:sz w:val="28"/>
          <w:szCs w:val="28"/>
        </w:rPr>
        <w:lastRenderedPageBreak/>
        <w:t>ты Земля. Генетически человек выпадает из системы жизни планеты. Человек является ГЕНЕТИЧЕСКОЙ ОШИБКОЙ эволюции жизни на Земле</w:t>
      </w:r>
      <w:r w:rsidRPr="00CB312E">
        <w:rPr>
          <w:rFonts w:eastAsia="MS Mincho"/>
          <w:sz w:val="28"/>
          <w:szCs w:val="28"/>
        </w:rPr>
        <w:t>, — к такому выводу пришли американские генет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ки.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До сих пор непонятны причины исчезновения динозавров в меловой период. Пытались объяснить массовую гибель этих животных и оледенением планеты, и изменением солне</w:t>
      </w:r>
      <w:r w:rsidRPr="00CB312E">
        <w:rPr>
          <w:rFonts w:eastAsia="MS Mincho"/>
          <w:sz w:val="28"/>
          <w:szCs w:val="28"/>
        </w:rPr>
        <w:t>ч</w:t>
      </w:r>
      <w:r w:rsidRPr="00CB312E">
        <w:rPr>
          <w:rFonts w:eastAsia="MS Mincho"/>
          <w:sz w:val="28"/>
          <w:szCs w:val="28"/>
        </w:rPr>
        <w:t>ной активности... Но ведь, ледниковые периоды были и раньше, солнечная активность мен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>лась тоже, однако это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чему-то не приводило к вымиранию динозавров? Да, к тому же, в период оледенения планеты в экваториальной зоне сохранились огромные площади, до 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торых ледники никогда не доходили, но, тем не менее, динозавры в</w:t>
      </w:r>
      <w:r w:rsidRPr="00CB312E">
        <w:rPr>
          <w:rFonts w:eastAsia="MS Mincho"/>
          <w:sz w:val="28"/>
          <w:szCs w:val="28"/>
        </w:rPr>
        <w:t>ы</w:t>
      </w:r>
      <w:r w:rsidRPr="00CB312E">
        <w:rPr>
          <w:rFonts w:eastAsia="MS Mincho"/>
          <w:sz w:val="28"/>
          <w:szCs w:val="28"/>
        </w:rPr>
        <w:t xml:space="preserve">мерли и там... 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Только в некоторых местах ещё изредка встречаются пот</w:t>
      </w:r>
      <w:r w:rsidR="00574418" w:rsidRPr="00CB312E">
        <w:rPr>
          <w:sz w:val="28"/>
          <w:szCs w:val="28"/>
        </w:rPr>
        <w:t>омки динозавров — в джун</w:t>
      </w:r>
      <w:r w:rsidR="00574418" w:rsidRPr="00CB312E">
        <w:rPr>
          <w:sz w:val="28"/>
          <w:szCs w:val="28"/>
        </w:rPr>
        <w:t>г</w:t>
      </w:r>
      <w:r w:rsidR="00574418" w:rsidRPr="00CB312E">
        <w:rPr>
          <w:sz w:val="28"/>
          <w:szCs w:val="28"/>
        </w:rPr>
        <w:t>лях Ко</w:t>
      </w:r>
      <w:r w:rsidRPr="00CB312E">
        <w:rPr>
          <w:sz w:val="28"/>
          <w:szCs w:val="28"/>
        </w:rPr>
        <w:t>го живёт существо, пожирающее бегемотов, таинственные гиганты обитают в глуб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нах оке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на... В сказках практически всех народов мира храбрые воины побеждают драконов — диноза</w:t>
      </w:r>
      <w:r w:rsidRPr="00CB312E">
        <w:rPr>
          <w:sz w:val="28"/>
          <w:szCs w:val="28"/>
        </w:rPr>
        <w:t>в</w:t>
      </w:r>
      <w:r w:rsidRPr="00CB312E">
        <w:rPr>
          <w:sz w:val="28"/>
          <w:szCs w:val="28"/>
        </w:rPr>
        <w:t>ров, и т.д. и т.п.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Остановимся ещё на одной из многочисленных загадок нашей прекрасной планеты — загадке племени </w:t>
      </w:r>
      <w:r w:rsidRPr="00CB312E">
        <w:rPr>
          <w:rFonts w:eastAsia="MS Mincho"/>
          <w:b/>
          <w:bCs/>
          <w:sz w:val="28"/>
          <w:szCs w:val="28"/>
        </w:rPr>
        <w:t>догонов</w:t>
      </w:r>
      <w:r w:rsidRPr="00CB312E">
        <w:rPr>
          <w:rFonts w:eastAsia="MS Mincho"/>
          <w:sz w:val="28"/>
          <w:szCs w:val="28"/>
        </w:rPr>
        <w:t>. Посвящённые старейшины этого племени из поколения в покол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ние передают своим потомкам информацию о том, что </w:t>
      </w:r>
      <w:r w:rsidRPr="00CB312E">
        <w:rPr>
          <w:rFonts w:eastAsia="MS Mincho"/>
          <w:b/>
          <w:bCs/>
          <w:sz w:val="28"/>
          <w:szCs w:val="28"/>
        </w:rPr>
        <w:t>их предки пришли на Землю с д</w:t>
      </w:r>
      <w:r w:rsidRPr="00CB312E">
        <w:rPr>
          <w:rFonts w:eastAsia="MS Mincho"/>
          <w:b/>
          <w:bCs/>
          <w:sz w:val="28"/>
          <w:szCs w:val="28"/>
        </w:rPr>
        <w:t>а</w:t>
      </w:r>
      <w:r w:rsidRPr="00CB312E">
        <w:rPr>
          <w:rFonts w:eastAsia="MS Mincho"/>
          <w:b/>
          <w:bCs/>
          <w:sz w:val="28"/>
          <w:szCs w:val="28"/>
        </w:rPr>
        <w:t>лёкой звезды С</w:t>
      </w:r>
      <w:r w:rsidRPr="00CB312E">
        <w:rPr>
          <w:rFonts w:eastAsia="MS Mincho"/>
          <w:b/>
          <w:bCs/>
          <w:sz w:val="28"/>
          <w:szCs w:val="28"/>
        </w:rPr>
        <w:t>и</w:t>
      </w:r>
      <w:r w:rsidRPr="00CB312E">
        <w:rPr>
          <w:rFonts w:eastAsia="MS Mincho"/>
          <w:b/>
          <w:bCs/>
          <w:sz w:val="28"/>
          <w:szCs w:val="28"/>
        </w:rPr>
        <w:t>риус</w:t>
      </w:r>
      <w:r w:rsidRPr="00CB312E">
        <w:rPr>
          <w:rFonts w:eastAsia="MS Mincho"/>
          <w:sz w:val="28"/>
          <w:szCs w:val="28"/>
        </w:rPr>
        <w:t>. И сведения, которые издавна передавались потомкам об этой звезде и её планетной системе</w:t>
      </w:r>
      <w:r w:rsidR="00BB3A09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в то</w:t>
      </w:r>
      <w:r w:rsidRPr="00CB312E">
        <w:rPr>
          <w:rFonts w:eastAsia="MS Mincho"/>
          <w:sz w:val="28"/>
          <w:szCs w:val="28"/>
        </w:rPr>
        <w:t>ч</w:t>
      </w:r>
      <w:r w:rsidRPr="00CB312E">
        <w:rPr>
          <w:rFonts w:eastAsia="MS Mincho"/>
          <w:sz w:val="28"/>
          <w:szCs w:val="28"/>
        </w:rPr>
        <w:t>ности совпадают с современными астрономическими данными. Вопрос: откуда могли знать догоны о расположении звёзд, которые можно увидеть только лишь с помощью современных 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лескопов?..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Так </w:t>
      </w:r>
      <w:r w:rsidRPr="00CB312E">
        <w:rPr>
          <w:rFonts w:eastAsia="MS Mincho"/>
          <w:b/>
          <w:bCs/>
          <w:sz w:val="28"/>
          <w:szCs w:val="28"/>
        </w:rPr>
        <w:t>ОТКУДА же и КАКИМ ОБРАЗОМ появилось человечество на Земле 30-40 тысяч лет назад?</w:t>
      </w:r>
      <w:r w:rsidRPr="00CB312E">
        <w:rPr>
          <w:rFonts w:eastAsia="MS Mincho"/>
          <w:sz w:val="28"/>
          <w:szCs w:val="28"/>
        </w:rPr>
        <w:t xml:space="preserve"> Почему за эти тысячелетия человек абсолютно не изменился и, как пишет Пьер де Шарден, только точный радиологический анализ позволяет отличить ископаемого Homo Sapiens от недавно умершего?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И, что ещё интересно, </w:t>
      </w:r>
      <w:r w:rsidRPr="00CB312E">
        <w:rPr>
          <w:rFonts w:eastAsia="MS Mincho"/>
          <w:b/>
          <w:bCs/>
          <w:sz w:val="28"/>
          <w:szCs w:val="28"/>
        </w:rPr>
        <w:t>у человека в течение всей его жизни работают только 3-5% не</w:t>
      </w:r>
      <w:r w:rsidRPr="00CB312E">
        <w:rPr>
          <w:rFonts w:eastAsia="MS Mincho"/>
          <w:b/>
          <w:bCs/>
          <w:sz w:val="28"/>
          <w:szCs w:val="28"/>
        </w:rPr>
        <w:t>й</w:t>
      </w:r>
      <w:r w:rsidRPr="00CB312E">
        <w:rPr>
          <w:rFonts w:eastAsia="MS Mincho"/>
          <w:b/>
          <w:bCs/>
          <w:sz w:val="28"/>
          <w:szCs w:val="28"/>
        </w:rPr>
        <w:t>ронов мозга</w:t>
      </w:r>
      <w:r w:rsidRPr="00CB312E">
        <w:rPr>
          <w:rFonts w:eastAsia="MS Mincho"/>
          <w:sz w:val="28"/>
          <w:szCs w:val="28"/>
        </w:rPr>
        <w:t xml:space="preserve">. Сначала думали, что в активной работе мозга последовательно участвуют все нейроны, только по очереди, но исследования показали другое — </w:t>
      </w:r>
      <w:r w:rsidRPr="00CB312E">
        <w:rPr>
          <w:rFonts w:eastAsia="MS Mincho"/>
          <w:b/>
          <w:bCs/>
          <w:sz w:val="28"/>
          <w:szCs w:val="28"/>
        </w:rPr>
        <w:t>от рождения до сме</w:t>
      </w:r>
      <w:r w:rsidRPr="00CB312E">
        <w:rPr>
          <w:rFonts w:eastAsia="MS Mincho"/>
          <w:b/>
          <w:bCs/>
          <w:sz w:val="28"/>
          <w:szCs w:val="28"/>
        </w:rPr>
        <w:t>р</w:t>
      </w:r>
      <w:r w:rsidRPr="00CB312E">
        <w:rPr>
          <w:rFonts w:eastAsia="MS Mincho"/>
          <w:b/>
          <w:bCs/>
          <w:sz w:val="28"/>
          <w:szCs w:val="28"/>
        </w:rPr>
        <w:t>ти работают одни и те же 3-5% нейронов мозга человека. Остальные 95-97% являются «запасом»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Возникает вопрос: для чего нужен человеку этот «запас» и, каким образом он у него появился?! И, что особенно интересно, нейроны, которые входят в эти 3-5%, составляют 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личество взаимодействующих между собой нейронов, необходимое для </w:t>
      </w:r>
      <w:r w:rsidRPr="00CB312E">
        <w:rPr>
          <w:rFonts w:eastAsia="MS Mincho"/>
          <w:b/>
          <w:bCs/>
          <w:sz w:val="28"/>
          <w:szCs w:val="28"/>
        </w:rPr>
        <w:t>возникновения р</w:t>
      </w:r>
      <w:r w:rsidRPr="00CB312E">
        <w:rPr>
          <w:rFonts w:eastAsia="MS Mincho"/>
          <w:b/>
          <w:bCs/>
          <w:sz w:val="28"/>
          <w:szCs w:val="28"/>
        </w:rPr>
        <w:t>а</w:t>
      </w:r>
      <w:r w:rsidRPr="00CB312E">
        <w:rPr>
          <w:rFonts w:eastAsia="MS Mincho"/>
          <w:b/>
          <w:bCs/>
          <w:sz w:val="28"/>
          <w:szCs w:val="28"/>
        </w:rPr>
        <w:t>зума</w:t>
      </w:r>
      <w:r w:rsidRPr="00CB312E">
        <w:rPr>
          <w:rFonts w:eastAsia="MS Mincho"/>
          <w:sz w:val="28"/>
          <w:szCs w:val="28"/>
        </w:rPr>
        <w:t xml:space="preserve"> у их обл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дателей. При меньшем числе взаимодействующих между собой нейронов, </w:t>
      </w:r>
      <w:r w:rsidRPr="00CB312E">
        <w:rPr>
          <w:rFonts w:eastAsia="MS Mincho"/>
          <w:b/>
          <w:bCs/>
          <w:sz w:val="28"/>
          <w:szCs w:val="28"/>
        </w:rPr>
        <w:t>не происходит качественного изменения, и разум не появляется</w:t>
      </w:r>
      <w:r w:rsidRPr="00CB312E">
        <w:rPr>
          <w:rFonts w:eastAsia="MS Mincho"/>
          <w:sz w:val="28"/>
          <w:szCs w:val="28"/>
        </w:rPr>
        <w:t xml:space="preserve"> (см. Главу 3).</w:t>
      </w:r>
      <w:r w:rsidR="004E14DA"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/>
          <w:sz w:val="28"/>
          <w:szCs w:val="28"/>
        </w:rPr>
        <w:t>Почему у 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ловека </w:t>
      </w:r>
      <w:r w:rsidRPr="00CB312E">
        <w:rPr>
          <w:rFonts w:eastAsia="MS Mincho"/>
          <w:b/>
          <w:bCs/>
          <w:sz w:val="28"/>
          <w:szCs w:val="28"/>
        </w:rPr>
        <w:t>открыто только необходимое для возникновения разума кол</w:t>
      </w:r>
      <w:r w:rsidRPr="00CB312E">
        <w:rPr>
          <w:rFonts w:eastAsia="MS Mincho"/>
          <w:b/>
          <w:bCs/>
          <w:sz w:val="28"/>
          <w:szCs w:val="28"/>
        </w:rPr>
        <w:t>и</w:t>
      </w:r>
      <w:r w:rsidRPr="00CB312E">
        <w:rPr>
          <w:rFonts w:eastAsia="MS Mincho"/>
          <w:b/>
          <w:bCs/>
          <w:sz w:val="28"/>
          <w:szCs w:val="28"/>
        </w:rPr>
        <w:t xml:space="preserve">чество нейронов — ни больше, ни меньше? </w:t>
      </w:r>
      <w:r w:rsidRPr="00CB312E">
        <w:rPr>
          <w:rFonts w:eastAsia="MS Mincho"/>
          <w:sz w:val="28"/>
          <w:szCs w:val="28"/>
        </w:rPr>
        <w:t>Для того чтобы найти ответ этим загадкам, попробуем о</w:t>
      </w:r>
      <w:r w:rsidRPr="00CB312E">
        <w:rPr>
          <w:rFonts w:eastAsia="MS Mincho"/>
          <w:sz w:val="28"/>
          <w:szCs w:val="28"/>
        </w:rPr>
        <w:t>б</w:t>
      </w:r>
      <w:r w:rsidRPr="00CB312E">
        <w:rPr>
          <w:rFonts w:eastAsia="MS Mincho"/>
          <w:sz w:val="28"/>
          <w:szCs w:val="28"/>
        </w:rPr>
        <w:t>ратиться к звёздам...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 Большом Космосе существуют миллиарды вселенных, которые создают различного ма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штаба и состава пространственные замкнутые системы. В этих системах — миллиарды и милл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арды цивилизаций, которые создают свои объ</w:t>
      </w:r>
      <w:r w:rsidRPr="00CB312E">
        <w:rPr>
          <w:rFonts w:eastAsia="MS Mincho"/>
          <w:sz w:val="28"/>
          <w:szCs w:val="28"/>
        </w:rPr>
        <w:lastRenderedPageBreak/>
        <w:t>единения. Высокоразвитые цивилизации передвигаются в пространстве на кораблях ноль перехода, которые сворачивают и развор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чивают пространство по заданной программе. Эти корабли в последнее время д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вольно часто стали появляться в пределах солнечной системы и на Земле.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Они позволяют перемещаться на огромные расстояния, немыслимые для землян. Но, тем не менее, дальность перемещения и у них имеет свой предел... Этот предел диктуется характеристиками материалов, из которых создаются корабли и пр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делами возможностей операторов.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Для большего понимания проблемы, нужно понять принцип перемещения и управл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ния НЛО. Принцип их работы основан на искривлении пространства, которое, также возн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кает и в естественных приро</w:t>
      </w:r>
      <w:r w:rsidRPr="00CB312E">
        <w:rPr>
          <w:sz w:val="28"/>
          <w:szCs w:val="28"/>
        </w:rPr>
        <w:t>д</w:t>
      </w:r>
      <w:r w:rsidRPr="00CB312E">
        <w:rPr>
          <w:sz w:val="28"/>
          <w:szCs w:val="28"/>
        </w:rPr>
        <w:t>ных условиях. Любая масса влияет на пространство, в котором она находится. Искривляет пространство звезда, в том числе и наше Солнце, в результате ч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го световые волны вблизи звезды меняют прямолинейное движение на криволинейное, что позволяет видеть астр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номам то, что находится за Солнцем.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Звёзды класса нашего Солнца незначительно искривляют пространство вокруг себя. Нейтронные звёзды, которые имеют малый объём и огромную массу (3-5 солнечных масс), искривл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 xml:space="preserve">ют пространство значительно сильнее. </w:t>
      </w:r>
      <w:r w:rsidRPr="00CB312E">
        <w:rPr>
          <w:rFonts w:eastAsia="MS Mincho"/>
          <w:b/>
          <w:bCs/>
          <w:sz w:val="28"/>
          <w:szCs w:val="28"/>
        </w:rPr>
        <w:t>«Чёрные дыры»</w:t>
      </w:r>
      <w:r w:rsidRPr="00CB312E">
        <w:rPr>
          <w:rFonts w:eastAsia="MS Mincho"/>
          <w:sz w:val="28"/>
          <w:szCs w:val="28"/>
        </w:rPr>
        <w:t xml:space="preserve">, которые имеют диаметр порядка десяти километров и массу </w:t>
      </w:r>
      <w:r w:rsidRPr="00CB312E">
        <w:rPr>
          <w:rFonts w:eastAsia="MS Mincho"/>
          <w:b/>
          <w:bCs/>
          <w:sz w:val="28"/>
          <w:szCs w:val="28"/>
        </w:rPr>
        <w:t>8-10</w:t>
      </w:r>
      <w:r w:rsidRPr="00CB312E">
        <w:rPr>
          <w:rFonts w:eastAsia="MS Mincho"/>
          <w:sz w:val="28"/>
          <w:szCs w:val="28"/>
        </w:rPr>
        <w:t xml:space="preserve"> Солнц, искривл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>ют пространство так, что в этом месте параллельные вселенные соединяются, и через это соединение материя из нашей Вс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ленной начинает перетекать в параллельную...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Это — в Макрокосмосе. В Микрокосмосе происходит то же самое. Ядро каждого атома и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 xml:space="preserve">кривляет пространство вокруг себя, но только в микро масштабах, порядка </w:t>
      </w:r>
      <w:r w:rsidRPr="00CB312E">
        <w:rPr>
          <w:rFonts w:eastAsia="MS Mincho"/>
          <w:b/>
          <w:bCs/>
          <w:sz w:val="28"/>
          <w:szCs w:val="28"/>
        </w:rPr>
        <w:t>10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>-15</w:t>
      </w:r>
      <w:r w:rsidRPr="00CB312E">
        <w:rPr>
          <w:rFonts w:eastAsia="MS Mincho"/>
          <w:b/>
          <w:bCs/>
          <w:sz w:val="28"/>
          <w:szCs w:val="28"/>
        </w:rPr>
        <w:t>…10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>-13</w:t>
      </w:r>
      <w:r w:rsidRPr="00CB312E">
        <w:rPr>
          <w:rFonts w:eastAsia="MS Mincho"/>
          <w:sz w:val="28"/>
          <w:szCs w:val="28"/>
        </w:rPr>
        <w:t xml:space="preserve"> м. Чем б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лее тяжёлое ядро, тем больше степень этого искривления. Но при атомном весе свыше 200 атомных единиц, ядро становится неустойчивым и начинает распадаться на более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стые</w:t>
      </w:r>
      <w:r w:rsidR="004E14DA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устойчивые ядра. Поэтому существуют радиоа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 xml:space="preserve">тивные элементы (см. Главы 1 и 2).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Органические соединения, благодаря особой структуре молекул (углеродные цепочки), зн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чительно искривляют пространство на уровне микромира. Это приводит к исчезновению качественного барьера в области тяжёлых органических 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единений между физическим и эфирным уровнями нашей планеты, что в принципе и является качественным отличием о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ганических соединений атомов от неорганических соед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нений.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 распаде простых соединений, образующие их материи начинают перетекать с ф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зического уро</w:t>
      </w:r>
      <w:r w:rsidRPr="00CB312E">
        <w:rPr>
          <w:rFonts w:eastAsia="MS Mincho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 xml:space="preserve">ня на эфирный, что и приводит к качественно новой организации материи — к </w:t>
      </w:r>
      <w:r w:rsidRPr="00CB312E">
        <w:rPr>
          <w:rFonts w:eastAsia="MS Mincho"/>
          <w:b/>
          <w:bCs/>
          <w:sz w:val="28"/>
          <w:szCs w:val="28"/>
        </w:rPr>
        <w:t>живой материи</w:t>
      </w:r>
      <w:r w:rsidRPr="00CB312E">
        <w:rPr>
          <w:rFonts w:eastAsia="MS Mincho"/>
          <w:sz w:val="28"/>
          <w:szCs w:val="28"/>
        </w:rPr>
        <w:t>. Если в макрокосмосе вокруг «чёрных дыр» возникает зона перетекания материи из нашей Вселенной в параллельную, то в микрокосмосе вокруг больших органич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ских молекул (</w:t>
      </w:r>
      <w:r w:rsidRPr="00CB312E">
        <w:rPr>
          <w:rFonts w:eastAsia="MS Mincho"/>
          <w:b/>
          <w:bCs/>
          <w:sz w:val="28"/>
          <w:szCs w:val="28"/>
        </w:rPr>
        <w:t>ДНК, РНК</w:t>
      </w:r>
      <w:r w:rsidRPr="00CB312E">
        <w:rPr>
          <w:rFonts w:eastAsia="MS Mincho"/>
          <w:sz w:val="28"/>
          <w:szCs w:val="28"/>
        </w:rPr>
        <w:t>) возникает зона п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ретекания материи с физического уровня нашей планеты на эфирный.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Законы и механизмы и в микрокосмосе, и в макрокосмосе едины, только имеют свои особе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 xml:space="preserve">ности. Когда в ходе эволюции органической жизни возникла </w:t>
      </w:r>
      <w:r w:rsidRPr="00CB312E">
        <w:rPr>
          <w:rFonts w:eastAsia="MS Mincho"/>
          <w:sz w:val="28"/>
          <w:szCs w:val="28"/>
        </w:rPr>
        <w:lastRenderedPageBreak/>
        <w:t xml:space="preserve">клетка, и выработались механизмы деления клетки, </w:t>
      </w:r>
      <w:r w:rsidRPr="00CB312E">
        <w:rPr>
          <w:rFonts w:eastAsia="MS Mincho"/>
          <w:b/>
          <w:bCs/>
          <w:sz w:val="28"/>
          <w:szCs w:val="28"/>
        </w:rPr>
        <w:t>возникло качественное явление, которое нельзя наблюдать в макрокосмосе</w:t>
      </w:r>
      <w:r w:rsidRPr="00CB312E">
        <w:rPr>
          <w:rFonts w:eastAsia="MS Mincho"/>
          <w:sz w:val="28"/>
          <w:szCs w:val="28"/>
        </w:rPr>
        <w:t>. Старая клетка при делении полностью разрушается и исчезает, материи её составляющие, перет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кают на эфирный план и </w:t>
      </w:r>
      <w:r w:rsidRPr="00CB312E">
        <w:rPr>
          <w:rFonts w:eastAsia="MS Mincho"/>
          <w:b/>
          <w:bCs/>
          <w:sz w:val="28"/>
          <w:szCs w:val="28"/>
        </w:rPr>
        <w:t>создают дубль эфирной клетки</w:t>
      </w:r>
      <w:r w:rsidRPr="00CB312E">
        <w:rPr>
          <w:rFonts w:eastAsia="MS Mincho"/>
          <w:sz w:val="28"/>
          <w:szCs w:val="28"/>
        </w:rPr>
        <w:t>. И только через некоторое время эфирные кле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 xml:space="preserve">ки начинают собирать физические клетки. 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Процесс деления клетки был заснят с помощью туннельного микроскопа, и видеоплё</w:t>
      </w:r>
      <w:r w:rsidRPr="00CB312E">
        <w:rPr>
          <w:sz w:val="28"/>
          <w:szCs w:val="28"/>
        </w:rPr>
        <w:t>н</w:t>
      </w:r>
      <w:r w:rsidRPr="00CB312E">
        <w:rPr>
          <w:sz w:val="28"/>
          <w:szCs w:val="28"/>
        </w:rPr>
        <w:t>ка зафиксировала, как старая клетка полностью исчезает в процессе деления, и через некот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рое время начинают поя</w:t>
      </w:r>
      <w:r w:rsidRPr="00CB312E">
        <w:rPr>
          <w:sz w:val="28"/>
          <w:szCs w:val="28"/>
        </w:rPr>
        <w:t>в</w:t>
      </w:r>
      <w:r w:rsidRPr="00CB312E">
        <w:rPr>
          <w:sz w:val="28"/>
          <w:szCs w:val="28"/>
        </w:rPr>
        <w:t>ляться две новые клетки — точные копии старой клетки. На уровне живой клетки в процессе деления происходит полное перетекание вещества с о</w:t>
      </w:r>
      <w:r w:rsidRPr="00CB312E">
        <w:rPr>
          <w:sz w:val="28"/>
          <w:szCs w:val="28"/>
        </w:rPr>
        <w:t>д</w:t>
      </w:r>
      <w:r w:rsidRPr="00CB312E">
        <w:rPr>
          <w:sz w:val="28"/>
          <w:szCs w:val="28"/>
        </w:rPr>
        <w:t>ного уровня на другой, а затем — обратно. Это происходит с каждой живой клеткой, каждого живого о</w:t>
      </w:r>
      <w:r w:rsidRPr="00CB312E">
        <w:rPr>
          <w:sz w:val="28"/>
          <w:szCs w:val="28"/>
        </w:rPr>
        <w:t>р</w:t>
      </w:r>
      <w:r w:rsidRPr="00CB312E">
        <w:rPr>
          <w:sz w:val="28"/>
          <w:szCs w:val="28"/>
        </w:rPr>
        <w:t>ганизма, миллионы и ми</w:t>
      </w:r>
      <w:r w:rsidRPr="00CB312E">
        <w:rPr>
          <w:sz w:val="28"/>
          <w:szCs w:val="28"/>
        </w:rPr>
        <w:t>л</w:t>
      </w:r>
      <w:r w:rsidRPr="00CB312E">
        <w:rPr>
          <w:sz w:val="28"/>
          <w:szCs w:val="28"/>
        </w:rPr>
        <w:t>лионы раз...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Поняв механизм перетекания материй между параллельными уровнями в ходе деления клетки, цивилизации Космоса нашли ключ к решению проблемы </w:t>
      </w:r>
      <w:r w:rsidRPr="00CB312E">
        <w:rPr>
          <w:rFonts w:eastAsia="MS Mincho"/>
          <w:b/>
          <w:bCs/>
          <w:sz w:val="28"/>
          <w:szCs w:val="28"/>
        </w:rPr>
        <w:t>перемещения в простра</w:t>
      </w:r>
      <w:r w:rsidRPr="00CB312E">
        <w:rPr>
          <w:rFonts w:eastAsia="MS Mincho"/>
          <w:b/>
          <w:bCs/>
          <w:sz w:val="28"/>
          <w:szCs w:val="28"/>
        </w:rPr>
        <w:t>н</w:t>
      </w:r>
      <w:r w:rsidRPr="00CB312E">
        <w:rPr>
          <w:rFonts w:eastAsia="MS Mincho"/>
          <w:b/>
          <w:bCs/>
          <w:sz w:val="28"/>
          <w:szCs w:val="28"/>
        </w:rPr>
        <w:t>стве</w:t>
      </w:r>
      <w:r w:rsidRPr="00CB312E">
        <w:rPr>
          <w:rFonts w:eastAsia="MS Mincho"/>
          <w:sz w:val="28"/>
          <w:szCs w:val="28"/>
        </w:rPr>
        <w:t>. 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гда возникли технологии, позволяющие технически осуществить такое перетекание, появились </w:t>
      </w:r>
      <w:r w:rsidRPr="00CB312E">
        <w:rPr>
          <w:rFonts w:eastAsia="MS Mincho"/>
          <w:b/>
          <w:bCs/>
          <w:sz w:val="28"/>
          <w:szCs w:val="28"/>
        </w:rPr>
        <w:t>кора</w:t>
      </w:r>
      <w:r w:rsidRPr="00CB312E">
        <w:rPr>
          <w:rFonts w:eastAsia="MS Mincho"/>
          <w:b/>
          <w:bCs/>
          <w:sz w:val="28"/>
          <w:szCs w:val="28"/>
        </w:rPr>
        <w:t>б</w:t>
      </w:r>
      <w:r w:rsidRPr="00CB312E">
        <w:rPr>
          <w:rFonts w:eastAsia="MS Mincho"/>
          <w:b/>
          <w:bCs/>
          <w:sz w:val="28"/>
          <w:szCs w:val="28"/>
        </w:rPr>
        <w:t>ли ноль перехода, т.н. НЛО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Корабли ноль перехода имеют </w:t>
      </w:r>
      <w:r w:rsidRPr="00CB312E">
        <w:rPr>
          <w:rFonts w:eastAsia="MS Mincho"/>
          <w:b/>
          <w:bCs/>
          <w:sz w:val="28"/>
          <w:szCs w:val="28"/>
        </w:rPr>
        <w:t>биометаллическую структуру</w:t>
      </w:r>
      <w:r w:rsidRPr="00CB312E">
        <w:rPr>
          <w:rFonts w:eastAsia="MS Mincho"/>
          <w:sz w:val="28"/>
          <w:szCs w:val="28"/>
        </w:rPr>
        <w:t>. Другими словами, 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стоят из огромных органических молекул, похожих на молекулы ДНК и РНК, в которых на свободных св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>зях находятся тяжёлые металлы. Это позволяет искривлять микрокосмос не только между параллельными уровнями планеты, а даже на макроуровне параллельных вс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ленных. Теперь нужно только запустить процесс, подобный делению клеток и уже большая масса материи перетечёт из одной вселенной в другую, где законы уже совершенно другие. Остаётся только задать задачу перетекания обратно не в той же точке, а в нужной точке вс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ленной, и корабль окажется в этой то</w:t>
      </w:r>
      <w:r w:rsidRPr="00CB312E">
        <w:rPr>
          <w:rFonts w:eastAsia="MS Mincho"/>
          <w:sz w:val="28"/>
          <w:szCs w:val="28"/>
        </w:rPr>
        <w:t>ч</w:t>
      </w:r>
      <w:r w:rsidRPr="00CB312E">
        <w:rPr>
          <w:rFonts w:eastAsia="MS Mincho"/>
          <w:sz w:val="28"/>
          <w:szCs w:val="28"/>
        </w:rPr>
        <w:t>ке.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Управляется такой корабль </w:t>
      </w:r>
      <w:r w:rsidRPr="00CB312E">
        <w:rPr>
          <w:rFonts w:eastAsia="MS Mincho"/>
          <w:b/>
          <w:bCs/>
          <w:sz w:val="28"/>
          <w:szCs w:val="28"/>
        </w:rPr>
        <w:t>пси-полями, которые создаются пилотами корабля ноль перехода</w:t>
      </w:r>
      <w:r w:rsidRPr="00CB312E">
        <w:rPr>
          <w:rFonts w:eastAsia="MS Mincho"/>
          <w:sz w:val="28"/>
          <w:szCs w:val="28"/>
        </w:rPr>
        <w:t>. Чем дальше расстояние перемещения, тем большая мощность пси-поля необход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ма для этого. Один пилот такой мощности создать не может, поэтому требуется несколько пилотов, которые должны работать абс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лютно синхронно, и каждый должен дать свою часть мощности пси-поля, нужного для перемещения.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Если что-то разлаживается в этой работе, корабль ноль перехода может </w:t>
      </w:r>
      <w:r w:rsidRPr="00CB312E">
        <w:rPr>
          <w:rFonts w:eastAsia="MS Mincho"/>
          <w:b/>
          <w:bCs/>
          <w:sz w:val="28"/>
          <w:szCs w:val="28"/>
        </w:rPr>
        <w:t>не выйти из параллельной вселенной и не материализоваться в нужной точке, что приводит к а</w:t>
      </w:r>
      <w:r w:rsidRPr="00CB312E">
        <w:rPr>
          <w:rFonts w:eastAsia="MS Mincho"/>
          <w:b/>
          <w:bCs/>
          <w:sz w:val="28"/>
          <w:szCs w:val="28"/>
        </w:rPr>
        <w:t>н</w:t>
      </w:r>
      <w:r w:rsidRPr="00CB312E">
        <w:rPr>
          <w:rFonts w:eastAsia="MS Mincho"/>
          <w:b/>
          <w:bCs/>
          <w:sz w:val="28"/>
          <w:szCs w:val="28"/>
        </w:rPr>
        <w:t>нигиляционному взрыву корабля</w:t>
      </w:r>
      <w:r w:rsidRPr="00CB312E">
        <w:rPr>
          <w:rFonts w:eastAsia="MS Mincho"/>
          <w:sz w:val="28"/>
          <w:szCs w:val="28"/>
        </w:rPr>
        <w:t>. Такой взрыв наблюдался и на Земле. Знаменитый Ту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гусский метеорит — корабль ноль перехода ц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вилизации из созвездия Лебедя, который не смог выйти из параллельной вселенной, и произошёл аннигиляционныи взрыв. И именно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этому ни обломков, ни предпол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гаемого радиоактивного заражения в зоне взрыва так и не обнаружили.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Следует отметить, что киборг этого корабля свёл до минимума последствия катастр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фы. Экипаж корабля покинул его в спасательных капсулах в северной зоне Западной Сиб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ри, откуда потом их забрали, а корабль на автопило</w:t>
      </w:r>
      <w:r w:rsidRPr="00CB312E">
        <w:rPr>
          <w:rFonts w:eastAsia="MS Mincho"/>
          <w:sz w:val="28"/>
          <w:szCs w:val="28"/>
        </w:rPr>
        <w:lastRenderedPageBreak/>
        <w:t>те продолжал лететь ещё некоторое вр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мя, причём, изменяя трае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 xml:space="preserve">торию на девяносто градусов, чего ни одна комета или метеорит сделать не смогли бы...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Как же объяснили учёные это явление?! А очень просто: в атмосферу Земли вошёл м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теорит, который сгорел в ней, а при сгорании произошёл плазменный взрыв... Подобные к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тастрофы не так уж редки в Космосе. И чем больше расстояния, на которые должен переме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титься корабль ноль перехода, тем больше вероятность такой катастрофы. Ведь, чем большее число пилотов принимают участие в создании нужной мощности пси-поля, тем больше вер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ятность их негармони</w:t>
      </w:r>
      <w:r w:rsidRPr="00CB312E">
        <w:rPr>
          <w:rFonts w:eastAsia="MS Mincho"/>
          <w:sz w:val="28"/>
          <w:szCs w:val="28"/>
        </w:rPr>
        <w:t>ч</w:t>
      </w:r>
      <w:r w:rsidRPr="00CB312E">
        <w:rPr>
          <w:rFonts w:eastAsia="MS Mincho"/>
          <w:sz w:val="28"/>
          <w:szCs w:val="28"/>
        </w:rPr>
        <w:t xml:space="preserve">ной и несинхронной работы.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Поэтому численность экипажа не может быть большой; при средних расстояниях, чи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ле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ность экипажа — четыре пилота, при дальних расстояниях — шесть. В последнем случае вероятность катастрофы самая большая. Таким образом, дальность проникновения в глуб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ны Космоса каждой высокоразвитой цивилизацией определяется пределом прочности кора</w:t>
      </w:r>
      <w:r w:rsidRPr="00CB312E">
        <w:rPr>
          <w:rFonts w:eastAsia="MS Mincho"/>
          <w:sz w:val="28"/>
          <w:szCs w:val="28"/>
        </w:rPr>
        <w:t>б</w:t>
      </w:r>
      <w:r w:rsidRPr="00CB312E">
        <w:rPr>
          <w:rFonts w:eastAsia="MS Mincho"/>
          <w:sz w:val="28"/>
          <w:szCs w:val="28"/>
        </w:rPr>
        <w:t>лей ноль перехода и мощностью пси-поля, кот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рое может создать разумное существо этой цивилизации.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К сожалению и то, и другое имеет пределы. Это тормозит развитие всех цивилизаций в Космосе. Иерархи большого объединения «белых» цивилизаций, в которое входит много миллиардов цивил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заций, решили попытаться найти выход из этого тупика...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Любая техника имеет свой «потолок», поэтому было решено искусственно создать </w:t>
      </w:r>
      <w:r w:rsidRPr="00CB312E">
        <w:rPr>
          <w:rFonts w:eastAsia="MS Mincho"/>
          <w:b/>
          <w:bCs/>
          <w:sz w:val="28"/>
          <w:szCs w:val="28"/>
        </w:rPr>
        <w:t>Н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вое Разумное Существо путём слияния качеств разных, но генетически совместимых цивилиз</w:t>
      </w:r>
      <w:r w:rsidRPr="00CB312E">
        <w:rPr>
          <w:rFonts w:eastAsia="MS Mincho"/>
          <w:b/>
          <w:bCs/>
          <w:sz w:val="28"/>
          <w:szCs w:val="28"/>
        </w:rPr>
        <w:t>а</w:t>
      </w:r>
      <w:r w:rsidRPr="00CB312E">
        <w:rPr>
          <w:rFonts w:eastAsia="MS Mincho"/>
          <w:b/>
          <w:bCs/>
          <w:sz w:val="28"/>
          <w:szCs w:val="28"/>
        </w:rPr>
        <w:t>ций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Несколько планет (девять) подготовили для </w:t>
      </w:r>
      <w:r w:rsidRPr="00CB312E">
        <w:rPr>
          <w:rFonts w:eastAsia="MS Mincho"/>
          <w:b/>
          <w:bCs/>
          <w:sz w:val="28"/>
          <w:szCs w:val="28"/>
        </w:rPr>
        <w:t>ЭКСПЕРИМЕНТА</w:t>
      </w:r>
      <w:r w:rsidRPr="00CB312E">
        <w:rPr>
          <w:rFonts w:eastAsia="MS Mincho"/>
          <w:sz w:val="28"/>
          <w:szCs w:val="28"/>
        </w:rPr>
        <w:t xml:space="preserve"> (надо отметить, что были выбраны планеты, которые, по тем или иным причинам, находились на грани гибели.) Одна из таких планет — </w:t>
      </w:r>
      <w:r w:rsidRPr="00CB312E">
        <w:rPr>
          <w:rFonts w:eastAsia="MS Mincho"/>
          <w:b/>
          <w:bCs/>
          <w:sz w:val="28"/>
          <w:szCs w:val="28"/>
        </w:rPr>
        <w:t>пл</w:t>
      </w:r>
      <w:r w:rsidRPr="00CB312E">
        <w:rPr>
          <w:rFonts w:eastAsia="MS Mincho"/>
          <w:b/>
          <w:bCs/>
          <w:sz w:val="28"/>
          <w:szCs w:val="28"/>
        </w:rPr>
        <w:t>а</w:t>
      </w:r>
      <w:r w:rsidRPr="00CB312E">
        <w:rPr>
          <w:rFonts w:eastAsia="MS Mincho"/>
          <w:b/>
          <w:bCs/>
          <w:sz w:val="28"/>
          <w:szCs w:val="28"/>
        </w:rPr>
        <w:t>нета Земля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Искусственно ускоряя и управляя развитием жизни на планете, </w:t>
      </w:r>
      <w:r w:rsidRPr="00CB312E">
        <w:rPr>
          <w:rFonts w:eastAsia="MS Mincho"/>
          <w:b/>
          <w:bCs/>
          <w:sz w:val="28"/>
          <w:szCs w:val="28"/>
        </w:rPr>
        <w:t>была создана экол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гическая система нужного типа</w:t>
      </w:r>
      <w:r w:rsidRPr="00CB312E">
        <w:rPr>
          <w:rFonts w:eastAsia="MS Mincho"/>
          <w:sz w:val="28"/>
          <w:szCs w:val="28"/>
        </w:rPr>
        <w:t xml:space="preserve"> (о возможности естественной и искусственной, управля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мой эвол</w:t>
      </w:r>
      <w:r w:rsidRPr="00CB312E">
        <w:rPr>
          <w:rFonts w:eastAsia="MS Mincho"/>
          <w:sz w:val="28"/>
          <w:szCs w:val="28"/>
        </w:rPr>
        <w:t>ю</w:t>
      </w:r>
      <w:r w:rsidRPr="00CB312E">
        <w:rPr>
          <w:rFonts w:eastAsia="MS Mincho"/>
          <w:sz w:val="28"/>
          <w:szCs w:val="28"/>
        </w:rPr>
        <w:t>ции экологической системы говорилось в Главе 4). Затем вид, который занимал нужную экологическую нишу, был ослаблен с помощью «ген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тических бомб» и вымер за очень короткий срок.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Освобождённая экологическая ниша </w:t>
      </w:r>
      <w:r w:rsidRPr="00CB312E">
        <w:rPr>
          <w:rFonts w:eastAsia="MS Mincho"/>
          <w:b/>
          <w:bCs/>
          <w:sz w:val="28"/>
          <w:szCs w:val="28"/>
        </w:rPr>
        <w:t>была заселена, примерно, 30-40 тысяч лет назад г</w:t>
      </w:r>
      <w:r w:rsidRPr="00CB312E">
        <w:rPr>
          <w:rFonts w:eastAsia="MS Mincho"/>
          <w:b/>
          <w:bCs/>
          <w:sz w:val="28"/>
          <w:szCs w:val="28"/>
        </w:rPr>
        <w:t>у</w:t>
      </w:r>
      <w:r w:rsidRPr="00CB312E">
        <w:rPr>
          <w:rFonts w:eastAsia="MS Mincho"/>
          <w:b/>
          <w:bCs/>
          <w:sz w:val="28"/>
          <w:szCs w:val="28"/>
        </w:rPr>
        <w:t>маноидными существами, которые позже стали называть себя Homo Sapiens</w:t>
      </w:r>
      <w:r w:rsidRPr="00CB312E">
        <w:rPr>
          <w:rFonts w:eastAsia="MS Mincho"/>
          <w:sz w:val="28"/>
          <w:szCs w:val="28"/>
        </w:rPr>
        <w:t xml:space="preserve">. При этом на планету попали представители разных цивилизаций, которые были </w:t>
      </w:r>
      <w:r w:rsidRPr="00CB312E">
        <w:rPr>
          <w:rFonts w:eastAsia="MS Mincho"/>
          <w:b/>
          <w:bCs/>
          <w:sz w:val="28"/>
          <w:szCs w:val="28"/>
        </w:rPr>
        <w:t>генетически с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вместимыми</w:t>
      </w:r>
      <w:r w:rsidRPr="00CB312E">
        <w:rPr>
          <w:rFonts w:eastAsia="MS Mincho"/>
          <w:sz w:val="28"/>
          <w:szCs w:val="28"/>
        </w:rPr>
        <w:t xml:space="preserve"> и </w:t>
      </w:r>
      <w:r w:rsidRPr="00CB312E">
        <w:rPr>
          <w:rFonts w:eastAsia="MS Mincho"/>
          <w:b/>
          <w:bCs/>
          <w:sz w:val="28"/>
          <w:szCs w:val="28"/>
        </w:rPr>
        <w:t>могли дать смешанное потомство, которое соединяло бы в себе качества своих р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дителей</w:t>
      </w:r>
      <w:r w:rsidRPr="00CB312E">
        <w:rPr>
          <w:rFonts w:eastAsia="MS Mincho"/>
          <w:sz w:val="28"/>
          <w:szCs w:val="28"/>
        </w:rPr>
        <w:t xml:space="preserve">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Но даже при совместимой генетике образовались </w:t>
      </w:r>
      <w:r w:rsidRPr="00CB312E">
        <w:rPr>
          <w:rFonts w:eastAsia="MS Mincho"/>
          <w:b/>
          <w:bCs/>
          <w:sz w:val="28"/>
          <w:szCs w:val="28"/>
        </w:rPr>
        <w:t>три группы гуманоидов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/>
          <w:b/>
          <w:bCs/>
          <w:sz w:val="28"/>
          <w:szCs w:val="28"/>
        </w:rPr>
        <w:t>разных цивилизаций</w:t>
      </w:r>
      <w:r w:rsidRPr="00CB312E">
        <w:rPr>
          <w:rFonts w:eastAsia="MS Mincho"/>
          <w:sz w:val="28"/>
          <w:szCs w:val="28"/>
        </w:rPr>
        <w:t xml:space="preserve">, которые были близки по генетике между собой. Эти группы послужили </w:t>
      </w:r>
      <w:r w:rsidRPr="00CB312E">
        <w:rPr>
          <w:rFonts w:eastAsia="MS Mincho"/>
          <w:b/>
          <w:bCs/>
          <w:sz w:val="28"/>
          <w:szCs w:val="28"/>
        </w:rPr>
        <w:t>осн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вой для разных рас Земли — б</w:t>
      </w:r>
      <w:r w:rsidRPr="00CB312E">
        <w:rPr>
          <w:rFonts w:eastAsia="MS Mincho"/>
          <w:b/>
          <w:bCs/>
          <w:sz w:val="28"/>
          <w:szCs w:val="28"/>
        </w:rPr>
        <w:t>е</w:t>
      </w:r>
      <w:r w:rsidRPr="00CB312E">
        <w:rPr>
          <w:rFonts w:eastAsia="MS Mincho"/>
          <w:b/>
          <w:bCs/>
          <w:sz w:val="28"/>
          <w:szCs w:val="28"/>
        </w:rPr>
        <w:t>лой, жёлтой и чёрной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Каждый тип рас заселялся в те районы Земли, где климат был максимально прибл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жённым к родному для быстрой адаптации в новых условиях. Следует отметить ещё и то, что </w:t>
      </w:r>
      <w:r w:rsidRPr="00CB312E">
        <w:rPr>
          <w:rFonts w:eastAsia="MS Mincho"/>
          <w:b/>
          <w:bCs/>
          <w:sz w:val="28"/>
          <w:szCs w:val="28"/>
        </w:rPr>
        <w:t xml:space="preserve">все цивилизации участвовали в этом эксперименте </w:t>
      </w:r>
      <w:r w:rsidRPr="00CB312E">
        <w:rPr>
          <w:rFonts w:eastAsia="MS Mincho"/>
          <w:b/>
          <w:bCs/>
          <w:sz w:val="28"/>
          <w:szCs w:val="28"/>
        </w:rPr>
        <w:lastRenderedPageBreak/>
        <w:t>добровольно, все гуманоиды шли на это сознательно</w:t>
      </w:r>
      <w:r w:rsidRPr="00CB312E">
        <w:rPr>
          <w:rFonts w:eastAsia="MS Mincho"/>
          <w:sz w:val="28"/>
          <w:szCs w:val="28"/>
        </w:rPr>
        <w:t xml:space="preserve">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Так как принципом участия в эксперименте было условие генетической совместимости и наличие разных свойств и качеств, то в эксперименте приняли участие цивилизации ра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 xml:space="preserve">ных уровней развития.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Для соединения </w:t>
      </w:r>
      <w:r w:rsidRPr="00CB312E">
        <w:rPr>
          <w:rFonts w:eastAsia="MS Mincho"/>
          <w:b/>
          <w:bCs/>
          <w:sz w:val="28"/>
          <w:szCs w:val="28"/>
        </w:rPr>
        <w:t>в одном индивидууме многих качеств и свойств, необходимо и</w:t>
      </w:r>
      <w:r w:rsidRPr="00CB312E">
        <w:rPr>
          <w:rFonts w:eastAsia="MS Mincho"/>
          <w:b/>
          <w:bCs/>
          <w:sz w:val="28"/>
          <w:szCs w:val="28"/>
        </w:rPr>
        <w:t>н</w:t>
      </w:r>
      <w:r w:rsidRPr="00CB312E">
        <w:rPr>
          <w:rFonts w:eastAsia="MS Mincho"/>
          <w:b/>
          <w:bCs/>
          <w:sz w:val="28"/>
          <w:szCs w:val="28"/>
        </w:rPr>
        <w:t>тенсивное смешение генетики</w:t>
      </w:r>
      <w:r w:rsidRPr="00CB312E">
        <w:rPr>
          <w:rFonts w:eastAsia="MS Mincho"/>
          <w:sz w:val="28"/>
          <w:szCs w:val="28"/>
        </w:rPr>
        <w:t xml:space="preserve">. И чтобы это стало возможным, </w:t>
      </w:r>
      <w:r w:rsidRPr="00CB312E">
        <w:rPr>
          <w:rFonts w:eastAsia="MS Mincho"/>
          <w:b/>
          <w:bCs/>
          <w:sz w:val="28"/>
          <w:szCs w:val="28"/>
        </w:rPr>
        <w:t>всем участвующим в эк</w:t>
      </w:r>
      <w:r w:rsidRPr="00CB312E">
        <w:rPr>
          <w:rFonts w:eastAsia="MS Mincho"/>
          <w:b/>
          <w:bCs/>
          <w:sz w:val="28"/>
          <w:szCs w:val="28"/>
        </w:rPr>
        <w:t>с</w:t>
      </w:r>
      <w:r w:rsidRPr="00CB312E">
        <w:rPr>
          <w:rFonts w:eastAsia="MS Mincho"/>
          <w:b/>
          <w:bCs/>
          <w:sz w:val="28"/>
          <w:szCs w:val="28"/>
        </w:rPr>
        <w:t>перименте ЗАКРЫЛИ МОЗГ и ост</w:t>
      </w:r>
      <w:r w:rsidRPr="00CB312E">
        <w:rPr>
          <w:rFonts w:eastAsia="MS Mincho"/>
          <w:b/>
          <w:bCs/>
          <w:sz w:val="28"/>
          <w:szCs w:val="28"/>
        </w:rPr>
        <w:t>а</w:t>
      </w:r>
      <w:r w:rsidRPr="00CB312E">
        <w:rPr>
          <w:rFonts w:eastAsia="MS Mincho"/>
          <w:b/>
          <w:bCs/>
          <w:sz w:val="28"/>
          <w:szCs w:val="28"/>
        </w:rPr>
        <w:t>вили активно работающими минимальное число нейронов, которое могло обеспечить лишь проблеск разума у их обладат</w:t>
      </w:r>
      <w:r w:rsidRPr="00CB312E">
        <w:rPr>
          <w:rFonts w:eastAsia="MS Mincho"/>
          <w:b/>
          <w:bCs/>
          <w:sz w:val="28"/>
          <w:szCs w:val="28"/>
        </w:rPr>
        <w:t>е</w:t>
      </w:r>
      <w:r w:rsidRPr="00CB312E">
        <w:rPr>
          <w:rFonts w:eastAsia="MS Mincho"/>
          <w:b/>
          <w:bCs/>
          <w:sz w:val="28"/>
          <w:szCs w:val="28"/>
        </w:rPr>
        <w:t>ля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Вот почему </w:t>
      </w:r>
      <w:r w:rsidRPr="00CB312E">
        <w:rPr>
          <w:rFonts w:eastAsia="MS Mincho"/>
          <w:b/>
          <w:bCs/>
          <w:sz w:val="28"/>
          <w:szCs w:val="28"/>
        </w:rPr>
        <w:t>Homo Sapiens имеет только 3-5% активно работающих нейронов</w:t>
      </w:r>
      <w:r w:rsidRPr="00CB312E">
        <w:rPr>
          <w:rFonts w:eastAsia="MS Mincho"/>
          <w:sz w:val="28"/>
          <w:szCs w:val="28"/>
        </w:rPr>
        <w:t>, о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тальные же могут быть открыты только при эволюционном развитии человечества в целом или человека в ч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стности.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Все участвующие в эксперименте были возвращены эволюционно далеко назад к 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стоянию дик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сти. В таких условиях образовались племена, которые нападали друг на друга, уничтожали мужчин, а же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 xml:space="preserve">щин брали в жёны или делали из них наложниц. Рождались дети с объединёнными качествами. Всё пришло в бурное движение... Слабые племена растворялись в сильных, сильные растворялись в сильнейших и т.д. и т.п. 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Эволюционное колесо пришло в движение и не остановилось до сих пор. Те, кто его запу</w:t>
      </w:r>
      <w:r w:rsidRPr="00CB312E">
        <w:rPr>
          <w:sz w:val="28"/>
          <w:szCs w:val="28"/>
        </w:rPr>
        <w:t>с</w:t>
      </w:r>
      <w:r w:rsidRPr="00CB312E">
        <w:rPr>
          <w:sz w:val="28"/>
          <w:szCs w:val="28"/>
        </w:rPr>
        <w:t>тил, постоянно наблюдали за его движением и не допускали, чтобы оно остановилось или заме</w:t>
      </w:r>
      <w:r w:rsidRPr="00CB312E">
        <w:rPr>
          <w:sz w:val="28"/>
          <w:szCs w:val="28"/>
        </w:rPr>
        <w:t>д</w:t>
      </w:r>
      <w:r w:rsidRPr="00CB312E">
        <w:rPr>
          <w:sz w:val="28"/>
          <w:szCs w:val="28"/>
        </w:rPr>
        <w:t>лилось. Часто такое вмешательство было невидимым, но в некоторых случаях оно было и активным. В этих случаях на Земле действовали специальные группы, которые дав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 xml:space="preserve">ли нужные в тот момент знания для развития.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Примером такого активного вмешательства и влияния может служить </w:t>
      </w:r>
      <w:r w:rsidRPr="00CB312E">
        <w:rPr>
          <w:rFonts w:eastAsia="MS Mincho"/>
          <w:b/>
          <w:bCs/>
          <w:sz w:val="28"/>
          <w:szCs w:val="28"/>
        </w:rPr>
        <w:t>греческая м</w:t>
      </w:r>
      <w:r w:rsidRPr="00CB312E">
        <w:rPr>
          <w:rFonts w:eastAsia="MS Mincho"/>
          <w:b/>
          <w:bCs/>
          <w:sz w:val="28"/>
          <w:szCs w:val="28"/>
        </w:rPr>
        <w:t>и</w:t>
      </w:r>
      <w:r w:rsidRPr="00CB312E">
        <w:rPr>
          <w:rFonts w:eastAsia="MS Mincho"/>
          <w:b/>
          <w:bCs/>
          <w:sz w:val="28"/>
          <w:szCs w:val="28"/>
        </w:rPr>
        <w:t>фология, в кот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рой жители Древней Греции гуманоидам, некоторое время жившим среди них, дали свои имена и сделали из них богов</w:t>
      </w:r>
      <w:r w:rsidRPr="00CB312E">
        <w:rPr>
          <w:rFonts w:eastAsia="MS Mincho"/>
          <w:sz w:val="28"/>
          <w:szCs w:val="28"/>
        </w:rPr>
        <w:t>. Вспомните греческую легенду о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метее, давшем людям огонь и научившим пользоваться им. Зевс, Афина, Диана, Гея, Апо</w:t>
      </w:r>
      <w:r w:rsidRPr="00CB312E">
        <w:rPr>
          <w:rFonts w:eastAsia="MS Mincho"/>
          <w:sz w:val="28"/>
          <w:szCs w:val="28"/>
        </w:rPr>
        <w:t>л</w:t>
      </w:r>
      <w:r w:rsidRPr="00CB312E">
        <w:rPr>
          <w:rFonts w:eastAsia="MS Mincho"/>
          <w:sz w:val="28"/>
          <w:szCs w:val="28"/>
        </w:rPr>
        <w:t>лон и другие Боги дре</w:t>
      </w:r>
      <w:r w:rsidRPr="00CB312E">
        <w:rPr>
          <w:rFonts w:eastAsia="MS Mincho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>них греков давали людям знания из самых разных отраслей. Позже древние греки стали даже называть каждого из них покровителем какого-то отдел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>ного вида деятельности.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Что особенно интересно в мифологии древних греков — это упоминание о горе Олимп, на которой </w:t>
      </w:r>
      <w:r w:rsidRPr="00CB312E">
        <w:rPr>
          <w:rFonts w:eastAsia="MS Mincho"/>
          <w:b/>
          <w:bCs/>
          <w:sz w:val="28"/>
          <w:szCs w:val="28"/>
        </w:rPr>
        <w:t>жили Боги, и куда не мог попасть простой смертный</w:t>
      </w:r>
      <w:r w:rsidRPr="00CB312E">
        <w:rPr>
          <w:rFonts w:eastAsia="MS Mincho"/>
          <w:sz w:val="28"/>
          <w:szCs w:val="28"/>
        </w:rPr>
        <w:t>. Только героям и пол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богам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зволялось подняться на Олимп. Боги были </w:t>
      </w:r>
      <w:r w:rsidRPr="00CB312E">
        <w:rPr>
          <w:rFonts w:eastAsia="MS Mincho"/>
          <w:b/>
          <w:bCs/>
          <w:sz w:val="28"/>
          <w:szCs w:val="28"/>
        </w:rPr>
        <w:t>бессмертными и вечно молодыми</w:t>
      </w:r>
      <w:r w:rsidRPr="00CB312E">
        <w:rPr>
          <w:rFonts w:eastAsia="MS Mincho"/>
          <w:sz w:val="28"/>
          <w:szCs w:val="28"/>
        </w:rPr>
        <w:t>, но в их сердцах пробуждалась любовь к смертным женщинам и мужчинам, и от этой любви ро</w:t>
      </w:r>
      <w:r w:rsidRPr="00CB312E">
        <w:rPr>
          <w:rFonts w:eastAsia="MS Mincho"/>
          <w:sz w:val="28"/>
          <w:szCs w:val="28"/>
        </w:rPr>
        <w:t>ж</w:t>
      </w:r>
      <w:r w:rsidRPr="00CB312E">
        <w:rPr>
          <w:rFonts w:eastAsia="MS Mincho"/>
          <w:sz w:val="28"/>
          <w:szCs w:val="28"/>
        </w:rPr>
        <w:t>дались дети, которые уже были смертными. Не правда ли, очень любопытная м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фология?!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В легендах и преданиях многих народов упоминаются боги, которые спустились с неба на огненных колесницах и дали людям знания, законы жизни. Племена ацтеков и майя п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клонялись богу, который спустился с неба, имел белую кожу и голубые глаза. Знания, кот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рые были у этих индейских племён, до сих пор удивляют учёных: их календарь был г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 xml:space="preserve">раздо точнее европейского, они </w:t>
      </w:r>
      <w:r w:rsidRPr="00CB312E">
        <w:rPr>
          <w:sz w:val="28"/>
          <w:szCs w:val="28"/>
        </w:rPr>
        <w:lastRenderedPageBreak/>
        <w:t>рассчитывали движение звёзд и планет, делали трепанацию черепа и мн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гое, многое другое.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К сожалению, </w:t>
      </w:r>
      <w:r w:rsidRPr="00CB312E">
        <w:rPr>
          <w:rFonts w:eastAsia="MS Mincho"/>
          <w:b/>
          <w:bCs/>
          <w:sz w:val="28"/>
          <w:szCs w:val="28"/>
        </w:rPr>
        <w:t>большинство книг с этими знаниями было уничтожено инквизиц</w:t>
      </w:r>
      <w:r w:rsidRPr="00CB312E">
        <w:rPr>
          <w:rFonts w:eastAsia="MS Mincho"/>
          <w:b/>
          <w:bCs/>
          <w:sz w:val="28"/>
          <w:szCs w:val="28"/>
        </w:rPr>
        <w:t>и</w:t>
      </w:r>
      <w:r w:rsidRPr="00CB312E">
        <w:rPr>
          <w:rFonts w:eastAsia="MS Mincho"/>
          <w:b/>
          <w:bCs/>
          <w:sz w:val="28"/>
          <w:szCs w:val="28"/>
        </w:rPr>
        <w:t>ей</w:t>
      </w:r>
      <w:r w:rsidRPr="00CB312E">
        <w:rPr>
          <w:rFonts w:eastAsia="MS Mincho"/>
          <w:sz w:val="28"/>
          <w:szCs w:val="28"/>
        </w:rPr>
        <w:t>, которая появилась в Америке вместе с конкистадорами. Причина победы горстки конк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стадоров над миллионными армиями местных племён заключалась ещё и в том, что индейцы думали — вернулись боги с белой кожей и голубыми глаз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ми, чтобы покарать их за грехи. Только поэтому они сдавались почти без сопротивления...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Были ещё и другие вмешательства, когда с людьми вступали в телепатический контакт и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средством его передавали знания. В этих случаях люди создавали культ, в котором Бог был </w:t>
      </w:r>
      <w:r w:rsidRPr="00CB312E">
        <w:rPr>
          <w:rFonts w:eastAsia="MS Mincho"/>
          <w:b/>
          <w:bCs/>
          <w:sz w:val="28"/>
          <w:szCs w:val="28"/>
        </w:rPr>
        <w:t>бестелесен и всев</w:t>
      </w:r>
      <w:r w:rsidRPr="00CB312E">
        <w:rPr>
          <w:rFonts w:eastAsia="MS Mincho"/>
          <w:b/>
          <w:bCs/>
          <w:sz w:val="28"/>
          <w:szCs w:val="28"/>
        </w:rPr>
        <w:t>е</w:t>
      </w:r>
      <w:r w:rsidRPr="00CB312E">
        <w:rPr>
          <w:rFonts w:eastAsia="MS Mincho"/>
          <w:b/>
          <w:bCs/>
          <w:sz w:val="28"/>
          <w:szCs w:val="28"/>
        </w:rPr>
        <w:t>дущ</w:t>
      </w:r>
      <w:r w:rsidRPr="00CB312E">
        <w:rPr>
          <w:rFonts w:eastAsia="MS Mincho"/>
          <w:sz w:val="28"/>
          <w:szCs w:val="28"/>
        </w:rPr>
        <w:t xml:space="preserve">. Интересно то, что там, где телесно или бестелесно появлялся Бог или Боги, возникли </w:t>
      </w:r>
      <w:r w:rsidRPr="00CB312E">
        <w:rPr>
          <w:rFonts w:eastAsia="MS Mincho"/>
          <w:b/>
          <w:bCs/>
          <w:sz w:val="28"/>
          <w:szCs w:val="28"/>
        </w:rPr>
        <w:t>очаги древних цивилизаций</w:t>
      </w:r>
      <w:r w:rsidRPr="00CB312E">
        <w:rPr>
          <w:rFonts w:eastAsia="MS Mincho"/>
          <w:sz w:val="28"/>
          <w:szCs w:val="28"/>
        </w:rPr>
        <w:t xml:space="preserve"> (более подробно об этих явлениях см. книгу «Боги эдема», Вильяма Бра</w:t>
      </w:r>
      <w:r w:rsidRPr="00CB312E">
        <w:rPr>
          <w:rFonts w:eastAsia="MS Mincho"/>
          <w:sz w:val="28"/>
          <w:szCs w:val="28"/>
        </w:rPr>
        <w:t>м</w:t>
      </w:r>
      <w:r w:rsidRPr="00CB312E">
        <w:rPr>
          <w:rFonts w:eastAsia="MS Mincho"/>
          <w:sz w:val="28"/>
          <w:szCs w:val="28"/>
        </w:rPr>
        <w:t>лей</w:t>
      </w:r>
      <w:r w:rsidRPr="00CB312E">
        <w:rPr>
          <w:rStyle w:val="ae"/>
          <w:rFonts w:eastAsia="MS Mincho"/>
          <w:sz w:val="28"/>
          <w:szCs w:val="28"/>
        </w:rPr>
        <w:footnoteReference w:id="9"/>
      </w:r>
      <w:r w:rsidRPr="00CB312E">
        <w:rPr>
          <w:rFonts w:eastAsia="MS Mincho"/>
          <w:sz w:val="28"/>
          <w:szCs w:val="28"/>
        </w:rPr>
        <w:t>).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Почему же, всё-таки после закрытия мозга на 95-97% в начале эксперимента, в дал</w:t>
      </w:r>
      <w:r w:rsidRPr="00CB312E">
        <w:rPr>
          <w:sz w:val="28"/>
          <w:szCs w:val="28"/>
        </w:rPr>
        <w:t>ь</w:t>
      </w:r>
      <w:r w:rsidRPr="00CB312E">
        <w:rPr>
          <w:sz w:val="28"/>
          <w:szCs w:val="28"/>
        </w:rPr>
        <w:t>нейшем прои</w:t>
      </w:r>
      <w:r w:rsidRPr="00CB312E">
        <w:rPr>
          <w:sz w:val="28"/>
          <w:szCs w:val="28"/>
        </w:rPr>
        <w:t>с</w:t>
      </w:r>
      <w:r w:rsidRPr="00CB312E">
        <w:rPr>
          <w:sz w:val="28"/>
          <w:szCs w:val="28"/>
        </w:rPr>
        <w:t xml:space="preserve">ходило </w:t>
      </w:r>
      <w:r w:rsidRPr="00CB312E">
        <w:rPr>
          <w:b/>
          <w:bCs/>
          <w:sz w:val="28"/>
          <w:szCs w:val="28"/>
        </w:rPr>
        <w:t>зримое и незримое вмешательство в ход эксперимента</w:t>
      </w:r>
      <w:r w:rsidRPr="00CB312E">
        <w:rPr>
          <w:sz w:val="28"/>
          <w:szCs w:val="28"/>
        </w:rPr>
        <w:t>?..</w:t>
      </w:r>
    </w:p>
    <w:p w:rsidR="006F631E" w:rsidRPr="00CB312E" w:rsidRDefault="006F631E">
      <w:pPr>
        <w:pStyle w:val="20"/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Во-первых, были случаи вмешательства других цивилизаций, которые, по тем или иным причинам, не знали об эксперименте или когда их корабли терпели катас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рофы в пр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делах Земли.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Во-вторых, это делалось по программе самого эксперимента, чтобы ускорить пр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цесс развития цив</w:t>
      </w:r>
      <w:r w:rsidRPr="00CB312E">
        <w:rPr>
          <w:rFonts w:eastAsia="MS Mincho"/>
          <w:b/>
          <w:bCs/>
          <w:sz w:val="28"/>
          <w:szCs w:val="28"/>
        </w:rPr>
        <w:t>и</w:t>
      </w:r>
      <w:r w:rsidRPr="00CB312E">
        <w:rPr>
          <w:rFonts w:eastAsia="MS Mincho"/>
          <w:b/>
          <w:bCs/>
          <w:sz w:val="28"/>
          <w:szCs w:val="28"/>
        </w:rPr>
        <w:t>лизации Земли.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На Земле есть </w:t>
      </w:r>
      <w:r w:rsidRPr="00CB312E">
        <w:rPr>
          <w:rFonts w:eastAsia="MS Mincho"/>
          <w:b/>
          <w:bCs/>
          <w:sz w:val="28"/>
          <w:szCs w:val="28"/>
        </w:rPr>
        <w:t>постоянная база тех, кто начал эксперимент</w:t>
      </w:r>
      <w:r w:rsidRPr="00CB312E">
        <w:rPr>
          <w:rFonts w:eastAsia="MS Mincho"/>
          <w:sz w:val="28"/>
          <w:szCs w:val="28"/>
        </w:rPr>
        <w:t xml:space="preserve"> на нашей планете. Она находится в труднодоступных районах Тибета. Люди дали ей название </w:t>
      </w:r>
      <w:r w:rsidRPr="00CB312E">
        <w:rPr>
          <w:rFonts w:eastAsia="MS Mincho"/>
          <w:b/>
          <w:bCs/>
          <w:sz w:val="28"/>
          <w:szCs w:val="28"/>
        </w:rPr>
        <w:t>ШАМБАЛА</w:t>
      </w:r>
      <w:r w:rsidRPr="00CB312E">
        <w:rPr>
          <w:rFonts w:eastAsia="MS Mincho"/>
          <w:sz w:val="28"/>
          <w:szCs w:val="28"/>
        </w:rPr>
        <w:t>. Инт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ресно то, что </w:t>
      </w:r>
      <w:r w:rsidRPr="00CB312E">
        <w:rPr>
          <w:rFonts w:eastAsia="MS Mincho"/>
          <w:b/>
          <w:bCs/>
          <w:sz w:val="28"/>
          <w:szCs w:val="28"/>
        </w:rPr>
        <w:t>в Шамбалу никто, кроме Посвящённых, попасть не может:</w:t>
      </w:r>
      <w:r w:rsidRPr="00CB312E">
        <w:rPr>
          <w:rFonts w:eastAsia="MS Mincho"/>
          <w:sz w:val="28"/>
          <w:szCs w:val="28"/>
        </w:rPr>
        <w:t xml:space="preserve"> перед людьми возникает прозрачная стена упругая и плотная, 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торая не даёт возможности двигаться дальше. В наше время там глохнут двигатели и любая современная техника не в силах туда проникнуть. Прослеживается аналогия с горой Олимп, где перед простыми смертными во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никала незр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мая стена...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В-третьих</w:t>
      </w:r>
      <w:r w:rsidRPr="00CB312E">
        <w:rPr>
          <w:rFonts w:eastAsia="MS Mincho"/>
          <w:sz w:val="28"/>
          <w:szCs w:val="28"/>
        </w:rPr>
        <w:t xml:space="preserve">, вмешательство и помощь осуществлялись следующим образом — </w:t>
      </w:r>
      <w:r w:rsidRPr="00CB312E">
        <w:rPr>
          <w:rFonts w:eastAsia="MS Mincho"/>
          <w:b/>
          <w:bCs/>
          <w:sz w:val="28"/>
          <w:szCs w:val="28"/>
        </w:rPr>
        <w:t>высокая ко</w:t>
      </w:r>
      <w:r w:rsidRPr="00CB312E">
        <w:rPr>
          <w:rFonts w:eastAsia="MS Mincho"/>
          <w:b/>
          <w:bCs/>
          <w:sz w:val="28"/>
          <w:szCs w:val="28"/>
        </w:rPr>
        <w:t>с</w:t>
      </w:r>
      <w:r w:rsidRPr="00CB312E">
        <w:rPr>
          <w:rFonts w:eastAsia="MS Mincho"/>
          <w:b/>
          <w:bCs/>
          <w:sz w:val="28"/>
          <w:szCs w:val="28"/>
        </w:rPr>
        <w:t>мическая сущность приходила в верхние ментальные уровни Земли и воплощалась на планете</w:t>
      </w:r>
      <w:r w:rsidRPr="00CB312E">
        <w:rPr>
          <w:rFonts w:eastAsia="MS Mincho"/>
          <w:sz w:val="28"/>
          <w:szCs w:val="28"/>
        </w:rPr>
        <w:t xml:space="preserve">. У землян </w:t>
      </w:r>
      <w:r w:rsidRPr="00CB312E">
        <w:rPr>
          <w:rFonts w:eastAsia="MS Mincho"/>
          <w:b/>
          <w:bCs/>
          <w:sz w:val="28"/>
          <w:szCs w:val="28"/>
        </w:rPr>
        <w:t>рождался ребёнок с космической сущностью</w:t>
      </w:r>
      <w:r w:rsidRPr="00CB312E">
        <w:rPr>
          <w:rFonts w:eastAsia="MS Mincho"/>
          <w:sz w:val="28"/>
          <w:szCs w:val="28"/>
        </w:rPr>
        <w:t>, который рос и восп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тывался среди землян. Через некоторое время, когда его сущность проходила первый этап своего развития, снимались барьеры, и этот человек уже мог увидеть свои прошлые вопл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щения, понять, </w:t>
      </w:r>
      <w:r w:rsidRPr="00CB312E">
        <w:rPr>
          <w:rFonts w:eastAsia="MS Mincho"/>
          <w:b/>
          <w:bCs/>
          <w:sz w:val="28"/>
          <w:szCs w:val="28"/>
        </w:rPr>
        <w:t>кто он, откуда он пришёл, зачем он воплотился на Земле. И только по</w:t>
      </w:r>
      <w:r w:rsidRPr="00CB312E">
        <w:rPr>
          <w:rFonts w:eastAsia="MS Mincho"/>
          <w:b/>
          <w:bCs/>
          <w:sz w:val="28"/>
          <w:szCs w:val="28"/>
        </w:rPr>
        <w:t>л</w:t>
      </w:r>
      <w:r w:rsidRPr="00CB312E">
        <w:rPr>
          <w:rFonts w:eastAsia="MS Mincho"/>
          <w:b/>
          <w:bCs/>
          <w:sz w:val="28"/>
          <w:szCs w:val="28"/>
        </w:rPr>
        <w:t>ностью осознав своё предназначение он н</w:t>
      </w:r>
      <w:r w:rsidRPr="00CB312E">
        <w:rPr>
          <w:rFonts w:eastAsia="MS Mincho"/>
          <w:b/>
          <w:bCs/>
          <w:sz w:val="28"/>
          <w:szCs w:val="28"/>
        </w:rPr>
        <w:t>а</w:t>
      </w:r>
      <w:r w:rsidRPr="00CB312E">
        <w:rPr>
          <w:rFonts w:eastAsia="MS Mincho"/>
          <w:b/>
          <w:bCs/>
          <w:sz w:val="28"/>
          <w:szCs w:val="28"/>
        </w:rPr>
        <w:t>чинал действовать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Примером этому могут служить </w:t>
      </w:r>
      <w:r w:rsidRPr="00CB312E">
        <w:rPr>
          <w:rFonts w:eastAsia="MS Mincho"/>
          <w:b/>
          <w:bCs/>
          <w:sz w:val="28"/>
          <w:szCs w:val="28"/>
        </w:rPr>
        <w:t>Будда, Кришна, Христос</w:t>
      </w:r>
      <w:r w:rsidRPr="00CB312E">
        <w:rPr>
          <w:rFonts w:eastAsia="MS Mincho"/>
          <w:sz w:val="28"/>
          <w:szCs w:val="28"/>
        </w:rPr>
        <w:t>, которые сделали немало для 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ловечества, но, к сожалению, остались непонятыми, а их уче</w:t>
      </w:r>
      <w:r w:rsidRPr="00CB312E">
        <w:rPr>
          <w:rFonts w:eastAsia="MS Mincho"/>
          <w:sz w:val="28"/>
          <w:szCs w:val="28"/>
        </w:rPr>
        <w:lastRenderedPageBreak/>
        <w:t>ния в дальнейшем были сильно иск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жены людьми.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Есть несколько вариантов воплощения космических сущностей на Земле: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а) </w:t>
      </w:r>
      <w:r w:rsidRPr="00CB312E">
        <w:rPr>
          <w:rFonts w:eastAsia="MS Mincho"/>
          <w:b/>
          <w:bCs/>
          <w:sz w:val="28"/>
          <w:szCs w:val="28"/>
        </w:rPr>
        <w:t>при воплощении сущности полностью закрываются память и знания</w:t>
      </w:r>
      <w:r w:rsidRPr="00CB312E">
        <w:rPr>
          <w:rFonts w:eastAsia="MS Mincho"/>
          <w:sz w:val="28"/>
          <w:szCs w:val="28"/>
        </w:rPr>
        <w:t>. Человек после рождения ещё не знает, откуда и зачем пришла его сущность, и только когда он дост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гает определённого уровня разв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тия, выходит на телепатический контакт с пославшими его. Только тогда этот человек полностью осознаёт свою миссию на Земле.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б) </w:t>
      </w:r>
      <w:r w:rsidRPr="00CB312E">
        <w:rPr>
          <w:rFonts w:eastAsia="MS Mincho"/>
          <w:b/>
          <w:bCs/>
          <w:sz w:val="28"/>
          <w:szCs w:val="28"/>
        </w:rPr>
        <w:t>с самого начала эволюции воплотившейся сущности, пославшие её, в критич</w:t>
      </w:r>
      <w:r w:rsidRPr="00CB312E">
        <w:rPr>
          <w:rFonts w:eastAsia="MS Mincho"/>
          <w:b/>
          <w:bCs/>
          <w:sz w:val="28"/>
          <w:szCs w:val="28"/>
        </w:rPr>
        <w:t>е</w:t>
      </w:r>
      <w:r w:rsidRPr="00CB312E">
        <w:rPr>
          <w:rFonts w:eastAsia="MS Mincho"/>
          <w:b/>
          <w:bCs/>
          <w:sz w:val="28"/>
          <w:szCs w:val="28"/>
        </w:rPr>
        <w:t>ские моменты развития вступают в телепатический контакт и не допускают отклон</w:t>
      </w:r>
      <w:r w:rsidRPr="00CB312E">
        <w:rPr>
          <w:rFonts w:eastAsia="MS Mincho"/>
          <w:b/>
          <w:bCs/>
          <w:sz w:val="28"/>
          <w:szCs w:val="28"/>
        </w:rPr>
        <w:t>е</w:t>
      </w:r>
      <w:r w:rsidRPr="00CB312E">
        <w:rPr>
          <w:rFonts w:eastAsia="MS Mincho"/>
          <w:b/>
          <w:bCs/>
          <w:sz w:val="28"/>
          <w:szCs w:val="28"/>
        </w:rPr>
        <w:t>ния от нужного напра</w:t>
      </w:r>
      <w:r w:rsidRPr="00CB312E">
        <w:rPr>
          <w:rFonts w:eastAsia="MS Mincho"/>
          <w:b/>
          <w:bCs/>
          <w:sz w:val="28"/>
          <w:szCs w:val="28"/>
        </w:rPr>
        <w:t>в</w:t>
      </w:r>
      <w:r w:rsidRPr="00CB312E">
        <w:rPr>
          <w:rFonts w:eastAsia="MS Mincho"/>
          <w:b/>
          <w:bCs/>
          <w:sz w:val="28"/>
          <w:szCs w:val="28"/>
        </w:rPr>
        <w:t>ления в развитии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в) </w:t>
      </w:r>
      <w:r w:rsidRPr="00CB312E">
        <w:rPr>
          <w:rFonts w:eastAsia="MS Mincho"/>
          <w:b/>
          <w:bCs/>
          <w:sz w:val="28"/>
          <w:szCs w:val="28"/>
        </w:rPr>
        <w:t>воплотившаяся сущность с первого дня своего воплощения знает, откуда и з</w:t>
      </w:r>
      <w:r w:rsidRPr="00CB312E">
        <w:rPr>
          <w:rFonts w:eastAsia="MS Mincho"/>
          <w:b/>
          <w:bCs/>
          <w:sz w:val="28"/>
          <w:szCs w:val="28"/>
        </w:rPr>
        <w:t>а</w:t>
      </w:r>
      <w:r w:rsidRPr="00CB312E">
        <w:rPr>
          <w:rFonts w:eastAsia="MS Mincho"/>
          <w:b/>
          <w:bCs/>
          <w:sz w:val="28"/>
          <w:szCs w:val="28"/>
        </w:rPr>
        <w:t>чем она пр</w:t>
      </w:r>
      <w:r w:rsidRPr="00CB312E">
        <w:rPr>
          <w:rFonts w:eastAsia="MS Mincho"/>
          <w:b/>
          <w:bCs/>
          <w:sz w:val="28"/>
          <w:szCs w:val="28"/>
        </w:rPr>
        <w:t>и</w:t>
      </w:r>
      <w:r w:rsidRPr="00CB312E">
        <w:rPr>
          <w:rFonts w:eastAsia="MS Mincho"/>
          <w:b/>
          <w:bCs/>
          <w:sz w:val="28"/>
          <w:szCs w:val="28"/>
        </w:rPr>
        <w:t>шла для воплощения на Земле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В-четвёртых</w:t>
      </w:r>
      <w:r w:rsidRPr="00CB312E">
        <w:rPr>
          <w:rFonts w:eastAsia="MS Mincho"/>
          <w:sz w:val="28"/>
          <w:szCs w:val="28"/>
        </w:rPr>
        <w:t>, в космосе существуют цивилизации с разной идеологией, существуют разные объединения цивилизаций по этому принципу. Условно можно разделить цивилиз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ции на три группы — </w:t>
      </w:r>
      <w:r w:rsidRPr="00CB312E">
        <w:rPr>
          <w:rFonts w:eastAsia="MS Mincho"/>
          <w:b/>
          <w:bCs/>
          <w:sz w:val="28"/>
          <w:szCs w:val="28"/>
        </w:rPr>
        <w:t>белые, серые и чёрные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pStyle w:val="30"/>
        <w:rPr>
          <w:sz w:val="28"/>
          <w:szCs w:val="28"/>
        </w:rPr>
      </w:pPr>
      <w:r w:rsidRPr="00CB312E">
        <w:rPr>
          <w:sz w:val="28"/>
          <w:szCs w:val="28"/>
        </w:rPr>
        <w:t>БЕЛЫЕ цивилизации придерживаются кодекса КОСМИЧЕСКИХ ЗАКОНОВ, о</w:t>
      </w:r>
      <w:r w:rsidRPr="00CB312E">
        <w:rPr>
          <w:sz w:val="28"/>
          <w:szCs w:val="28"/>
        </w:rPr>
        <w:t>с</w:t>
      </w:r>
      <w:r w:rsidRPr="00CB312E">
        <w:rPr>
          <w:sz w:val="28"/>
          <w:szCs w:val="28"/>
        </w:rPr>
        <w:t>новные п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ложения которых следующие:</w:t>
      </w:r>
    </w:p>
    <w:p w:rsidR="006F631E" w:rsidRPr="00CB312E" w:rsidRDefault="006F631E">
      <w:pPr>
        <w:rPr>
          <w:rFonts w:eastAsia="MS Mincho"/>
          <w:color w:val="FF0000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а)</w:t>
      </w:r>
      <w:r w:rsidRPr="00CB312E">
        <w:rPr>
          <w:rFonts w:eastAsia="MS Mincho"/>
          <w:color w:val="FF0000"/>
          <w:sz w:val="28"/>
          <w:szCs w:val="28"/>
        </w:rPr>
        <w:t xml:space="preserve"> каждая цивилизация вправе </w:t>
      </w:r>
      <w:r w:rsidRPr="00CB312E">
        <w:rPr>
          <w:rFonts w:eastAsia="MS Mincho"/>
          <w:b/>
          <w:bCs/>
          <w:color w:val="FF0000"/>
          <w:sz w:val="28"/>
          <w:szCs w:val="28"/>
        </w:rPr>
        <w:t>выбирать свой путь эволюционного развития, какой бы этот путь не был</w:t>
      </w:r>
      <w:r w:rsidRPr="00CB312E">
        <w:rPr>
          <w:rFonts w:eastAsia="MS Mincho"/>
          <w:color w:val="FF0000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color w:val="FF0000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б)</w:t>
      </w:r>
      <w:r w:rsidRPr="00CB312E">
        <w:rPr>
          <w:rFonts w:eastAsia="MS Mincho"/>
          <w:color w:val="FF0000"/>
          <w:sz w:val="28"/>
          <w:szCs w:val="28"/>
        </w:rPr>
        <w:t xml:space="preserve"> </w:t>
      </w:r>
      <w:r w:rsidRPr="00CB312E">
        <w:rPr>
          <w:rFonts w:eastAsia="MS Mincho"/>
          <w:b/>
          <w:bCs/>
          <w:color w:val="FF0000"/>
          <w:sz w:val="28"/>
          <w:szCs w:val="28"/>
        </w:rPr>
        <w:t>более развитая цивилизация может оказать помощь лишь в случае</w:t>
      </w:r>
      <w:r w:rsidRPr="00CB312E">
        <w:rPr>
          <w:rFonts w:eastAsia="MS Mincho"/>
          <w:color w:val="FF0000"/>
          <w:sz w:val="28"/>
          <w:szCs w:val="28"/>
        </w:rPr>
        <w:t>, когда менее развитая цивилиз</w:t>
      </w:r>
      <w:r w:rsidRPr="00CB312E">
        <w:rPr>
          <w:rFonts w:eastAsia="MS Mincho"/>
          <w:color w:val="FF0000"/>
          <w:sz w:val="28"/>
          <w:szCs w:val="28"/>
        </w:rPr>
        <w:t>а</w:t>
      </w:r>
      <w:r w:rsidRPr="00CB312E">
        <w:rPr>
          <w:rFonts w:eastAsia="MS Mincho"/>
          <w:color w:val="FF0000"/>
          <w:sz w:val="28"/>
          <w:szCs w:val="28"/>
        </w:rPr>
        <w:t>ция обратится за этой помощью.</w:t>
      </w:r>
    </w:p>
    <w:p w:rsidR="006F631E" w:rsidRPr="00CB312E" w:rsidRDefault="006F631E">
      <w:pPr>
        <w:rPr>
          <w:rFonts w:eastAsia="MS Mincho"/>
          <w:color w:val="FF0000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в)</w:t>
      </w:r>
      <w:r w:rsidRPr="00CB312E">
        <w:rPr>
          <w:rFonts w:eastAsia="MS Mincho"/>
          <w:color w:val="FF0000"/>
          <w:sz w:val="28"/>
          <w:szCs w:val="28"/>
        </w:rPr>
        <w:t xml:space="preserve"> </w:t>
      </w:r>
      <w:r w:rsidRPr="00CB312E">
        <w:rPr>
          <w:rFonts w:eastAsia="MS Mincho"/>
          <w:b/>
          <w:bCs/>
          <w:color w:val="FF0000"/>
          <w:sz w:val="28"/>
          <w:szCs w:val="28"/>
        </w:rPr>
        <w:t>более развитая цивилизация не может уничтожать любую жизнь</w:t>
      </w:r>
      <w:r w:rsidRPr="00CB312E">
        <w:rPr>
          <w:rFonts w:eastAsia="MS Mincho"/>
          <w:color w:val="FF0000"/>
          <w:sz w:val="28"/>
          <w:szCs w:val="28"/>
        </w:rPr>
        <w:t>, даже неразу</w:t>
      </w:r>
      <w:r w:rsidRPr="00CB312E">
        <w:rPr>
          <w:rFonts w:eastAsia="MS Mincho"/>
          <w:color w:val="FF0000"/>
          <w:sz w:val="28"/>
          <w:szCs w:val="28"/>
        </w:rPr>
        <w:t>м</w:t>
      </w:r>
      <w:r w:rsidRPr="00CB312E">
        <w:rPr>
          <w:rFonts w:eastAsia="MS Mincho"/>
          <w:color w:val="FF0000"/>
          <w:sz w:val="28"/>
          <w:szCs w:val="28"/>
        </w:rPr>
        <w:t>ную на других планетах, роботизировать и применять пси-оружие и другие виды оружия против менее развитых цивил</w:t>
      </w:r>
      <w:r w:rsidRPr="00CB312E">
        <w:rPr>
          <w:rFonts w:eastAsia="MS Mincho"/>
          <w:color w:val="FF0000"/>
          <w:sz w:val="28"/>
          <w:szCs w:val="28"/>
        </w:rPr>
        <w:t>и</w:t>
      </w:r>
      <w:r w:rsidRPr="00CB312E">
        <w:rPr>
          <w:rFonts w:eastAsia="MS Mincho"/>
          <w:color w:val="FF0000"/>
          <w:sz w:val="28"/>
          <w:szCs w:val="28"/>
        </w:rPr>
        <w:t>заций.</w:t>
      </w:r>
    </w:p>
    <w:p w:rsidR="006F631E" w:rsidRPr="00CB312E" w:rsidRDefault="006F631E">
      <w:pPr>
        <w:rPr>
          <w:rFonts w:eastAsia="MS Mincho"/>
          <w:color w:val="FF0000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г)</w:t>
      </w:r>
      <w:r w:rsidRPr="00CB312E">
        <w:rPr>
          <w:rFonts w:eastAsia="MS Mincho"/>
          <w:color w:val="FF0000"/>
          <w:sz w:val="28"/>
          <w:szCs w:val="28"/>
        </w:rPr>
        <w:t xml:space="preserve"> </w:t>
      </w:r>
      <w:r w:rsidRPr="00CB312E">
        <w:rPr>
          <w:rFonts w:eastAsia="MS Mincho"/>
          <w:b/>
          <w:bCs/>
          <w:color w:val="FF0000"/>
          <w:sz w:val="28"/>
          <w:szCs w:val="28"/>
        </w:rPr>
        <w:t>более развитая цивилизация не имеет права применять любые меры, кроме предупредител</w:t>
      </w:r>
      <w:r w:rsidRPr="00CB312E">
        <w:rPr>
          <w:rFonts w:eastAsia="MS Mincho"/>
          <w:b/>
          <w:bCs/>
          <w:color w:val="FF0000"/>
          <w:sz w:val="28"/>
          <w:szCs w:val="28"/>
        </w:rPr>
        <w:t>ь</w:t>
      </w:r>
      <w:r w:rsidRPr="00CB312E">
        <w:rPr>
          <w:rFonts w:eastAsia="MS Mincho"/>
          <w:b/>
          <w:bCs/>
          <w:color w:val="FF0000"/>
          <w:sz w:val="28"/>
          <w:szCs w:val="28"/>
        </w:rPr>
        <w:t>ных</w:t>
      </w:r>
      <w:r w:rsidRPr="00CB312E">
        <w:rPr>
          <w:rFonts w:eastAsia="MS Mincho"/>
          <w:color w:val="FF0000"/>
          <w:sz w:val="28"/>
          <w:szCs w:val="28"/>
        </w:rPr>
        <w:t>, к отдельным представителям менее развитых цивилизаций.</w:t>
      </w:r>
    </w:p>
    <w:p w:rsidR="006F631E" w:rsidRPr="00CB312E" w:rsidRDefault="006F631E">
      <w:pPr>
        <w:rPr>
          <w:rFonts w:eastAsia="MS Mincho"/>
          <w:color w:val="FF0000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д)</w:t>
      </w:r>
      <w:r w:rsidRPr="00CB312E">
        <w:rPr>
          <w:rFonts w:eastAsia="MS Mincho"/>
          <w:color w:val="FF0000"/>
          <w:sz w:val="28"/>
          <w:szCs w:val="28"/>
        </w:rPr>
        <w:t xml:space="preserve"> </w:t>
      </w:r>
      <w:r w:rsidRPr="00CB312E">
        <w:rPr>
          <w:rFonts w:eastAsia="MS Mincho"/>
          <w:b/>
          <w:bCs/>
          <w:color w:val="FF0000"/>
          <w:sz w:val="28"/>
          <w:szCs w:val="28"/>
        </w:rPr>
        <w:t>насилие над представителями менее развитой цивилизации допускается только в случае действий этих представителей, которые могут привести к большим катастр</w:t>
      </w:r>
      <w:r w:rsidRPr="00CB312E">
        <w:rPr>
          <w:rFonts w:eastAsia="MS Mincho"/>
          <w:b/>
          <w:bCs/>
          <w:color w:val="FF0000"/>
          <w:sz w:val="28"/>
          <w:szCs w:val="28"/>
        </w:rPr>
        <w:t>о</w:t>
      </w:r>
      <w:r w:rsidRPr="00CB312E">
        <w:rPr>
          <w:rFonts w:eastAsia="MS Mincho"/>
          <w:b/>
          <w:bCs/>
          <w:color w:val="FF0000"/>
          <w:sz w:val="28"/>
          <w:szCs w:val="28"/>
        </w:rPr>
        <w:t>фам</w:t>
      </w:r>
      <w:r w:rsidRPr="00CB312E">
        <w:rPr>
          <w:rFonts w:eastAsia="MS Mincho"/>
          <w:color w:val="FF0000"/>
          <w:sz w:val="28"/>
          <w:szCs w:val="28"/>
        </w:rPr>
        <w:t>. Применяемое насилие должно быть минимальным.</w:t>
      </w:r>
    </w:p>
    <w:p w:rsidR="006F631E" w:rsidRPr="00CB312E" w:rsidRDefault="006F631E">
      <w:pPr>
        <w:rPr>
          <w:rFonts w:eastAsia="MS Mincho"/>
          <w:color w:val="FF0000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е) запрещается и карается раскручиванием сущности до нуля, применение гол</w:t>
      </w:r>
      <w:r w:rsidRPr="00CB312E">
        <w:rPr>
          <w:rFonts w:eastAsia="MS Mincho"/>
          <w:b/>
          <w:bCs/>
          <w:color w:val="FF0000"/>
          <w:sz w:val="28"/>
          <w:szCs w:val="28"/>
        </w:rPr>
        <w:t>о</w:t>
      </w:r>
      <w:r w:rsidRPr="00CB312E">
        <w:rPr>
          <w:rFonts w:eastAsia="MS Mincho"/>
          <w:b/>
          <w:bCs/>
          <w:color w:val="FF0000"/>
          <w:sz w:val="28"/>
          <w:szCs w:val="28"/>
        </w:rPr>
        <w:t>графического каму</w:t>
      </w:r>
      <w:r w:rsidRPr="00CB312E">
        <w:rPr>
          <w:rFonts w:eastAsia="MS Mincho"/>
          <w:b/>
          <w:bCs/>
          <w:color w:val="FF0000"/>
          <w:sz w:val="28"/>
          <w:szCs w:val="28"/>
        </w:rPr>
        <w:t>ф</w:t>
      </w:r>
      <w:r w:rsidRPr="00CB312E">
        <w:rPr>
          <w:rFonts w:eastAsia="MS Mincho"/>
          <w:b/>
          <w:bCs/>
          <w:color w:val="FF0000"/>
          <w:sz w:val="28"/>
          <w:szCs w:val="28"/>
        </w:rPr>
        <w:t>ляжа и обмана</w:t>
      </w:r>
      <w:r w:rsidRPr="00CB312E">
        <w:rPr>
          <w:rFonts w:eastAsia="MS Mincho"/>
          <w:color w:val="FF0000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color w:val="FF0000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з) любой цивилизации запрещается проводить эксперименты, результаты кот</w:t>
      </w:r>
      <w:r w:rsidRPr="00CB312E">
        <w:rPr>
          <w:rFonts w:eastAsia="MS Mincho"/>
          <w:b/>
          <w:bCs/>
          <w:color w:val="FF0000"/>
          <w:sz w:val="28"/>
          <w:szCs w:val="28"/>
        </w:rPr>
        <w:t>о</w:t>
      </w:r>
      <w:r w:rsidRPr="00CB312E">
        <w:rPr>
          <w:rFonts w:eastAsia="MS Mincho"/>
          <w:b/>
          <w:bCs/>
          <w:color w:val="FF0000"/>
          <w:sz w:val="28"/>
          <w:szCs w:val="28"/>
        </w:rPr>
        <w:t>рых, прямо или косвенно, могут негативно повлиять на другие цивилизации, без согл</w:t>
      </w:r>
      <w:r w:rsidRPr="00CB312E">
        <w:rPr>
          <w:rFonts w:eastAsia="MS Mincho"/>
          <w:b/>
          <w:bCs/>
          <w:color w:val="FF0000"/>
          <w:sz w:val="28"/>
          <w:szCs w:val="28"/>
        </w:rPr>
        <w:t>а</w:t>
      </w:r>
      <w:r w:rsidRPr="00CB312E">
        <w:rPr>
          <w:rFonts w:eastAsia="MS Mincho"/>
          <w:b/>
          <w:bCs/>
          <w:color w:val="FF0000"/>
          <w:sz w:val="28"/>
          <w:szCs w:val="28"/>
        </w:rPr>
        <w:t>сия этих цивилизаций</w:t>
      </w:r>
      <w:r w:rsidRPr="00CB312E">
        <w:rPr>
          <w:rFonts w:eastAsia="MS Mincho"/>
          <w:color w:val="FF0000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color w:val="FF0000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ж) более развитой цивилизации запрещается передавать свои знания менее разв</w:t>
      </w:r>
      <w:r w:rsidRPr="00CB312E">
        <w:rPr>
          <w:rFonts w:eastAsia="MS Mincho"/>
          <w:b/>
          <w:bCs/>
          <w:color w:val="FF0000"/>
          <w:sz w:val="28"/>
          <w:szCs w:val="28"/>
        </w:rPr>
        <w:t>и</w:t>
      </w:r>
      <w:r w:rsidRPr="00CB312E">
        <w:rPr>
          <w:rFonts w:eastAsia="MS Mincho"/>
          <w:b/>
          <w:bCs/>
          <w:color w:val="FF0000"/>
          <w:sz w:val="28"/>
          <w:szCs w:val="28"/>
        </w:rPr>
        <w:t>той цивил</w:t>
      </w:r>
      <w:r w:rsidRPr="00CB312E">
        <w:rPr>
          <w:rFonts w:eastAsia="MS Mincho"/>
          <w:b/>
          <w:bCs/>
          <w:color w:val="FF0000"/>
          <w:sz w:val="28"/>
          <w:szCs w:val="28"/>
        </w:rPr>
        <w:t>и</w:t>
      </w:r>
      <w:r w:rsidRPr="00CB312E">
        <w:rPr>
          <w:rFonts w:eastAsia="MS Mincho"/>
          <w:b/>
          <w:bCs/>
          <w:color w:val="FF0000"/>
          <w:sz w:val="28"/>
          <w:szCs w:val="28"/>
        </w:rPr>
        <w:t>зации, если эти знания могут быть использованы во зло</w:t>
      </w:r>
      <w:r w:rsidRPr="00CB312E">
        <w:rPr>
          <w:rFonts w:eastAsia="MS Mincho"/>
          <w:color w:val="FF0000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к) каждая цивилизация имеет право входить в объединение цивилизаций или ра</w:t>
      </w:r>
      <w:r w:rsidRPr="00CB312E">
        <w:rPr>
          <w:rFonts w:eastAsia="MS Mincho"/>
          <w:b/>
          <w:bCs/>
          <w:color w:val="FF0000"/>
          <w:sz w:val="28"/>
          <w:szCs w:val="28"/>
        </w:rPr>
        <w:t>з</w:t>
      </w:r>
      <w:r w:rsidRPr="00CB312E">
        <w:rPr>
          <w:rFonts w:eastAsia="MS Mincho"/>
          <w:b/>
          <w:bCs/>
          <w:color w:val="FF0000"/>
          <w:sz w:val="28"/>
          <w:szCs w:val="28"/>
        </w:rPr>
        <w:t>виваться о</w:t>
      </w:r>
      <w:r w:rsidRPr="00CB312E">
        <w:rPr>
          <w:rFonts w:eastAsia="MS Mincho"/>
          <w:b/>
          <w:bCs/>
          <w:color w:val="FF0000"/>
          <w:sz w:val="28"/>
          <w:szCs w:val="28"/>
        </w:rPr>
        <w:t>т</w:t>
      </w:r>
      <w:r w:rsidRPr="00CB312E">
        <w:rPr>
          <w:rFonts w:eastAsia="MS Mincho"/>
          <w:b/>
          <w:bCs/>
          <w:color w:val="FF0000"/>
          <w:sz w:val="28"/>
          <w:szCs w:val="28"/>
        </w:rPr>
        <w:t>дельно</w:t>
      </w:r>
      <w:r w:rsidRPr="00CB312E">
        <w:rPr>
          <w:rFonts w:eastAsia="MS Mincho"/>
          <w:color w:val="FF0000"/>
          <w:sz w:val="28"/>
          <w:szCs w:val="28"/>
        </w:rPr>
        <w:t>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Это — те основные положения, которых придерживаются Белые цивили</w:t>
      </w:r>
      <w:r w:rsidRPr="00CB312E">
        <w:rPr>
          <w:sz w:val="28"/>
          <w:szCs w:val="28"/>
        </w:rPr>
        <w:lastRenderedPageBreak/>
        <w:t>зации.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Серыми цивилизациями являются те, которые считают для себя возможным не выполнять одно-два правила из законов Белого Космоса (кроме нарушения законов в, е, з, ж)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Чёрные цивилизации не придерживаются никаких правил, признают закон силы</w:t>
      </w:r>
      <w:r w:rsidRPr="00CB312E">
        <w:rPr>
          <w:rFonts w:eastAsia="MS Mincho"/>
          <w:sz w:val="28"/>
          <w:szCs w:val="28"/>
        </w:rPr>
        <w:t xml:space="preserve"> и г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товы применить любые средства и действия для решения своих замыслов и задач...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Эксперимент на Земле был сделан очень большим объединением Белых цивилизаций. В ходе развития человечества существовали эволюционные фазы, </w:t>
      </w:r>
      <w:r w:rsidRPr="00CB312E">
        <w:rPr>
          <w:rFonts w:eastAsia="MS Mincho"/>
          <w:b/>
          <w:bCs/>
          <w:sz w:val="28"/>
          <w:szCs w:val="28"/>
        </w:rPr>
        <w:t>когда Чёрные цивилиз</w:t>
      </w:r>
      <w:r w:rsidRPr="00CB312E">
        <w:rPr>
          <w:rFonts w:eastAsia="MS Mincho"/>
          <w:b/>
          <w:bCs/>
          <w:sz w:val="28"/>
          <w:szCs w:val="28"/>
        </w:rPr>
        <w:t>а</w:t>
      </w:r>
      <w:r w:rsidRPr="00CB312E">
        <w:rPr>
          <w:rFonts w:eastAsia="MS Mincho"/>
          <w:b/>
          <w:bCs/>
          <w:sz w:val="28"/>
          <w:szCs w:val="28"/>
        </w:rPr>
        <w:t>ции пыт</w:t>
      </w:r>
      <w:r w:rsidRPr="00CB312E">
        <w:rPr>
          <w:rFonts w:eastAsia="MS Mincho"/>
          <w:b/>
          <w:bCs/>
          <w:sz w:val="28"/>
          <w:szCs w:val="28"/>
        </w:rPr>
        <w:t>а</w:t>
      </w:r>
      <w:r w:rsidRPr="00CB312E">
        <w:rPr>
          <w:rFonts w:eastAsia="MS Mincho"/>
          <w:b/>
          <w:bCs/>
          <w:sz w:val="28"/>
          <w:szCs w:val="28"/>
        </w:rPr>
        <w:t>лись внедриться в ход эксперимента и преобразовать цивилизацию Земли по чёрному типу</w:t>
      </w:r>
      <w:r w:rsidRPr="00CB312E">
        <w:rPr>
          <w:rFonts w:eastAsia="MS Mincho"/>
          <w:sz w:val="28"/>
          <w:szCs w:val="28"/>
        </w:rPr>
        <w:t>. Об этом более подробно немного позже...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Хотелось бы отметить также и наличие в истории человечества фактов, когда корабли других цивилизаций терпели бедствия, и их экипажи вынужденно оставались жителями Зе</w:t>
      </w:r>
      <w:r w:rsidRPr="00CB312E">
        <w:rPr>
          <w:rFonts w:eastAsia="MS Mincho"/>
          <w:sz w:val="28"/>
          <w:szCs w:val="28"/>
        </w:rPr>
        <w:t>м</w:t>
      </w:r>
      <w:r w:rsidRPr="00CB312E">
        <w:rPr>
          <w:rFonts w:eastAsia="MS Mincho"/>
          <w:sz w:val="28"/>
          <w:szCs w:val="28"/>
        </w:rPr>
        <w:t>ли и смешивались с теми, кто был потомками первых поселенцев планеты... Особенно инт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ресны истории Китая и Египта...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Солнечная система раньше имела десятую планету, имя которой — Фаэтон. В резул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>тате к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тастрофы силы гравитации разорвали эту планету на части (её осколки создают сейчас пояс астероидов солнечной системы). Какой-то части фаэтонцев удалось спастись на косм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ческих кораблях. В поисках подходящей план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ты, часть кораблей остановилась на Земле, а прибывшие на них фаэтонцы обосновались на «голубой» планете навсегда — так появилась на Земле </w:t>
      </w:r>
      <w:r w:rsidRPr="00CB312E">
        <w:rPr>
          <w:rFonts w:eastAsia="MS Mincho"/>
          <w:b/>
          <w:bCs/>
          <w:sz w:val="28"/>
          <w:szCs w:val="28"/>
        </w:rPr>
        <w:t>Древняя Ц</w:t>
      </w:r>
      <w:r w:rsidRPr="00CB312E">
        <w:rPr>
          <w:rFonts w:eastAsia="MS Mincho"/>
          <w:b/>
          <w:bCs/>
          <w:sz w:val="28"/>
          <w:szCs w:val="28"/>
        </w:rPr>
        <w:t>и</w:t>
      </w:r>
      <w:r w:rsidRPr="00CB312E">
        <w:rPr>
          <w:rFonts w:eastAsia="MS Mincho"/>
          <w:b/>
          <w:bCs/>
          <w:sz w:val="28"/>
          <w:szCs w:val="28"/>
        </w:rPr>
        <w:t>вилизация Китая</w:t>
      </w:r>
      <w:r w:rsidRPr="00CB312E">
        <w:rPr>
          <w:rFonts w:eastAsia="MS Mincho"/>
          <w:sz w:val="28"/>
          <w:szCs w:val="28"/>
        </w:rPr>
        <w:t>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Орбита планеты Фаэтон была между Юпитером и Марсом. Планета Марс имела свою цивилизацию, которая начала космический этап своей эволюции. Катастрофа Фаэтона пр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вела к тому, что Марс потерял свою атмосферу. Небольшая группа жителей Марса успела спастись на косм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ческом корабле, который смог долететь до Земли и опустился на берегу реки Нил. Прилетевшие марсиане (не имевшие закрытия памяти и бывшие довольно высок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го уровня развития) покорили местные племена, используя свои знания и возможности.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Но, к сожалению, для марсиан, планета Земля была адекватна необитаемому острову для потерпевших кораблекрушение. Они оказались оторванными от своей развитой технол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гии. Сохр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нившиеся знания не было возможности технически реализовать, так как земляне ещё не имели своей развитой технологии. Постепенно марсиане начали смешиваться с мес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ными племенами, что дало начало образованию мощной цивилизации Египта, которая потом долго процветала в н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зовьях Нила.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Марсианами была создана жёсткая кастовая система, в которой знания, принесённые с Марса, передавались по наследству только внутри касты жрецов и семьи Фараона. Так из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коления в поколение, «п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свящённые» в эти знания были обладателями колоссальнейших возможностей. Жрецы, например, </w:t>
      </w:r>
      <w:r w:rsidRPr="00CB312E">
        <w:rPr>
          <w:rFonts w:eastAsia="MS Mincho"/>
          <w:b/>
          <w:bCs/>
          <w:sz w:val="28"/>
          <w:szCs w:val="28"/>
        </w:rPr>
        <w:t>использовали пси-оружие</w:t>
      </w:r>
      <w:r w:rsidRPr="00CB312E">
        <w:rPr>
          <w:rFonts w:eastAsia="MS Mincho"/>
          <w:sz w:val="28"/>
          <w:szCs w:val="28"/>
        </w:rPr>
        <w:t xml:space="preserve"> для удержания в полном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слушании покорённые </w:t>
      </w:r>
      <w:r w:rsidRPr="00CB312E">
        <w:rPr>
          <w:rFonts w:eastAsia="MS Mincho"/>
          <w:sz w:val="28"/>
          <w:szCs w:val="28"/>
        </w:rPr>
        <w:lastRenderedPageBreak/>
        <w:t xml:space="preserve">племена, а также они знали и </w:t>
      </w:r>
      <w:r w:rsidRPr="00CB312E">
        <w:rPr>
          <w:rFonts w:eastAsia="MS Mincho"/>
          <w:b/>
          <w:bCs/>
          <w:sz w:val="28"/>
          <w:szCs w:val="28"/>
        </w:rPr>
        <w:t>и</w:t>
      </w:r>
      <w:r w:rsidRPr="00CB312E">
        <w:rPr>
          <w:rFonts w:eastAsia="MS Mincho"/>
          <w:b/>
          <w:bCs/>
          <w:sz w:val="28"/>
          <w:szCs w:val="28"/>
        </w:rPr>
        <w:t>с</w:t>
      </w:r>
      <w:r w:rsidRPr="00CB312E">
        <w:rPr>
          <w:rFonts w:eastAsia="MS Mincho"/>
          <w:b/>
          <w:bCs/>
          <w:sz w:val="28"/>
          <w:szCs w:val="28"/>
        </w:rPr>
        <w:t>пользовали генетику</w:t>
      </w:r>
      <w:r w:rsidRPr="00CB312E">
        <w:rPr>
          <w:rFonts w:eastAsia="MS Mincho"/>
          <w:sz w:val="28"/>
          <w:szCs w:val="28"/>
        </w:rPr>
        <w:t xml:space="preserve"> и т.д. и т.п.</w:t>
      </w:r>
      <w:r w:rsidR="00A61C54" w:rsidRPr="00CB312E">
        <w:rPr>
          <w:rStyle w:val="ae"/>
          <w:rFonts w:eastAsia="MS Mincho"/>
          <w:sz w:val="28"/>
          <w:szCs w:val="28"/>
        </w:rPr>
        <w:footnoteReference w:id="10"/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Что интересно — </w:t>
      </w:r>
      <w:r w:rsidRPr="00CB312E">
        <w:rPr>
          <w:rFonts w:eastAsia="MS Mincho"/>
          <w:b/>
          <w:bCs/>
          <w:sz w:val="28"/>
          <w:szCs w:val="28"/>
        </w:rPr>
        <w:t>пирамиды и сфинксы на Земле</w:t>
      </w:r>
      <w:r w:rsidRPr="00CB312E">
        <w:rPr>
          <w:rFonts w:eastAsia="MS Mincho"/>
          <w:sz w:val="28"/>
          <w:szCs w:val="28"/>
        </w:rPr>
        <w:t xml:space="preserve"> (в Египте) </w:t>
      </w:r>
      <w:r w:rsidRPr="00CB312E">
        <w:rPr>
          <w:rFonts w:eastAsia="MS Mincho"/>
          <w:b/>
          <w:bCs/>
          <w:sz w:val="28"/>
          <w:szCs w:val="28"/>
        </w:rPr>
        <w:t>и пирамиды и сфинкс на Марсе</w:t>
      </w:r>
      <w:r w:rsidRPr="00CB312E">
        <w:rPr>
          <w:rFonts w:eastAsia="MS Mincho"/>
          <w:sz w:val="28"/>
          <w:szCs w:val="28"/>
        </w:rPr>
        <w:t xml:space="preserve">, которые обнаружили и сфотографировали земные спутники, </w:t>
      </w:r>
      <w:r w:rsidRPr="00CB312E">
        <w:rPr>
          <w:rFonts w:eastAsia="MS Mincho"/>
          <w:b/>
          <w:bCs/>
          <w:sz w:val="28"/>
          <w:szCs w:val="28"/>
        </w:rPr>
        <w:t>похожи между с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бой, как близнецы</w:t>
      </w:r>
      <w:r w:rsidRPr="00CB312E">
        <w:rPr>
          <w:rFonts w:eastAsia="MS Mincho"/>
          <w:sz w:val="28"/>
          <w:szCs w:val="28"/>
        </w:rPr>
        <w:t>... До сих пор непонятно, как древние египтяне смогли построить эти п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рамиды. Используя 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временную технику это сделать невозможно. Каким же образом, они смогли построить такие г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ганты?! Причём, блоки пирамид подогнаны друг к другу так, что между ними невозможно ввести даже лезвие ножа...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Другой интересный факт — в центре построенных пирамид есть область, где </w:t>
      </w:r>
      <w:r w:rsidRPr="00CB312E">
        <w:rPr>
          <w:rFonts w:eastAsia="MS Mincho"/>
          <w:b/>
          <w:bCs/>
          <w:sz w:val="28"/>
          <w:szCs w:val="28"/>
        </w:rPr>
        <w:t>время практически останавливается</w:t>
      </w:r>
      <w:r w:rsidRPr="00CB312E">
        <w:rPr>
          <w:rFonts w:eastAsia="MS Mincho"/>
          <w:sz w:val="28"/>
          <w:szCs w:val="28"/>
        </w:rPr>
        <w:t xml:space="preserve">, а если говорить точнее, </w:t>
      </w:r>
      <w:r w:rsidRPr="00CB312E">
        <w:rPr>
          <w:rFonts w:eastAsia="MS Mincho"/>
          <w:b/>
          <w:bCs/>
          <w:sz w:val="28"/>
          <w:szCs w:val="28"/>
        </w:rPr>
        <w:t>останавливаются процессы изм</w:t>
      </w:r>
      <w:r w:rsidRPr="00CB312E">
        <w:rPr>
          <w:rFonts w:eastAsia="MS Mincho"/>
          <w:b/>
          <w:bCs/>
          <w:sz w:val="28"/>
          <w:szCs w:val="28"/>
        </w:rPr>
        <w:t>е</w:t>
      </w:r>
      <w:r w:rsidRPr="00CB312E">
        <w:rPr>
          <w:rFonts w:eastAsia="MS Mincho"/>
          <w:b/>
          <w:bCs/>
          <w:sz w:val="28"/>
          <w:szCs w:val="28"/>
        </w:rPr>
        <w:t>нения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/>
          <w:b/>
          <w:bCs/>
          <w:sz w:val="28"/>
          <w:szCs w:val="28"/>
        </w:rPr>
        <w:t>материи</w:t>
      </w:r>
      <w:r w:rsidRPr="00CB312E">
        <w:rPr>
          <w:rFonts w:eastAsia="MS Mincho"/>
          <w:sz w:val="28"/>
          <w:szCs w:val="28"/>
        </w:rPr>
        <w:t xml:space="preserve"> (это подтверждают эксперименты последних лет). Клетки мумий, помещё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ные в центре п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рамиды, сохраняют элементы жизни. Жрецы Египта знали </w:t>
      </w:r>
      <w:r w:rsidRPr="00CB312E">
        <w:rPr>
          <w:rFonts w:eastAsia="MS Mincho"/>
          <w:b/>
          <w:bCs/>
          <w:sz w:val="28"/>
          <w:szCs w:val="28"/>
        </w:rPr>
        <w:t>законы влияния формы на простра</w:t>
      </w:r>
      <w:r w:rsidRPr="00CB312E">
        <w:rPr>
          <w:rFonts w:eastAsia="MS Mincho"/>
          <w:b/>
          <w:bCs/>
          <w:sz w:val="28"/>
          <w:szCs w:val="28"/>
        </w:rPr>
        <w:t>н</w:t>
      </w:r>
      <w:r w:rsidRPr="00CB312E">
        <w:rPr>
          <w:rFonts w:eastAsia="MS Mincho"/>
          <w:b/>
          <w:bCs/>
          <w:sz w:val="28"/>
          <w:szCs w:val="28"/>
        </w:rPr>
        <w:t>ство</w:t>
      </w:r>
      <w:r w:rsidRPr="00CB312E">
        <w:rPr>
          <w:rFonts w:eastAsia="MS Mincho"/>
          <w:sz w:val="28"/>
          <w:szCs w:val="28"/>
        </w:rPr>
        <w:t xml:space="preserve">. Не правда ли, неплохо для древних египтян?!. Элементы знаний жрецов в дальнейшем стали фундаментом для </w:t>
      </w:r>
      <w:r w:rsidRPr="00CB312E">
        <w:rPr>
          <w:rFonts w:eastAsia="MS Mincho"/>
          <w:b/>
          <w:bCs/>
          <w:sz w:val="28"/>
          <w:szCs w:val="28"/>
        </w:rPr>
        <w:t>первомасонов</w:t>
      </w:r>
      <w:r w:rsidRPr="00CB312E">
        <w:rPr>
          <w:rFonts w:eastAsia="MS Mincho"/>
          <w:sz w:val="28"/>
          <w:szCs w:val="28"/>
        </w:rPr>
        <w:t>, а некоторые прим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няются их последователями и в наши дни.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Мы ещё вернёмся к цивилизации Египта, а сейчас рассмотрим этапы эволюции земной цив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лизации.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Эволюционное развитие каждого человека идёт последовательно. После рождения н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чинает активно развиваться </w:t>
      </w:r>
      <w:r w:rsidRPr="00CB312E">
        <w:rPr>
          <w:rFonts w:eastAsia="MS Mincho"/>
          <w:b/>
          <w:bCs/>
          <w:sz w:val="28"/>
          <w:szCs w:val="28"/>
        </w:rPr>
        <w:t>эфирное тело</w:t>
      </w:r>
      <w:r w:rsidRPr="00CB312E">
        <w:rPr>
          <w:rFonts w:eastAsia="MS Mincho"/>
          <w:sz w:val="28"/>
          <w:szCs w:val="28"/>
        </w:rPr>
        <w:t>. Когда оно эволюционно выходит на определё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 xml:space="preserve">ный уровень (у каждого человека он свой), начинает активно развиваться </w:t>
      </w:r>
      <w:r w:rsidRPr="00CB312E">
        <w:rPr>
          <w:rFonts w:eastAsia="MS Mincho"/>
          <w:b/>
          <w:bCs/>
          <w:sz w:val="28"/>
          <w:szCs w:val="28"/>
        </w:rPr>
        <w:t>астральное</w:t>
      </w:r>
      <w:r w:rsidRPr="00CB312E">
        <w:rPr>
          <w:rFonts w:eastAsia="MS Mincho"/>
          <w:sz w:val="28"/>
          <w:szCs w:val="28"/>
        </w:rPr>
        <w:t>, а 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тем и </w:t>
      </w:r>
      <w:r w:rsidRPr="00CB312E">
        <w:rPr>
          <w:rFonts w:eastAsia="MS Mincho"/>
          <w:b/>
          <w:bCs/>
          <w:sz w:val="28"/>
          <w:szCs w:val="28"/>
        </w:rPr>
        <w:t>ментальное тело</w:t>
      </w:r>
      <w:r w:rsidRPr="00CB312E">
        <w:rPr>
          <w:rFonts w:eastAsia="MS Mincho"/>
          <w:sz w:val="28"/>
          <w:szCs w:val="28"/>
        </w:rPr>
        <w:t>. Для каждого этапа эволюции сущности могут существовать, как благоприятные, так и неблагоприятные условия. Эти условия зав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сят от следующего: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sz w:val="28"/>
          <w:szCs w:val="28"/>
        </w:rPr>
        <w:t>а)</w:t>
      </w:r>
      <w:r w:rsidRPr="00CB312E">
        <w:rPr>
          <w:rFonts w:eastAsia="MS Mincho"/>
          <w:sz w:val="28"/>
          <w:szCs w:val="28"/>
        </w:rPr>
        <w:t xml:space="preserve"> от </w:t>
      </w:r>
      <w:r w:rsidRPr="00CB312E">
        <w:rPr>
          <w:rFonts w:eastAsia="MS Mincho"/>
          <w:b/>
          <w:bCs/>
          <w:sz w:val="28"/>
          <w:szCs w:val="28"/>
        </w:rPr>
        <w:t>качества и количества потоков</w:t>
      </w:r>
      <w:r w:rsidRPr="00CB312E">
        <w:rPr>
          <w:rFonts w:eastAsia="MS Mincho"/>
          <w:sz w:val="28"/>
          <w:szCs w:val="28"/>
        </w:rPr>
        <w:t>, в которые попадает Солнечная система (в том числе и Земля), при своём движении вокруг центра нашей Галактики.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sz w:val="28"/>
          <w:szCs w:val="28"/>
        </w:rPr>
        <w:t>б)</w:t>
      </w:r>
      <w:r w:rsidRPr="00CB312E">
        <w:rPr>
          <w:rFonts w:eastAsia="MS Mincho"/>
          <w:sz w:val="28"/>
          <w:szCs w:val="28"/>
        </w:rPr>
        <w:t xml:space="preserve"> от </w:t>
      </w:r>
      <w:r w:rsidRPr="00CB312E">
        <w:rPr>
          <w:rFonts w:eastAsia="MS Mincho"/>
          <w:b/>
          <w:bCs/>
          <w:sz w:val="28"/>
          <w:szCs w:val="28"/>
        </w:rPr>
        <w:t>географического положения места рождения и места, где происходит разв</w:t>
      </w:r>
      <w:r w:rsidRPr="00CB312E">
        <w:rPr>
          <w:rFonts w:eastAsia="MS Mincho"/>
          <w:b/>
          <w:bCs/>
          <w:sz w:val="28"/>
          <w:szCs w:val="28"/>
        </w:rPr>
        <w:t>и</w:t>
      </w:r>
      <w:r w:rsidRPr="00CB312E">
        <w:rPr>
          <w:rFonts w:eastAsia="MS Mincho"/>
          <w:b/>
          <w:bCs/>
          <w:sz w:val="28"/>
          <w:szCs w:val="28"/>
        </w:rPr>
        <w:t>тие челов</w:t>
      </w:r>
      <w:r w:rsidRPr="00CB312E">
        <w:rPr>
          <w:rFonts w:eastAsia="MS Mincho"/>
          <w:b/>
          <w:bCs/>
          <w:sz w:val="28"/>
          <w:szCs w:val="28"/>
        </w:rPr>
        <w:t>е</w:t>
      </w:r>
      <w:r w:rsidRPr="00CB312E">
        <w:rPr>
          <w:rFonts w:eastAsia="MS Mincho"/>
          <w:b/>
          <w:bCs/>
          <w:sz w:val="28"/>
          <w:szCs w:val="28"/>
        </w:rPr>
        <w:t>ка</w:t>
      </w:r>
      <w:r w:rsidRPr="00CB312E">
        <w:rPr>
          <w:rFonts w:eastAsia="MS Mincho"/>
          <w:sz w:val="28"/>
          <w:szCs w:val="28"/>
        </w:rPr>
        <w:t>, так как поверхность планеты пронизывается неоднородными по качеству и количеству пот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ками энергии. Существуют </w:t>
      </w:r>
      <w:r w:rsidRPr="00CB312E">
        <w:rPr>
          <w:rFonts w:eastAsia="MS Mincho"/>
          <w:b/>
          <w:bCs/>
          <w:sz w:val="28"/>
          <w:szCs w:val="28"/>
        </w:rPr>
        <w:t>99 зон</w:t>
      </w:r>
      <w:r w:rsidRPr="00CB312E">
        <w:rPr>
          <w:rFonts w:eastAsia="MS Mincho"/>
          <w:sz w:val="28"/>
          <w:szCs w:val="28"/>
        </w:rPr>
        <w:t xml:space="preserve">, где поверхность пронизывают сгустки </w:t>
      </w:r>
      <w:r w:rsidRPr="00CB312E">
        <w:rPr>
          <w:rFonts w:eastAsia="MS Mincho"/>
          <w:b/>
          <w:bCs/>
          <w:sz w:val="28"/>
          <w:szCs w:val="28"/>
        </w:rPr>
        <w:t>входящей энергии</w:t>
      </w:r>
      <w:r w:rsidRPr="00CB312E">
        <w:rPr>
          <w:rFonts w:eastAsia="MS Mincho"/>
          <w:sz w:val="28"/>
          <w:szCs w:val="28"/>
        </w:rPr>
        <w:t xml:space="preserve"> и </w:t>
      </w:r>
      <w:r w:rsidRPr="00CB312E">
        <w:rPr>
          <w:rFonts w:eastAsia="MS Mincho"/>
          <w:b/>
          <w:bCs/>
          <w:sz w:val="28"/>
          <w:szCs w:val="28"/>
        </w:rPr>
        <w:t>99 зон</w:t>
      </w:r>
      <w:r w:rsidRPr="00CB312E">
        <w:rPr>
          <w:rFonts w:eastAsia="MS Mincho"/>
          <w:sz w:val="28"/>
          <w:szCs w:val="28"/>
        </w:rPr>
        <w:t xml:space="preserve">, где сгустки энергии </w:t>
      </w:r>
      <w:r w:rsidRPr="00CB312E">
        <w:rPr>
          <w:rFonts w:eastAsia="MS Mincho"/>
          <w:b/>
          <w:bCs/>
          <w:sz w:val="28"/>
          <w:szCs w:val="28"/>
        </w:rPr>
        <w:t>выходят из поверхности Земли</w:t>
      </w:r>
      <w:r w:rsidRPr="00CB312E">
        <w:rPr>
          <w:rFonts w:eastAsia="MS Mincho"/>
          <w:sz w:val="28"/>
          <w:szCs w:val="28"/>
        </w:rPr>
        <w:t xml:space="preserve">. Эти зоны создают </w:t>
      </w:r>
      <w:r w:rsidRPr="00CB312E">
        <w:rPr>
          <w:rFonts w:eastAsia="MS Mincho"/>
          <w:b/>
          <w:bCs/>
          <w:sz w:val="28"/>
          <w:szCs w:val="28"/>
        </w:rPr>
        <w:t>энергетические узлы нашей планеты, положительные и отр</w:t>
      </w:r>
      <w:r w:rsidRPr="00CB312E">
        <w:rPr>
          <w:rFonts w:eastAsia="MS Mincho"/>
          <w:b/>
          <w:bCs/>
          <w:sz w:val="28"/>
          <w:szCs w:val="28"/>
        </w:rPr>
        <w:t>и</w:t>
      </w:r>
      <w:r w:rsidRPr="00CB312E">
        <w:rPr>
          <w:rFonts w:eastAsia="MS Mincho"/>
          <w:b/>
          <w:bCs/>
          <w:sz w:val="28"/>
          <w:szCs w:val="28"/>
        </w:rPr>
        <w:t>цательные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sz w:val="28"/>
          <w:szCs w:val="28"/>
        </w:rPr>
        <w:t>в)</w:t>
      </w:r>
      <w:r w:rsidRPr="00CB312E">
        <w:rPr>
          <w:rFonts w:eastAsia="MS Mincho"/>
          <w:sz w:val="28"/>
          <w:szCs w:val="28"/>
        </w:rPr>
        <w:t xml:space="preserve"> от </w:t>
      </w:r>
      <w:r w:rsidRPr="00CB312E">
        <w:rPr>
          <w:rFonts w:eastAsia="MS Mincho"/>
          <w:b/>
          <w:bCs/>
          <w:sz w:val="28"/>
          <w:szCs w:val="28"/>
        </w:rPr>
        <w:t>уровня эволюционного развития сущности человека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sz w:val="28"/>
          <w:szCs w:val="28"/>
        </w:rPr>
        <w:t>г)</w:t>
      </w:r>
      <w:r w:rsidRPr="00CB312E">
        <w:rPr>
          <w:rFonts w:eastAsia="MS Mincho"/>
          <w:sz w:val="28"/>
          <w:szCs w:val="28"/>
        </w:rPr>
        <w:t xml:space="preserve"> от </w:t>
      </w:r>
      <w:r w:rsidRPr="00CB312E">
        <w:rPr>
          <w:rFonts w:eastAsia="MS Mincho"/>
          <w:b/>
          <w:bCs/>
          <w:sz w:val="28"/>
          <w:szCs w:val="28"/>
        </w:rPr>
        <w:t>количества и качества впитанной мозгом человека информации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Как существуют этапы </w:t>
      </w:r>
      <w:r w:rsidRPr="00CB312E">
        <w:rPr>
          <w:rFonts w:eastAsia="MS Mincho"/>
          <w:b/>
          <w:bCs/>
          <w:sz w:val="28"/>
          <w:szCs w:val="28"/>
        </w:rPr>
        <w:t>развития человека</w:t>
      </w:r>
      <w:r w:rsidRPr="00CB312E">
        <w:rPr>
          <w:rFonts w:eastAsia="MS Mincho"/>
          <w:sz w:val="28"/>
          <w:szCs w:val="28"/>
        </w:rPr>
        <w:t xml:space="preserve">, также существуют и этапы </w:t>
      </w:r>
      <w:r w:rsidRPr="00CB312E">
        <w:rPr>
          <w:rFonts w:eastAsia="MS Mincho"/>
          <w:b/>
          <w:bCs/>
          <w:sz w:val="28"/>
          <w:szCs w:val="28"/>
        </w:rPr>
        <w:t>развития ц</w:t>
      </w:r>
      <w:r w:rsidRPr="00CB312E">
        <w:rPr>
          <w:rFonts w:eastAsia="MS Mincho"/>
          <w:b/>
          <w:bCs/>
          <w:sz w:val="28"/>
          <w:szCs w:val="28"/>
        </w:rPr>
        <w:t>и</w:t>
      </w:r>
      <w:r w:rsidRPr="00CB312E">
        <w:rPr>
          <w:rFonts w:eastAsia="MS Mincho"/>
          <w:b/>
          <w:bCs/>
          <w:sz w:val="28"/>
          <w:szCs w:val="28"/>
        </w:rPr>
        <w:t>вил</w:t>
      </w:r>
      <w:r w:rsidRPr="00CB312E">
        <w:rPr>
          <w:rFonts w:eastAsia="MS Mincho"/>
          <w:b/>
          <w:bCs/>
          <w:sz w:val="28"/>
          <w:szCs w:val="28"/>
        </w:rPr>
        <w:t>и</w:t>
      </w:r>
      <w:r w:rsidRPr="00CB312E">
        <w:rPr>
          <w:rFonts w:eastAsia="MS Mincho"/>
          <w:b/>
          <w:bCs/>
          <w:sz w:val="28"/>
          <w:szCs w:val="28"/>
        </w:rPr>
        <w:t>зации в целом</w:t>
      </w:r>
      <w:r w:rsidRPr="00CB312E">
        <w:rPr>
          <w:rFonts w:eastAsia="MS Mincho"/>
          <w:sz w:val="28"/>
          <w:szCs w:val="28"/>
        </w:rPr>
        <w:t xml:space="preserve">. Существует </w:t>
      </w:r>
      <w:r w:rsidRPr="00CB312E">
        <w:rPr>
          <w:rFonts w:eastAsia="MS Mincho"/>
          <w:b/>
          <w:bCs/>
          <w:sz w:val="28"/>
          <w:szCs w:val="28"/>
        </w:rPr>
        <w:t>внутренний</w:t>
      </w:r>
      <w:r w:rsidRPr="00CB312E">
        <w:rPr>
          <w:rFonts w:eastAsia="MS Mincho"/>
          <w:sz w:val="28"/>
          <w:szCs w:val="28"/>
        </w:rPr>
        <w:t xml:space="preserve"> (младенческий) этап развития цивилизации и </w:t>
      </w:r>
      <w:r w:rsidRPr="00CB312E">
        <w:rPr>
          <w:rFonts w:eastAsia="MS Mincho"/>
          <w:b/>
          <w:bCs/>
          <w:sz w:val="28"/>
          <w:szCs w:val="28"/>
        </w:rPr>
        <w:t>внешний</w:t>
      </w:r>
      <w:r w:rsidRPr="00CB312E">
        <w:rPr>
          <w:rFonts w:eastAsia="MS Mincho"/>
          <w:sz w:val="28"/>
          <w:szCs w:val="28"/>
        </w:rPr>
        <w:t xml:space="preserve"> (Космический). </w:t>
      </w:r>
      <w:r w:rsidRPr="00CB312E">
        <w:rPr>
          <w:rFonts w:eastAsia="MS Mincho"/>
          <w:b/>
          <w:bCs/>
          <w:sz w:val="28"/>
          <w:szCs w:val="28"/>
        </w:rPr>
        <w:t xml:space="preserve">Земная цивилизация </w:t>
      </w:r>
      <w:r w:rsidRPr="00CB312E">
        <w:rPr>
          <w:rFonts w:eastAsia="MS Mincho"/>
          <w:b/>
          <w:bCs/>
          <w:sz w:val="28"/>
          <w:szCs w:val="28"/>
        </w:rPr>
        <w:lastRenderedPageBreak/>
        <w:t>находится на первом, младенческом эт</w:t>
      </w:r>
      <w:r w:rsidRPr="00CB312E">
        <w:rPr>
          <w:rFonts w:eastAsia="MS Mincho"/>
          <w:b/>
          <w:bCs/>
          <w:sz w:val="28"/>
          <w:szCs w:val="28"/>
        </w:rPr>
        <w:t>а</w:t>
      </w:r>
      <w:r w:rsidRPr="00CB312E">
        <w:rPr>
          <w:rFonts w:eastAsia="MS Mincho"/>
          <w:b/>
          <w:bCs/>
          <w:sz w:val="28"/>
          <w:szCs w:val="28"/>
        </w:rPr>
        <w:t>пе своего разв</w:t>
      </w:r>
      <w:r w:rsidRPr="00CB312E">
        <w:rPr>
          <w:rFonts w:eastAsia="MS Mincho"/>
          <w:b/>
          <w:bCs/>
          <w:sz w:val="28"/>
          <w:szCs w:val="28"/>
        </w:rPr>
        <w:t>и</w:t>
      </w:r>
      <w:r w:rsidRPr="00CB312E">
        <w:rPr>
          <w:rFonts w:eastAsia="MS Mincho"/>
          <w:b/>
          <w:bCs/>
          <w:sz w:val="28"/>
          <w:szCs w:val="28"/>
        </w:rPr>
        <w:t>тия</w:t>
      </w:r>
      <w:r w:rsidRPr="00CB312E">
        <w:rPr>
          <w:rFonts w:eastAsia="MS Mincho"/>
          <w:sz w:val="28"/>
          <w:szCs w:val="28"/>
        </w:rPr>
        <w:t>. Этот этап имеет три фазы своего развития: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sz w:val="28"/>
          <w:szCs w:val="28"/>
        </w:rPr>
        <w:t>а)</w:t>
      </w:r>
      <w:r w:rsidRPr="00CB312E">
        <w:rPr>
          <w:rFonts w:eastAsia="MS Mincho"/>
          <w:sz w:val="28"/>
          <w:szCs w:val="28"/>
        </w:rPr>
        <w:t xml:space="preserve"> когда </w:t>
      </w:r>
      <w:r w:rsidRPr="00CB312E">
        <w:rPr>
          <w:rFonts w:eastAsia="MS Mincho"/>
          <w:b/>
          <w:bCs/>
          <w:sz w:val="28"/>
          <w:szCs w:val="28"/>
        </w:rPr>
        <w:t>потоки энергии Космоса</w:t>
      </w:r>
      <w:r w:rsidRPr="00CB312E">
        <w:rPr>
          <w:rFonts w:eastAsia="MS Mincho"/>
          <w:sz w:val="28"/>
          <w:szCs w:val="28"/>
        </w:rPr>
        <w:t xml:space="preserve">, пронизывающие Землю, максимально </w:t>
      </w:r>
      <w:r w:rsidRPr="00CB312E">
        <w:rPr>
          <w:rFonts w:eastAsia="MS Mincho"/>
          <w:b/>
          <w:bCs/>
          <w:sz w:val="28"/>
          <w:szCs w:val="28"/>
        </w:rPr>
        <w:t>благоприя</w:t>
      </w:r>
      <w:r w:rsidRPr="00CB312E">
        <w:rPr>
          <w:rFonts w:eastAsia="MS Mincho"/>
          <w:b/>
          <w:bCs/>
          <w:sz w:val="28"/>
          <w:szCs w:val="28"/>
        </w:rPr>
        <w:t>т</w:t>
      </w:r>
      <w:r w:rsidRPr="00CB312E">
        <w:rPr>
          <w:rFonts w:eastAsia="MS Mincho"/>
          <w:b/>
          <w:bCs/>
          <w:sz w:val="28"/>
          <w:szCs w:val="28"/>
        </w:rPr>
        <w:t>ны для развития эфирных тел (эра Козерога)</w:t>
      </w:r>
      <w:r w:rsidRPr="00CB312E">
        <w:rPr>
          <w:rFonts w:eastAsia="MS Mincho"/>
          <w:sz w:val="28"/>
          <w:szCs w:val="28"/>
        </w:rPr>
        <w:t xml:space="preserve"> (см. </w:t>
      </w:r>
      <w:hyperlink r:id="rId249" w:history="1">
        <w:r w:rsidRPr="00CB312E">
          <w:rPr>
            <w:rStyle w:val="a3"/>
            <w:rFonts w:eastAsia="MS Mincho"/>
            <w:sz w:val="28"/>
            <w:szCs w:val="28"/>
          </w:rPr>
          <w:t>Рис.103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645411" w:rsidRPr="00CB312E" w:rsidRDefault="002C545F" w:rsidP="00645411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5592445" cy="8006080"/>
            <wp:effectExtent l="0" t="0" r="8255" b="0"/>
            <wp:docPr id="97" name="Рисунок 97" descr="Fig-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Fig-103"/>
                    <pic:cNvPicPr>
                      <a:picLocks noChangeAspect="1" noChangeArrowheads="1"/>
                    </pic:cNvPicPr>
                  </pic:nvPicPr>
                  <pic:blipFill>
                    <a:blip r:embed="rId2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2445" cy="800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lastRenderedPageBreak/>
        <w:t xml:space="preserve">б) когда </w:t>
      </w:r>
      <w:r w:rsidRPr="00CB312E">
        <w:rPr>
          <w:rFonts w:eastAsia="MS Mincho"/>
          <w:b/>
          <w:bCs/>
          <w:sz w:val="28"/>
          <w:szCs w:val="28"/>
        </w:rPr>
        <w:t>потоки энергии Космоса</w:t>
      </w:r>
      <w:r w:rsidRPr="00CB312E">
        <w:rPr>
          <w:rFonts w:eastAsia="MS Mincho"/>
          <w:sz w:val="28"/>
          <w:szCs w:val="28"/>
        </w:rPr>
        <w:t xml:space="preserve">, пронизывающие Землю, максимально </w:t>
      </w:r>
      <w:r w:rsidRPr="00CB312E">
        <w:rPr>
          <w:rFonts w:eastAsia="MS Mincho"/>
          <w:b/>
          <w:bCs/>
          <w:sz w:val="28"/>
          <w:szCs w:val="28"/>
        </w:rPr>
        <w:t>благоприя</w:t>
      </w:r>
      <w:r w:rsidRPr="00CB312E">
        <w:rPr>
          <w:rFonts w:eastAsia="MS Mincho"/>
          <w:b/>
          <w:bCs/>
          <w:sz w:val="28"/>
          <w:szCs w:val="28"/>
        </w:rPr>
        <w:t>т</w:t>
      </w:r>
      <w:r w:rsidRPr="00CB312E">
        <w:rPr>
          <w:rFonts w:eastAsia="MS Mincho"/>
          <w:b/>
          <w:bCs/>
          <w:sz w:val="28"/>
          <w:szCs w:val="28"/>
        </w:rPr>
        <w:t>ны для развития астральных тел (эра Рыб — «Эра Дьявола»)</w:t>
      </w:r>
      <w:r w:rsidRPr="00CB312E">
        <w:rPr>
          <w:rFonts w:eastAsia="MS Mincho"/>
          <w:sz w:val="28"/>
          <w:szCs w:val="28"/>
        </w:rPr>
        <w:t xml:space="preserve"> (см. </w:t>
      </w:r>
      <w:hyperlink r:id="rId251" w:history="1">
        <w:r w:rsidRPr="00CB312E">
          <w:rPr>
            <w:rStyle w:val="a3"/>
            <w:rFonts w:eastAsia="MS Mincho"/>
            <w:sz w:val="28"/>
            <w:szCs w:val="28"/>
          </w:rPr>
          <w:t>Рис.104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645411" w:rsidRPr="00CB312E" w:rsidRDefault="002C545F" w:rsidP="00645411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5390515" cy="7761605"/>
            <wp:effectExtent l="0" t="0" r="635" b="0"/>
            <wp:docPr id="98" name="Рисунок 98" descr="Fig-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Fig-104"/>
                    <pic:cNvPicPr>
                      <a:picLocks noChangeAspect="1" noChangeArrowheads="1"/>
                    </pic:cNvPicPr>
                  </pic:nvPicPr>
                  <pic:blipFill>
                    <a:blip r:embed="rId2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0515" cy="7761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в) когда </w:t>
      </w:r>
      <w:r w:rsidRPr="00CB312E">
        <w:rPr>
          <w:rFonts w:eastAsia="MS Mincho"/>
          <w:b/>
          <w:bCs/>
          <w:sz w:val="28"/>
          <w:szCs w:val="28"/>
        </w:rPr>
        <w:t>потоки энергии Космоса</w:t>
      </w:r>
      <w:r w:rsidRPr="00CB312E">
        <w:rPr>
          <w:rFonts w:eastAsia="MS Mincho"/>
          <w:sz w:val="28"/>
          <w:szCs w:val="28"/>
        </w:rPr>
        <w:t xml:space="preserve">, пронизывающие Землю, максимально </w:t>
      </w:r>
      <w:r w:rsidRPr="00CB312E">
        <w:rPr>
          <w:rFonts w:eastAsia="MS Mincho"/>
          <w:b/>
          <w:bCs/>
          <w:sz w:val="28"/>
          <w:szCs w:val="28"/>
        </w:rPr>
        <w:t>благоприя</w:t>
      </w:r>
      <w:r w:rsidRPr="00CB312E">
        <w:rPr>
          <w:rFonts w:eastAsia="MS Mincho"/>
          <w:b/>
          <w:bCs/>
          <w:sz w:val="28"/>
          <w:szCs w:val="28"/>
        </w:rPr>
        <w:t>т</w:t>
      </w:r>
      <w:r w:rsidRPr="00CB312E">
        <w:rPr>
          <w:rFonts w:eastAsia="MS Mincho"/>
          <w:b/>
          <w:bCs/>
          <w:sz w:val="28"/>
          <w:szCs w:val="28"/>
        </w:rPr>
        <w:t>ны для развития первых ментальных тел (эра Водолея)</w:t>
      </w:r>
      <w:r w:rsidRPr="00CB312E">
        <w:rPr>
          <w:rFonts w:eastAsia="MS Mincho"/>
          <w:sz w:val="28"/>
          <w:szCs w:val="28"/>
        </w:rPr>
        <w:t xml:space="preserve"> (см. </w:t>
      </w:r>
      <w:hyperlink r:id="rId253" w:history="1">
        <w:r w:rsidRPr="00CB312E">
          <w:rPr>
            <w:rStyle w:val="a3"/>
            <w:rFonts w:eastAsia="MS Mincho"/>
            <w:sz w:val="28"/>
            <w:szCs w:val="28"/>
          </w:rPr>
          <w:t>Рис.105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645411" w:rsidRPr="00CB312E" w:rsidRDefault="002C545F" w:rsidP="00645411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571490" cy="8006080"/>
            <wp:effectExtent l="0" t="0" r="0" b="0"/>
            <wp:docPr id="99" name="Рисунок 99" descr="Fig-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Fig-105"/>
                    <pic:cNvPicPr>
                      <a:picLocks noChangeAspect="1" noChangeArrowheads="1"/>
                    </pic:cNvPicPr>
                  </pic:nvPicPr>
                  <pic:blipFill>
                    <a:blip r:embed="rId2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1490" cy="800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После завершения этих трёх этапов эволюции, цивилизация выходит на </w:t>
      </w:r>
      <w:r w:rsidRPr="00CB312E">
        <w:rPr>
          <w:rFonts w:eastAsia="MS Mincho"/>
          <w:b/>
          <w:bCs/>
          <w:sz w:val="28"/>
          <w:szCs w:val="28"/>
        </w:rPr>
        <w:t>Космический (вне</w:t>
      </w:r>
      <w:r w:rsidRPr="00CB312E">
        <w:rPr>
          <w:rFonts w:eastAsia="MS Mincho"/>
          <w:b/>
          <w:bCs/>
          <w:sz w:val="28"/>
          <w:szCs w:val="28"/>
        </w:rPr>
        <w:t>ш</w:t>
      </w:r>
      <w:r w:rsidRPr="00CB312E">
        <w:rPr>
          <w:rFonts w:eastAsia="MS Mincho"/>
          <w:b/>
          <w:bCs/>
          <w:sz w:val="28"/>
          <w:szCs w:val="28"/>
        </w:rPr>
        <w:t>ний) этап эволюции</w:t>
      </w:r>
      <w:r w:rsidRPr="00CB312E">
        <w:rPr>
          <w:rFonts w:eastAsia="MS Mincho"/>
          <w:sz w:val="28"/>
          <w:szCs w:val="28"/>
        </w:rPr>
        <w:t xml:space="preserve">, который характерен тем, что </w:t>
      </w:r>
      <w:r w:rsidRPr="00CB312E">
        <w:rPr>
          <w:rFonts w:eastAsia="MS Mincho"/>
          <w:b/>
          <w:bCs/>
          <w:sz w:val="28"/>
          <w:szCs w:val="28"/>
        </w:rPr>
        <w:t>цивилизация на этом этапе не может быть роботизирована и управляема</w:t>
      </w:r>
      <w:r w:rsidRPr="00CB312E">
        <w:rPr>
          <w:rFonts w:eastAsia="MS Mincho"/>
          <w:sz w:val="28"/>
          <w:szCs w:val="28"/>
        </w:rPr>
        <w:t>. Поэтому все попытки захватить и роботизир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вать любую цивилизацию, в том числе и Земную, осуществляются во время первого (вну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реннего) этапа ра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ви</w:t>
      </w:r>
      <w:r w:rsidRPr="00CB312E">
        <w:rPr>
          <w:rFonts w:eastAsia="MS Mincho"/>
          <w:sz w:val="28"/>
          <w:szCs w:val="28"/>
        </w:rPr>
        <w:lastRenderedPageBreak/>
        <w:t>тия цивилизации.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Наиболее благоприятное время для роботизации — это время, когда астральное тело начинает активно развиваться (эра Рыб — «Дьявола»)</w:t>
      </w:r>
      <w:r w:rsidRPr="00CB312E">
        <w:rPr>
          <w:rFonts w:eastAsia="MS Mincho"/>
          <w:sz w:val="28"/>
          <w:szCs w:val="28"/>
        </w:rPr>
        <w:t xml:space="preserve">. В этот период астральные тела </w:t>
      </w:r>
      <w:r w:rsidRPr="00CB312E">
        <w:rPr>
          <w:rFonts w:eastAsia="MS Mincho"/>
          <w:b/>
          <w:bCs/>
          <w:sz w:val="28"/>
          <w:szCs w:val="28"/>
        </w:rPr>
        <w:t>максимально неустойчивы, и их легко заблокировать и создать структуры биор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ботов</w:t>
      </w:r>
      <w:r w:rsidRPr="00CB312E">
        <w:rPr>
          <w:rFonts w:eastAsia="MS Mincho"/>
          <w:sz w:val="28"/>
          <w:szCs w:val="28"/>
        </w:rPr>
        <w:t xml:space="preserve"> (см. предыдущую главу). Именно в эру Рыб Земная (гибридная) цивилизация подве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 xml:space="preserve">глась </w:t>
      </w:r>
      <w:r w:rsidRPr="00CB312E">
        <w:rPr>
          <w:rFonts w:eastAsia="MS Mincho"/>
          <w:b/>
          <w:bCs/>
          <w:sz w:val="28"/>
          <w:szCs w:val="28"/>
        </w:rPr>
        <w:t>воздействию астральных генераторов, которые были расположены в 99-ти эне</w:t>
      </w:r>
      <w:r w:rsidRPr="00CB312E">
        <w:rPr>
          <w:rFonts w:eastAsia="MS Mincho"/>
          <w:b/>
          <w:bCs/>
          <w:sz w:val="28"/>
          <w:szCs w:val="28"/>
        </w:rPr>
        <w:t>р</w:t>
      </w:r>
      <w:r w:rsidRPr="00CB312E">
        <w:rPr>
          <w:rFonts w:eastAsia="MS Mincho"/>
          <w:b/>
          <w:bCs/>
          <w:sz w:val="28"/>
          <w:szCs w:val="28"/>
        </w:rPr>
        <w:t>гетических узлах входящих потоков эне</w:t>
      </w:r>
      <w:r w:rsidRPr="00CB312E">
        <w:rPr>
          <w:rFonts w:eastAsia="MS Mincho"/>
          <w:b/>
          <w:bCs/>
          <w:sz w:val="28"/>
          <w:szCs w:val="28"/>
        </w:rPr>
        <w:t>р</w:t>
      </w:r>
      <w:r w:rsidRPr="00CB312E">
        <w:rPr>
          <w:rFonts w:eastAsia="MS Mincho"/>
          <w:b/>
          <w:bCs/>
          <w:sz w:val="28"/>
          <w:szCs w:val="28"/>
        </w:rPr>
        <w:t>гии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Астральные генераторы создавали такую структуру энергетики, которая обеспечивала рождение л</w:t>
      </w:r>
      <w:r w:rsidRPr="00CB312E">
        <w:rPr>
          <w:rFonts w:eastAsia="MS Mincho"/>
          <w:sz w:val="28"/>
          <w:szCs w:val="28"/>
        </w:rPr>
        <w:t>ю</w:t>
      </w:r>
      <w:r w:rsidRPr="00CB312E">
        <w:rPr>
          <w:rFonts w:eastAsia="MS Mincho"/>
          <w:sz w:val="28"/>
          <w:szCs w:val="28"/>
        </w:rPr>
        <w:t xml:space="preserve">дей с </w:t>
      </w:r>
      <w:r w:rsidRPr="00CB312E">
        <w:rPr>
          <w:rFonts w:eastAsia="MS Mincho"/>
          <w:b/>
          <w:bCs/>
          <w:sz w:val="28"/>
          <w:szCs w:val="28"/>
        </w:rPr>
        <w:t>готовой роботизацией</w:t>
      </w:r>
      <w:r w:rsidRPr="00CB312E">
        <w:rPr>
          <w:rFonts w:eastAsia="MS Mincho"/>
          <w:sz w:val="28"/>
          <w:szCs w:val="28"/>
        </w:rPr>
        <w:t>. И только лишь сущности очень высокого уровня развития, с большим потенциалом могли восстановить нормальную структуру своих тел и энергетики, а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>тивно развиваться дальше. Таких людей уничтожали физически, не давая им возможности выйти на новый качественный ур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вень и разоблачить, разрушить структуру роботизации.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Когда человек рождался с деформированной</w:t>
      </w:r>
      <w:r w:rsidR="00AA5B88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готовой для роботизации структурой тел и энергетики, оставалось только «включить» этого человека в общую систему управления, что и достигалось воспитанием и образованием, которые требовали от человека быть только лишь ид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альным «винтиком» всеобщего механизма. Мораль и философия служили тем же целям.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Часто действительно высшие духовные и моральные общечеловеческие ценности сл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жили лишь приманкой для людей, искавших истину и чистоту. Воздействие на людей шло на эфирном, астральном и ментальном уровнях, о которых, к 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жалению, большинство не имеет ни малейшего представления. А тем немногим, которые задумывались об этих вещах, подс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вывалась такая и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формация, которая толкала их в логический лабиринт, из которого лишь единицам удавалось в</w:t>
      </w:r>
      <w:r w:rsidRPr="00CB312E">
        <w:rPr>
          <w:rFonts w:eastAsia="MS Mincho"/>
          <w:sz w:val="28"/>
          <w:szCs w:val="28"/>
        </w:rPr>
        <w:t>ы</w:t>
      </w:r>
      <w:r w:rsidRPr="00CB312E">
        <w:rPr>
          <w:rFonts w:eastAsia="MS Mincho"/>
          <w:sz w:val="28"/>
          <w:szCs w:val="28"/>
        </w:rPr>
        <w:t>браться...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После того, как у большинства людей образовывалась структура биоробота, оставалось только создать управляющее пси-поле для управления ими. На планете Земля уже несколько тысяч лет применяется пси-оружие в больших или меньших масштабах, сам факт примен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ния кот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рого для большинства до сих пор оставался «тайной за семью печатями» (кроме «посвящё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ных»). «Посвящённые» пытались доказать всем остальным, что любая мысль о пси-оружии и его применении является бредом, абсурдом. А сами, тем временем, очень а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>тивно и эффективно испытывали его на тех, кого убеждали в невозможности его существ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вания...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Недавняя история — хороший и наглядный пример этому...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Сталин и Гитлер не обладали большим интеллектом или богатством знаний, но их де</w:t>
      </w:r>
      <w:r w:rsidRPr="00CB312E">
        <w:rPr>
          <w:sz w:val="28"/>
          <w:szCs w:val="28"/>
        </w:rPr>
        <w:t>й</w:t>
      </w:r>
      <w:r w:rsidRPr="00CB312E">
        <w:rPr>
          <w:sz w:val="28"/>
          <w:szCs w:val="28"/>
        </w:rPr>
        <w:t>ствие на массы людей было действительно необычно. Они могли легко заставить тысячи л</w:t>
      </w:r>
      <w:r w:rsidRPr="00CB312E">
        <w:rPr>
          <w:sz w:val="28"/>
          <w:szCs w:val="28"/>
        </w:rPr>
        <w:t>ю</w:t>
      </w:r>
      <w:r w:rsidRPr="00CB312E">
        <w:rPr>
          <w:sz w:val="28"/>
          <w:szCs w:val="28"/>
        </w:rPr>
        <w:t>дей делать то, что каждый из них в нормальном состоянии никогда не сделал бы. Люди шли на смерть, убивали других людей, уничтожали цвет н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ции...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Целые народы </w:t>
      </w:r>
      <w:r w:rsidRPr="00CB312E">
        <w:rPr>
          <w:rFonts w:eastAsia="MS Mincho"/>
          <w:b/>
          <w:bCs/>
          <w:sz w:val="28"/>
          <w:szCs w:val="28"/>
        </w:rPr>
        <w:t>находились в состоянии массового психоза</w:t>
      </w:r>
      <w:r w:rsidRPr="00CB312E">
        <w:rPr>
          <w:rFonts w:eastAsia="MS Mincho"/>
          <w:sz w:val="28"/>
          <w:szCs w:val="28"/>
        </w:rPr>
        <w:t>, в гипнотическом опьян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нии от этих «вождей» и «отцов» народа. «Творчество» Гитлера </w:t>
      </w:r>
      <w:r w:rsidRPr="00CB312E">
        <w:rPr>
          <w:rFonts w:eastAsia="MS Mincho"/>
          <w:sz w:val="28"/>
          <w:szCs w:val="28"/>
        </w:rPr>
        <w:lastRenderedPageBreak/>
        <w:t xml:space="preserve">стоило человечеству </w:t>
      </w:r>
      <w:r w:rsidRPr="00CB312E">
        <w:rPr>
          <w:rFonts w:eastAsia="MS Mincho"/>
          <w:b/>
          <w:bCs/>
          <w:sz w:val="28"/>
          <w:szCs w:val="28"/>
        </w:rPr>
        <w:t>пятьд</w:t>
      </w:r>
      <w:r w:rsidRPr="00CB312E">
        <w:rPr>
          <w:rFonts w:eastAsia="MS Mincho"/>
          <w:b/>
          <w:bCs/>
          <w:sz w:val="28"/>
          <w:szCs w:val="28"/>
        </w:rPr>
        <w:t>е</w:t>
      </w:r>
      <w:r w:rsidRPr="00CB312E">
        <w:rPr>
          <w:rFonts w:eastAsia="MS Mincho"/>
          <w:b/>
          <w:bCs/>
          <w:sz w:val="28"/>
          <w:szCs w:val="28"/>
        </w:rPr>
        <w:t>сят миллионов человеческих жизней</w:t>
      </w:r>
      <w:r w:rsidRPr="00CB312E">
        <w:rPr>
          <w:rFonts w:eastAsia="MS Mincho"/>
          <w:sz w:val="28"/>
          <w:szCs w:val="28"/>
        </w:rPr>
        <w:t>. «Глобальный эксперимент» советского строя (ос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бенно, во времена царствования Сталина), в течение 74-х лет поглотил около </w:t>
      </w:r>
      <w:r w:rsidRPr="00CB312E">
        <w:rPr>
          <w:rFonts w:eastAsia="MS Mincho"/>
          <w:b/>
          <w:bCs/>
          <w:sz w:val="28"/>
          <w:szCs w:val="28"/>
        </w:rPr>
        <w:t>ста миллионов человек — цвет нации, культуры, науки и и</w:t>
      </w:r>
      <w:r w:rsidRPr="00CB312E">
        <w:rPr>
          <w:rFonts w:eastAsia="MS Mincho"/>
          <w:b/>
          <w:bCs/>
          <w:sz w:val="28"/>
          <w:szCs w:val="28"/>
        </w:rPr>
        <w:t>с</w:t>
      </w:r>
      <w:r w:rsidRPr="00CB312E">
        <w:rPr>
          <w:rFonts w:eastAsia="MS Mincho"/>
          <w:b/>
          <w:bCs/>
          <w:sz w:val="28"/>
          <w:szCs w:val="28"/>
        </w:rPr>
        <w:t>кусства</w:t>
      </w:r>
      <w:r w:rsidRPr="00CB312E">
        <w:rPr>
          <w:rFonts w:eastAsia="MS Mincho"/>
          <w:sz w:val="28"/>
          <w:szCs w:val="28"/>
        </w:rPr>
        <w:t>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Всё, что происходило в России и в Германии в упомянутое время, было связано с пр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менением в массовых масштабах пси-оружия. Если человеку удавалось развить себя и до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тичь гармонии между эфирным, астральным и ментал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 xml:space="preserve">ными телами, то психическое оружие уже практически не оказывало на него никакого действия.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Для того чтобы без помех управлять народами и нациями, все, кто не вмещался в «пр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кр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стово ложе», просто беспощадно уничтожались. Под эти «ножницы» в первую очередь попали самые светлые умы, цвет нации. А в дальнейшем срезались уже только новые «рос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ки». Нужна была лишь ловкость и хитрость «садовников», чтобы найти правдоподобное объяснение очередной 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циальной «стрижки».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Возникает вопрос</w:t>
      </w:r>
      <w:r w:rsidR="0009462E" w:rsidRPr="00CB312E">
        <w:rPr>
          <w:rFonts w:eastAsia="MS Mincho"/>
          <w:sz w:val="28"/>
          <w:szCs w:val="28"/>
        </w:rPr>
        <w:t>:</w:t>
      </w:r>
      <w:r w:rsidRPr="00CB312E">
        <w:rPr>
          <w:rFonts w:eastAsia="MS Mincho"/>
          <w:sz w:val="28"/>
          <w:szCs w:val="28"/>
        </w:rPr>
        <w:t xml:space="preserve"> неужели Белые цивилизации спокойно смотрели на то, что твор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лось на нашей планете?! Конечно же, нет. Их посланники с самого начала пытались не д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пустить трансформации Земной цивилизации. Одним из таких посланников Белых цивил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заций был </w:t>
      </w:r>
      <w:r w:rsidRPr="00CB312E">
        <w:rPr>
          <w:rFonts w:eastAsia="MS Mincho"/>
          <w:b/>
          <w:bCs/>
          <w:sz w:val="28"/>
          <w:szCs w:val="28"/>
        </w:rPr>
        <w:t>Иисус Христос</w:t>
      </w:r>
      <w:r w:rsidRPr="00CB312E">
        <w:rPr>
          <w:rFonts w:eastAsia="MS Mincho"/>
          <w:sz w:val="28"/>
          <w:szCs w:val="28"/>
        </w:rPr>
        <w:t>. Воплотившись на Земле</w:t>
      </w:r>
      <w:r w:rsidR="00DC0C05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он рос среди людей, как обычный чел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век. Развивался до тех пор, пока его сущность, преодолев все земные барьеры, смогла выйти на контакт с теми, кто его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слал. Он знал, </w:t>
      </w:r>
      <w:r w:rsidRPr="00CB312E">
        <w:rPr>
          <w:rFonts w:eastAsia="MS Mincho"/>
          <w:b/>
          <w:bCs/>
          <w:sz w:val="28"/>
          <w:szCs w:val="28"/>
        </w:rPr>
        <w:t>зачем и для чего он пришёл на Землю</w:t>
      </w:r>
      <w:r w:rsidRPr="00CB312E">
        <w:rPr>
          <w:rFonts w:eastAsia="MS Mincho"/>
          <w:sz w:val="28"/>
          <w:szCs w:val="28"/>
        </w:rPr>
        <w:t xml:space="preserve">... Но знал он ещё и то, что в то время </w:t>
      </w:r>
      <w:r w:rsidRPr="00CB312E">
        <w:rPr>
          <w:rFonts w:eastAsia="MS Mincho"/>
          <w:b/>
          <w:bCs/>
          <w:sz w:val="28"/>
          <w:szCs w:val="28"/>
        </w:rPr>
        <w:t>человечество не было готово принять и понять то, что он нёс. Он был готов</w:t>
      </w:r>
      <w:r w:rsidRPr="00CB312E">
        <w:rPr>
          <w:rFonts w:eastAsia="MS Mincho"/>
          <w:sz w:val="28"/>
          <w:szCs w:val="28"/>
        </w:rPr>
        <w:t xml:space="preserve"> спасти людей от роботиз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ции, но </w:t>
      </w:r>
      <w:r w:rsidRPr="00CB312E">
        <w:rPr>
          <w:rFonts w:eastAsia="MS Mincho"/>
          <w:b/>
          <w:bCs/>
          <w:sz w:val="28"/>
          <w:szCs w:val="28"/>
        </w:rPr>
        <w:t>люди не были готовы к тому, чтобы их кто-то спасал</w:t>
      </w:r>
      <w:r w:rsidRPr="00CB312E">
        <w:rPr>
          <w:rFonts w:eastAsia="MS Mincho"/>
          <w:sz w:val="28"/>
          <w:szCs w:val="28"/>
        </w:rPr>
        <w:t>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Иисус говорил: «</w:t>
      </w:r>
      <w:r w:rsidRPr="00CB312E">
        <w:rPr>
          <w:rFonts w:eastAsia="MS Mincho"/>
          <w:b/>
          <w:bCs/>
          <w:i/>
          <w:iCs/>
          <w:sz w:val="28"/>
          <w:szCs w:val="28"/>
        </w:rPr>
        <w:t>Кто имеет уши слышать, да услышит!</w:t>
      </w:r>
      <w:r w:rsidRPr="00CB312E">
        <w:rPr>
          <w:rFonts w:eastAsia="MS Mincho"/>
          <w:sz w:val="28"/>
          <w:szCs w:val="28"/>
        </w:rPr>
        <w:t>»</w:t>
      </w:r>
      <w:r w:rsidRPr="00CB312E">
        <w:rPr>
          <w:rStyle w:val="ae"/>
          <w:rFonts w:eastAsia="MS Mincho"/>
          <w:sz w:val="28"/>
          <w:szCs w:val="28"/>
        </w:rPr>
        <w:footnoteReference w:id="11"/>
      </w:r>
      <w:r w:rsidRPr="00CB312E">
        <w:rPr>
          <w:rFonts w:eastAsia="MS Mincho"/>
          <w:sz w:val="28"/>
          <w:szCs w:val="28"/>
        </w:rPr>
        <w:t xml:space="preserve"> — но мало кто усл</w:t>
      </w:r>
      <w:r w:rsidRPr="00CB312E">
        <w:rPr>
          <w:rFonts w:eastAsia="MS Mincho"/>
          <w:sz w:val="28"/>
          <w:szCs w:val="28"/>
        </w:rPr>
        <w:t>ы</w:t>
      </w:r>
      <w:r w:rsidRPr="00CB312E">
        <w:rPr>
          <w:rFonts w:eastAsia="MS Mincho"/>
          <w:sz w:val="28"/>
          <w:szCs w:val="28"/>
        </w:rPr>
        <w:t>шал... Он призывал людей к свету, к правде, к знаниям. Он открывал их сердца и люди «пр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зревали», он вынимал модули роботизации из солнечного сплетения и сердечной чакры, но никто к сожал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нию этого не понимал... С людей спадало наваждение, они вдруг открывались истинному добру, им уже не хотелось творить зло друг другу.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Желая спасти их души, Иисус Христос призывал людей не погружаться в трясину че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ноты, был н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стоящим борцом за светлое, чистое, справедливое, боролся своими знаниями, силой своего ума...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i/>
          <w:iCs/>
          <w:sz w:val="28"/>
          <w:szCs w:val="28"/>
        </w:rPr>
        <w:t>«Не думайте, что Я пришёл принести мир на Землю, не мир пришёл Я принести, но меч...»</w:t>
      </w:r>
      <w:r w:rsidRPr="00CB312E">
        <w:rPr>
          <w:rFonts w:eastAsia="MS Mincho"/>
          <w:sz w:val="28"/>
          <w:szCs w:val="28"/>
        </w:rPr>
        <w:t xml:space="preserve"> — говорил Христос. Он никогда не был пассивным, призывающим лишь к поко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ности судьбе, как его позже постарались изобразить те, кому его учение было очень нев</w:t>
      </w:r>
      <w:r w:rsidRPr="00CB312E">
        <w:rPr>
          <w:rFonts w:eastAsia="MS Mincho"/>
          <w:sz w:val="28"/>
          <w:szCs w:val="28"/>
        </w:rPr>
        <w:t>ы</w:t>
      </w:r>
      <w:r w:rsidRPr="00CB312E">
        <w:rPr>
          <w:rFonts w:eastAsia="MS Mincho"/>
          <w:sz w:val="28"/>
          <w:szCs w:val="28"/>
        </w:rPr>
        <w:t xml:space="preserve">годным...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i/>
          <w:iCs/>
          <w:sz w:val="28"/>
          <w:szCs w:val="28"/>
        </w:rPr>
        <w:t>«Я послан только к погибшим овцам дома Израилева...»</w:t>
      </w:r>
      <w:r w:rsidRPr="00CB312E">
        <w:rPr>
          <w:rStyle w:val="ae"/>
          <w:rFonts w:eastAsia="MS Mincho"/>
          <w:sz w:val="28"/>
          <w:szCs w:val="28"/>
        </w:rPr>
        <w:footnoteReference w:id="12"/>
      </w:r>
      <w:r w:rsidRPr="00CB312E">
        <w:rPr>
          <w:rFonts w:eastAsia="MS Mincho"/>
          <w:sz w:val="28"/>
          <w:szCs w:val="28"/>
        </w:rPr>
        <w:t>. Христос приходил помочь тем, на ком впервые испытывалось действие пси-оружия. Но он не успел, ему не дали во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 xml:space="preserve">можности сделать это. После того, как его распяли, на </w:t>
      </w:r>
      <w:r w:rsidRPr="00CB312E">
        <w:rPr>
          <w:rFonts w:eastAsia="MS Mincho"/>
          <w:sz w:val="28"/>
          <w:szCs w:val="28"/>
        </w:rPr>
        <w:lastRenderedPageBreak/>
        <w:t>третий день его вернули к жизни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славшие его. Иисус Христос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кинул планету Земля в своём физическом теле на корабле ноль перехода вместе с теми, кто пришли ему на помощь и воскресили его...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На первых христианских иконах и фресках можно увидеть над местом распятия и во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несения Христа летающие объекты очень похожие на те НЛО, которые так часто стали поя</w:t>
      </w:r>
      <w:r w:rsidRPr="00CB312E">
        <w:rPr>
          <w:rFonts w:eastAsia="MS Mincho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>ляться на Зе</w:t>
      </w:r>
      <w:r w:rsidRPr="00CB312E">
        <w:rPr>
          <w:rFonts w:eastAsia="MS Mincho"/>
          <w:sz w:val="28"/>
          <w:szCs w:val="28"/>
        </w:rPr>
        <w:t>м</w:t>
      </w:r>
      <w:r w:rsidRPr="00CB312E">
        <w:rPr>
          <w:rFonts w:eastAsia="MS Mincho"/>
          <w:sz w:val="28"/>
          <w:szCs w:val="28"/>
        </w:rPr>
        <w:t>ле в наши дни.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Только с приходом </w:t>
      </w:r>
      <w:r w:rsidRPr="00CB312E">
        <w:rPr>
          <w:rFonts w:eastAsia="MS Mincho"/>
          <w:b/>
          <w:bCs/>
          <w:sz w:val="28"/>
          <w:szCs w:val="28"/>
        </w:rPr>
        <w:t>эры Водолея начинается этап развития человечества</w:t>
      </w:r>
      <w:r w:rsidRPr="00CB312E">
        <w:rPr>
          <w:rFonts w:eastAsia="MS Mincho"/>
          <w:sz w:val="28"/>
          <w:szCs w:val="28"/>
        </w:rPr>
        <w:t xml:space="preserve">, когда оно </w:t>
      </w:r>
      <w:r w:rsidRPr="00CB312E">
        <w:rPr>
          <w:rFonts w:eastAsia="MS Mincho"/>
          <w:b/>
          <w:bCs/>
          <w:sz w:val="28"/>
          <w:szCs w:val="28"/>
        </w:rPr>
        <w:t>в состоянии перейти на новый качественный уровень</w:t>
      </w:r>
      <w:r w:rsidRPr="00CB312E">
        <w:rPr>
          <w:rFonts w:eastAsia="MS Mincho"/>
          <w:sz w:val="28"/>
          <w:szCs w:val="28"/>
        </w:rPr>
        <w:t xml:space="preserve">, когда люди могут </w:t>
      </w:r>
      <w:r w:rsidRPr="00CB312E">
        <w:rPr>
          <w:rFonts w:eastAsia="MS Mincho"/>
          <w:b/>
          <w:bCs/>
          <w:sz w:val="28"/>
          <w:szCs w:val="28"/>
        </w:rPr>
        <w:t>принять</w:t>
      </w:r>
      <w:r w:rsidRPr="00CB312E">
        <w:rPr>
          <w:rFonts w:eastAsia="MS Mincho"/>
          <w:sz w:val="28"/>
          <w:szCs w:val="28"/>
        </w:rPr>
        <w:t xml:space="preserve"> и </w:t>
      </w:r>
      <w:r w:rsidRPr="00CB312E">
        <w:rPr>
          <w:rFonts w:eastAsia="MS Mincho"/>
          <w:b/>
          <w:bCs/>
          <w:sz w:val="28"/>
          <w:szCs w:val="28"/>
        </w:rPr>
        <w:t>п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нять</w:t>
      </w:r>
      <w:r w:rsidRPr="00CB312E">
        <w:rPr>
          <w:rFonts w:eastAsia="MS Mincho"/>
          <w:sz w:val="28"/>
          <w:szCs w:val="28"/>
        </w:rPr>
        <w:t xml:space="preserve"> мн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гое, если конечно человечество само себя не уничтожит к этому времени. Нужны новые </w:t>
      </w:r>
      <w:r w:rsidRPr="00CB312E">
        <w:rPr>
          <w:rFonts w:eastAsia="MS Mincho"/>
          <w:b/>
          <w:bCs/>
          <w:sz w:val="28"/>
          <w:szCs w:val="28"/>
        </w:rPr>
        <w:t>космические знания</w:t>
      </w:r>
      <w:r w:rsidRPr="00CB312E">
        <w:rPr>
          <w:rFonts w:eastAsia="MS Mincho"/>
          <w:sz w:val="28"/>
          <w:szCs w:val="28"/>
        </w:rPr>
        <w:t>, чтобы земляне могли пережить критический этап своей эвол</w:t>
      </w:r>
      <w:r w:rsidRPr="00CB312E">
        <w:rPr>
          <w:rFonts w:eastAsia="MS Mincho"/>
          <w:sz w:val="28"/>
          <w:szCs w:val="28"/>
        </w:rPr>
        <w:t>ю</w:t>
      </w:r>
      <w:r w:rsidRPr="00CB312E">
        <w:rPr>
          <w:rFonts w:eastAsia="MS Mincho"/>
          <w:sz w:val="28"/>
          <w:szCs w:val="28"/>
        </w:rPr>
        <w:t>ции. Чтобы могли п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режить и </w:t>
      </w:r>
      <w:r w:rsidRPr="00CB312E">
        <w:rPr>
          <w:rFonts w:eastAsia="MS Mincho"/>
          <w:b/>
          <w:bCs/>
          <w:sz w:val="28"/>
          <w:szCs w:val="28"/>
        </w:rPr>
        <w:t>выжить</w:t>
      </w:r>
      <w:r w:rsidRPr="00CB312E">
        <w:rPr>
          <w:rFonts w:eastAsia="MS Mincho"/>
          <w:sz w:val="28"/>
          <w:szCs w:val="28"/>
        </w:rPr>
        <w:t>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Для этого уже очень многое сделано: </w:t>
      </w:r>
      <w:r w:rsidRPr="00CB312E">
        <w:rPr>
          <w:rFonts w:eastAsia="MS Mincho"/>
          <w:b/>
          <w:bCs/>
          <w:sz w:val="28"/>
          <w:szCs w:val="28"/>
        </w:rPr>
        <w:t>в 1989 году уничтожены все астральные ген</w:t>
      </w:r>
      <w:r w:rsidRPr="00CB312E">
        <w:rPr>
          <w:rFonts w:eastAsia="MS Mincho"/>
          <w:b/>
          <w:bCs/>
          <w:sz w:val="28"/>
          <w:szCs w:val="28"/>
        </w:rPr>
        <w:t>е</w:t>
      </w:r>
      <w:r w:rsidRPr="00CB312E">
        <w:rPr>
          <w:rFonts w:eastAsia="MS Mincho"/>
          <w:b/>
          <w:bCs/>
          <w:sz w:val="28"/>
          <w:szCs w:val="28"/>
        </w:rPr>
        <w:t>раторы</w:t>
      </w:r>
      <w:r w:rsidRPr="00CB312E">
        <w:rPr>
          <w:rFonts w:eastAsia="MS Mincho"/>
          <w:sz w:val="28"/>
          <w:szCs w:val="28"/>
        </w:rPr>
        <w:t>. После чего извне на людей уже не идёт подавляющее действие, которое шло до</w:t>
      </w:r>
      <w:r w:rsidRPr="00CB312E">
        <w:rPr>
          <w:rFonts w:eastAsia="MS Mincho"/>
          <w:sz w:val="28"/>
          <w:szCs w:val="28"/>
        </w:rPr>
        <w:t>л</w:t>
      </w:r>
      <w:r w:rsidRPr="00CB312E">
        <w:rPr>
          <w:rFonts w:eastAsia="MS Mincho"/>
          <w:sz w:val="28"/>
          <w:szCs w:val="28"/>
        </w:rPr>
        <w:t>гие-долгие годы. Людям остаётся всего лишь принять и понять новые знания и выйти на очередной виток эволюции. Всё теперь зависит только от самого человечества — готово ли оно и хочет ли оно пр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нять всё это? Либо отвергнет, как это случилось во времена Христа?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Наступает эра Водолея — Эра Знания, Духовности, эра мощного всплеска умственного ра</w:t>
      </w:r>
      <w:r w:rsidRPr="00CB312E">
        <w:rPr>
          <w:sz w:val="28"/>
          <w:szCs w:val="28"/>
        </w:rPr>
        <w:t>з</w:t>
      </w:r>
      <w:r w:rsidRPr="00CB312E">
        <w:rPr>
          <w:sz w:val="28"/>
          <w:szCs w:val="28"/>
        </w:rPr>
        <w:t>вития... Потоки энергии, пронизывающие поверхность нашей планеты, неодинаковы в разных ге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 xml:space="preserve">графических зонах, как количественно, так и качественно.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Разные народы имеют различие в генетике, а это означает, что </w:t>
      </w:r>
      <w:r w:rsidRPr="00CB312E">
        <w:rPr>
          <w:rFonts w:eastAsia="MS Mincho"/>
          <w:b/>
          <w:bCs/>
          <w:sz w:val="28"/>
          <w:szCs w:val="28"/>
        </w:rPr>
        <w:t>механизмы эволюции сущностей с разной генетикой отличаются друг от друга</w:t>
      </w:r>
      <w:r w:rsidRPr="00CB312E">
        <w:rPr>
          <w:rFonts w:eastAsia="MS Mincho"/>
          <w:sz w:val="28"/>
          <w:szCs w:val="28"/>
        </w:rPr>
        <w:t>. Один тип генетики обеспечив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ет максимальное усвоение энергии одного качественного состава и быструю эволюцию, др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гой тип генетики в тех же условиях развивается медленно или совсем не развивается. Пери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дически для той или иной генетики внешние условия (структура энергетики, пронизыва</w:t>
      </w:r>
      <w:r w:rsidRPr="00CB312E">
        <w:rPr>
          <w:rFonts w:eastAsia="MS Mincho"/>
          <w:sz w:val="28"/>
          <w:szCs w:val="28"/>
        </w:rPr>
        <w:t>ю</w:t>
      </w:r>
      <w:r w:rsidRPr="00CB312E">
        <w:rPr>
          <w:rFonts w:eastAsia="MS Mincho"/>
          <w:sz w:val="28"/>
          <w:szCs w:val="28"/>
        </w:rPr>
        <w:t>щей поверхность план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ты) становятся даже отрицательными. Тогда данный тип генетики не развивается, а н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оборот — угнетается.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Когда энергетические потоки Земли и потоки, падающие из Космоса, гармоничны с г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нет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кой (как бы находятся в энергетическом резонансе), происходит расцвет народа, нации. Данный народ или нация начинают активно действовать на исторической арене, достигают расцвета государственности, культуры, экономики. А когда происходит изменение качес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венной структуры энергетики, наступает постепенное угасание и закат после этапа бурного развития этого народа или нации. На историческую арену выдвигается другой народ, для 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торого эти потоки энергии гарм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ничны с генетикой.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Каждая эра человечества имеет свою структуру и качественный состав потоков эне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гий, падающих на Землю из космоса. Поэтому в разные эры человечества эволюционно а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>тивны разные типы генетик. В течение каждой эры потоки энергии имеют пределы своих изменений. Это прив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дит к тому, что среди разных типов генетики то один</w:t>
      </w:r>
      <w:r w:rsidR="00CC4869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то другой народ или нация начинает активно </w:t>
      </w:r>
      <w:r w:rsidRPr="00CB312E">
        <w:rPr>
          <w:rFonts w:eastAsia="MS Mincho"/>
          <w:sz w:val="28"/>
          <w:szCs w:val="28"/>
        </w:rPr>
        <w:lastRenderedPageBreak/>
        <w:t>эв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люционировать.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Интересны эволюционные явления народов, связанные с миграцией. Если народ жил в географической зоне с неблагоприятной для его генетики энергетикой, то его развитие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ходило медленно, эфирные тела развивались слабо. Мужчины не имели большой физической силы и а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>тивности, значит этот народ не имел сильных и храбрых воинов. Слабо развивались астральные тела — плохо развивалась культура, искусство, духовность. А недостаточное развитие ментальных тел отрицательно влияло на развитие экономики и технол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гии.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Всё вместе это приводило к тому, что данный народ не в состоянии был противостоять сил</w:t>
      </w:r>
      <w:r w:rsidRPr="00CB312E">
        <w:rPr>
          <w:sz w:val="28"/>
          <w:szCs w:val="28"/>
        </w:rPr>
        <w:t>ь</w:t>
      </w:r>
      <w:r w:rsidRPr="00CB312E">
        <w:rPr>
          <w:sz w:val="28"/>
          <w:szCs w:val="28"/>
        </w:rPr>
        <w:t>ным соседям, которые активно развивались. Соседи начинали вытеснять такой народ и он, спасаясь, мигрировал на большие расстояния, покидая зону интересов своих опасных с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седей. Перем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щаясь на большие расстояния, такой народ попадал в географическую зону с другой структ</w:t>
      </w:r>
      <w:r w:rsidRPr="00CB312E">
        <w:rPr>
          <w:sz w:val="28"/>
          <w:szCs w:val="28"/>
        </w:rPr>
        <w:t>у</w:t>
      </w:r>
      <w:r w:rsidRPr="00CB312E">
        <w:rPr>
          <w:sz w:val="28"/>
          <w:szCs w:val="28"/>
        </w:rPr>
        <w:t>рой энергетики. И если данная энергетика и генетика были гармоничны друг с другом, опять начина</w:t>
      </w:r>
      <w:r w:rsidRPr="00CB312E">
        <w:rPr>
          <w:sz w:val="28"/>
          <w:szCs w:val="28"/>
        </w:rPr>
        <w:t>л</w:t>
      </w:r>
      <w:r w:rsidRPr="00CB312E">
        <w:rPr>
          <w:sz w:val="28"/>
          <w:szCs w:val="28"/>
        </w:rPr>
        <w:t>ся бурный подъём развития народа. Такие резкие изменения развития разных народов для историков до сих пор остаются та</w:t>
      </w:r>
      <w:r w:rsidRPr="00CB312E">
        <w:rPr>
          <w:sz w:val="28"/>
          <w:szCs w:val="28"/>
        </w:rPr>
        <w:t>й</w:t>
      </w:r>
      <w:r w:rsidRPr="00CB312E">
        <w:rPr>
          <w:sz w:val="28"/>
          <w:szCs w:val="28"/>
        </w:rPr>
        <w:t>ной...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История человечества — красочное подтверждение эволюционных механизмов, св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>занных с закон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ми и условиями развития сущностей. Русский историк Гумилёв</w:t>
      </w:r>
      <w:r w:rsidRPr="00CB312E">
        <w:rPr>
          <w:rStyle w:val="ae"/>
          <w:rFonts w:eastAsia="MS Mincho"/>
          <w:sz w:val="28"/>
          <w:szCs w:val="28"/>
        </w:rPr>
        <w:footnoteReference w:id="13"/>
      </w:r>
      <w:r w:rsidRPr="00CB312E">
        <w:rPr>
          <w:rFonts w:eastAsia="MS Mincho"/>
          <w:sz w:val="28"/>
          <w:szCs w:val="28"/>
        </w:rPr>
        <w:t xml:space="preserve"> в своих трудах отмечал периоды активности и пассивности у разных народов. Но объяснить мех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низмы, приводящие к этому, он не мог. Он, как историк, ко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статировал только исторические факты (без знания законов эволюции человека, человечества и планеты объяснить эти явл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ния было просто невозможно).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 ходе эволюции человечества в целом растёт энергетический потенциал генетики и уровень эволюционного развития сущностей. Необходим постоянный устойчивый баланс между энергетическим потенциалом генетики и уровнем духовного развития сущностей. При завершении вну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 xml:space="preserve">реннего этапа эволюции, как отдельный человек, так и вся цивилизация в целом, выходят на </w:t>
      </w:r>
      <w:r w:rsidRPr="00CB312E">
        <w:rPr>
          <w:rFonts w:eastAsia="MS Mincho"/>
          <w:b/>
          <w:bCs/>
          <w:sz w:val="28"/>
          <w:szCs w:val="28"/>
        </w:rPr>
        <w:t>космический этап своей эволюции</w:t>
      </w:r>
      <w:r w:rsidRPr="00CB312E">
        <w:rPr>
          <w:rFonts w:eastAsia="MS Mincho"/>
          <w:sz w:val="28"/>
          <w:szCs w:val="28"/>
        </w:rPr>
        <w:t>, для которого характерен ментал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>ный контакт с другими цив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лизациями.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Начинается ментальный обмен знаниями и достижениями. Для </w:t>
      </w:r>
      <w:r w:rsidRPr="00CB312E">
        <w:rPr>
          <w:rFonts w:eastAsia="MS Mincho"/>
          <w:b/>
          <w:bCs/>
          <w:sz w:val="28"/>
          <w:szCs w:val="28"/>
        </w:rPr>
        <w:t>ментального этапа эвол</w:t>
      </w:r>
      <w:r w:rsidRPr="00CB312E">
        <w:rPr>
          <w:rFonts w:eastAsia="MS Mincho"/>
          <w:b/>
          <w:bCs/>
          <w:sz w:val="28"/>
          <w:szCs w:val="28"/>
        </w:rPr>
        <w:t>ю</w:t>
      </w:r>
      <w:r w:rsidRPr="00CB312E">
        <w:rPr>
          <w:rFonts w:eastAsia="MS Mincho"/>
          <w:b/>
          <w:bCs/>
          <w:sz w:val="28"/>
          <w:szCs w:val="28"/>
        </w:rPr>
        <w:t>ции цивилизации необходим</w:t>
      </w:r>
      <w:r w:rsidR="00CC4869" w:rsidRPr="00CB312E">
        <w:rPr>
          <w:rFonts w:eastAsia="MS Mincho"/>
          <w:b/>
          <w:bCs/>
          <w:sz w:val="28"/>
          <w:szCs w:val="28"/>
        </w:rPr>
        <w:t>а</w:t>
      </w:r>
      <w:r w:rsidRPr="00CB312E">
        <w:rPr>
          <w:rFonts w:eastAsia="MS Mincho"/>
          <w:b/>
          <w:bCs/>
          <w:sz w:val="28"/>
          <w:szCs w:val="28"/>
        </w:rPr>
        <w:t xml:space="preserve"> другая</w:t>
      </w:r>
      <w:r w:rsidR="00CC4869" w:rsidRPr="00CB312E">
        <w:rPr>
          <w:rFonts w:eastAsia="MS Mincho"/>
          <w:b/>
          <w:bCs/>
          <w:sz w:val="28"/>
          <w:szCs w:val="28"/>
        </w:rPr>
        <w:t>,</w:t>
      </w:r>
      <w:r w:rsidRPr="00CB312E">
        <w:rPr>
          <w:rFonts w:eastAsia="MS Mincho"/>
          <w:b/>
          <w:bCs/>
          <w:sz w:val="28"/>
          <w:szCs w:val="28"/>
        </w:rPr>
        <w:t xml:space="preserve"> более высокая этика, мораль, философия, эволюцио</w:t>
      </w:r>
      <w:r w:rsidRPr="00CB312E">
        <w:rPr>
          <w:rFonts w:eastAsia="MS Mincho"/>
          <w:b/>
          <w:bCs/>
          <w:sz w:val="28"/>
          <w:szCs w:val="28"/>
        </w:rPr>
        <w:t>н</w:t>
      </w:r>
      <w:r w:rsidRPr="00CB312E">
        <w:rPr>
          <w:rFonts w:eastAsia="MS Mincho"/>
          <w:b/>
          <w:bCs/>
          <w:sz w:val="28"/>
          <w:szCs w:val="28"/>
        </w:rPr>
        <w:t>ная структура мозга, знания</w:t>
      </w:r>
      <w:r w:rsidRPr="00CB312E">
        <w:rPr>
          <w:rFonts w:eastAsia="MS Mincho"/>
          <w:sz w:val="28"/>
          <w:szCs w:val="28"/>
        </w:rPr>
        <w:t>. Если человек и цивилизация не достигли уровня, когда у сущн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стей наработано не менее двух-трёх ментальных тел, то даже при большом энергетическом потенциале ни человек, ни ц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вилизация не смогут выйти на ментальный уровень эволюции (см. </w:t>
      </w:r>
      <w:hyperlink r:id="rId255" w:history="1">
        <w:r w:rsidRPr="00CB312E">
          <w:rPr>
            <w:rStyle w:val="a3"/>
            <w:rFonts w:eastAsia="MS Mincho"/>
            <w:sz w:val="28"/>
            <w:szCs w:val="28"/>
          </w:rPr>
          <w:t>Рис.106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645411" w:rsidRPr="00CB312E" w:rsidRDefault="002C545F" w:rsidP="00645411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4838065" cy="6932295"/>
            <wp:effectExtent l="0" t="0" r="635" b="1905"/>
            <wp:docPr id="100" name="Рисунок 100" descr="Fig-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Fig-106"/>
                    <pic:cNvPicPr>
                      <a:picLocks noChangeAspect="1" noChangeArrowheads="1"/>
                    </pic:cNvPicPr>
                  </pic:nvPicPr>
                  <pic:blipFill>
                    <a:blip r:embed="rId2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065" cy="693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 большом энергетическом потенциале и недостаточном уровне эволюционного ра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 xml:space="preserve">вития, человек может выйти </w:t>
      </w:r>
      <w:r w:rsidRPr="00CB312E">
        <w:rPr>
          <w:rFonts w:eastAsia="MS Mincho"/>
          <w:b/>
          <w:bCs/>
          <w:sz w:val="28"/>
          <w:szCs w:val="28"/>
        </w:rPr>
        <w:t>только на разные уровни Земли</w:t>
      </w:r>
      <w:r w:rsidRPr="00CB312E">
        <w:rPr>
          <w:rFonts w:eastAsia="MS Mincho"/>
          <w:sz w:val="28"/>
          <w:szCs w:val="28"/>
        </w:rPr>
        <w:t>. Часто, не зная законов эв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люции, люди выходят на телепатический контакт с астральным или (реже) с ментальным уровнем Земли. Не понимая механизмов происх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дящего, они считают, что вышли на контакт с Богом, Абсолютом, Высшим Разумом...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Такой наивностью пользуются существа, живущие на этих уровнях и питающиеся ч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жой энергетикой. Они сканируют мозг такого легковерного человека и часто при телепат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ческом ко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 xml:space="preserve">такте надевают голографический камуфляж того, о ком думает и кому больше всего доверяет данный человек. При </w:t>
      </w:r>
      <w:r w:rsidRPr="00CB312E">
        <w:rPr>
          <w:rFonts w:eastAsia="MS Mincho"/>
          <w:sz w:val="28"/>
          <w:szCs w:val="28"/>
        </w:rPr>
        <w:lastRenderedPageBreak/>
        <w:t>этом ментальные существа могут полностью визуализ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роваться и вещать даже в виде Исуса Христа, Будды, Кришны и других богов, а также пр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нимать облик умерших родных и близких человеку людей, что делает контакт более правд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подобным и достоверным.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Очень часто ментальные существа, выйдя на контакт, стараются ввести людей в забл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ждение, уводят их по ложному пути. А сами, тем временем, используют энергетический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тенциал этих людей для своего развития и жизнеобеспечения. Сканирование, посыл сгустка энергетики с задачей о соответствии внешнего голографического облика и внутреннего 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держания вышедшего на контакт на всех уровнях, позволяет сразу разоблачить обман, выя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нить кто есть кто, на с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мом деле...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Так что, вновь и вновь возникает необходимость знаний, делающих понятным и до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тупным многое неизведанное и загадочное...</w:t>
      </w:r>
    </w:p>
    <w:p w:rsidR="006F631E" w:rsidRPr="00CB312E" w:rsidRDefault="006F631E" w:rsidP="00042DF8">
      <w:pPr>
        <w:pStyle w:val="5"/>
        <w:rPr>
          <w:rFonts w:ascii="Verdana" w:eastAsia="MS Mincho" w:hAnsi="Verdana"/>
          <w:color w:val="000066"/>
          <w:sz w:val="28"/>
          <w:szCs w:val="28"/>
        </w:rPr>
      </w:pPr>
      <w:bookmarkStart w:id="10" w:name="_Toc312935464"/>
      <w:r w:rsidRPr="00CB312E">
        <w:rPr>
          <w:rFonts w:ascii="Verdana" w:eastAsia="MS Mincho" w:hAnsi="Verdana"/>
          <w:color w:val="FF0000"/>
          <w:sz w:val="28"/>
          <w:szCs w:val="28"/>
        </w:rPr>
        <w:t>Глава 8.</w:t>
      </w:r>
      <w:r w:rsidRPr="00CB312E">
        <w:rPr>
          <w:rFonts w:ascii="Verdana" w:eastAsia="MS Mincho" w:hAnsi="Verdana"/>
          <w:color w:val="000066"/>
          <w:sz w:val="28"/>
          <w:szCs w:val="28"/>
        </w:rPr>
        <w:t xml:space="preserve"> Организм человека.</w:t>
      </w:r>
      <w:r w:rsidRPr="00CB312E">
        <w:rPr>
          <w:rFonts w:ascii="Verdana" w:eastAsia="MS Mincho" w:hAnsi="Verdana"/>
          <w:color w:val="000066"/>
          <w:sz w:val="28"/>
          <w:szCs w:val="28"/>
        </w:rPr>
        <w:br/>
        <w:t>Причины, механизмы появления и развития заб</w:t>
      </w:r>
      <w:r w:rsidRPr="00CB312E">
        <w:rPr>
          <w:rFonts w:ascii="Verdana" w:eastAsia="MS Mincho" w:hAnsi="Verdana"/>
          <w:color w:val="000066"/>
          <w:sz w:val="28"/>
          <w:szCs w:val="28"/>
        </w:rPr>
        <w:t>о</w:t>
      </w:r>
      <w:r w:rsidRPr="00CB312E">
        <w:rPr>
          <w:rFonts w:ascii="Verdana" w:eastAsia="MS Mincho" w:hAnsi="Verdana"/>
          <w:color w:val="000066"/>
          <w:sz w:val="28"/>
          <w:szCs w:val="28"/>
        </w:rPr>
        <w:t>леваний</w:t>
      </w:r>
      <w:bookmarkEnd w:id="10"/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Каждый человек в течение своей жизни был болен большее или меньшее количество раз... Но какова природа этих заболеваний? Что происходит в организме человека во время болезни? Какие механизмы включаются и почему? Эти и многие другие вопросы возникают у каждого, кто хочет и пытается понять, что же всё-таки это т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кое — </w:t>
      </w:r>
      <w:r w:rsidRPr="00CB312E">
        <w:rPr>
          <w:rFonts w:eastAsia="MS Mincho"/>
          <w:b/>
          <w:bCs/>
          <w:sz w:val="28"/>
          <w:szCs w:val="28"/>
        </w:rPr>
        <w:t>болезнь</w:t>
      </w:r>
      <w:r w:rsidRPr="00CB312E">
        <w:rPr>
          <w:rFonts w:eastAsia="MS Mincho"/>
          <w:sz w:val="28"/>
          <w:szCs w:val="28"/>
        </w:rPr>
        <w:t>?..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Для начала, давайте попробуем определить, какие типы заболеваний можно выделить: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1) </w:t>
      </w:r>
      <w:r w:rsidRPr="00CB312E">
        <w:rPr>
          <w:rFonts w:eastAsia="MS Mincho"/>
          <w:b/>
          <w:bCs/>
          <w:sz w:val="28"/>
          <w:szCs w:val="28"/>
        </w:rPr>
        <w:t>генетические заболевания</w:t>
      </w:r>
      <w:r w:rsidRPr="00CB312E">
        <w:rPr>
          <w:rFonts w:eastAsia="MS Mincho"/>
          <w:sz w:val="28"/>
          <w:szCs w:val="28"/>
        </w:rPr>
        <w:t>, которые человек получает через гены своих родителей.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2) </w:t>
      </w:r>
      <w:r w:rsidRPr="00CB312E">
        <w:rPr>
          <w:rFonts w:eastAsia="MS Mincho"/>
          <w:b/>
          <w:bCs/>
          <w:sz w:val="28"/>
          <w:szCs w:val="28"/>
        </w:rPr>
        <w:t>благоприобретённые заболевания</w:t>
      </w:r>
      <w:r w:rsidRPr="00CB312E">
        <w:rPr>
          <w:rFonts w:eastAsia="MS Mincho"/>
          <w:sz w:val="28"/>
          <w:szCs w:val="28"/>
        </w:rPr>
        <w:t>, которые человек получил в течение своей жи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ни.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3) </w:t>
      </w:r>
      <w:r w:rsidRPr="00CB312E">
        <w:rPr>
          <w:rFonts w:eastAsia="MS Mincho"/>
          <w:b/>
          <w:bCs/>
          <w:sz w:val="28"/>
          <w:szCs w:val="28"/>
        </w:rPr>
        <w:t>экологические заболевания</w:t>
      </w:r>
      <w:r w:rsidRPr="00CB312E">
        <w:rPr>
          <w:rFonts w:eastAsia="MS Mincho"/>
          <w:sz w:val="28"/>
          <w:szCs w:val="28"/>
        </w:rPr>
        <w:t>, которые связаны с отрицательным действием внешней эк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логической среды.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4) </w:t>
      </w:r>
      <w:r w:rsidRPr="00CB312E">
        <w:rPr>
          <w:rFonts w:eastAsia="MS Mincho"/>
          <w:b/>
          <w:bCs/>
          <w:sz w:val="28"/>
          <w:szCs w:val="28"/>
        </w:rPr>
        <w:t>кармические заболевания</w:t>
      </w:r>
      <w:r w:rsidRPr="00CB312E">
        <w:rPr>
          <w:rFonts w:eastAsia="MS Mincho"/>
          <w:sz w:val="28"/>
          <w:szCs w:val="28"/>
        </w:rPr>
        <w:t>, т.е. принесённые сущностью заболевания.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Причина генетических заболеваний проста и пояснений не требует. Наиболее богатыми по разнообразию являются благоприобретённые заболевания, поэтому рассмотрим их более подробно. Можно выделить несколько основных качественных этапов развития этих забол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ваний: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а) попадание в организм инфекции</w:t>
      </w:r>
      <w:r w:rsidR="00653E76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и её развитие в организме.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б) защитная иммунная реакция организма (активная фаза заболевания).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в) выделение возбудителем(ями) заболеваний токсинов и шлаков своей жизнедеятел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>ности в орг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низм человека.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г) изменение органической структуры поражённых органов и систем.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А теперь детально рассмотрим </w:t>
      </w:r>
      <w:r w:rsidRPr="00CB312E">
        <w:rPr>
          <w:rFonts w:eastAsia="MS Mincho"/>
          <w:b/>
          <w:bCs/>
          <w:sz w:val="28"/>
          <w:szCs w:val="28"/>
        </w:rPr>
        <w:t>механизм развития заболевания в организме челов</w:t>
      </w:r>
      <w:r w:rsidRPr="00CB312E">
        <w:rPr>
          <w:rFonts w:eastAsia="MS Mincho"/>
          <w:b/>
          <w:bCs/>
          <w:sz w:val="28"/>
          <w:szCs w:val="28"/>
        </w:rPr>
        <w:t>е</w:t>
      </w:r>
      <w:r w:rsidRPr="00CB312E">
        <w:rPr>
          <w:rFonts w:eastAsia="MS Mincho"/>
          <w:b/>
          <w:bCs/>
          <w:sz w:val="28"/>
          <w:szCs w:val="28"/>
        </w:rPr>
        <w:t>ка</w:t>
      </w:r>
      <w:r w:rsidRPr="00CB312E">
        <w:rPr>
          <w:rFonts w:eastAsia="MS Mincho"/>
          <w:sz w:val="28"/>
          <w:szCs w:val="28"/>
        </w:rPr>
        <w:t xml:space="preserve">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lastRenderedPageBreak/>
        <w:t>Когда в организм человека попадает инфекция — возбудитель заболевания, первое время пока этих «захватчиков» немного, организм практически на это никак не реагирует. Потому что для р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акции организма необходима определённая концентрация того или иного яда, являющегося продуктом жизнедеятельности этих организмов. Поэтому в начале разв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тия заболевания инфекция развивается практически без всякого сопротивл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ния со стороны организма человека. Протекает, так называемая, </w:t>
      </w:r>
      <w:r w:rsidRPr="00CB312E">
        <w:rPr>
          <w:rFonts w:eastAsia="MS Mincho"/>
          <w:b/>
          <w:bCs/>
          <w:sz w:val="28"/>
          <w:szCs w:val="28"/>
        </w:rPr>
        <w:t>инкубационная фаза</w:t>
      </w:r>
      <w:r w:rsidRPr="00CB312E">
        <w:rPr>
          <w:rFonts w:eastAsia="MS Mincho"/>
          <w:sz w:val="28"/>
          <w:szCs w:val="28"/>
        </w:rPr>
        <w:t xml:space="preserve">, первый этап развития болезни.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И только когда развивающиеся возбудители заболевания все вместе выделят в кровь челов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ка определённую дозу токсинов, которую мозг уже может обнаружить, включаются защитные механизмы организма. Иммунная система человека пытается уничтожить «агре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 xml:space="preserve">соров».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Первой активной защитной реакцией является повышение температуры в орг</w:t>
      </w:r>
      <w:r w:rsidRPr="00CB312E">
        <w:rPr>
          <w:rFonts w:eastAsia="MS Mincho"/>
          <w:b/>
          <w:bCs/>
          <w:sz w:val="28"/>
          <w:szCs w:val="28"/>
        </w:rPr>
        <w:t>а</w:t>
      </w:r>
      <w:r w:rsidRPr="00CB312E">
        <w:rPr>
          <w:rFonts w:eastAsia="MS Mincho"/>
          <w:b/>
          <w:bCs/>
          <w:sz w:val="28"/>
          <w:szCs w:val="28"/>
        </w:rPr>
        <w:t>низме человека</w:t>
      </w:r>
      <w:r w:rsidRPr="00CB312E">
        <w:rPr>
          <w:rFonts w:eastAsia="MS Mincho"/>
          <w:sz w:val="28"/>
          <w:szCs w:val="28"/>
        </w:rPr>
        <w:t>. Дело в том, что большинство возбудителей заболеваний не переносит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вышенную температ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 xml:space="preserve">ру и погибают при </w:t>
      </w:r>
      <w:r w:rsidRPr="00CB312E">
        <w:rPr>
          <w:rFonts w:eastAsia="MS Mincho"/>
          <w:b/>
          <w:bCs/>
          <w:sz w:val="28"/>
          <w:szCs w:val="28"/>
        </w:rPr>
        <w:t>39-40</w:t>
      </w:r>
      <w:r w:rsidRPr="00CB312E">
        <w:rPr>
          <w:rFonts w:eastAsia="MS Mincho"/>
          <w:sz w:val="28"/>
          <w:szCs w:val="28"/>
        </w:rPr>
        <w:t xml:space="preserve"> градусах Цельсия. Поэтому, организм, пока ещё не зная «врага в лицо», наносит агрессору термический удар... И совершенно ошибо</w:t>
      </w:r>
      <w:r w:rsidRPr="00CB312E">
        <w:rPr>
          <w:rFonts w:eastAsia="MS Mincho"/>
          <w:sz w:val="28"/>
          <w:szCs w:val="28"/>
        </w:rPr>
        <w:t>ч</w:t>
      </w:r>
      <w:r w:rsidRPr="00CB312E">
        <w:rPr>
          <w:rFonts w:eastAsia="MS Mincho"/>
          <w:sz w:val="28"/>
          <w:szCs w:val="28"/>
        </w:rPr>
        <w:t>ным является подход, когда пытаются медикаментами сбить малейшее повышение темпер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туры.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Необходимость подавления температуры организма возникает только в следующих случаях: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а) когда повышение температуры достигает критической величины, порядка </w:t>
      </w:r>
      <w:r w:rsidRPr="00CB312E">
        <w:rPr>
          <w:rFonts w:eastAsia="MS Mincho"/>
          <w:b/>
          <w:sz w:val="28"/>
          <w:szCs w:val="28"/>
        </w:rPr>
        <w:t>42°С</w:t>
      </w:r>
      <w:r w:rsidRPr="00CB312E">
        <w:rPr>
          <w:rFonts w:eastAsia="MS Mincho"/>
          <w:sz w:val="28"/>
          <w:szCs w:val="28"/>
        </w:rPr>
        <w:t>, при которой начинают сворачиваться белки. Особенно это важно для белков крови — фибрин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генов. Если этот белок начинает свёртываться, возникает нерастворимое соединение — фи</w:t>
      </w:r>
      <w:r w:rsidRPr="00CB312E">
        <w:rPr>
          <w:rFonts w:eastAsia="MS Mincho"/>
          <w:sz w:val="28"/>
          <w:szCs w:val="28"/>
        </w:rPr>
        <w:t>б</w:t>
      </w:r>
      <w:r w:rsidRPr="00CB312E">
        <w:rPr>
          <w:rFonts w:eastAsia="MS Mincho"/>
          <w:sz w:val="28"/>
          <w:szCs w:val="28"/>
        </w:rPr>
        <w:t>рин, формируются тромбы, кот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рые могут привести организм к летальному исходу.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б) когда организм человека не в состоянии переносить повышение температуры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Во всех остальных случаях активная температурная реакция говорит только лишь о мощной защитной реакции данного организма. В то время, пока инфекция пытается опр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виться от термического удара организма, последний, изучая противника, начинает выраб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тывать антитела, кот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рые пытаются уничтожить самих «агрессоров». Защитную функцию также выполняют и фагоциты — клетки белой крови, которые, поглощая возбудителей заб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левания, гибнут сами, образуя при этом гной, большая концентрация которого в свою оч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редь тоже отр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цательно воздействует на организм человека.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Возбудители болезни приспосабливаются к новым, неблагоприятным для них услов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ям, 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торые создаёт организм при борьбе. Инфекция начинает изменяться, мутировать для того, чтобы как-то продо</w:t>
      </w:r>
      <w:r w:rsidRPr="00CB312E">
        <w:rPr>
          <w:rFonts w:eastAsia="MS Mincho"/>
          <w:sz w:val="28"/>
          <w:szCs w:val="28"/>
        </w:rPr>
        <w:t>л</w:t>
      </w:r>
      <w:r w:rsidRPr="00CB312E">
        <w:rPr>
          <w:rFonts w:eastAsia="MS Mincho"/>
          <w:sz w:val="28"/>
          <w:szCs w:val="28"/>
        </w:rPr>
        <w:t>жать своё развитие. Ведь для неё это тоже вопрос жизни и смерти — если она не в состоянии приспособиться, она гибнет. Организм человека для неё, как н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обходимая среда для обитания, жизни. Так начинается «соревнование» организма и инфе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>ции: кто быстрее сможет приспособиться, тот и побе</w:t>
      </w:r>
      <w:r w:rsidRPr="00CB312E">
        <w:rPr>
          <w:rFonts w:eastAsia="MS Mincho"/>
          <w:sz w:val="28"/>
          <w:szCs w:val="28"/>
        </w:rPr>
        <w:t>ж</w:t>
      </w:r>
      <w:r w:rsidRPr="00CB312E">
        <w:rPr>
          <w:rFonts w:eastAsia="MS Mincho"/>
          <w:sz w:val="28"/>
          <w:szCs w:val="28"/>
        </w:rPr>
        <w:t>дает...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В большинстве случаев инфекция, имеющая значительно более простую </w:t>
      </w:r>
      <w:r w:rsidRPr="00CB312E">
        <w:rPr>
          <w:rFonts w:eastAsia="MS Mincho"/>
          <w:sz w:val="28"/>
          <w:szCs w:val="28"/>
        </w:rPr>
        <w:lastRenderedPageBreak/>
        <w:t>организацию, изменяется быстрее, чем защитная реакция иммунной системы человека. Попытаемся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нять, почему это происходит... Дело в том, что в первый момент включения защитных мех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низмов иммунная система накопившая потенциал, создаёт максимальный по мощности 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щитный всплеск (см. </w:t>
      </w:r>
      <w:hyperlink r:id="rId257" w:history="1">
        <w:r w:rsidRPr="00CB312E">
          <w:rPr>
            <w:rStyle w:val="a3"/>
            <w:rFonts w:eastAsia="MS Mincho"/>
            <w:sz w:val="28"/>
            <w:szCs w:val="28"/>
          </w:rPr>
          <w:t>Рис.107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645411" w:rsidRPr="00CB312E" w:rsidRDefault="002C545F" w:rsidP="00645411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5507355" cy="7889240"/>
            <wp:effectExtent l="0" t="0" r="0" b="0"/>
            <wp:docPr id="101" name="Рисунок 101" descr="Fig-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Fig-107"/>
                    <pic:cNvPicPr>
                      <a:picLocks noChangeAspect="1" noChangeArrowheads="1"/>
                    </pic:cNvPicPr>
                  </pic:nvPicPr>
                  <pic:blipFill>
                    <a:blip r:embed="rId2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7355" cy="788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lastRenderedPageBreak/>
        <w:t>Но иммунная система не может бесконечно находиться в этом активном состоянии, 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гда организм затрачивает огромное количество энергии. Истощившаяся иммунная система через некоторое время о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ключается для восстановления своего потенциала и для отдыха. Но для полного восстановления иммунной системе необходимо время. Во время периода во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становления потенциала иммунной системы организм не борется с инфекцией, которая н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чинает вновь активно развиваться, гораздо быстрее, чем восстанавливается иммунная сист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ма чел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века.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Как только доза выделяемых инфекцией токсинов превышает допустимую, мозг чел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века вновь включает иммунную систему организма и часто это происходит раньше, чем она в состо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 xml:space="preserve">нии восстановить до нормы свой потенциал. Таким образом, иммунная система включается раньше, в момент времени </w:t>
      </w:r>
      <w:r w:rsidRPr="00CB312E">
        <w:rPr>
          <w:rFonts w:eastAsia="MS Mincho"/>
          <w:b/>
          <w:bCs/>
          <w:sz w:val="28"/>
          <w:szCs w:val="28"/>
        </w:rPr>
        <w:t>t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1</w:t>
      </w:r>
      <w:r w:rsidRPr="00CB312E">
        <w:rPr>
          <w:rFonts w:eastAsia="MS Mincho"/>
          <w:sz w:val="28"/>
          <w:szCs w:val="28"/>
        </w:rPr>
        <w:t xml:space="preserve"> и её всплеск, естественно, будет меньше первон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чального </w:t>
      </w:r>
      <w:r w:rsidRPr="00CB312E">
        <w:rPr>
          <w:rFonts w:eastAsia="MS Mincho"/>
          <w:b/>
          <w:bCs/>
          <w:sz w:val="28"/>
          <w:szCs w:val="28"/>
        </w:rPr>
        <w:t>J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max</w:t>
      </w:r>
      <w:r w:rsidRPr="00CB312E">
        <w:rPr>
          <w:rFonts w:eastAsia="MS Mincho"/>
          <w:sz w:val="28"/>
          <w:szCs w:val="28"/>
        </w:rPr>
        <w:t>. И так продолжается до тех пор, пока иммунная система организма не ист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щится, и её всплеск уже никакого серьёзного влияния на развитие инфекции оказать не м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жет.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На этом заканчивается первая </w:t>
      </w:r>
      <w:r w:rsidRPr="00CB312E">
        <w:rPr>
          <w:rFonts w:eastAsia="MS Mincho"/>
          <w:b/>
          <w:bCs/>
          <w:sz w:val="28"/>
          <w:szCs w:val="28"/>
        </w:rPr>
        <w:t>активная фаза развития заболевания W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1</w:t>
      </w:r>
      <w:r w:rsidRPr="00CB312E">
        <w:rPr>
          <w:rFonts w:eastAsia="MS Mincho"/>
          <w:sz w:val="28"/>
          <w:szCs w:val="28"/>
        </w:rPr>
        <w:t xml:space="preserve"> и начинается вторая — </w:t>
      </w:r>
      <w:r w:rsidRPr="00CB312E">
        <w:rPr>
          <w:rFonts w:eastAsia="MS Mincho"/>
          <w:b/>
          <w:bCs/>
          <w:sz w:val="28"/>
          <w:szCs w:val="28"/>
        </w:rPr>
        <w:t>фаза хронич</w:t>
      </w:r>
      <w:r w:rsidRPr="00CB312E">
        <w:rPr>
          <w:rFonts w:eastAsia="MS Mincho"/>
          <w:b/>
          <w:bCs/>
          <w:sz w:val="28"/>
          <w:szCs w:val="28"/>
        </w:rPr>
        <w:t>е</w:t>
      </w:r>
      <w:r w:rsidRPr="00CB312E">
        <w:rPr>
          <w:rFonts w:eastAsia="MS Mincho"/>
          <w:b/>
          <w:bCs/>
          <w:sz w:val="28"/>
          <w:szCs w:val="28"/>
        </w:rPr>
        <w:t>ского развития заболевания W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>. При этом изменяется не только характер иммунной реакции организма, но происходят и многие другие фундаментальные изменения в о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ганизме. Для того чтобы понять, какие же изменения происходят, разберём сначала, как мозг человека координирует и управляет функциями и активностью работы к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ждого органа и системы орг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низма.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Мозг человека имеет участки коры, которые координируют и управляют функциями и раб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той каждого органа или системы в интересах всего организма в целом. При этом каждая зона 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ры генерирует свои нервные сигналы для этого управления (см. </w:t>
      </w:r>
      <w:hyperlink r:id="rId259" w:history="1">
        <w:r w:rsidRPr="00CB312E">
          <w:rPr>
            <w:rStyle w:val="a3"/>
            <w:rFonts w:eastAsia="MS Mincho"/>
            <w:sz w:val="28"/>
            <w:szCs w:val="28"/>
          </w:rPr>
          <w:t>Рис.108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645411" w:rsidRPr="00CB312E" w:rsidRDefault="002C545F" w:rsidP="00645411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603240" cy="8016875"/>
            <wp:effectExtent l="0" t="0" r="0" b="3175"/>
            <wp:docPr id="102" name="Рисунок 102" descr="Fig-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Fig-108"/>
                    <pic:cNvPicPr>
                      <a:picLocks noChangeAspect="1" noChangeArrowheads="1"/>
                    </pic:cNvPicPr>
                  </pic:nvPicPr>
                  <pic:blipFill>
                    <a:blip r:embed="rId2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3240" cy="801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Через отростки нейронов этой зоны — аксоны — сигналы поступают в ретикулярную формацию мозга, в так называемый примитивный мозг и через него передаются соответс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вующей з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не спинного мозга и далее в симпатический нервный узел вегетативной нервной системы организма. По симпатическому нерву управляющий сигнал достигает органа, н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пример, поджелудочной желе</w:t>
      </w:r>
      <w:r w:rsidRPr="00CB312E">
        <w:rPr>
          <w:rFonts w:eastAsia="MS Mincho"/>
          <w:sz w:val="28"/>
          <w:szCs w:val="28"/>
        </w:rPr>
        <w:lastRenderedPageBreak/>
        <w:t xml:space="preserve">зы и вызывает нужную активизацию её функций.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 работе органа возбуждаются рецепторы нервов парасимпатической системы, и возни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>шие сигналы проходят по парасимпатическим нервам и возбуждают соответствующие зоны спинного мозга. Спинномозговые нервы посылают сигналы в ретикулярную форм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цию, где эти сигн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лы сравниваются с эталонными, соответствующими нормальной работе органа, сигнал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ми.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Если всё в порядке, мозг продолжает работать в том же режиме. Но если сигнал, по тем или иным причинам больше или меньше эталонного, нервный сигнал, с амплитудой разницы между эталонным и пришедшим сигналом, поступает в соответствующую зону коры голо</w:t>
      </w:r>
      <w:r w:rsidRPr="00CB312E">
        <w:rPr>
          <w:sz w:val="28"/>
          <w:szCs w:val="28"/>
        </w:rPr>
        <w:t>в</w:t>
      </w:r>
      <w:r w:rsidRPr="00CB312E">
        <w:rPr>
          <w:sz w:val="28"/>
          <w:szCs w:val="28"/>
        </w:rPr>
        <w:t>ного мозга. При этом происходит изменение как структуры, так и амплитуды управляющих сигналов. И это будет происходить до тех пор, пока система не вернётся к оптимальному с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стоянию.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Если изменение в работе органа вызвало воздействие на него возбудителя заболевания, то включае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>ся в действие иммунная защитная реакция. Когда активность работы иммунной системы не в состоянии сколько-нибудь существенно повлиять на развитие инфекции, и если эта патология не приводит к очень быстрой гибели организма в целом, происходят следу</w:t>
      </w:r>
      <w:r w:rsidRPr="00CB312E">
        <w:rPr>
          <w:sz w:val="28"/>
          <w:szCs w:val="28"/>
        </w:rPr>
        <w:t>ю</w:t>
      </w:r>
      <w:r w:rsidRPr="00CB312E">
        <w:rPr>
          <w:sz w:val="28"/>
          <w:szCs w:val="28"/>
        </w:rPr>
        <w:t>щие изменения в и</w:t>
      </w:r>
      <w:r w:rsidRPr="00CB312E">
        <w:rPr>
          <w:sz w:val="28"/>
          <w:szCs w:val="28"/>
        </w:rPr>
        <w:t>з</w:t>
      </w:r>
      <w:r w:rsidRPr="00CB312E">
        <w:rPr>
          <w:sz w:val="28"/>
          <w:szCs w:val="28"/>
        </w:rPr>
        <w:t>ложенном выше механизме: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а) </w:t>
      </w:r>
      <w:r w:rsidRPr="00CB312E">
        <w:rPr>
          <w:rFonts w:eastAsia="MS Mincho"/>
          <w:b/>
          <w:bCs/>
          <w:sz w:val="28"/>
          <w:szCs w:val="28"/>
        </w:rPr>
        <w:t>мозг принимает</w:t>
      </w:r>
      <w:r w:rsidRPr="00CB312E">
        <w:rPr>
          <w:rFonts w:eastAsia="MS Mincho"/>
          <w:sz w:val="28"/>
          <w:szCs w:val="28"/>
        </w:rPr>
        <w:t xml:space="preserve"> это состояние функционирования органа </w:t>
      </w:r>
      <w:r w:rsidRPr="00CB312E">
        <w:rPr>
          <w:rFonts w:eastAsia="MS Mincho"/>
          <w:b/>
          <w:bCs/>
          <w:sz w:val="28"/>
          <w:szCs w:val="28"/>
        </w:rPr>
        <w:t>организма за новую норму</w:t>
      </w:r>
      <w:r w:rsidRPr="00CB312E">
        <w:rPr>
          <w:rFonts w:eastAsia="MS Mincho"/>
          <w:sz w:val="28"/>
          <w:szCs w:val="28"/>
        </w:rPr>
        <w:t>, и уже все системы организма перестраиваются так, чтобы удержать эту новую норму в стабильном 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стоянии, главное — чтобы не было ещё хуже.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б) с этого момента организм никак не реагирует на такое, не совсем оптимальное для него состояние органа. И только когда инфекция пытается захватить себе новый «плацдарм», всё включается вновь и всё повторяется. Болезнь переходит в </w:t>
      </w:r>
      <w:r w:rsidRPr="00CB312E">
        <w:rPr>
          <w:rFonts w:eastAsia="MS Mincho"/>
          <w:b/>
          <w:bCs/>
          <w:sz w:val="28"/>
          <w:szCs w:val="28"/>
        </w:rPr>
        <w:t>хроническую фазу</w:t>
      </w:r>
      <w:r w:rsidRPr="00CB312E">
        <w:rPr>
          <w:rFonts w:eastAsia="MS Mincho"/>
          <w:sz w:val="28"/>
          <w:szCs w:val="28"/>
        </w:rPr>
        <w:t xml:space="preserve"> с период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ми активиз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ции...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А теперь </w:t>
      </w:r>
      <w:r w:rsidRPr="00CB312E">
        <w:rPr>
          <w:rFonts w:eastAsia="MS Mincho"/>
          <w:b/>
          <w:bCs/>
          <w:sz w:val="28"/>
          <w:szCs w:val="28"/>
        </w:rPr>
        <w:t>о лекарствах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Принцип действия, практически всех без исключения лекарств основан на том, что эти </w:t>
      </w:r>
      <w:r w:rsidRPr="00CB312E">
        <w:rPr>
          <w:rFonts w:eastAsia="MS Mincho"/>
          <w:b/>
          <w:bCs/>
          <w:sz w:val="28"/>
          <w:szCs w:val="28"/>
        </w:rPr>
        <w:t>яды угнетающе действуют на любой живой организм, как на возбудителя болезни, так и на сам организм человека</w:t>
      </w:r>
      <w:r w:rsidRPr="00CB312E">
        <w:rPr>
          <w:rFonts w:eastAsia="MS Mincho"/>
          <w:sz w:val="28"/>
          <w:szCs w:val="28"/>
        </w:rPr>
        <w:t>. Предполагается, что такие яды, быстро убив возбудителей 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болевания, лишь незначительно повредят организму... который, к тому же, очень быстро сможет вернуться к но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мальному состоянию. Но, к сожалению инфекция, чтобы выжить очень быстро приспосабливается к этим ядам и уже никак на них не реаг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рует.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Что же делается в такой ситуации?!.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А в такой ситуации просто начинают увеличивать силу яда и его концентрацию. И как только концентрация лекарственных ядов станет больше допустимой, организм уже не в 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стоянии нейтрализовать их действие на свои органы и системы, </w:t>
      </w:r>
      <w:r w:rsidRPr="00CB312E">
        <w:rPr>
          <w:rFonts w:eastAsia="MS Mincho"/>
          <w:b/>
          <w:bCs/>
          <w:sz w:val="28"/>
          <w:szCs w:val="28"/>
        </w:rPr>
        <w:t>начнётся лекарственное отравление и ра</w:t>
      </w:r>
      <w:r w:rsidRPr="00CB312E">
        <w:rPr>
          <w:rFonts w:eastAsia="MS Mincho"/>
          <w:b/>
          <w:bCs/>
          <w:sz w:val="28"/>
          <w:szCs w:val="28"/>
        </w:rPr>
        <w:t>з</w:t>
      </w:r>
      <w:r w:rsidRPr="00CB312E">
        <w:rPr>
          <w:rFonts w:eastAsia="MS Mincho"/>
          <w:b/>
          <w:bCs/>
          <w:sz w:val="28"/>
          <w:szCs w:val="28"/>
        </w:rPr>
        <w:t>рушение организма</w:t>
      </w:r>
      <w:r w:rsidRPr="00CB312E">
        <w:rPr>
          <w:rFonts w:eastAsia="MS Mincho"/>
          <w:sz w:val="28"/>
          <w:szCs w:val="28"/>
        </w:rPr>
        <w:t xml:space="preserve">. При этом, как видно из принципа действия лекарств, они ни в коей мере </w:t>
      </w:r>
      <w:r w:rsidRPr="00CB312E">
        <w:rPr>
          <w:rFonts w:eastAsia="MS Mincho"/>
          <w:b/>
          <w:bCs/>
          <w:sz w:val="28"/>
          <w:szCs w:val="28"/>
        </w:rPr>
        <w:t>не влияют на механизмы управления мозгом органов и систем орг</w:t>
      </w:r>
      <w:r w:rsidRPr="00CB312E">
        <w:rPr>
          <w:rFonts w:eastAsia="MS Mincho"/>
          <w:b/>
          <w:bCs/>
          <w:sz w:val="28"/>
          <w:szCs w:val="28"/>
        </w:rPr>
        <w:t>а</w:t>
      </w:r>
      <w:r w:rsidRPr="00CB312E">
        <w:rPr>
          <w:rFonts w:eastAsia="MS Mincho"/>
          <w:b/>
          <w:bCs/>
          <w:sz w:val="28"/>
          <w:szCs w:val="28"/>
        </w:rPr>
        <w:t>низма</w:t>
      </w:r>
      <w:r w:rsidRPr="00CB312E">
        <w:rPr>
          <w:rFonts w:eastAsia="MS Mincho"/>
          <w:sz w:val="28"/>
          <w:szCs w:val="28"/>
        </w:rPr>
        <w:t xml:space="preserve">. 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Для большинства известных сейчас лекарств концентрация, которая разрушающе де</w:t>
      </w:r>
      <w:r w:rsidRPr="00CB312E">
        <w:rPr>
          <w:sz w:val="28"/>
          <w:szCs w:val="28"/>
        </w:rPr>
        <w:t>й</w:t>
      </w:r>
      <w:r w:rsidRPr="00CB312E">
        <w:rPr>
          <w:sz w:val="28"/>
          <w:szCs w:val="28"/>
        </w:rPr>
        <w:t xml:space="preserve">ствует на возбудителя заболевания, так же разрушающе действует </w:t>
      </w:r>
      <w:r w:rsidRPr="00CB312E">
        <w:rPr>
          <w:sz w:val="28"/>
          <w:szCs w:val="28"/>
        </w:rPr>
        <w:lastRenderedPageBreak/>
        <w:t>и на сам организм челов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ка. Трудно сказать, какое из этих двух зол меньше...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Поэтому, эра медикаментозного лечения в медицине пришла к своему логическому 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верш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нию. И надо отдать должное, что очень многие заболевания, их возбудители навсегда оставили организмы людей. Возбудители болезней, которые не смогли приспособиться к н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благоприятным для них условиям погибли, но, к сожалению, вместо них пришли новые, т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кие, как вирус </w:t>
      </w:r>
      <w:r w:rsidRPr="00CB312E">
        <w:rPr>
          <w:rFonts w:eastAsia="MS Mincho"/>
          <w:b/>
          <w:bCs/>
          <w:sz w:val="28"/>
          <w:szCs w:val="28"/>
        </w:rPr>
        <w:t>СП</w:t>
      </w:r>
      <w:r w:rsidRPr="00CB312E">
        <w:rPr>
          <w:rFonts w:eastAsia="MS Mincho"/>
          <w:b/>
          <w:bCs/>
          <w:sz w:val="28"/>
          <w:szCs w:val="28"/>
        </w:rPr>
        <w:t>И</w:t>
      </w:r>
      <w:r w:rsidRPr="00CB312E">
        <w:rPr>
          <w:rFonts w:eastAsia="MS Mincho"/>
          <w:b/>
          <w:bCs/>
          <w:sz w:val="28"/>
          <w:szCs w:val="28"/>
        </w:rPr>
        <w:t>Да</w:t>
      </w:r>
      <w:r w:rsidRPr="00CB312E">
        <w:rPr>
          <w:rFonts w:eastAsia="MS Mincho"/>
          <w:sz w:val="28"/>
          <w:szCs w:val="28"/>
        </w:rPr>
        <w:t>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Остальные, которые смогли приспособиться, продолжают активно развиваться в орг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низмах людей, часто вызывая необратимые изменения. Просто</w:t>
      </w:r>
      <w:r w:rsidR="002B3153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наверное</w:t>
      </w:r>
      <w:r w:rsidR="002B3153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не стоит и дальше помогать этим болезням «покорять» всё больше и больше организмы людей, отравляя их и разрушая ещё и с помощью лекарств... Медицине необходимо найти или перенять другие м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тоды борьбы с болезнями, такие, которые де</w:t>
      </w:r>
      <w:r w:rsidRPr="00CB312E">
        <w:rPr>
          <w:rFonts w:eastAsia="MS Mincho"/>
          <w:sz w:val="28"/>
          <w:szCs w:val="28"/>
        </w:rPr>
        <w:t>й</w:t>
      </w:r>
      <w:r w:rsidRPr="00CB312E">
        <w:rPr>
          <w:rFonts w:eastAsia="MS Mincho"/>
          <w:sz w:val="28"/>
          <w:szCs w:val="28"/>
        </w:rPr>
        <w:t xml:space="preserve">ствительно в состоянии помочь человеку.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Один из этих методов — воздействие на человека биополями другого человека. При грамо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ном и правильном воздействии, при знании законов развития и функционирования организма человека, возможно не только победить возбудителя заболевания, но и восстан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вить но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мальную работу органа или системы.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Далее хотелось бы поднять ещё одну проблему, которая стала «чумой» конца двадцат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го века и грозит унести в могилу значительную часть населения планеты — это проблема приобретё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 xml:space="preserve">ного иммунного дефицита. </w:t>
      </w:r>
      <w:r w:rsidRPr="00CB312E">
        <w:rPr>
          <w:rFonts w:eastAsia="MS Mincho"/>
          <w:b/>
          <w:bCs/>
          <w:sz w:val="28"/>
          <w:szCs w:val="28"/>
        </w:rPr>
        <w:t>Проблема СПИДа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Причин того, что СПИД стал такой опасностью для человека несколько: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1) плотность населения планеты значительно превысила оптимальную плотность для челов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ка, как вида живой природы, входящего в общую экологическую систему. Избыточная пло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>ность совокупного пси-поля отрицательно влияет на людей, её создающих. При этом, разрушается и ослабевает индивидуальное защитное пси-поле каждого человека и, как с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ставная её часть на уровне физического тела, иммунная система организма. Избыточная плотность пси-поля ΔW+ (cм. Главу 3) подавляет тимус, который контролирует иммунную сист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му организма.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Естественно, максимальное отрицательное влияние — в местах, где большая конце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трация людей — в городах, особенно крупных. Параллельно избыточная плотность совоку</w:t>
      </w:r>
      <w:r w:rsidRPr="00CB312E">
        <w:rPr>
          <w:rFonts w:eastAsia="MS Mincho"/>
          <w:sz w:val="28"/>
          <w:szCs w:val="28"/>
        </w:rPr>
        <w:t>п</w:t>
      </w:r>
      <w:r w:rsidRPr="00CB312E">
        <w:rPr>
          <w:rFonts w:eastAsia="MS Mincho"/>
          <w:sz w:val="28"/>
          <w:szCs w:val="28"/>
        </w:rPr>
        <w:t>ного пси-поля угнетающе де</w:t>
      </w:r>
      <w:r w:rsidRPr="00CB312E">
        <w:rPr>
          <w:rFonts w:eastAsia="MS Mincho"/>
          <w:sz w:val="28"/>
          <w:szCs w:val="28"/>
        </w:rPr>
        <w:t>й</w:t>
      </w:r>
      <w:r w:rsidRPr="00CB312E">
        <w:rPr>
          <w:rFonts w:eastAsia="MS Mincho"/>
          <w:sz w:val="28"/>
          <w:szCs w:val="28"/>
        </w:rPr>
        <w:t xml:space="preserve">ствует на гормональные системы людей. И особенно сильно </w:t>
      </w:r>
      <w:r w:rsidRPr="00CB312E">
        <w:rPr>
          <w:rFonts w:eastAsia="MS Mincho"/>
          <w:b/>
          <w:bCs/>
          <w:sz w:val="28"/>
          <w:szCs w:val="28"/>
        </w:rPr>
        <w:t>на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/>
          <w:b/>
          <w:bCs/>
          <w:sz w:val="28"/>
          <w:szCs w:val="28"/>
        </w:rPr>
        <w:t>половую функцию мужчин</w:t>
      </w:r>
      <w:r w:rsidRPr="00CB312E">
        <w:rPr>
          <w:rFonts w:eastAsia="MS Mincho"/>
          <w:sz w:val="28"/>
          <w:szCs w:val="28"/>
        </w:rPr>
        <w:t>. Что приводит к ранней и массовой мужской импотенции. И, опять-таки, это очень сильно распространено в больших гор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дах.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2) активное подавление действия иммунной системы человека посредством медикаме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тов, которое особенно активно происходит и уже в массовом масштабе, последние сто лет. Уже несколько поколений людей подвергаются такой лекарственной атаке. И это, в коне</w:t>
      </w:r>
      <w:r w:rsidRPr="00CB312E">
        <w:rPr>
          <w:rFonts w:eastAsia="MS Mincho"/>
          <w:sz w:val="28"/>
          <w:szCs w:val="28"/>
        </w:rPr>
        <w:t>ч</w:t>
      </w:r>
      <w:r w:rsidRPr="00CB312E">
        <w:rPr>
          <w:rFonts w:eastAsia="MS Mincho"/>
          <w:sz w:val="28"/>
          <w:szCs w:val="28"/>
        </w:rPr>
        <w:t>ном итоге, привело к тому, что рождающи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ся сейчас дети имеют слабую иммунную систему, уже закреплённую в генах.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3) отрицательное воздействие на организм в целом и иммунную систему в </w:t>
      </w:r>
      <w:r w:rsidRPr="00CB312E">
        <w:rPr>
          <w:rFonts w:eastAsia="MS Mincho"/>
          <w:sz w:val="28"/>
          <w:szCs w:val="28"/>
        </w:rPr>
        <w:lastRenderedPageBreak/>
        <w:t>частности производит отрицательное влияние внешней среды человека, вызванное деятельностью с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мого же человека. В ходе св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его «покорения» природы человек отравил ядами воду, воздух и почву. Всё, что только можно было испортить, человек, в результате своей «разумной» де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>тельности, испортил... В организм человека эти яды стали попадать с пищей, водой, возд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хом. Кроме того, человек сам себя (к тому же, добровольно), разрушал и отравлял ядами, принимая наркотики, алкоголь, ник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тин.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 комплексе все эти причины, вместе взятые, привели к тому, что уровень иммунной активности значительно пон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зился. Кроме этого, нормальное защитное пси-поле организма человека отрицательно воздействует на л</w:t>
      </w:r>
      <w:r w:rsidRPr="00CB312E">
        <w:rPr>
          <w:rFonts w:eastAsia="MS Mincho"/>
          <w:sz w:val="28"/>
          <w:szCs w:val="28"/>
        </w:rPr>
        <w:t>ю</w:t>
      </w:r>
      <w:r w:rsidRPr="00CB312E">
        <w:rPr>
          <w:rFonts w:eastAsia="MS Mincho"/>
          <w:sz w:val="28"/>
          <w:szCs w:val="28"/>
        </w:rPr>
        <w:t>бую инфекцию и создаёт весьма неблагоприятные условия для развития большинства живых организмов. Возможность для активного развития инфекции в организме человека появляется тогда, когда уровень пси-защиты организма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нижается до приемлем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го для этого вида инфекции уровня. Только после этого инфекция начинает развиваться в орг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низме, захватив себе «плацдарм»...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О симптомах СПИДа упоминается в монастырских летописях ещё восемьсот лет назад. Бе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спорно, он был и раньше. Просто количество людей, болевших этой болезнью, было очень небольшим. Только у единиц уровень защитного пси-поля понижался до такого уро</w:t>
      </w:r>
      <w:r w:rsidRPr="00CB312E">
        <w:rPr>
          <w:rFonts w:eastAsia="MS Mincho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>ня, когда в о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ганизм мог внедриться вирус СПИДа.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Да, к тому же, </w:t>
      </w:r>
      <w:r w:rsidRPr="00CB312E">
        <w:rPr>
          <w:rFonts w:eastAsia="MS Mincho"/>
          <w:b/>
          <w:bCs/>
          <w:sz w:val="28"/>
          <w:szCs w:val="28"/>
        </w:rPr>
        <w:t>гомосексуализм</w:t>
      </w:r>
      <w:r w:rsidRPr="00CB312E">
        <w:rPr>
          <w:rFonts w:eastAsia="MS Mincho"/>
          <w:sz w:val="28"/>
          <w:szCs w:val="28"/>
        </w:rPr>
        <w:t>, который обвиняют, как причину распространения СПИДа, присущ человеческой природе с первых дней существования человека, как вида ж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вой природы. Об этом есть множество свидетельств, как в летописях, так и в литературе всех племён и нар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дов, от появления человека на Земле и до наших дней...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Процент гомосексуалистов тоже не был больше, чем сейчас. Просто раньше людей б</w:t>
      </w:r>
      <w:r w:rsidRPr="00CB312E">
        <w:rPr>
          <w:rFonts w:eastAsia="MS Mincho"/>
          <w:sz w:val="28"/>
          <w:szCs w:val="28"/>
        </w:rPr>
        <w:t>ы</w:t>
      </w:r>
      <w:r w:rsidRPr="00CB312E">
        <w:rPr>
          <w:rFonts w:eastAsia="MS Mincho"/>
          <w:sz w:val="28"/>
          <w:szCs w:val="28"/>
        </w:rPr>
        <w:t>ло значительно меньше, чем сейчас и доля, приходящаяся на гомосексуалистов, в цифровом перев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де, в наше время стала очень внушительной... К природе и причинам возникновения гомосексу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лизма мы вернёмся несколько позже, а сейчас — о причинах бума СПИДа в конце двадцатого в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ка...</w:t>
      </w:r>
    </w:p>
    <w:p w:rsidR="00645411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Как мы уже рассмотрели, основной причиной бума этого заболевания является сниж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ние активности защитных свойств организма до уровня, когда вирус СПИДа может соглас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ваться с организмом, и возникают благоприятные условия для его развития. Примем но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 xml:space="preserve">мальный уровень активности защитного пси-поля иммунной системы за десять условных единиц (см. </w:t>
      </w:r>
      <w:hyperlink r:id="rId261" w:history="1">
        <w:r w:rsidRPr="00CB312E">
          <w:rPr>
            <w:rStyle w:val="a3"/>
            <w:rFonts w:eastAsia="MS Mincho"/>
            <w:sz w:val="28"/>
            <w:szCs w:val="28"/>
          </w:rPr>
          <w:t>Рис.109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645411" w:rsidRPr="00CB312E" w:rsidRDefault="002C545F" w:rsidP="00042DF8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571490" cy="8006080"/>
            <wp:effectExtent l="0" t="0" r="0" b="0"/>
            <wp:docPr id="103" name="Рисунок 103" descr="Fig-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Fig-109"/>
                    <pic:cNvPicPr>
                      <a:picLocks noChangeAspect="1" noChangeArrowheads="1"/>
                    </pic:cNvPicPr>
                  </pic:nvPicPr>
                  <pic:blipFill>
                    <a:blip r:embed="rId2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1490" cy="800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 Б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дем считать, что при уровне</w:t>
      </w:r>
      <w:r w:rsidR="00533925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равном шести условным единицам</w:t>
      </w:r>
      <w:r w:rsidR="00533925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возникают благоприятные усл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вия для вируса СПИДа, его развития в организме человека.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Опираясь на эти предположения, возможность внедрения в организм чело</w:t>
      </w:r>
      <w:r w:rsidRPr="00CB312E">
        <w:rPr>
          <w:rFonts w:eastAsia="MS Mincho"/>
          <w:sz w:val="28"/>
          <w:szCs w:val="28"/>
        </w:rPr>
        <w:lastRenderedPageBreak/>
        <w:t>века вируса СП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Да возникает тогда, когда уровень иммунной активности человека становится равным шести единицам. Вирус внедряется и начинается инкубационный период развития заболев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ния.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Особенности вируса СПИДа — в том, что он внедряется в хромосомы клеток костного мозга. После чего эти клетки, как на конвейере, начинают сами синтезировать всё новые и новые молекулы</w:t>
      </w:r>
      <w:r w:rsidRPr="00CB312E">
        <w:rPr>
          <w:rFonts w:eastAsia="MS Mincho"/>
          <w:b/>
          <w:color w:val="000080"/>
          <w:sz w:val="28"/>
          <w:szCs w:val="28"/>
        </w:rPr>
        <w:t xml:space="preserve"> РНК </w:t>
      </w:r>
      <w:r w:rsidRPr="00CB312E">
        <w:rPr>
          <w:rFonts w:eastAsia="MS Mincho"/>
          <w:sz w:val="28"/>
          <w:szCs w:val="28"/>
        </w:rPr>
        <w:t>вируса, которые в тех же самых клетках создают себе защитные бе</w:t>
      </w:r>
      <w:r w:rsidRPr="00CB312E">
        <w:rPr>
          <w:rFonts w:eastAsia="MS Mincho"/>
          <w:sz w:val="28"/>
          <w:szCs w:val="28"/>
        </w:rPr>
        <w:t>л</w:t>
      </w:r>
      <w:r w:rsidRPr="00CB312E">
        <w:rPr>
          <w:rFonts w:eastAsia="MS Mincho"/>
          <w:sz w:val="28"/>
          <w:szCs w:val="28"/>
        </w:rPr>
        <w:t>ковые оболочки. После этого через кровь вирус попадает всё в новые и новые участки кос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ного мозга, где происх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дит то же самое...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При этом вирус разрушает </w:t>
      </w:r>
      <w:r w:rsidRPr="00CB312E">
        <w:rPr>
          <w:rFonts w:eastAsia="MS Mincho"/>
          <w:b/>
          <w:bCs/>
          <w:color w:val="000080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-лимфоциты организма человека. И через некоторое время ко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 xml:space="preserve">центрация вируса в организме достигает величины, при которой организм теряет такое количество </w:t>
      </w:r>
      <w:r w:rsidRPr="00CB312E">
        <w:rPr>
          <w:rFonts w:eastAsia="MS Mincho"/>
          <w:b/>
          <w:bCs/>
          <w:color w:val="000080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-лимфоцитов, что уровень активности иммунной системы падает до двух у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 xml:space="preserve">ловных единиц (см. </w:t>
      </w:r>
      <w:hyperlink r:id="rId263" w:history="1">
        <w:r w:rsidRPr="00CB312E">
          <w:rPr>
            <w:rStyle w:val="a3"/>
            <w:rFonts w:eastAsia="MS Mincho"/>
            <w:sz w:val="28"/>
            <w:szCs w:val="28"/>
          </w:rPr>
          <w:t>Рис.109</w:t>
        </w:r>
      </w:hyperlink>
      <w:r w:rsidRPr="00CB312E">
        <w:rPr>
          <w:rFonts w:eastAsia="MS Mincho"/>
          <w:sz w:val="28"/>
          <w:szCs w:val="28"/>
        </w:rPr>
        <w:t>). При таком уровне активности иммунной системы уже многие инфекции получают бл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гоприятные условия для своего развития.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Организм человека подвергается атаке многих инфекций и в то же время вирус СПИДа,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должая развиваться в человеке, постепенно уничтожает </w:t>
      </w:r>
      <w:r w:rsidRPr="00CB312E">
        <w:rPr>
          <w:b/>
          <w:bCs/>
          <w:sz w:val="28"/>
          <w:szCs w:val="28"/>
        </w:rPr>
        <w:t>все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/>
          <w:b/>
          <w:bCs/>
          <w:color w:val="000080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-</w:t>
      </w:r>
      <w:r w:rsidRPr="00CB312E">
        <w:rPr>
          <w:b/>
          <w:bCs/>
          <w:sz w:val="28"/>
          <w:szCs w:val="28"/>
        </w:rPr>
        <w:t>лимфоциты</w:t>
      </w:r>
      <w:r w:rsidRPr="00CB312E">
        <w:rPr>
          <w:rFonts w:eastAsia="MS Mincho"/>
          <w:sz w:val="28"/>
          <w:szCs w:val="28"/>
        </w:rPr>
        <w:t>. Организм становится абсолютно незащищённым и быстро погибает...</w:t>
      </w:r>
      <w:r w:rsidR="00F81411" w:rsidRPr="00CB312E">
        <w:rPr>
          <w:rStyle w:val="ae"/>
          <w:rFonts w:eastAsia="MS Mincho"/>
          <w:sz w:val="28"/>
          <w:szCs w:val="28"/>
        </w:rPr>
        <w:footnoteReference w:id="14"/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Последнее время были зарегистрированы случаи, когда у людей </w:t>
      </w:r>
      <w:r w:rsidRPr="00CB312E">
        <w:rPr>
          <w:b/>
          <w:bCs/>
          <w:sz w:val="28"/>
          <w:szCs w:val="28"/>
        </w:rPr>
        <w:t>число</w:t>
      </w:r>
      <w:r w:rsidRPr="00CB312E">
        <w:rPr>
          <w:rFonts w:ascii="Arial Narrow" w:hAnsi="Arial Narrow"/>
          <w:b/>
          <w:bCs/>
          <w:sz w:val="28"/>
          <w:szCs w:val="28"/>
        </w:rPr>
        <w:t xml:space="preserve"> </w:t>
      </w:r>
      <w:r w:rsidRPr="00CB312E">
        <w:rPr>
          <w:rFonts w:ascii="Arial Narrow" w:hAnsi="Arial Narrow"/>
          <w:b/>
          <w:bCs/>
          <w:color w:val="000080"/>
          <w:sz w:val="28"/>
          <w:szCs w:val="28"/>
        </w:rPr>
        <w:t>Т</w:t>
      </w:r>
      <w:r w:rsidRPr="00CB312E">
        <w:rPr>
          <w:b/>
          <w:bCs/>
          <w:sz w:val="28"/>
          <w:szCs w:val="28"/>
        </w:rPr>
        <w:t>-лимфоцитов уменьшалось, как и при СПИДе, но самого вируса в крови этих людей обнаружить не удалось</w:t>
      </w:r>
      <w:r w:rsidRPr="00CB312E">
        <w:rPr>
          <w:rFonts w:eastAsia="MS Mincho"/>
          <w:sz w:val="28"/>
          <w:szCs w:val="28"/>
        </w:rPr>
        <w:t>... Эти случаи поставили в т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пик современную медицину. Где же находится носитель этого заболев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ния?!.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Для того чтобы понять это явление, вспомним о том, что в ходе эволюции очень многие виды живых организмов, в том числе и простейших, были вытеснены из своих экологич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ских ниш более совершенными организмами. Так и некоторые вирусы потеряли свои физ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чески плотные фундаменты — молекулы</w:t>
      </w:r>
      <w:r w:rsidRPr="00CB312E">
        <w:rPr>
          <w:rFonts w:eastAsia="MS Mincho"/>
          <w:b/>
          <w:color w:val="000080"/>
          <w:sz w:val="28"/>
          <w:szCs w:val="28"/>
        </w:rPr>
        <w:t xml:space="preserve"> РНК </w:t>
      </w:r>
      <w:r w:rsidRPr="00CB312E">
        <w:rPr>
          <w:rFonts w:eastAsia="MS Mincho"/>
          <w:sz w:val="28"/>
          <w:szCs w:val="28"/>
        </w:rPr>
        <w:t>с белковыми оболочками. Просто все эти м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лекулы поглотились и расщепились другими живыми организмами. Но, сохранились их эфирные структуры — эфирные тела. Приспосабливаясь к условиям жизни на эфирном пл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не планеты, они оказались более дин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мичными, чем на физическом плане.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При этом эфирные тела </w:t>
      </w:r>
      <w:r w:rsidRPr="00CB312E">
        <w:rPr>
          <w:rFonts w:eastAsia="MS Mincho"/>
          <w:b/>
          <w:bCs/>
          <w:sz w:val="28"/>
          <w:szCs w:val="28"/>
        </w:rPr>
        <w:t>вымерших вирусов</w:t>
      </w:r>
      <w:r w:rsidRPr="00CB312E">
        <w:rPr>
          <w:rFonts w:eastAsia="MS Mincho"/>
          <w:sz w:val="28"/>
          <w:szCs w:val="28"/>
        </w:rPr>
        <w:t xml:space="preserve"> уплотнились настолько, что смогли вн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дряться в стру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 xml:space="preserve">туры </w:t>
      </w:r>
      <w:r w:rsidRPr="00CB312E">
        <w:rPr>
          <w:rFonts w:eastAsia="MS Mincho"/>
          <w:b/>
          <w:bCs/>
          <w:color w:val="000080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 xml:space="preserve">-лимфоцитов на их эфирном уровне, разрушая </w:t>
      </w:r>
      <w:r w:rsidR="00AA5183" w:rsidRPr="00CB312E">
        <w:rPr>
          <w:rFonts w:eastAsia="MS Mincho"/>
          <w:sz w:val="28"/>
          <w:szCs w:val="28"/>
        </w:rPr>
        <w:t>их</w:t>
      </w:r>
      <w:r w:rsidRPr="00CB312E">
        <w:rPr>
          <w:rFonts w:eastAsia="MS Mincho"/>
          <w:sz w:val="28"/>
          <w:szCs w:val="28"/>
        </w:rPr>
        <w:t xml:space="preserve">, что в свою очередь, приводит к гибели этих </w:t>
      </w:r>
      <w:r w:rsidRPr="00CB312E">
        <w:rPr>
          <w:rFonts w:eastAsia="MS Mincho"/>
          <w:b/>
          <w:bCs/>
          <w:color w:val="000080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-лимфоцитов. Вот и картинка, которая так удивила медиков... Н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какого вируса в крови нет, а организм чело</w:t>
      </w:r>
      <w:r w:rsidRPr="00CB312E">
        <w:rPr>
          <w:rFonts w:eastAsia="MS Mincho"/>
          <w:sz w:val="28"/>
          <w:szCs w:val="28"/>
        </w:rPr>
        <w:lastRenderedPageBreak/>
        <w:t xml:space="preserve">века теряет свои </w:t>
      </w:r>
      <w:r w:rsidRPr="00CB312E">
        <w:rPr>
          <w:rFonts w:eastAsia="MS Mincho"/>
          <w:b/>
          <w:bCs/>
          <w:color w:val="000080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-лимфоциты, как и при н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личии в крови вируса СПИДа.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Для реализации такого процесса необходимо лишь возникновение благоприятных у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 xml:space="preserve">ловий для </w:t>
      </w:r>
      <w:r w:rsidRPr="00CB312E">
        <w:rPr>
          <w:b/>
          <w:bCs/>
          <w:sz w:val="28"/>
          <w:szCs w:val="28"/>
        </w:rPr>
        <w:t>внедрения вымершего вируса в эфирное тело человека</w:t>
      </w:r>
      <w:r w:rsidRPr="00CB312E">
        <w:rPr>
          <w:rFonts w:eastAsia="MS Mincho"/>
          <w:sz w:val="28"/>
          <w:szCs w:val="28"/>
        </w:rPr>
        <w:t xml:space="preserve">. А это возможно тогда, когда </w:t>
      </w:r>
      <w:r w:rsidRPr="00CB312E">
        <w:rPr>
          <w:b/>
          <w:bCs/>
          <w:sz w:val="28"/>
          <w:szCs w:val="28"/>
        </w:rPr>
        <w:t>ослаблена защитная оболочка не только физического тела, но и защитное энерг</w:t>
      </w:r>
      <w:r w:rsidRPr="00CB312E">
        <w:rPr>
          <w:b/>
          <w:bCs/>
          <w:sz w:val="28"/>
          <w:szCs w:val="28"/>
        </w:rPr>
        <w:t>е</w:t>
      </w:r>
      <w:r w:rsidRPr="00CB312E">
        <w:rPr>
          <w:b/>
          <w:bCs/>
          <w:sz w:val="28"/>
          <w:szCs w:val="28"/>
        </w:rPr>
        <w:t>тическое поле сущности</w:t>
      </w:r>
      <w:r w:rsidRPr="00CB312E">
        <w:rPr>
          <w:rFonts w:eastAsia="MS Mincho"/>
          <w:sz w:val="28"/>
          <w:szCs w:val="28"/>
        </w:rPr>
        <w:t>...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Природа экологических заболеваний — очень проста. В результате отравления экол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гической среды вследствие деятельности человека, в воде, земле и воздухе скопились бол</w:t>
      </w:r>
      <w:r w:rsidRPr="00CB312E">
        <w:rPr>
          <w:sz w:val="28"/>
          <w:szCs w:val="28"/>
        </w:rPr>
        <w:t>ь</w:t>
      </w:r>
      <w:r w:rsidRPr="00CB312E">
        <w:rPr>
          <w:sz w:val="28"/>
          <w:szCs w:val="28"/>
        </w:rPr>
        <w:t>шие дозы ядов, которые с водой, пищей и при дыхании попадают в организм человека, в</w:t>
      </w:r>
      <w:r w:rsidRPr="00CB312E">
        <w:rPr>
          <w:sz w:val="28"/>
          <w:szCs w:val="28"/>
        </w:rPr>
        <w:t>ы</w:t>
      </w:r>
      <w:r w:rsidRPr="00CB312E">
        <w:rPr>
          <w:sz w:val="28"/>
          <w:szCs w:val="28"/>
        </w:rPr>
        <w:t>зывая его отравл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ние со всеми вытекающими отсюда последствиями.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С природой кармических заболеваний мы столкнёмся более подробно в следующей главе.</w:t>
      </w:r>
    </w:p>
    <w:p w:rsidR="006F631E" w:rsidRPr="00CB312E" w:rsidRDefault="006F631E" w:rsidP="00042DF8">
      <w:pPr>
        <w:pStyle w:val="5"/>
        <w:rPr>
          <w:rFonts w:ascii="Verdana" w:eastAsia="MS Mincho" w:hAnsi="Verdana"/>
          <w:color w:val="FF0000"/>
          <w:sz w:val="28"/>
          <w:szCs w:val="28"/>
        </w:rPr>
      </w:pPr>
      <w:bookmarkStart w:id="11" w:name="_Toc312935465"/>
      <w:r w:rsidRPr="00CB312E">
        <w:rPr>
          <w:rFonts w:ascii="Verdana" w:eastAsia="MS Mincho" w:hAnsi="Verdana"/>
          <w:color w:val="FF0000"/>
          <w:sz w:val="28"/>
          <w:szCs w:val="28"/>
        </w:rPr>
        <w:t xml:space="preserve">Глава 9. </w:t>
      </w:r>
      <w:r w:rsidRPr="00CB312E">
        <w:rPr>
          <w:rFonts w:ascii="Verdana" w:eastAsia="MS Mincho" w:hAnsi="Verdana"/>
          <w:color w:val="000066"/>
          <w:sz w:val="28"/>
          <w:szCs w:val="28"/>
        </w:rPr>
        <w:t>Влияние сущности на организм и психику человека</w:t>
      </w:r>
      <w:bookmarkEnd w:id="11"/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Сущность человека... Она входит в оплодотворённую яйцеклетку при зачатии и пок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дает н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работанное физическое тело в момент его смерти... В течение всей жизни человека сущность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ходит разные этапы своей эволюции и развиваясь, она влияет на физическое тело, в котором нах</w:t>
      </w:r>
      <w:r w:rsidRPr="00CB312E">
        <w:rPr>
          <w:rFonts w:eastAsia="MS Mincho"/>
          <w:sz w:val="28"/>
          <w:szCs w:val="28"/>
        </w:rPr>
        <w:t>о</w:t>
      </w:r>
      <w:r w:rsidR="009161F1" w:rsidRPr="00CB312E">
        <w:rPr>
          <w:rFonts w:eastAsia="MS Mincho"/>
          <w:sz w:val="28"/>
          <w:szCs w:val="28"/>
        </w:rPr>
        <w:t>дится.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Сущность человека имеет фундамент, образованный тремя телами: </w:t>
      </w:r>
      <w:r w:rsidRPr="00CB312E">
        <w:rPr>
          <w:b/>
          <w:bCs/>
          <w:sz w:val="28"/>
          <w:szCs w:val="28"/>
        </w:rPr>
        <w:t>эфирным</w:t>
      </w:r>
      <w:r w:rsidRPr="00CB312E">
        <w:rPr>
          <w:rFonts w:eastAsia="MS Mincho"/>
          <w:sz w:val="28"/>
          <w:szCs w:val="28"/>
        </w:rPr>
        <w:t xml:space="preserve">, </w:t>
      </w:r>
      <w:r w:rsidRPr="00CB312E">
        <w:rPr>
          <w:b/>
          <w:bCs/>
          <w:sz w:val="28"/>
          <w:szCs w:val="28"/>
        </w:rPr>
        <w:t>ас</w:t>
      </w:r>
      <w:r w:rsidRPr="00CB312E">
        <w:rPr>
          <w:b/>
          <w:bCs/>
          <w:sz w:val="28"/>
          <w:szCs w:val="28"/>
        </w:rPr>
        <w:t>т</w:t>
      </w:r>
      <w:r w:rsidRPr="00CB312E">
        <w:rPr>
          <w:b/>
          <w:bCs/>
          <w:sz w:val="28"/>
          <w:szCs w:val="28"/>
        </w:rPr>
        <w:t>ральным</w:t>
      </w:r>
      <w:r w:rsidRPr="00CB312E">
        <w:rPr>
          <w:rFonts w:eastAsia="MS Mincho"/>
          <w:sz w:val="28"/>
          <w:szCs w:val="28"/>
        </w:rPr>
        <w:t xml:space="preserve"> и </w:t>
      </w:r>
      <w:r w:rsidRPr="00CB312E">
        <w:rPr>
          <w:b/>
          <w:bCs/>
          <w:sz w:val="28"/>
          <w:szCs w:val="28"/>
        </w:rPr>
        <w:t>ментальным</w:t>
      </w:r>
      <w:r w:rsidRPr="00CB312E">
        <w:rPr>
          <w:rFonts w:eastAsia="MS Mincho"/>
          <w:sz w:val="28"/>
          <w:szCs w:val="28"/>
        </w:rPr>
        <w:t>. У любого человека каждое из названных тел сущности может быть б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лее или менее развито или находиться в зачаточном состоянии. Но, существует одна закон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мерность: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sz w:val="28"/>
          <w:szCs w:val="28"/>
        </w:rPr>
        <w:t>1)</w:t>
      </w:r>
      <w:r w:rsidRPr="00CB312E">
        <w:rPr>
          <w:rFonts w:eastAsia="MS Mincho"/>
          <w:sz w:val="28"/>
          <w:szCs w:val="28"/>
        </w:rPr>
        <w:t xml:space="preserve"> полноценное астральное тело может развиваться только после завершения развития эфирного тела до определённого уровня, когда исчезает качественный барьер между физич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ским и ас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ральным планами планеты;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sz w:val="28"/>
          <w:szCs w:val="28"/>
        </w:rPr>
        <w:t>2)</w:t>
      </w:r>
      <w:r w:rsidRPr="00CB312E">
        <w:rPr>
          <w:rFonts w:eastAsia="MS Mincho"/>
          <w:sz w:val="28"/>
          <w:szCs w:val="28"/>
        </w:rPr>
        <w:t xml:space="preserve"> полноценное ментальное тело, соответственно, может развиваться только после 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вершения разв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тия астрального тела до уровня, когда исчезает качественный барьер между физическим и первым ме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тальным планами планеты.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Когда возникают условия для развития очередного тела сущности, предыдущие тела продолжают своё развитие дальше. Это развитие может быть как активным, так и очень ме</w:t>
      </w:r>
      <w:r w:rsidRPr="00CB312E">
        <w:rPr>
          <w:rFonts w:eastAsia="MS Mincho"/>
          <w:sz w:val="28"/>
          <w:szCs w:val="28"/>
        </w:rPr>
        <w:t>д</w:t>
      </w:r>
      <w:r w:rsidRPr="00CB312E">
        <w:rPr>
          <w:rFonts w:eastAsia="MS Mincho"/>
          <w:sz w:val="28"/>
          <w:szCs w:val="28"/>
        </w:rPr>
        <w:t>ленным. Поэтому каждое из тел может занимать доминирующее положение в структуре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Другими словами, каждое из тел может быть </w:t>
      </w:r>
      <w:r w:rsidRPr="00CB312E">
        <w:rPr>
          <w:b/>
          <w:bCs/>
          <w:sz w:val="28"/>
          <w:szCs w:val="28"/>
        </w:rPr>
        <w:t>непропорционально развитым</w:t>
      </w:r>
      <w:r w:rsidRPr="00CB312E">
        <w:rPr>
          <w:rFonts w:eastAsia="MS Mincho"/>
          <w:sz w:val="28"/>
          <w:szCs w:val="28"/>
        </w:rPr>
        <w:t xml:space="preserve"> среди других тел сущности. Это определено уже самой последовательностью развития сущности после рожд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ния. Кроме того, человек продолжает развиваться в течение всей своей жизни. Другое дело, каким является знак этого разв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тия — плюсом или минусом?..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Поэтому, в большинстве случаев, происходит постоянное изменение соотношения уровней развития каждой сущности. Такие изменения безусловно должны проявляться и в самом человеке, в его поведении, психике. Психология выделяет четыре основных типа пс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хики человека: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sz w:val="28"/>
          <w:szCs w:val="28"/>
        </w:rPr>
        <w:t>1)</w:t>
      </w:r>
      <w:r w:rsidRPr="00CB312E">
        <w:rPr>
          <w:rFonts w:eastAsia="MS Mincho"/>
          <w:sz w:val="28"/>
          <w:szCs w:val="28"/>
        </w:rPr>
        <w:t xml:space="preserve"> сангвинистический тип (</w:t>
      </w:r>
      <w:r w:rsidRPr="00CB312E">
        <w:rPr>
          <w:b/>
          <w:bCs/>
          <w:sz w:val="28"/>
          <w:szCs w:val="28"/>
        </w:rPr>
        <w:t>сангвиник</w:t>
      </w:r>
      <w:r w:rsidRPr="00CB312E">
        <w:rPr>
          <w:rFonts w:eastAsia="MS Mincho"/>
          <w:sz w:val="28"/>
          <w:szCs w:val="28"/>
        </w:rPr>
        <w:t>),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sz w:val="28"/>
          <w:szCs w:val="28"/>
        </w:rPr>
        <w:lastRenderedPageBreak/>
        <w:t>2)</w:t>
      </w:r>
      <w:r w:rsidRPr="00CB312E">
        <w:rPr>
          <w:rFonts w:eastAsia="MS Mincho"/>
          <w:sz w:val="28"/>
          <w:szCs w:val="28"/>
        </w:rPr>
        <w:t xml:space="preserve"> флегматический тип (</w:t>
      </w:r>
      <w:r w:rsidRPr="00CB312E">
        <w:rPr>
          <w:b/>
          <w:bCs/>
          <w:sz w:val="28"/>
          <w:szCs w:val="28"/>
        </w:rPr>
        <w:t>флегматик</w:t>
      </w:r>
      <w:r w:rsidRPr="00CB312E">
        <w:rPr>
          <w:rFonts w:eastAsia="MS Mincho"/>
          <w:sz w:val="28"/>
          <w:szCs w:val="28"/>
        </w:rPr>
        <w:t>),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sz w:val="28"/>
          <w:szCs w:val="28"/>
        </w:rPr>
        <w:t>3)</w:t>
      </w:r>
      <w:r w:rsidRPr="00CB312E">
        <w:rPr>
          <w:rFonts w:eastAsia="MS Mincho"/>
          <w:sz w:val="28"/>
          <w:szCs w:val="28"/>
        </w:rPr>
        <w:t xml:space="preserve"> меланхолический тип (</w:t>
      </w:r>
      <w:r w:rsidRPr="00CB312E">
        <w:rPr>
          <w:b/>
          <w:bCs/>
          <w:sz w:val="28"/>
          <w:szCs w:val="28"/>
        </w:rPr>
        <w:t>меланхолик</w:t>
      </w:r>
      <w:r w:rsidRPr="00CB312E">
        <w:rPr>
          <w:rFonts w:eastAsia="MS Mincho"/>
          <w:sz w:val="28"/>
          <w:szCs w:val="28"/>
        </w:rPr>
        <w:t>),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sz w:val="28"/>
          <w:szCs w:val="28"/>
        </w:rPr>
        <w:t>4)</w:t>
      </w:r>
      <w:r w:rsidRPr="00CB312E">
        <w:rPr>
          <w:rFonts w:eastAsia="MS Mincho"/>
          <w:sz w:val="28"/>
          <w:szCs w:val="28"/>
        </w:rPr>
        <w:t xml:space="preserve"> холеристический тип (</w:t>
      </w:r>
      <w:r w:rsidRPr="00CB312E">
        <w:rPr>
          <w:b/>
          <w:bCs/>
          <w:sz w:val="28"/>
          <w:szCs w:val="28"/>
        </w:rPr>
        <w:t>холерик</w:t>
      </w:r>
      <w:r w:rsidRPr="00CB312E">
        <w:rPr>
          <w:rFonts w:eastAsia="MS Mincho"/>
          <w:sz w:val="28"/>
          <w:szCs w:val="28"/>
        </w:rPr>
        <w:t>).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 такой последовательности они расположены неслучайно. Каковы же причины этой последовател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>ности? Давайте попробуем разобраться...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Каждое тело фундамента сущности в процессе её развития может занимать домин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рующее полож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ние в этом фундаменте. Но ментальное тело, например, начинает развиваться последним из тел фундамента и поэтому начинает влиять на качественную структуру сущн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сти значительно позже, чем другие тела. К тому же, большинство людей так и не успевают развить своё ментальное тело до того уровня, когда оно может стать доминирующим в фу</w:t>
      </w:r>
      <w:r w:rsidRPr="00CB312E">
        <w:rPr>
          <w:sz w:val="28"/>
          <w:szCs w:val="28"/>
        </w:rPr>
        <w:t>н</w:t>
      </w:r>
      <w:r w:rsidRPr="00CB312E">
        <w:rPr>
          <w:sz w:val="28"/>
          <w:szCs w:val="28"/>
        </w:rPr>
        <w:t>даменте сущности.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Эфирное тело каждого человека завершает своё развитие к 6-8 годам его жизни. При этом открывается качественный барьер между физическим и астральным планами, и начин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ется разв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 xml:space="preserve">тие астрального тела. Может возникнуть вопрос: «Но, ребёнок уже с самого своего рождения имеет свой характер и тот или иной тип психики?» </w:t>
      </w:r>
      <w:r w:rsidR="000B0D10"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 xml:space="preserve"> это абсолютно верно. Ник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кого против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 xml:space="preserve">речия в этом нет.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 момент зачатия приходит сущность, которая уже имеет свою качественную структ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ру фундамента. И это проявляется в поведении ребёнка с первых же дней его жизни. Качес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 xml:space="preserve">венная структура фундамента вошедшей сущности есть всего лишь </w:t>
      </w:r>
      <w:r w:rsidRPr="00CB312E">
        <w:rPr>
          <w:b/>
          <w:bCs/>
          <w:sz w:val="28"/>
          <w:szCs w:val="28"/>
        </w:rPr>
        <w:t>определённая точка</w:t>
      </w:r>
      <w:r w:rsidRPr="00CB312E">
        <w:rPr>
          <w:rFonts w:eastAsia="MS Mincho"/>
          <w:sz w:val="28"/>
          <w:szCs w:val="28"/>
        </w:rPr>
        <w:t xml:space="preserve"> её развития в </w:t>
      </w:r>
      <w:r w:rsidRPr="00CB312E">
        <w:rPr>
          <w:b/>
          <w:bCs/>
          <w:sz w:val="28"/>
          <w:szCs w:val="28"/>
        </w:rPr>
        <w:t>данном</w:t>
      </w:r>
      <w:r w:rsidRPr="00CB312E">
        <w:rPr>
          <w:rFonts w:eastAsia="MS Mincho"/>
          <w:sz w:val="28"/>
          <w:szCs w:val="28"/>
        </w:rPr>
        <w:t xml:space="preserve"> физическом теле. Потому, что только при наличии физического тела сущность в состо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 xml:space="preserve">нии активно развиваться.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А теперь, рассмотрим два типа фундамента сущности, когда: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sz w:val="28"/>
          <w:szCs w:val="28"/>
        </w:rPr>
        <w:t>а)</w:t>
      </w:r>
      <w:r w:rsidRPr="00CB312E">
        <w:rPr>
          <w:rFonts w:eastAsia="MS Mincho"/>
          <w:sz w:val="28"/>
          <w:szCs w:val="28"/>
        </w:rPr>
        <w:t xml:space="preserve"> доминирующее положение в фундаменте сущности занимает </w:t>
      </w:r>
      <w:r w:rsidRPr="00CB312E">
        <w:rPr>
          <w:b/>
          <w:bCs/>
          <w:sz w:val="28"/>
          <w:szCs w:val="28"/>
        </w:rPr>
        <w:t>эфирное тело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sz w:val="28"/>
          <w:szCs w:val="28"/>
        </w:rPr>
        <w:t>б)</w:t>
      </w:r>
      <w:r w:rsidRPr="00CB312E">
        <w:rPr>
          <w:rFonts w:eastAsia="MS Mincho"/>
          <w:sz w:val="28"/>
          <w:szCs w:val="28"/>
        </w:rPr>
        <w:t xml:space="preserve"> доминирующее положение в фундаменте сущности занимает </w:t>
      </w:r>
      <w:r w:rsidRPr="00CB312E">
        <w:rPr>
          <w:b/>
          <w:bCs/>
          <w:sz w:val="28"/>
          <w:szCs w:val="28"/>
        </w:rPr>
        <w:t>астральное тело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Вспомните, в чём проявляется у человека каждое из этих тел, на что они влияют.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Эфирное тело</w:t>
      </w:r>
      <w:r w:rsidRPr="00CB312E">
        <w:rPr>
          <w:rFonts w:eastAsia="MS Mincho"/>
          <w:sz w:val="28"/>
          <w:szCs w:val="28"/>
        </w:rPr>
        <w:t xml:space="preserve"> человека проявляется в его физической силе и активности, в том числе и сексуальной. Именно поэтому молодёжь в возрасте до 16-20 лет имеет </w:t>
      </w:r>
      <w:r w:rsidRPr="00CB312E">
        <w:rPr>
          <w:rFonts w:eastAsia="MS Mincho"/>
          <w:b/>
          <w:bCs/>
          <w:sz w:val="28"/>
          <w:szCs w:val="28"/>
        </w:rPr>
        <w:t>повышенную секс</w:t>
      </w:r>
      <w:r w:rsidRPr="00CB312E">
        <w:rPr>
          <w:rFonts w:eastAsia="MS Mincho"/>
          <w:b/>
          <w:bCs/>
          <w:sz w:val="28"/>
          <w:szCs w:val="28"/>
        </w:rPr>
        <w:t>у</w:t>
      </w:r>
      <w:r w:rsidRPr="00CB312E">
        <w:rPr>
          <w:rFonts w:eastAsia="MS Mincho"/>
          <w:b/>
          <w:bCs/>
          <w:sz w:val="28"/>
          <w:szCs w:val="28"/>
        </w:rPr>
        <w:t>альную активность</w:t>
      </w:r>
      <w:r w:rsidRPr="00CB312E">
        <w:rPr>
          <w:rFonts w:eastAsia="MS Mincho"/>
          <w:sz w:val="28"/>
          <w:szCs w:val="28"/>
        </w:rPr>
        <w:t>, так наз</w:t>
      </w:r>
      <w:r w:rsidRPr="00CB312E">
        <w:rPr>
          <w:rFonts w:eastAsia="MS Mincho"/>
          <w:sz w:val="28"/>
          <w:szCs w:val="28"/>
        </w:rPr>
        <w:t>ы</w:t>
      </w:r>
      <w:r w:rsidRPr="00CB312E">
        <w:rPr>
          <w:rFonts w:eastAsia="MS Mincho"/>
          <w:sz w:val="28"/>
          <w:szCs w:val="28"/>
        </w:rPr>
        <w:t xml:space="preserve">ваемую, </w:t>
      </w:r>
      <w:r w:rsidRPr="00CB312E">
        <w:rPr>
          <w:rFonts w:eastAsia="MS Mincho"/>
          <w:b/>
          <w:bCs/>
          <w:sz w:val="28"/>
          <w:szCs w:val="28"/>
        </w:rPr>
        <w:t>гиперсексуальность</w:t>
      </w:r>
      <w:r w:rsidRPr="00CB312E">
        <w:rPr>
          <w:rFonts w:eastAsia="MS Mincho"/>
          <w:sz w:val="28"/>
          <w:szCs w:val="28"/>
        </w:rPr>
        <w:t>. В этом возрасте к тому же, ещё не закончено формирование астрального тела и в большей степени развита нижнеастральная структура астрал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>ного тела, что проявляется в целом комплексе отрицательных эмоций — агрессивности, жесток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сти и т.д.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Астральное тело</w:t>
      </w:r>
      <w:r w:rsidRPr="00CB312E">
        <w:rPr>
          <w:rFonts w:eastAsia="MS Mincho"/>
          <w:sz w:val="28"/>
          <w:szCs w:val="28"/>
        </w:rPr>
        <w:t xml:space="preserve"> проявляется в эмоциональном состоянии человека. Причём, если ра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вито астральное тело из одной формы материи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G </w:t>
      </w:r>
      <w:r w:rsidRPr="00CB312E">
        <w:rPr>
          <w:rFonts w:eastAsia="MS Mincho"/>
          <w:sz w:val="28"/>
          <w:szCs w:val="28"/>
        </w:rPr>
        <w:t>(нижнеастральное тело), то это выражается в целом комплексе негативных побуждений и стремлений, которые доминируют у такого 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ловека и часто являются причиной его безд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ховности. Развитое полное астральное тело из двух форм материи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</w:t>
      </w:r>
      <w:r w:rsidRPr="00CB312E">
        <w:rPr>
          <w:rFonts w:eastAsia="MS Mincho"/>
          <w:b/>
          <w:color w:val="000080"/>
          <w:sz w:val="28"/>
          <w:szCs w:val="28"/>
        </w:rPr>
        <w:lastRenderedPageBreak/>
        <w:t xml:space="preserve">G </w:t>
      </w:r>
      <w:r w:rsidRPr="00CB312E">
        <w:rPr>
          <w:rFonts w:eastAsia="MS Mincho"/>
          <w:sz w:val="28"/>
          <w:szCs w:val="28"/>
        </w:rPr>
        <w:t xml:space="preserve">и </w:t>
      </w:r>
      <w:r w:rsidRPr="00CB312E">
        <w:rPr>
          <w:rFonts w:eastAsia="MS Mincho"/>
          <w:b/>
          <w:bCs/>
          <w:color w:val="000080"/>
          <w:sz w:val="28"/>
          <w:szCs w:val="28"/>
        </w:rPr>
        <w:t>F</w:t>
      </w:r>
      <w:r w:rsidRPr="00CB312E">
        <w:rPr>
          <w:rFonts w:eastAsia="MS Mincho"/>
          <w:sz w:val="28"/>
          <w:szCs w:val="28"/>
        </w:rPr>
        <w:t xml:space="preserve"> проявляется в положительных стремлениях и побуждениях и явл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>ется фундаментом для ра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вития духовности человека.</w:t>
      </w:r>
    </w:p>
    <w:p w:rsidR="00645411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Таким образом, если в фундаменте сущности доминирует </w:t>
      </w:r>
      <w:r w:rsidRPr="00CB312E">
        <w:rPr>
          <w:b/>
          <w:bCs/>
          <w:sz w:val="28"/>
          <w:szCs w:val="28"/>
        </w:rPr>
        <w:t>эфирное тело</w:t>
      </w:r>
      <w:r w:rsidRPr="00CB312E">
        <w:rPr>
          <w:rFonts w:eastAsia="MS Mincho"/>
          <w:sz w:val="28"/>
          <w:szCs w:val="28"/>
        </w:rPr>
        <w:t xml:space="preserve"> (при полн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ценном астрал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 xml:space="preserve">ном теле) у человека проявляется </w:t>
      </w:r>
      <w:r w:rsidRPr="00CB312E">
        <w:rPr>
          <w:b/>
          <w:bCs/>
          <w:sz w:val="28"/>
          <w:szCs w:val="28"/>
        </w:rPr>
        <w:t>сангвинистический тип темперамента</w:t>
      </w:r>
      <w:r w:rsidRPr="00CB312E">
        <w:rPr>
          <w:rFonts w:eastAsia="MS Mincho"/>
          <w:sz w:val="28"/>
          <w:szCs w:val="28"/>
        </w:rPr>
        <w:t xml:space="preserve"> [сангвиник] (см. </w:t>
      </w:r>
      <w:hyperlink r:id="rId264" w:history="1">
        <w:r w:rsidRPr="00CB312E">
          <w:rPr>
            <w:rStyle w:val="a3"/>
            <w:rFonts w:eastAsia="MS Mincho"/>
            <w:sz w:val="28"/>
            <w:szCs w:val="28"/>
          </w:rPr>
          <w:t>Рис.110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645411" w:rsidRPr="00CB312E" w:rsidRDefault="002C545F" w:rsidP="00645411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4848225" cy="6974840"/>
            <wp:effectExtent l="0" t="0" r="9525" b="0"/>
            <wp:docPr id="104" name="Рисунок 104" descr="Fig-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Fig-110"/>
                    <pic:cNvPicPr>
                      <a:picLocks noChangeAspect="1" noChangeArrowheads="1"/>
                    </pic:cNvPicPr>
                  </pic:nvPicPr>
                  <pic:blipFill>
                    <a:blip r:embed="rId2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697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 У такого человека </w:t>
      </w:r>
      <w:r w:rsidRPr="00CB312E">
        <w:rPr>
          <w:b/>
          <w:bCs/>
          <w:sz w:val="28"/>
          <w:szCs w:val="28"/>
        </w:rPr>
        <w:t>воля</w:t>
      </w:r>
      <w:r w:rsidRPr="00CB312E">
        <w:rPr>
          <w:rFonts w:eastAsia="MS Mincho"/>
          <w:sz w:val="28"/>
          <w:szCs w:val="28"/>
        </w:rPr>
        <w:t xml:space="preserve"> доминирует над эмоциями при позити</w:t>
      </w:r>
      <w:r w:rsidRPr="00CB312E">
        <w:rPr>
          <w:rFonts w:eastAsia="MS Mincho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 xml:space="preserve">ности последних. Такой человек </w:t>
      </w:r>
      <w:r w:rsidRPr="00CB312E">
        <w:rPr>
          <w:b/>
          <w:bCs/>
          <w:sz w:val="28"/>
          <w:szCs w:val="28"/>
        </w:rPr>
        <w:t>м</w:t>
      </w:r>
      <w:r w:rsidRPr="00CB312E">
        <w:rPr>
          <w:b/>
          <w:bCs/>
          <w:sz w:val="28"/>
          <w:szCs w:val="28"/>
        </w:rPr>
        <w:t>о</w:t>
      </w:r>
      <w:r w:rsidRPr="00CB312E">
        <w:rPr>
          <w:b/>
          <w:bCs/>
          <w:sz w:val="28"/>
          <w:szCs w:val="28"/>
        </w:rPr>
        <w:t>жет управлять</w:t>
      </w:r>
      <w:r w:rsidRPr="00CB312E">
        <w:rPr>
          <w:rFonts w:eastAsia="MS Mincho"/>
          <w:sz w:val="28"/>
          <w:szCs w:val="28"/>
        </w:rPr>
        <w:t xml:space="preserve"> своими эмоциями.</w:t>
      </w:r>
    </w:p>
    <w:p w:rsidR="00645411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Если у человека, при доминировании в фундаменте эфирного тела, развито только нижнеастральное тело, то у него проявляется </w:t>
      </w:r>
      <w:r w:rsidRPr="00CB312E">
        <w:rPr>
          <w:b/>
          <w:bCs/>
          <w:sz w:val="28"/>
          <w:szCs w:val="28"/>
        </w:rPr>
        <w:t xml:space="preserve">флегматический тип </w:t>
      </w:r>
      <w:r w:rsidRPr="00CB312E">
        <w:rPr>
          <w:b/>
          <w:bCs/>
          <w:sz w:val="28"/>
          <w:szCs w:val="28"/>
        </w:rPr>
        <w:lastRenderedPageBreak/>
        <w:t>темперамента</w:t>
      </w:r>
      <w:r w:rsidRPr="00CB312E">
        <w:rPr>
          <w:rFonts w:eastAsia="MS Mincho"/>
          <w:sz w:val="28"/>
          <w:szCs w:val="28"/>
        </w:rPr>
        <w:t xml:space="preserve"> [флегм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тик] (см. </w:t>
      </w:r>
      <w:hyperlink r:id="rId266" w:history="1">
        <w:r w:rsidRPr="00CB312E">
          <w:rPr>
            <w:rStyle w:val="a3"/>
            <w:rFonts w:eastAsia="MS Mincho"/>
            <w:sz w:val="28"/>
            <w:szCs w:val="28"/>
          </w:rPr>
          <w:t>Рис.111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645411" w:rsidRPr="00CB312E" w:rsidRDefault="002C545F" w:rsidP="00645411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4805680" cy="6921500"/>
            <wp:effectExtent l="0" t="0" r="0" b="0"/>
            <wp:docPr id="105" name="Рисунок 105" descr="Fig-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Fig-111"/>
                    <pic:cNvPicPr>
                      <a:picLocks noChangeAspect="1" noChangeArrowheads="1"/>
                    </pic:cNvPicPr>
                  </pic:nvPicPr>
                  <pic:blipFill>
                    <a:blip r:embed="rId2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5680" cy="692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 Флегматик имеет достаточно воли и силы, чтобы выполнять длительное время ту или иную работу, но не имеет положительных эмоциональных стимулов для того, чтобы быть самому генератором идей.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Среди флегматиков </w:t>
      </w:r>
      <w:r w:rsidRPr="00CB312E">
        <w:rPr>
          <w:b/>
          <w:bCs/>
          <w:sz w:val="28"/>
          <w:szCs w:val="28"/>
        </w:rPr>
        <w:t>не может быть лидеров</w:t>
      </w:r>
      <w:r w:rsidRPr="00CB312E">
        <w:rPr>
          <w:rFonts w:eastAsia="MS Mincho"/>
          <w:sz w:val="28"/>
          <w:szCs w:val="28"/>
        </w:rPr>
        <w:t>. Они всегда готовы идти за другими, пр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чём проявляют при этом упорство и фанатизм в достиж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нии поставленной цели, очень редко меняют свои убеждения и... консервативны при оценке любых новых идей и новшеств.</w:t>
      </w:r>
    </w:p>
    <w:p w:rsidR="00645411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Когда в фундаменте сущности доминирует </w:t>
      </w:r>
      <w:r w:rsidRPr="00CB312E">
        <w:rPr>
          <w:b/>
          <w:bCs/>
          <w:sz w:val="28"/>
          <w:szCs w:val="28"/>
        </w:rPr>
        <w:t xml:space="preserve">астральное тело из одной </w:t>
      </w:r>
      <w:r w:rsidRPr="00CB312E">
        <w:rPr>
          <w:b/>
          <w:bCs/>
          <w:sz w:val="28"/>
          <w:szCs w:val="28"/>
        </w:rPr>
        <w:lastRenderedPageBreak/>
        <w:t>формы материи</w:t>
      </w:r>
      <w:r w:rsidRPr="00CB312E">
        <w:rPr>
          <w:rFonts w:ascii="Arial Narrow" w:hAnsi="Arial Narrow"/>
          <w:b/>
          <w:bCs/>
          <w:color w:val="000080"/>
          <w:sz w:val="28"/>
          <w:szCs w:val="28"/>
        </w:rPr>
        <w:t xml:space="preserve"> </w:t>
      </w:r>
      <w:r w:rsidRPr="00CB312E">
        <w:rPr>
          <w:b/>
          <w:bCs/>
          <w:color w:val="000080"/>
          <w:sz w:val="28"/>
          <w:szCs w:val="28"/>
        </w:rPr>
        <w:t>G</w:t>
      </w:r>
      <w:r w:rsidRPr="00CB312E">
        <w:rPr>
          <w:rFonts w:ascii="Arial Narrow" w:hAnsi="Arial Narrow"/>
          <w:b/>
          <w:bCs/>
          <w:color w:val="000080"/>
          <w:sz w:val="28"/>
          <w:szCs w:val="28"/>
        </w:rPr>
        <w:t xml:space="preserve"> </w:t>
      </w:r>
      <w:r w:rsidRPr="00CB312E">
        <w:rPr>
          <w:b/>
          <w:bCs/>
          <w:sz w:val="28"/>
          <w:szCs w:val="28"/>
        </w:rPr>
        <w:t>(нижнеастральное тело)</w:t>
      </w:r>
      <w:r w:rsidRPr="00CB312E">
        <w:rPr>
          <w:rFonts w:eastAsia="MS Mincho"/>
          <w:sz w:val="28"/>
          <w:szCs w:val="28"/>
        </w:rPr>
        <w:t xml:space="preserve">, (см. </w:t>
      </w:r>
      <w:hyperlink r:id="rId268" w:history="1">
        <w:r w:rsidRPr="00CB312E">
          <w:rPr>
            <w:rStyle w:val="a3"/>
            <w:rFonts w:eastAsia="MS Mincho"/>
            <w:sz w:val="28"/>
            <w:szCs w:val="28"/>
          </w:rPr>
          <w:t>Рис.112</w:t>
        </w:r>
      </w:hyperlink>
      <w:r w:rsidRPr="00CB312E">
        <w:rPr>
          <w:rFonts w:eastAsia="MS Mincho"/>
          <w:sz w:val="28"/>
          <w:szCs w:val="28"/>
        </w:rPr>
        <w:t xml:space="preserve">), у человека проявляется </w:t>
      </w:r>
      <w:r w:rsidRPr="00CB312E">
        <w:rPr>
          <w:b/>
          <w:bCs/>
          <w:sz w:val="28"/>
          <w:szCs w:val="28"/>
        </w:rPr>
        <w:t>меланхолический тип темперамента</w:t>
      </w:r>
      <w:r w:rsidRPr="00CB312E">
        <w:rPr>
          <w:rFonts w:eastAsia="MS Mincho"/>
          <w:sz w:val="28"/>
          <w:szCs w:val="28"/>
        </w:rPr>
        <w:t xml:space="preserve"> [меланхолик].</w:t>
      </w:r>
    </w:p>
    <w:p w:rsidR="00645411" w:rsidRPr="00CB312E" w:rsidRDefault="002C545F" w:rsidP="00645411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4880610" cy="7028180"/>
            <wp:effectExtent l="0" t="0" r="0" b="1270"/>
            <wp:docPr id="106" name="Рисунок 106" descr="Fig-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Fig-112"/>
                    <pic:cNvPicPr>
                      <a:picLocks noChangeAspect="1" noChangeArrowheads="1"/>
                    </pic:cNvPicPr>
                  </pic:nvPicPr>
                  <pic:blipFill>
                    <a:blip r:embed="rId2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0610" cy="702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 Такой человек эмоционально неустойчив, пассивен в действ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ях. Достаточно незначительных проблем для того, чтобы он погрузился в длительное депре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сивное состояние, а связано это с тем, что по св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ей энергетической структуре отрицательные эмоции гармоничны с нижнеастральным телом. Это приводит к активному включению в о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рицательные потоки энергии, человек при этом долгое время не может «выключиться» из этого состояния и вернуться к но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мальному.</w:t>
      </w:r>
    </w:p>
    <w:p w:rsidR="00645411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lastRenderedPageBreak/>
        <w:t xml:space="preserve">И, наконец, при доминировании в фундаменте сущности </w:t>
      </w:r>
      <w:r w:rsidRPr="00CB312E">
        <w:rPr>
          <w:b/>
          <w:bCs/>
          <w:sz w:val="28"/>
          <w:szCs w:val="28"/>
        </w:rPr>
        <w:t>полного астрального тела из двух форм материй</w:t>
      </w:r>
      <w:r w:rsidRPr="00CB312E">
        <w:rPr>
          <w:rFonts w:ascii="Arial Narrow" w:hAnsi="Arial Narrow"/>
          <w:b/>
          <w:bCs/>
          <w:sz w:val="28"/>
          <w:szCs w:val="28"/>
        </w:rPr>
        <w:t xml:space="preserve"> </w:t>
      </w:r>
      <w:r w:rsidRPr="00CB312E">
        <w:rPr>
          <w:b/>
          <w:bCs/>
          <w:color w:val="000080"/>
          <w:sz w:val="28"/>
          <w:szCs w:val="28"/>
        </w:rPr>
        <w:t>G</w:t>
      </w:r>
      <w:r w:rsidRPr="00CB312E">
        <w:rPr>
          <w:rFonts w:ascii="Arial Narrow" w:hAnsi="Arial Narrow"/>
          <w:b/>
          <w:bCs/>
          <w:sz w:val="28"/>
          <w:szCs w:val="28"/>
        </w:rPr>
        <w:t xml:space="preserve"> </w:t>
      </w:r>
      <w:r w:rsidRPr="00CB312E">
        <w:rPr>
          <w:sz w:val="28"/>
          <w:szCs w:val="28"/>
        </w:rPr>
        <w:t>и</w:t>
      </w:r>
      <w:r w:rsidRPr="00CB312E">
        <w:rPr>
          <w:rFonts w:ascii="Arial Narrow" w:hAnsi="Arial Narrow"/>
          <w:b/>
          <w:bCs/>
          <w:sz w:val="28"/>
          <w:szCs w:val="28"/>
        </w:rPr>
        <w:t xml:space="preserve"> </w:t>
      </w:r>
      <w:r w:rsidRPr="00CB312E">
        <w:rPr>
          <w:b/>
          <w:bCs/>
          <w:color w:val="000080"/>
          <w:sz w:val="28"/>
          <w:szCs w:val="28"/>
        </w:rPr>
        <w:t>F</w:t>
      </w:r>
      <w:r w:rsidRPr="00CB312E">
        <w:rPr>
          <w:rFonts w:ascii="Arial Narrow" w:hAnsi="Arial Narrow"/>
          <w:b/>
          <w:bCs/>
          <w:sz w:val="28"/>
          <w:szCs w:val="28"/>
        </w:rPr>
        <w:t xml:space="preserve"> </w:t>
      </w:r>
      <w:r w:rsidRPr="00CB312E">
        <w:rPr>
          <w:b/>
          <w:bCs/>
          <w:sz w:val="28"/>
          <w:szCs w:val="28"/>
        </w:rPr>
        <w:t>(верхнеастральное тело)</w:t>
      </w:r>
      <w:r w:rsidRPr="00CB312E">
        <w:rPr>
          <w:rFonts w:ascii="Arial Narrow" w:hAnsi="Arial Narrow"/>
          <w:b/>
          <w:bCs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у человека проявляется </w:t>
      </w:r>
      <w:r w:rsidRPr="00CB312E">
        <w:rPr>
          <w:b/>
          <w:bCs/>
          <w:sz w:val="28"/>
          <w:szCs w:val="28"/>
        </w:rPr>
        <w:t>холерический тип темперамента</w:t>
      </w:r>
      <w:r w:rsidRPr="00CB312E">
        <w:rPr>
          <w:rFonts w:eastAsia="MS Mincho"/>
          <w:sz w:val="28"/>
          <w:szCs w:val="28"/>
        </w:rPr>
        <w:t xml:space="preserve"> [холерик] (см. </w:t>
      </w:r>
      <w:hyperlink r:id="rId270" w:history="1">
        <w:r w:rsidRPr="00CB312E">
          <w:rPr>
            <w:rStyle w:val="a3"/>
            <w:rFonts w:eastAsia="MS Mincho"/>
            <w:sz w:val="28"/>
            <w:szCs w:val="28"/>
          </w:rPr>
          <w:t>Рис.113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645411" w:rsidRPr="00CB312E" w:rsidRDefault="002C545F" w:rsidP="00645411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5039995" cy="7251700"/>
            <wp:effectExtent l="0" t="0" r="8255" b="6350"/>
            <wp:docPr id="107" name="Рисунок 107" descr="Fig-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Fig-113"/>
                    <pic:cNvPicPr>
                      <a:picLocks noChangeAspect="1" noChangeArrowheads="1"/>
                    </pic:cNvPicPr>
                  </pic:nvPicPr>
                  <pic:blipFill>
                    <a:blip r:embed="rId2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995" cy="725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 При этом человек создаёт вокруг себя массу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ложительных эмоций, легко переходит от одного эм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ционального состояния к другому.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Структура его астрального тела негармонична с отрицательными эмоциями, поэтому </w:t>
      </w:r>
      <w:r w:rsidRPr="00CB312E">
        <w:rPr>
          <w:b/>
          <w:bCs/>
          <w:sz w:val="28"/>
          <w:szCs w:val="28"/>
        </w:rPr>
        <w:t>в о</w:t>
      </w:r>
      <w:r w:rsidRPr="00CB312E">
        <w:rPr>
          <w:b/>
          <w:bCs/>
          <w:sz w:val="28"/>
          <w:szCs w:val="28"/>
        </w:rPr>
        <w:t>т</w:t>
      </w:r>
      <w:r w:rsidRPr="00CB312E">
        <w:rPr>
          <w:b/>
          <w:bCs/>
          <w:sz w:val="28"/>
          <w:szCs w:val="28"/>
        </w:rPr>
        <w:t>рицательном эмоциональном состоянии холерик долго находиться не может</w:t>
      </w:r>
      <w:r w:rsidRPr="00CB312E">
        <w:rPr>
          <w:rFonts w:eastAsia="MS Mincho"/>
          <w:sz w:val="28"/>
          <w:szCs w:val="28"/>
        </w:rPr>
        <w:t>, он очень быстро возвращается к пол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жительному эмо</w:t>
      </w:r>
      <w:r w:rsidRPr="00CB312E">
        <w:rPr>
          <w:rFonts w:eastAsia="MS Mincho"/>
          <w:sz w:val="28"/>
          <w:szCs w:val="28"/>
        </w:rPr>
        <w:lastRenderedPageBreak/>
        <w:t>циональному состоянию. И ещё: холерик быстро загорается какой-нибудь идеей, но у него недостаточно силы воли и упорства для реализ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ции этих идей. Если то, что он делает</w:t>
      </w:r>
      <w:r w:rsidR="00510F65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не получается быстро, холерик тут же это бросает и заг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рается новой идеей...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Для большей ясности понимания всего этого, необходимо осмыслить </w:t>
      </w:r>
      <w:r w:rsidRPr="00CB312E">
        <w:rPr>
          <w:b/>
          <w:bCs/>
          <w:sz w:val="28"/>
          <w:szCs w:val="28"/>
        </w:rPr>
        <w:t>закономерности развития астрального тела человека</w:t>
      </w:r>
      <w:r w:rsidRPr="00CB312E">
        <w:rPr>
          <w:rFonts w:eastAsia="MS Mincho"/>
          <w:sz w:val="28"/>
          <w:szCs w:val="28"/>
        </w:rPr>
        <w:t>. После завершения развития астрального тела из о</w:t>
      </w:r>
      <w:r w:rsidRPr="00CB312E">
        <w:rPr>
          <w:rFonts w:eastAsia="MS Mincho"/>
          <w:sz w:val="28"/>
          <w:szCs w:val="28"/>
        </w:rPr>
        <w:t>д</w:t>
      </w:r>
      <w:r w:rsidRPr="00CB312E">
        <w:rPr>
          <w:rFonts w:eastAsia="MS Mincho"/>
          <w:sz w:val="28"/>
          <w:szCs w:val="28"/>
        </w:rPr>
        <w:t>ной формы материи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G</w:t>
      </w:r>
      <w:r w:rsidRPr="00CB312E">
        <w:rPr>
          <w:rFonts w:eastAsia="MS Mincho"/>
          <w:bCs/>
          <w:color w:val="000080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исчезает внутренний подбарьер астрального плана, и возникают н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обходимые условия для дальнейшего развития астрального тела человека. Далее, продолж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ется эволюционная наработка астрального тела из второй материи </w:t>
      </w:r>
      <w:r w:rsidRPr="00CB312E">
        <w:rPr>
          <w:rFonts w:eastAsia="MS Mincho"/>
          <w:b/>
          <w:bCs/>
          <w:color w:val="000080"/>
          <w:sz w:val="28"/>
          <w:szCs w:val="28"/>
        </w:rPr>
        <w:t>F</w:t>
      </w:r>
      <w:r w:rsidRPr="00CB312E">
        <w:rPr>
          <w:rFonts w:eastAsia="MS Mincho"/>
          <w:sz w:val="28"/>
          <w:szCs w:val="28"/>
        </w:rPr>
        <w:t xml:space="preserve"> и постепенное форм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рование полного астрального тела (астрального тела из двух форм материй, со структурой, гарм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ничной с астральным планом).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После наработки астрального тела из одной формы материи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G </w:t>
      </w:r>
      <w:r w:rsidRPr="00CB312E">
        <w:rPr>
          <w:rFonts w:eastAsia="MS Mincho"/>
          <w:sz w:val="28"/>
          <w:szCs w:val="28"/>
        </w:rPr>
        <w:t>и до завершения его эвол</w:t>
      </w:r>
      <w:r w:rsidRPr="00CB312E">
        <w:rPr>
          <w:rFonts w:eastAsia="MS Mincho"/>
          <w:sz w:val="28"/>
          <w:szCs w:val="28"/>
        </w:rPr>
        <w:t>ю</w:t>
      </w:r>
      <w:r w:rsidRPr="00CB312E">
        <w:rPr>
          <w:rFonts w:eastAsia="MS Mincho"/>
          <w:sz w:val="28"/>
          <w:szCs w:val="28"/>
        </w:rPr>
        <w:t xml:space="preserve">ции из второй формы материи </w:t>
      </w:r>
      <w:r w:rsidRPr="00CB312E">
        <w:rPr>
          <w:rFonts w:eastAsia="MS Mincho"/>
          <w:b/>
          <w:bCs/>
          <w:color w:val="000080"/>
          <w:sz w:val="28"/>
          <w:szCs w:val="28"/>
        </w:rPr>
        <w:t>F</w:t>
      </w:r>
      <w:r w:rsidRPr="00CB312E">
        <w:rPr>
          <w:rFonts w:eastAsia="MS Mincho"/>
          <w:sz w:val="28"/>
          <w:szCs w:val="28"/>
        </w:rPr>
        <w:t xml:space="preserve">, существует </w:t>
      </w:r>
      <w:r w:rsidRPr="00CB312E">
        <w:rPr>
          <w:b/>
          <w:bCs/>
          <w:sz w:val="28"/>
          <w:szCs w:val="28"/>
        </w:rPr>
        <w:t>множество промежуточных состояний развития астрального тела</w:t>
      </w:r>
      <w:r w:rsidRPr="00CB312E">
        <w:rPr>
          <w:rFonts w:eastAsia="MS Mincho"/>
          <w:sz w:val="28"/>
          <w:szCs w:val="28"/>
        </w:rPr>
        <w:t>. При этом, если в астральном теле доминирует одна форма м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терии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G,</w:t>
      </w:r>
      <w:r w:rsidRPr="00CB312E">
        <w:rPr>
          <w:rFonts w:eastAsia="MS Mincho"/>
          <w:sz w:val="28"/>
          <w:szCs w:val="28"/>
        </w:rPr>
        <w:t xml:space="preserve"> говори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 xml:space="preserve">ся о </w:t>
      </w:r>
      <w:r w:rsidRPr="00CB312E">
        <w:rPr>
          <w:b/>
          <w:bCs/>
          <w:sz w:val="28"/>
          <w:szCs w:val="28"/>
        </w:rPr>
        <w:t>нижнеастральном теле</w:t>
      </w:r>
      <w:r w:rsidRPr="00CB312E">
        <w:rPr>
          <w:rFonts w:eastAsia="MS Mincho"/>
          <w:sz w:val="28"/>
          <w:szCs w:val="28"/>
        </w:rPr>
        <w:t xml:space="preserve">. А если доминирует вторая форма материи </w:t>
      </w:r>
      <w:r w:rsidRPr="00CB312E">
        <w:rPr>
          <w:rFonts w:eastAsia="MS Mincho"/>
          <w:b/>
          <w:bCs/>
          <w:color w:val="000080"/>
          <w:sz w:val="28"/>
          <w:szCs w:val="28"/>
        </w:rPr>
        <w:t>F</w:t>
      </w:r>
      <w:r w:rsidRPr="00CB312E">
        <w:rPr>
          <w:rFonts w:eastAsia="MS Mincho"/>
          <w:sz w:val="28"/>
          <w:szCs w:val="28"/>
        </w:rPr>
        <w:t xml:space="preserve">, говорится о </w:t>
      </w:r>
      <w:r w:rsidRPr="00CB312E">
        <w:rPr>
          <w:b/>
          <w:bCs/>
          <w:sz w:val="28"/>
          <w:szCs w:val="28"/>
        </w:rPr>
        <w:t>верхнеа</w:t>
      </w:r>
      <w:r w:rsidRPr="00CB312E">
        <w:rPr>
          <w:b/>
          <w:bCs/>
          <w:sz w:val="28"/>
          <w:szCs w:val="28"/>
        </w:rPr>
        <w:t>с</w:t>
      </w:r>
      <w:r w:rsidRPr="00CB312E">
        <w:rPr>
          <w:b/>
          <w:bCs/>
          <w:sz w:val="28"/>
          <w:szCs w:val="28"/>
        </w:rPr>
        <w:t>тральном теле</w:t>
      </w:r>
      <w:r w:rsidRPr="00CB312E">
        <w:rPr>
          <w:rFonts w:eastAsia="MS Mincho"/>
          <w:sz w:val="28"/>
          <w:szCs w:val="28"/>
        </w:rPr>
        <w:t>. Таким образом, качественная структура астрального тела человека определяет множество граней эмоционального состояния.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Следует отметить, что почти </w:t>
      </w:r>
      <w:r w:rsidRPr="00CB312E">
        <w:rPr>
          <w:b/>
          <w:bCs/>
          <w:sz w:val="28"/>
          <w:szCs w:val="28"/>
        </w:rPr>
        <w:t>невозможно найти у людей «чистый» тип темпераме</w:t>
      </w:r>
      <w:r w:rsidRPr="00CB312E">
        <w:rPr>
          <w:b/>
          <w:bCs/>
          <w:sz w:val="28"/>
          <w:szCs w:val="28"/>
        </w:rPr>
        <w:t>н</w:t>
      </w:r>
      <w:r w:rsidRPr="00CB312E">
        <w:rPr>
          <w:b/>
          <w:bCs/>
          <w:sz w:val="28"/>
          <w:szCs w:val="28"/>
        </w:rPr>
        <w:t>та</w:t>
      </w:r>
      <w:r w:rsidRPr="00CB312E">
        <w:rPr>
          <w:rFonts w:eastAsia="MS Mincho"/>
          <w:sz w:val="28"/>
          <w:szCs w:val="28"/>
        </w:rPr>
        <w:t>. В течение всей своей жизни каждый человек продолжает изменятся, при этом изменяется и качественная структура его сущности. Кроме этого, как физическое тело периодически н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ждается в о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дыхе для восстановления активности, так и каждое из тел фундамента сущности тоже периодич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ски должно отдыхать.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И если полный цикл активности физического тела человека в большинстве случаев 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ставл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 xml:space="preserve">ет </w:t>
      </w:r>
      <w:r w:rsidRPr="00CB312E">
        <w:rPr>
          <w:b/>
          <w:bCs/>
          <w:sz w:val="28"/>
          <w:szCs w:val="28"/>
        </w:rPr>
        <w:t>двадцать четыре часа в сутки</w:t>
      </w:r>
      <w:r w:rsidRPr="00CB312E">
        <w:rPr>
          <w:rFonts w:eastAsia="MS Mincho"/>
          <w:sz w:val="28"/>
          <w:szCs w:val="28"/>
        </w:rPr>
        <w:t xml:space="preserve"> (суточный цикл смены активности и отдыха, во время кот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рого физическое тело восстанавливает свой потенциал), то также и каждое из тел фундамента сущности имеет свой цикл акти</w:t>
      </w:r>
      <w:r w:rsidRPr="00CB312E">
        <w:rPr>
          <w:rFonts w:eastAsia="MS Mincho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 xml:space="preserve">ности, причём разный у каждого из тел. Сейчас мы подошли к пониманию природы </w:t>
      </w:r>
      <w:r w:rsidRPr="00CB312E">
        <w:rPr>
          <w:b/>
          <w:bCs/>
          <w:sz w:val="28"/>
          <w:szCs w:val="28"/>
        </w:rPr>
        <w:t>биоритмов человека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Полный цикл активности </w:t>
      </w:r>
      <w:r w:rsidRPr="00CB312E">
        <w:rPr>
          <w:b/>
          <w:bCs/>
          <w:sz w:val="28"/>
          <w:szCs w:val="28"/>
        </w:rPr>
        <w:t>эфирного тела</w:t>
      </w:r>
      <w:r w:rsidRPr="00CB312E">
        <w:rPr>
          <w:rFonts w:eastAsia="MS Mincho"/>
          <w:sz w:val="28"/>
          <w:szCs w:val="28"/>
        </w:rPr>
        <w:t xml:space="preserve"> человека имеет длительность </w:t>
      </w:r>
      <w:r w:rsidRPr="00CB312E">
        <w:rPr>
          <w:b/>
          <w:bCs/>
          <w:sz w:val="28"/>
          <w:szCs w:val="28"/>
        </w:rPr>
        <w:t>двадцать три дня</w:t>
      </w:r>
      <w:r w:rsidRPr="00CB312E">
        <w:rPr>
          <w:rFonts w:eastAsia="MS Mincho"/>
          <w:sz w:val="28"/>
          <w:szCs w:val="28"/>
        </w:rPr>
        <w:t xml:space="preserve">, он влияет на физическую активность человека и поэтому его называют — </w:t>
      </w:r>
      <w:r w:rsidRPr="00CB312E">
        <w:rPr>
          <w:b/>
          <w:bCs/>
          <w:sz w:val="28"/>
          <w:szCs w:val="28"/>
        </w:rPr>
        <w:t>физическим биоритмом</w:t>
      </w:r>
      <w:r w:rsidRPr="00CB312E">
        <w:rPr>
          <w:rFonts w:eastAsia="MS Mincho"/>
          <w:sz w:val="28"/>
          <w:szCs w:val="28"/>
        </w:rPr>
        <w:t xml:space="preserve"> (см. </w:t>
      </w:r>
      <w:hyperlink r:id="rId272" w:history="1">
        <w:r w:rsidRPr="00CB312E">
          <w:rPr>
            <w:rStyle w:val="a3"/>
            <w:rFonts w:eastAsia="MS Mincho"/>
            <w:sz w:val="28"/>
            <w:szCs w:val="28"/>
          </w:rPr>
          <w:t>Рис.114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645411" w:rsidRPr="00CB312E" w:rsidRDefault="002C545F" w:rsidP="00645411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305425" cy="7623810"/>
            <wp:effectExtent l="0" t="0" r="9525" b="0"/>
            <wp:docPr id="108" name="Рисунок 108" descr="Fig-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Fig-114"/>
                    <pic:cNvPicPr>
                      <a:picLocks noChangeAspect="1" noChangeArrowheads="1"/>
                    </pic:cNvPicPr>
                  </pic:nvPicPr>
                  <pic:blipFill>
                    <a:blip r:embed="rId2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Полный цикл активности </w:t>
      </w:r>
      <w:r w:rsidRPr="00CB312E">
        <w:rPr>
          <w:b/>
          <w:bCs/>
          <w:sz w:val="28"/>
          <w:szCs w:val="28"/>
        </w:rPr>
        <w:t>астрального тела</w:t>
      </w:r>
      <w:r w:rsidRPr="00CB312E">
        <w:rPr>
          <w:rFonts w:eastAsia="MS Mincho"/>
          <w:sz w:val="28"/>
          <w:szCs w:val="28"/>
        </w:rPr>
        <w:t xml:space="preserve"> человека продолжительностью в </w:t>
      </w:r>
      <w:r w:rsidRPr="00CB312E">
        <w:rPr>
          <w:b/>
          <w:bCs/>
          <w:sz w:val="28"/>
          <w:szCs w:val="28"/>
        </w:rPr>
        <w:t>двадцать в</w:t>
      </w:r>
      <w:r w:rsidRPr="00CB312E">
        <w:rPr>
          <w:b/>
          <w:bCs/>
          <w:sz w:val="28"/>
          <w:szCs w:val="28"/>
        </w:rPr>
        <w:t>о</w:t>
      </w:r>
      <w:r w:rsidRPr="00CB312E">
        <w:rPr>
          <w:b/>
          <w:bCs/>
          <w:sz w:val="28"/>
          <w:szCs w:val="28"/>
        </w:rPr>
        <w:t>семь дней</w:t>
      </w:r>
      <w:r w:rsidRPr="00CB312E">
        <w:rPr>
          <w:rFonts w:eastAsia="MS Mincho"/>
          <w:sz w:val="28"/>
          <w:szCs w:val="28"/>
        </w:rPr>
        <w:t xml:space="preserve"> влияет на эмоциональную активность и поэтому называется </w:t>
      </w:r>
      <w:r w:rsidRPr="00CB312E">
        <w:rPr>
          <w:b/>
          <w:bCs/>
          <w:sz w:val="28"/>
          <w:szCs w:val="28"/>
        </w:rPr>
        <w:t>эмоциональным биори</w:t>
      </w:r>
      <w:r w:rsidRPr="00CB312E">
        <w:rPr>
          <w:b/>
          <w:bCs/>
          <w:sz w:val="28"/>
          <w:szCs w:val="28"/>
        </w:rPr>
        <w:t>т</w:t>
      </w:r>
      <w:r w:rsidRPr="00CB312E">
        <w:rPr>
          <w:b/>
          <w:bCs/>
          <w:sz w:val="28"/>
          <w:szCs w:val="28"/>
        </w:rPr>
        <w:t>мом</w:t>
      </w:r>
      <w:r w:rsidRPr="00CB312E">
        <w:rPr>
          <w:rFonts w:eastAsia="MS Mincho"/>
          <w:sz w:val="28"/>
          <w:szCs w:val="28"/>
        </w:rPr>
        <w:t xml:space="preserve"> (см. </w:t>
      </w:r>
      <w:hyperlink r:id="rId274" w:history="1">
        <w:r w:rsidRPr="00CB312E">
          <w:rPr>
            <w:rStyle w:val="a3"/>
            <w:rFonts w:eastAsia="MS Mincho"/>
            <w:sz w:val="28"/>
            <w:szCs w:val="28"/>
          </w:rPr>
          <w:t>Рис.115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645411" w:rsidRPr="00CB312E" w:rsidRDefault="002C545F" w:rsidP="00645411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305425" cy="7623810"/>
            <wp:effectExtent l="0" t="0" r="9525" b="0"/>
            <wp:docPr id="109" name="Рисунок 109" descr="Fig-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Fig-115"/>
                    <pic:cNvPicPr>
                      <a:picLocks noChangeAspect="1" noChangeArrowheads="1"/>
                    </pic:cNvPicPr>
                  </pic:nvPicPr>
                  <pic:blipFill>
                    <a:blip r:embed="rId2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И, наконец, полный цикл активности </w:t>
      </w:r>
      <w:r w:rsidRPr="00CB312E">
        <w:rPr>
          <w:b/>
          <w:bCs/>
          <w:sz w:val="28"/>
          <w:szCs w:val="28"/>
        </w:rPr>
        <w:t>ментального тела</w:t>
      </w:r>
      <w:r w:rsidRPr="00CB312E">
        <w:rPr>
          <w:rFonts w:eastAsia="MS Mincho"/>
          <w:sz w:val="28"/>
          <w:szCs w:val="28"/>
        </w:rPr>
        <w:t xml:space="preserve"> человека имеет продолж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тельность в </w:t>
      </w:r>
      <w:r w:rsidRPr="00CB312E">
        <w:rPr>
          <w:b/>
          <w:bCs/>
          <w:sz w:val="28"/>
          <w:szCs w:val="28"/>
        </w:rPr>
        <w:t>тридцать три дня</w:t>
      </w:r>
      <w:r w:rsidRPr="00CB312E">
        <w:rPr>
          <w:rFonts w:eastAsia="MS Mincho"/>
          <w:sz w:val="28"/>
          <w:szCs w:val="28"/>
        </w:rPr>
        <w:t xml:space="preserve"> и влияет на интеллектуальную активность человека и поэтому называется </w:t>
      </w:r>
      <w:r w:rsidRPr="00CB312E">
        <w:rPr>
          <w:b/>
          <w:bCs/>
          <w:sz w:val="28"/>
          <w:szCs w:val="28"/>
        </w:rPr>
        <w:t>интеллектуальным би</w:t>
      </w:r>
      <w:r w:rsidRPr="00CB312E">
        <w:rPr>
          <w:b/>
          <w:bCs/>
          <w:sz w:val="28"/>
          <w:szCs w:val="28"/>
        </w:rPr>
        <w:t>о</w:t>
      </w:r>
      <w:r w:rsidRPr="00CB312E">
        <w:rPr>
          <w:b/>
          <w:bCs/>
          <w:sz w:val="28"/>
          <w:szCs w:val="28"/>
        </w:rPr>
        <w:t>ритмом</w:t>
      </w:r>
      <w:r w:rsidRPr="00CB312E">
        <w:rPr>
          <w:rFonts w:eastAsia="MS Mincho"/>
          <w:sz w:val="28"/>
          <w:szCs w:val="28"/>
        </w:rPr>
        <w:t xml:space="preserve"> (см. </w:t>
      </w:r>
      <w:hyperlink r:id="rId276" w:history="1">
        <w:r w:rsidRPr="00CB312E">
          <w:rPr>
            <w:rStyle w:val="a3"/>
            <w:rFonts w:eastAsia="MS Mincho"/>
            <w:sz w:val="28"/>
            <w:szCs w:val="28"/>
          </w:rPr>
          <w:t>Рис.116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645411" w:rsidRPr="00CB312E" w:rsidRDefault="002C545F" w:rsidP="00645411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273675" cy="7623810"/>
            <wp:effectExtent l="0" t="0" r="3175" b="0"/>
            <wp:docPr id="110" name="Рисунок 110" descr="Fig-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Fig-116"/>
                    <pic:cNvPicPr>
                      <a:picLocks noChangeAspect="1" noChangeArrowheads="1"/>
                    </pic:cNvPicPr>
                  </pic:nvPicPr>
                  <pic:blipFill>
                    <a:blip r:embed="rId2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Можно заметить, что прослеживается взаимосвязь между сложностью организации к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ждого тела фундамента сущности и продолжительностью полного цикла активности каждого из них. Чем более сложная структура тела, тем продолжительнее полный цикл его активн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сти, что и понятно. Далее каждое из остальных ментальных тел, в случае наличия их у чел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века, также имеют свои полные циклы активности, со всё большей и большей длительн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 xml:space="preserve">стью. </w:t>
      </w:r>
    </w:p>
    <w:p w:rsidR="00042DF8" w:rsidRPr="00CB312E" w:rsidRDefault="006F631E" w:rsidP="00042DF8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lastRenderedPageBreak/>
        <w:t>Второе ментальное</w:t>
      </w:r>
      <w:r w:rsidRPr="00CB312E">
        <w:rPr>
          <w:rFonts w:eastAsia="MS Mincho"/>
          <w:sz w:val="28"/>
          <w:szCs w:val="28"/>
        </w:rPr>
        <w:t xml:space="preserve"> тело имеет цикл активности продолжительностью в </w:t>
      </w:r>
      <w:r w:rsidRPr="00CB312E">
        <w:rPr>
          <w:rFonts w:eastAsia="MS Mincho"/>
          <w:b/>
          <w:bCs/>
          <w:sz w:val="28"/>
          <w:szCs w:val="28"/>
        </w:rPr>
        <w:t>сорок девять дней, третье ментальное тело — семьдесят четыре дня и четвёртое — сто десять дней</w:t>
      </w:r>
      <w:r w:rsidRPr="00CB312E">
        <w:rPr>
          <w:rFonts w:eastAsia="MS Mincho"/>
          <w:sz w:val="28"/>
          <w:szCs w:val="28"/>
        </w:rPr>
        <w:t>. Таким обр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зом, биоритмы каждого человека влияют и на его тип темперамента. Также на тип психики чел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века оказывает влияние и периодичность активности тел, составляющих фунд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мент сущности.</w:t>
      </w:r>
    </w:p>
    <w:p w:rsidR="00042DF8" w:rsidRPr="00CB312E" w:rsidRDefault="006F631E" w:rsidP="00042DF8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А теперь хотелось бы вернуться к явлениям, происходящим во время сна человека. Вспомним, что вокруг физического тела человека создаётся защитное пси-поле, обеспеч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вающее макс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мально благоприятные условия для развития как организма, так и сущности. Защитная энергет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ческая оболочка защищает не только от влияния пси-полей других живых орг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низмов, но и от всех остальных полей внешней среды, в том числе и от воздействия с других планов пл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неты.</w:t>
      </w:r>
    </w:p>
    <w:p w:rsidR="00645411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Сила воздействия с других планов, в большей степени с эфирного и нижнеастрального, определяется также и толщиной качественного барьера между физическим и эфирным пл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нами пл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неты. Толщина этого барьера имеет суточный цикл: максимальна в дневное время суток и мин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мальна в ночное (см. </w:t>
      </w:r>
      <w:hyperlink r:id="rId278" w:history="1">
        <w:r w:rsidRPr="00CB312E">
          <w:rPr>
            <w:rStyle w:val="a8"/>
            <w:rFonts w:eastAsia="MS Mincho"/>
            <w:color w:val="0000CC"/>
            <w:sz w:val="28"/>
            <w:szCs w:val="28"/>
          </w:rPr>
          <w:t>Рис</w:t>
        </w:r>
        <w:r w:rsidRPr="00CB312E">
          <w:rPr>
            <w:rStyle w:val="a3"/>
            <w:rFonts w:eastAsia="MS Mincho"/>
            <w:color w:val="0000CC"/>
            <w:sz w:val="28"/>
            <w:szCs w:val="28"/>
          </w:rPr>
          <w:t>.117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6F631E" w:rsidRPr="00CB312E" w:rsidRDefault="002C545F" w:rsidP="00645411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507355" cy="7910830"/>
            <wp:effectExtent l="0" t="0" r="0" b="0"/>
            <wp:docPr id="111" name="Рисунок 111" descr="Fig-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Fig-117"/>
                    <pic:cNvPicPr>
                      <a:picLocks noChangeAspect="1" noChangeArrowheads="1"/>
                    </pic:cNvPicPr>
                  </pic:nvPicPr>
                  <pic:blipFill>
                    <a:blip r:embed="rId2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7355" cy="7910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Это связано с тем, что в дневное время суток потоки энергии</w:t>
      </w:r>
      <w:r w:rsidR="00C34F5D" w:rsidRPr="00CB312E">
        <w:rPr>
          <w:sz w:val="28"/>
          <w:szCs w:val="28"/>
        </w:rPr>
        <w:t xml:space="preserve"> —</w:t>
      </w:r>
      <w:r w:rsidRPr="00CB312E">
        <w:rPr>
          <w:sz w:val="28"/>
          <w:szCs w:val="28"/>
        </w:rPr>
        <w:t xml:space="preserve"> материй</w:t>
      </w:r>
      <w:r w:rsidR="00C34F5D" w:rsidRPr="00CB312E">
        <w:rPr>
          <w:sz w:val="28"/>
          <w:szCs w:val="28"/>
        </w:rPr>
        <w:t xml:space="preserve"> —</w:t>
      </w:r>
      <w:r w:rsidRPr="00CB312E">
        <w:rPr>
          <w:sz w:val="28"/>
          <w:szCs w:val="28"/>
        </w:rPr>
        <w:t xml:space="preserve"> идущие от Солнца, насыщают все уровни Земли, а в ночное время эти планы теряют избыток форм м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терий</w:t>
      </w:r>
      <w:r w:rsidR="00E30692" w:rsidRPr="00CB312E">
        <w:rPr>
          <w:sz w:val="28"/>
          <w:szCs w:val="28"/>
        </w:rPr>
        <w:t>,</w:t>
      </w:r>
      <w:r w:rsidRPr="00CB312E">
        <w:rPr>
          <w:sz w:val="28"/>
          <w:szCs w:val="28"/>
        </w:rPr>
        <w:t xml:space="preserve"> их обр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зующих (вспомните сообщающиеся сосуды), что, в свою очередь, приводит к уменьшению толщины качественных барьеров между всеми планами планеты. Поэтому, м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нимальная толщина каче</w:t>
      </w:r>
      <w:r w:rsidRPr="00CB312E">
        <w:rPr>
          <w:sz w:val="28"/>
          <w:szCs w:val="28"/>
        </w:rPr>
        <w:lastRenderedPageBreak/>
        <w:t>ственного барьера между физическим и эфирным планами наблюд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ется между двенадцатью часами ночи и четырьмя часами утра. Это время максимально бл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гоприятно для действия астрал</w:t>
      </w:r>
      <w:r w:rsidRPr="00CB312E">
        <w:rPr>
          <w:sz w:val="28"/>
          <w:szCs w:val="28"/>
        </w:rPr>
        <w:t>ь</w:t>
      </w:r>
      <w:r w:rsidRPr="00CB312E">
        <w:rPr>
          <w:sz w:val="28"/>
          <w:szCs w:val="28"/>
        </w:rPr>
        <w:t>ных животных.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И неслучайно во всех сказках, легендах, преданиях в это время действует </w:t>
      </w:r>
      <w:r w:rsidRPr="00CB312E">
        <w:rPr>
          <w:b/>
          <w:bCs/>
          <w:sz w:val="28"/>
          <w:szCs w:val="28"/>
        </w:rPr>
        <w:t>нечистая с</w:t>
      </w:r>
      <w:r w:rsidRPr="00CB312E">
        <w:rPr>
          <w:b/>
          <w:bCs/>
          <w:sz w:val="28"/>
          <w:szCs w:val="28"/>
        </w:rPr>
        <w:t>и</w:t>
      </w:r>
      <w:r w:rsidRPr="00CB312E">
        <w:rPr>
          <w:b/>
          <w:bCs/>
          <w:sz w:val="28"/>
          <w:szCs w:val="28"/>
        </w:rPr>
        <w:t>ла</w:t>
      </w:r>
      <w:r w:rsidRPr="00CB312E">
        <w:rPr>
          <w:rFonts w:eastAsia="MS Mincho"/>
          <w:sz w:val="28"/>
          <w:szCs w:val="28"/>
        </w:rPr>
        <w:t xml:space="preserve"> в виде чертей, вампиров, ведьм, оборотней и т.д. и т.п. Как бы н</w:t>
      </w:r>
      <w:r w:rsidR="000C5FD5"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 казалось это стра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ным на первый взгляд, но в этих старых сказках гораздо больше правды, чем в нашей совреме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ной науке... Кроме суточных колебаний плотности качественного барьера между физич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ским и эфирным план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ми, на его толщину влияет и </w:t>
      </w:r>
      <w:r w:rsidRPr="00CB312E">
        <w:rPr>
          <w:b/>
          <w:bCs/>
          <w:sz w:val="28"/>
          <w:szCs w:val="28"/>
        </w:rPr>
        <w:t>Луна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Со всех уровней нашей планеты их образующие формы материи </w:t>
      </w:r>
      <w:r w:rsidRPr="00CB312E">
        <w:rPr>
          <w:b/>
          <w:bCs/>
          <w:sz w:val="28"/>
          <w:szCs w:val="28"/>
        </w:rPr>
        <w:t>перетекают на Луну, насыщая её пл</w:t>
      </w:r>
      <w:r w:rsidRPr="00CB312E">
        <w:rPr>
          <w:b/>
          <w:bCs/>
          <w:sz w:val="28"/>
          <w:szCs w:val="28"/>
        </w:rPr>
        <w:t>а</w:t>
      </w:r>
      <w:r w:rsidRPr="00CB312E">
        <w:rPr>
          <w:b/>
          <w:bCs/>
          <w:sz w:val="28"/>
          <w:szCs w:val="28"/>
        </w:rPr>
        <w:t>ны</w:t>
      </w:r>
      <w:r w:rsidRPr="00CB312E">
        <w:rPr>
          <w:rFonts w:eastAsia="MS Mincho"/>
          <w:sz w:val="28"/>
          <w:szCs w:val="28"/>
        </w:rPr>
        <w:t xml:space="preserve">. Так же, как и Солнце насыщает этими формами материи все уровни Земли. Максимально это перетекание происходит в дни </w:t>
      </w:r>
      <w:r w:rsidRPr="00CB312E">
        <w:rPr>
          <w:b/>
          <w:bCs/>
          <w:sz w:val="28"/>
          <w:szCs w:val="28"/>
        </w:rPr>
        <w:t>полнолуний</w:t>
      </w:r>
      <w:r w:rsidRPr="00CB312E">
        <w:rPr>
          <w:rFonts w:eastAsia="MS Mincho"/>
          <w:sz w:val="28"/>
          <w:szCs w:val="28"/>
        </w:rPr>
        <w:t>, что приводит к уменьшению то</w:t>
      </w:r>
      <w:r w:rsidRPr="00CB312E">
        <w:rPr>
          <w:rFonts w:eastAsia="MS Mincho"/>
          <w:sz w:val="28"/>
          <w:szCs w:val="28"/>
        </w:rPr>
        <w:t>л</w:t>
      </w:r>
      <w:r w:rsidRPr="00CB312E">
        <w:rPr>
          <w:rFonts w:eastAsia="MS Mincho"/>
          <w:sz w:val="28"/>
          <w:szCs w:val="28"/>
        </w:rPr>
        <w:t>щины качественного барьера между физическим и эфирным планами. При этом усиливается отрицательное влияние на человека с эфирного и нижнеастрального пл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нов планеты. При нейтрализ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ции этого отрицательного влияния, толщина защитного пси-поля уменьшается и становится м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нимальной в дни полнолуний (см. </w:t>
      </w:r>
      <w:hyperlink r:id="rId280" w:history="1">
        <w:r w:rsidRPr="00CB312E">
          <w:rPr>
            <w:rStyle w:val="a3"/>
            <w:rFonts w:eastAsia="MS Mincho"/>
            <w:sz w:val="28"/>
            <w:szCs w:val="28"/>
          </w:rPr>
          <w:t>Рис.118</w:t>
        </w:r>
      </w:hyperlink>
      <w:r w:rsidRPr="00CB312E">
        <w:rPr>
          <w:rFonts w:eastAsia="MS Mincho"/>
          <w:sz w:val="28"/>
          <w:szCs w:val="28"/>
        </w:rPr>
        <w:t xml:space="preserve">, </w:t>
      </w:r>
      <w:hyperlink r:id="rId281" w:history="1">
        <w:r w:rsidRPr="00CB312E">
          <w:rPr>
            <w:rStyle w:val="a3"/>
            <w:rFonts w:eastAsia="MS Mincho"/>
            <w:sz w:val="28"/>
            <w:szCs w:val="28"/>
          </w:rPr>
          <w:t>Рис.119</w:t>
        </w:r>
      </w:hyperlink>
      <w:r w:rsidRPr="00CB312E">
        <w:rPr>
          <w:rFonts w:eastAsia="MS Mincho"/>
          <w:sz w:val="28"/>
          <w:szCs w:val="28"/>
        </w:rPr>
        <w:t xml:space="preserve"> и </w:t>
      </w:r>
      <w:hyperlink r:id="rId282" w:history="1">
        <w:r w:rsidRPr="00CB312E">
          <w:rPr>
            <w:rStyle w:val="a3"/>
            <w:rFonts w:eastAsia="MS Mincho"/>
            <w:sz w:val="28"/>
            <w:szCs w:val="28"/>
          </w:rPr>
          <w:t>Рис.120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645411" w:rsidRPr="00CB312E" w:rsidRDefault="002C545F" w:rsidP="00645411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614035" cy="8006080"/>
            <wp:effectExtent l="0" t="0" r="5715" b="0"/>
            <wp:docPr id="112" name="Рисунок 112" descr="Fig-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Fig-118"/>
                    <pic:cNvPicPr>
                      <a:picLocks noChangeAspect="1" noChangeArrowheads="1"/>
                    </pic:cNvPicPr>
                  </pic:nvPicPr>
                  <pic:blipFill>
                    <a:blip r:embed="rId2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4035" cy="800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Это, опять же, благоприятные условия для активных действий астральных животных, которые, найдя слабые места в защите тела, делают её пробой и через этот пробой откачив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ют потенциал тела — </w:t>
      </w:r>
      <w:r w:rsidRPr="00CB312E">
        <w:rPr>
          <w:b/>
          <w:bCs/>
          <w:sz w:val="28"/>
          <w:szCs w:val="28"/>
        </w:rPr>
        <w:t>жизне</w:t>
      </w:r>
      <w:r w:rsidRPr="00CB312E">
        <w:rPr>
          <w:b/>
          <w:bCs/>
          <w:sz w:val="28"/>
          <w:szCs w:val="28"/>
        </w:rPr>
        <w:t>н</w:t>
      </w:r>
      <w:r w:rsidRPr="00CB312E">
        <w:rPr>
          <w:b/>
          <w:bCs/>
          <w:sz w:val="28"/>
          <w:szCs w:val="28"/>
        </w:rPr>
        <w:t>ную силу человека</w:t>
      </w:r>
      <w:r w:rsidRPr="00CB312E">
        <w:rPr>
          <w:rFonts w:eastAsia="MS Mincho"/>
          <w:sz w:val="28"/>
          <w:szCs w:val="28"/>
        </w:rPr>
        <w:t>.</w:t>
      </w:r>
    </w:p>
    <w:p w:rsidR="00645411" w:rsidRPr="00CB312E" w:rsidRDefault="002C545F" w:rsidP="00645411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337810" cy="7623810"/>
            <wp:effectExtent l="0" t="0" r="0" b="0"/>
            <wp:docPr id="113" name="Рисунок 113" descr="Fig-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Fig-119"/>
                    <pic:cNvPicPr>
                      <a:picLocks noChangeAspect="1" noChangeArrowheads="1"/>
                    </pic:cNvPicPr>
                  </pic:nvPicPr>
                  <pic:blipFill>
                    <a:blip r:embed="rId2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781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Вспомним, физическое тело, расщепляя вещество, высвобождает формы материи, обр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зующие это вещество, перетекание которых между уровнями обеспечивает возможность ра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вития и целостность тел сущности человека. Через пробой в защите по каналу эти формы м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терии начинают перетекать от человека к астральным животным, что и позволяет им сохр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ниться, предотвращая распад тел их сущностей. При этом в месте пробоя нарушается стру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>тура кле</w:t>
      </w:r>
      <w:r w:rsidRPr="00CB312E">
        <w:rPr>
          <w:rFonts w:eastAsia="MS Mincho"/>
          <w:sz w:val="28"/>
          <w:szCs w:val="28"/>
        </w:rPr>
        <w:lastRenderedPageBreak/>
        <w:t>ток физического тела и тел сущности челов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ка-донора.</w:t>
      </w:r>
    </w:p>
    <w:p w:rsidR="00645411" w:rsidRPr="00CB312E" w:rsidRDefault="002C545F" w:rsidP="00645411">
      <w:pPr>
        <w:ind w:firstLine="142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5295265" cy="7623810"/>
            <wp:effectExtent l="0" t="0" r="635" b="0"/>
            <wp:docPr id="114" name="Рисунок 114" descr="Fig-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Fig-120"/>
                    <pic:cNvPicPr>
                      <a:picLocks noChangeAspect="1" noChangeArrowheads="1"/>
                    </pic:cNvPicPr>
                  </pic:nvPicPr>
                  <pic:blipFill>
                    <a:blip r:embed="rId2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265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12A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Для того чтобы получить возможность откачать часть потенциала</w:t>
      </w:r>
      <w:r w:rsidR="00E30692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генерируемого ф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зическим телом человека, астральные животные должны согласоваться с его качественными структ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рами. А так как, уровень эволюционного развития астральных животных значительно ниже уровня развития человека, происходит просто трансформация структур человека до уровня структур аст</w:t>
      </w:r>
      <w:r w:rsidRPr="00CB312E">
        <w:rPr>
          <w:rFonts w:eastAsia="MS Mincho"/>
          <w:sz w:val="28"/>
          <w:szCs w:val="28"/>
        </w:rPr>
        <w:lastRenderedPageBreak/>
        <w:t>ральных живо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 xml:space="preserve">ных (см. </w:t>
      </w:r>
      <w:hyperlink r:id="rId286" w:history="1">
        <w:r w:rsidRPr="00CB312E">
          <w:rPr>
            <w:rStyle w:val="a3"/>
            <w:rFonts w:eastAsia="MS Mincho"/>
            <w:sz w:val="28"/>
            <w:szCs w:val="28"/>
          </w:rPr>
          <w:t>Рис.121</w:t>
        </w:r>
      </w:hyperlink>
      <w:r w:rsidRPr="00CB312E">
        <w:rPr>
          <w:rFonts w:eastAsia="MS Mincho"/>
          <w:sz w:val="28"/>
          <w:szCs w:val="28"/>
        </w:rPr>
        <w:t xml:space="preserve">, </w:t>
      </w:r>
      <w:hyperlink r:id="rId287" w:history="1">
        <w:r w:rsidRPr="00CB312E">
          <w:rPr>
            <w:rStyle w:val="a3"/>
            <w:rFonts w:eastAsia="MS Mincho"/>
            <w:sz w:val="28"/>
            <w:szCs w:val="28"/>
          </w:rPr>
          <w:t>Рис.122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6F631E" w:rsidRPr="00CB312E" w:rsidRDefault="002C545F" w:rsidP="0085712A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5347970" cy="7623810"/>
            <wp:effectExtent l="0" t="0" r="5080" b="0"/>
            <wp:docPr id="115" name="Рисунок 115" descr="Fig-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Fig-121"/>
                    <pic:cNvPicPr>
                      <a:picLocks noChangeAspect="1" noChangeArrowheads="1"/>
                    </pic:cNvPicPr>
                  </pic:nvPicPr>
                  <pic:blipFill>
                    <a:blip r:embed="rId2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797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712A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Это и приводит к разрушению качественных структур клеток человека в пределах этих зон внедрения до эфирного уровня. Такие клетки функционально выпадают из единой си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темы регулирования и начинают развиваться не по программе организма человека.</w:t>
      </w:r>
    </w:p>
    <w:p w:rsidR="0085712A" w:rsidRPr="00CB312E" w:rsidRDefault="002C545F" w:rsidP="0085712A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316220" cy="7623810"/>
            <wp:effectExtent l="0" t="0" r="0" b="0"/>
            <wp:docPr id="116" name="Рисунок 116" descr="Fig-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Fig-122"/>
                    <pic:cNvPicPr>
                      <a:picLocks noChangeAspect="1" noChangeArrowheads="1"/>
                    </pic:cNvPicPr>
                  </pic:nvPicPr>
                  <pic:blipFill>
                    <a:blip r:embed="rId2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622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 Возник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ют раковые клетки, бурное развитие которых приводит к очень быстрому разруш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нию всего организма (см. </w:t>
      </w:r>
      <w:hyperlink r:id="rId290" w:history="1">
        <w:r w:rsidRPr="00CB312E">
          <w:rPr>
            <w:rStyle w:val="a3"/>
            <w:rFonts w:eastAsia="MS Mincho"/>
            <w:sz w:val="28"/>
            <w:szCs w:val="28"/>
          </w:rPr>
          <w:t>Рис.123</w:t>
        </w:r>
      </w:hyperlink>
      <w:r w:rsidRPr="00CB312E">
        <w:rPr>
          <w:rFonts w:eastAsia="MS Mincho"/>
          <w:sz w:val="28"/>
          <w:szCs w:val="28"/>
        </w:rPr>
        <w:t xml:space="preserve">). Неслучайно </w:t>
      </w:r>
      <w:r w:rsidRPr="00CB312E">
        <w:rPr>
          <w:b/>
          <w:bCs/>
          <w:sz w:val="28"/>
          <w:szCs w:val="28"/>
        </w:rPr>
        <w:t>раковые клетки тождественны зиготным клеткам</w:t>
      </w:r>
      <w:r w:rsidRPr="00CB312E">
        <w:rPr>
          <w:rFonts w:eastAsia="MS Mincho"/>
          <w:sz w:val="28"/>
          <w:szCs w:val="28"/>
        </w:rPr>
        <w:t>.</w:t>
      </w:r>
    </w:p>
    <w:p w:rsidR="0085712A" w:rsidRPr="00CB312E" w:rsidRDefault="002C545F" w:rsidP="0085712A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082540" cy="7325995"/>
            <wp:effectExtent l="0" t="0" r="3810" b="8255"/>
            <wp:docPr id="117" name="Рисунок 117" descr="Fig-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Fig-123"/>
                    <pic:cNvPicPr>
                      <a:picLocks noChangeAspect="1" noChangeArrowheads="1"/>
                    </pic:cNvPicPr>
                  </pic:nvPicPr>
                  <pic:blipFill>
                    <a:blip r:embed="rId2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2540" cy="7325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Раковая опухоль, клетки которой бесконтрольно и очень быстро делятся, забирая большую часть энергии организма, приводит к тому, что все органы и системы организма человека, не получая нужного количества энергии, необходимого для нормальной жизнеде</w:t>
      </w:r>
      <w:r w:rsidRPr="00CB312E">
        <w:rPr>
          <w:sz w:val="28"/>
          <w:szCs w:val="28"/>
        </w:rPr>
        <w:t>я</w:t>
      </w:r>
      <w:r w:rsidRPr="00CB312E">
        <w:rPr>
          <w:sz w:val="28"/>
          <w:szCs w:val="28"/>
        </w:rPr>
        <w:t>тельности, перегружаются и быстро разруш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ются.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Причина рака — </w:t>
      </w:r>
      <w:r w:rsidRPr="00CB312E">
        <w:rPr>
          <w:b/>
          <w:bCs/>
          <w:sz w:val="28"/>
          <w:szCs w:val="28"/>
        </w:rPr>
        <w:t>разрушение нормальных структур клеток организма на уровне сущности</w:t>
      </w:r>
      <w:r w:rsidRPr="00CB312E">
        <w:rPr>
          <w:rFonts w:eastAsia="MS Mincho"/>
          <w:sz w:val="28"/>
          <w:szCs w:val="28"/>
        </w:rPr>
        <w:t>. Поэтому, сколько бы н</w:t>
      </w:r>
      <w:r w:rsidR="009F213D"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 удалялась раковая опухоль, максимум через пять лет (к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гда происходит р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гулярная замена клеток поражённых </w:t>
      </w:r>
      <w:r w:rsidRPr="00CB312E">
        <w:rPr>
          <w:rFonts w:eastAsia="MS Mincho"/>
          <w:sz w:val="28"/>
          <w:szCs w:val="28"/>
        </w:rPr>
        <w:lastRenderedPageBreak/>
        <w:t>органов), эта опухоль возобновляется вновь...</w:t>
      </w:r>
    </w:p>
    <w:p w:rsidR="0085712A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Такие внедрения чаще всего происходят с астрального плана, поэтому разрушаются в большей степени клетки, имеющие разные уровни развития своих астральных тел. Больши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ство клеток, имеющих эфирную структуру, обновляются каждые пять лет, что и о</w:t>
      </w:r>
      <w:r w:rsidRPr="00CB312E">
        <w:rPr>
          <w:rFonts w:eastAsia="MS Mincho"/>
          <w:sz w:val="28"/>
          <w:szCs w:val="28"/>
        </w:rPr>
        <w:t>п</w:t>
      </w:r>
      <w:r w:rsidRPr="00CB312E">
        <w:rPr>
          <w:rFonts w:eastAsia="MS Mincho"/>
          <w:sz w:val="28"/>
          <w:szCs w:val="28"/>
        </w:rPr>
        <w:t xml:space="preserve">ределяет цикличность появления рака (см. </w:t>
      </w:r>
      <w:hyperlink r:id="rId292" w:history="1">
        <w:r w:rsidRPr="00CB312E">
          <w:rPr>
            <w:rStyle w:val="a3"/>
            <w:rFonts w:eastAsia="MS Mincho"/>
            <w:sz w:val="28"/>
            <w:szCs w:val="28"/>
          </w:rPr>
          <w:t>Рис.124</w:t>
        </w:r>
      </w:hyperlink>
      <w:r w:rsidRPr="00CB312E">
        <w:rPr>
          <w:rFonts w:eastAsia="MS Mincho"/>
          <w:sz w:val="28"/>
          <w:szCs w:val="28"/>
        </w:rPr>
        <w:t xml:space="preserve"> и </w:t>
      </w:r>
      <w:hyperlink r:id="rId293" w:history="1">
        <w:r w:rsidRPr="00CB312E">
          <w:rPr>
            <w:rStyle w:val="a3"/>
            <w:rFonts w:eastAsia="MS Mincho"/>
            <w:sz w:val="28"/>
            <w:szCs w:val="28"/>
          </w:rPr>
          <w:t>Рис.125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6F631E" w:rsidRPr="00CB312E" w:rsidRDefault="002C545F" w:rsidP="0085712A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5114290" cy="7304405"/>
            <wp:effectExtent l="0" t="0" r="0" b="0"/>
            <wp:docPr id="118" name="Рисунок 118" descr="Fig-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Fig-124"/>
                    <pic:cNvPicPr>
                      <a:picLocks noChangeAspect="1" noChangeArrowheads="1"/>
                    </pic:cNvPicPr>
                  </pic:nvPicPr>
                  <pic:blipFill>
                    <a:blip r:embed="rId2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290" cy="7304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b/>
          <w:bCs/>
          <w:sz w:val="28"/>
          <w:szCs w:val="28"/>
        </w:rPr>
        <w:t>Только восстановив все уровни клеток до нормальной структуры</w:t>
      </w:r>
      <w:r w:rsidRPr="00CB312E">
        <w:rPr>
          <w:rFonts w:eastAsia="MS Mincho"/>
          <w:sz w:val="28"/>
          <w:szCs w:val="28"/>
        </w:rPr>
        <w:t>, характерной для данного типа кл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ток, </w:t>
      </w:r>
      <w:r w:rsidRPr="00CB312E">
        <w:rPr>
          <w:b/>
          <w:bCs/>
          <w:sz w:val="28"/>
          <w:szCs w:val="28"/>
        </w:rPr>
        <w:t>можно не допустить новых раковых опу</w:t>
      </w:r>
      <w:r w:rsidRPr="00CB312E">
        <w:rPr>
          <w:b/>
          <w:bCs/>
          <w:sz w:val="28"/>
          <w:szCs w:val="28"/>
        </w:rPr>
        <w:lastRenderedPageBreak/>
        <w:t>холей у человека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Очень интересным примером, подтверждающим это, может служить такой экспер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мент: Брались два герметически закрытых сосуда. В одном из них была помещена культура рак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вой, а в другом — культура здоровой, нормальной ткани. Сосуды ставились рядом в темноте (без солнечного света толщина барьера между физическим, эфи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ным, астральным и остальными планами — минимальна) и через некоторое время нормальная ткань ст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новилась </w:t>
      </w:r>
      <w:r w:rsidRPr="00CB312E">
        <w:rPr>
          <w:b/>
          <w:bCs/>
          <w:sz w:val="28"/>
          <w:szCs w:val="28"/>
        </w:rPr>
        <w:t>раковой</w:t>
      </w:r>
      <w:r w:rsidRPr="00CB312E">
        <w:rPr>
          <w:rFonts w:eastAsia="MS Mincho"/>
          <w:sz w:val="28"/>
          <w:szCs w:val="28"/>
        </w:rPr>
        <w:t>.</w:t>
      </w:r>
    </w:p>
    <w:p w:rsidR="0085712A" w:rsidRPr="00CB312E" w:rsidRDefault="002C545F" w:rsidP="0085712A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5199380" cy="7463790"/>
            <wp:effectExtent l="0" t="0" r="1270" b="3810"/>
            <wp:docPr id="119" name="Рисунок 119" descr="Fig-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Fig-125"/>
                    <pic:cNvPicPr>
                      <a:picLocks noChangeAspect="1" noChangeArrowheads="1"/>
                    </pic:cNvPicPr>
                  </pic:nvPicPr>
                  <pic:blipFill>
                    <a:blip r:embed="rId2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9380" cy="746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lastRenderedPageBreak/>
        <w:t>Дело в том, что клетки с примитивной структурой имеют значительно больший поте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циал, чем клетки с более сложной структурой. А более примитивные клетки всегда занимают доминирующее положение. Как следует из этого эксперимента, при отсутствии взаимоде</w:t>
      </w:r>
      <w:r w:rsidRPr="00CB312E">
        <w:rPr>
          <w:rFonts w:eastAsia="MS Mincho"/>
          <w:sz w:val="28"/>
          <w:szCs w:val="28"/>
        </w:rPr>
        <w:t>й</w:t>
      </w:r>
      <w:r w:rsidRPr="00CB312E">
        <w:rPr>
          <w:rFonts w:eastAsia="MS Mincho"/>
          <w:sz w:val="28"/>
          <w:szCs w:val="28"/>
        </w:rPr>
        <w:t xml:space="preserve">ствия на физическом уровне, всё равно </w:t>
      </w:r>
      <w:r w:rsidRPr="00CB312E">
        <w:rPr>
          <w:b/>
          <w:bCs/>
          <w:sz w:val="28"/>
          <w:szCs w:val="28"/>
        </w:rPr>
        <w:t>происходит трансформация здоровых клеток в раковые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Разрушение структур здоровых клеток на астральных, ментальных планах может во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никнуть и при сильных эмоциональных стрессах, чаще всего — отрицательных, когда запо</w:t>
      </w:r>
      <w:r w:rsidRPr="00CB312E">
        <w:rPr>
          <w:rFonts w:eastAsia="MS Mincho"/>
          <w:sz w:val="28"/>
          <w:szCs w:val="28"/>
        </w:rPr>
        <w:t>л</w:t>
      </w:r>
      <w:r w:rsidRPr="00CB312E">
        <w:rPr>
          <w:rFonts w:eastAsia="MS Mincho"/>
          <w:sz w:val="28"/>
          <w:szCs w:val="28"/>
        </w:rPr>
        <w:t>нение астрального тела потоками энергии превышает допустимый критический уровень н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грузки астрального тела. Структуры астрального тела начинают разрушаться в первую оч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редь в наиболее слабых местах, что в конечном итоге и приводит к появлению раковых кл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ток.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Далее, гормоны, которые стимулируют процессы расщепления веществ на формы м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терий их образующие, также могут быть причинами энергетического разрушения структур клеток организма. Особенно часто это происходит при резких перепадах концентрации го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монов в органах человека, что приводит к разрушению нормальных клеточных структур этих органов и развитию р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ка...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Кроме разрушения защиты и откачки энергии (энергетический вампиризм) возможно несколько других типов действия на физическое тело с эфирного и нижнеастрального планов план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ты. В чём же это может проявиться?!.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Если, по тем или иным причинам, человек имеет ослабленное защитное пси-поле, во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никает возможность не только пробоя его в каком-либо месте, но и проход через защиту, и захват физического тела другой сущностью. Причём, войти может как человеческая су</w:t>
      </w:r>
      <w:r w:rsidRPr="00CB312E">
        <w:rPr>
          <w:rFonts w:eastAsia="MS Mincho"/>
          <w:sz w:val="28"/>
          <w:szCs w:val="28"/>
        </w:rPr>
        <w:t>щ</w:t>
      </w:r>
      <w:r w:rsidRPr="00CB312E">
        <w:rPr>
          <w:rFonts w:eastAsia="MS Mincho"/>
          <w:sz w:val="28"/>
          <w:szCs w:val="28"/>
        </w:rPr>
        <w:t>ность, так и сущность любого астрального живо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ного. Рассмотрим это более подробно...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b/>
          <w:bCs/>
          <w:sz w:val="28"/>
          <w:szCs w:val="28"/>
        </w:rPr>
        <w:t>В полнолуние</w:t>
      </w:r>
      <w:r w:rsidRPr="00CB312E">
        <w:rPr>
          <w:rFonts w:eastAsia="MS Mincho"/>
          <w:sz w:val="28"/>
          <w:szCs w:val="28"/>
        </w:rPr>
        <w:t>, когда отрицательное влияние потоков энергии с астрального и эфирн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го планов ма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>симально, происходит ещё большее угнетение и без того уже ослабленной пси-защиты. А в некоторых случаях она может исчезнуть совсем... В физическое тело без пси-защиты или с очень слабой пси-защитой может войти не только сущность человека, котор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му принадлежит это тело, но и любая другая сущность с эфирного или нижнеас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 xml:space="preserve">рального планов (см. </w:t>
      </w:r>
      <w:hyperlink r:id="rId296" w:history="1">
        <w:r w:rsidRPr="00CB312E">
          <w:rPr>
            <w:rStyle w:val="a3"/>
            <w:rFonts w:eastAsia="MS Mincho"/>
            <w:sz w:val="28"/>
            <w:szCs w:val="28"/>
          </w:rPr>
          <w:t>Рис.126</w:t>
        </w:r>
      </w:hyperlink>
      <w:r w:rsidRPr="00CB312E">
        <w:rPr>
          <w:rFonts w:eastAsia="MS Mincho"/>
          <w:sz w:val="28"/>
          <w:szCs w:val="28"/>
        </w:rPr>
        <w:t xml:space="preserve">, </w:t>
      </w:r>
      <w:hyperlink r:id="rId297" w:history="1">
        <w:r w:rsidRPr="00CB312E">
          <w:rPr>
            <w:rStyle w:val="a3"/>
            <w:rFonts w:eastAsia="MS Mincho"/>
            <w:sz w:val="28"/>
            <w:szCs w:val="28"/>
          </w:rPr>
          <w:t>Рис.127</w:t>
        </w:r>
      </w:hyperlink>
      <w:r w:rsidRPr="00CB312E">
        <w:rPr>
          <w:rFonts w:eastAsia="MS Mincho"/>
          <w:sz w:val="28"/>
          <w:szCs w:val="28"/>
        </w:rPr>
        <w:t xml:space="preserve">, </w:t>
      </w:r>
      <w:hyperlink r:id="rId298" w:history="1">
        <w:r w:rsidRPr="00CB312E">
          <w:rPr>
            <w:rStyle w:val="a3"/>
            <w:rFonts w:eastAsia="MS Mincho"/>
            <w:sz w:val="28"/>
            <w:szCs w:val="28"/>
          </w:rPr>
          <w:t>Рис.128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85712A" w:rsidRPr="00CB312E" w:rsidRDefault="002C545F" w:rsidP="0085712A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465445" cy="7814945"/>
            <wp:effectExtent l="0" t="0" r="1905" b="0"/>
            <wp:docPr id="120" name="Рисунок 120" descr="Fig-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Fig-126"/>
                    <pic:cNvPicPr>
                      <a:picLocks noChangeAspect="1" noChangeArrowheads="1"/>
                    </pic:cNvPicPr>
                  </pic:nvPicPr>
                  <pic:blipFill>
                    <a:blip r:embed="rId2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5445" cy="781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 этом такая сущность может захватить чужое физическое тело как временно, так и навс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гда. В последнем случае «родная» сущность полностью блокируется захватчиком или отключае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 xml:space="preserve">ся совсем, как при смерти. </w:t>
      </w:r>
    </w:p>
    <w:p w:rsidR="0085712A" w:rsidRPr="00CB312E" w:rsidRDefault="002C545F" w:rsidP="0085712A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528945" cy="7910830"/>
            <wp:effectExtent l="0" t="0" r="0" b="0"/>
            <wp:docPr id="121" name="Рисунок 121" descr="Fig-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Fig-127"/>
                    <pic:cNvPicPr>
                      <a:picLocks noChangeAspect="1" noChangeArrowheads="1"/>
                    </pic:cNvPicPr>
                  </pic:nvPicPr>
                  <pic:blipFill>
                    <a:blip r:embed="rId3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8945" cy="7910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Во время нахождения в физическом теле «чужой» сущности, оно является </w:t>
      </w:r>
      <w:r w:rsidRPr="00CB312E">
        <w:rPr>
          <w:b/>
          <w:bCs/>
          <w:sz w:val="28"/>
          <w:szCs w:val="28"/>
        </w:rPr>
        <w:t>средством</w:t>
      </w:r>
      <w:r w:rsidRPr="00CB312E">
        <w:rPr>
          <w:rFonts w:eastAsia="MS Mincho"/>
          <w:sz w:val="28"/>
          <w:szCs w:val="28"/>
        </w:rPr>
        <w:t>, с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мощью которого сущность-захватчик реализует свои желания и потребности. Физическое тело можно сравнить с одеждой, которую человек снимает перед сном, а, проснувшись, од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вает вновь... </w:t>
      </w:r>
    </w:p>
    <w:p w:rsidR="0085712A" w:rsidRPr="00CB312E" w:rsidRDefault="002C545F" w:rsidP="0085712A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518150" cy="7963535"/>
            <wp:effectExtent l="0" t="0" r="6350" b="0"/>
            <wp:docPr id="122" name="Рисунок 122" descr="Fig-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Fig-128"/>
                    <pic:cNvPicPr>
                      <a:picLocks noChangeAspect="1" noChangeArrowheads="1"/>
                    </pic:cNvPicPr>
                  </pic:nvPicPr>
                  <pic:blipFill>
                    <a:blip r:embed="rId3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150" cy="796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И если кто-то, пока вы спите, одел Вашу одежду, делал в ней всё, что хотел, а после вернул её вам, то вы, естественно, не будете знать, что делал человек</w:t>
      </w:r>
      <w:r w:rsidR="00FD26F8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пользовавшийся вашей одеждой в тот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межуток времени</w:t>
      </w:r>
      <w:r w:rsidR="00FD26F8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пока вы спали. И если потом кто-нибудь, увидев на вас эту же одежду</w:t>
      </w:r>
      <w:r w:rsidR="00FD26F8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скажет, что он видел человека в этой одежде, делающего то-то и то-то, то для вас это будет равно</w:t>
      </w:r>
      <w:r w:rsidRPr="00CB312E">
        <w:rPr>
          <w:rFonts w:eastAsia="MS Mincho"/>
          <w:sz w:val="28"/>
          <w:szCs w:val="28"/>
        </w:rPr>
        <w:lastRenderedPageBreak/>
        <w:t>сильно взрыву разорвавшейся р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>дом бомбы...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Это довольно сильно распространённое явление среди психических заболеваний у л</w:t>
      </w:r>
      <w:r w:rsidRPr="00CB312E">
        <w:rPr>
          <w:rFonts w:eastAsia="MS Mincho"/>
          <w:sz w:val="28"/>
          <w:szCs w:val="28"/>
        </w:rPr>
        <w:t>ю</w:t>
      </w:r>
      <w:r w:rsidRPr="00CB312E">
        <w:rPr>
          <w:rFonts w:eastAsia="MS Mincho"/>
          <w:sz w:val="28"/>
          <w:szCs w:val="28"/>
        </w:rPr>
        <w:t>дей. Очень и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тересен один пример из явлений подобного рода... Одна девушка была очень строгих нравов, вела благообразный образ жизни и не допускала абсолютно никаких секс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альных контактов с мужчинами. Каждый вечер она ложилась спокойно спать и безмяте</w:t>
      </w:r>
      <w:r w:rsidRPr="00CB312E">
        <w:rPr>
          <w:rFonts w:eastAsia="MS Mincho"/>
          <w:sz w:val="28"/>
          <w:szCs w:val="28"/>
        </w:rPr>
        <w:t>ж</w:t>
      </w:r>
      <w:r w:rsidRPr="00CB312E">
        <w:rPr>
          <w:rFonts w:eastAsia="MS Mincho"/>
          <w:sz w:val="28"/>
          <w:szCs w:val="28"/>
        </w:rPr>
        <w:t xml:space="preserve">но просыпалась утром.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Но, когда её сущность во время сна покидала тело, в пустое физическое тело входила др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гая женская сущность, но уже с совершенно противоположными нравами... «Надевая» свободное 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ло, эта сущность выходила на улицу и проводила там бурную сексуальную жизнь. Утром, до во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вращения сущности-хозяйки, тело возвращалось на место и «родная» сущность абсолютно ничего не ведала о похождениях своего физического тела. В один пр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красный день, эта девушка обнаружила, что она забеременела. Можете себе пре</w:t>
      </w:r>
      <w:r w:rsidRPr="00CB312E">
        <w:rPr>
          <w:rFonts w:eastAsia="MS Mincho"/>
          <w:sz w:val="28"/>
          <w:szCs w:val="28"/>
        </w:rPr>
        <w:t>д</w:t>
      </w:r>
      <w:r w:rsidRPr="00CB312E">
        <w:rPr>
          <w:rFonts w:eastAsia="MS Mincho"/>
          <w:sz w:val="28"/>
          <w:szCs w:val="28"/>
        </w:rPr>
        <w:t>ставить, что она при этом чувствовала?! Какой «святой» дух сотворил с ней такое?!.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Теперь, немного о </w:t>
      </w:r>
      <w:r w:rsidRPr="00CB312E">
        <w:rPr>
          <w:b/>
          <w:bCs/>
          <w:sz w:val="28"/>
          <w:szCs w:val="28"/>
        </w:rPr>
        <w:t>лунатизме</w:t>
      </w:r>
      <w:r w:rsidRPr="00CB312E">
        <w:rPr>
          <w:rFonts w:eastAsia="MS Mincho"/>
          <w:sz w:val="28"/>
          <w:szCs w:val="28"/>
        </w:rPr>
        <w:t>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Явления, так называемого, </w:t>
      </w:r>
      <w:r w:rsidRPr="00CB312E">
        <w:rPr>
          <w:b/>
          <w:bCs/>
          <w:sz w:val="28"/>
          <w:szCs w:val="28"/>
        </w:rPr>
        <w:t>лунатизма</w:t>
      </w:r>
      <w:r w:rsidRPr="00CB312E">
        <w:rPr>
          <w:rFonts w:eastAsia="MS Mincho"/>
          <w:sz w:val="28"/>
          <w:szCs w:val="28"/>
        </w:rPr>
        <w:t xml:space="preserve"> являются </w:t>
      </w:r>
      <w:r w:rsidRPr="00CB312E">
        <w:rPr>
          <w:rStyle w:val="a7"/>
          <w:rFonts w:ascii="Times New Roman" w:hAnsi="Times New Roman"/>
          <w:b/>
          <w:bCs/>
          <w:sz w:val="28"/>
          <w:szCs w:val="28"/>
        </w:rPr>
        <w:t>примером неполного захвата физ</w:t>
      </w:r>
      <w:r w:rsidRPr="00CB312E">
        <w:rPr>
          <w:rStyle w:val="a7"/>
          <w:rFonts w:ascii="Times New Roman" w:hAnsi="Times New Roman"/>
          <w:b/>
          <w:bCs/>
          <w:sz w:val="28"/>
          <w:szCs w:val="28"/>
        </w:rPr>
        <w:t>и</w:t>
      </w:r>
      <w:r w:rsidRPr="00CB312E">
        <w:rPr>
          <w:rStyle w:val="a7"/>
          <w:rFonts w:ascii="Times New Roman" w:hAnsi="Times New Roman"/>
          <w:b/>
          <w:bCs/>
          <w:sz w:val="28"/>
          <w:szCs w:val="28"/>
        </w:rPr>
        <w:t>ческого тела чужой сущностью</w:t>
      </w:r>
      <w:r w:rsidRPr="00CB312E">
        <w:rPr>
          <w:rFonts w:eastAsia="MS Mincho"/>
          <w:sz w:val="28"/>
          <w:szCs w:val="28"/>
        </w:rPr>
        <w:t>, когда сущность-захватчик не может полностью включит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>ся в чужой мозг и управлять всеми функциями мозга и физического тела. Она включается только на уровне примитивных структур мозга, что и проявляется в механических (неосо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нанных) движениях в состоянии лунатизма.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Если же, в незащищённое физическое тело войдёт сущность астрального животного, то 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хваченное тело будет действовать в соответствии с образом жизни этого животного-захватчика. И если данное животное, при своей прошлой жизни, в </w:t>
      </w:r>
      <w:r w:rsidRPr="00CB312E">
        <w:rPr>
          <w:b/>
          <w:bCs/>
          <w:sz w:val="28"/>
          <w:szCs w:val="28"/>
        </w:rPr>
        <w:t>своём</w:t>
      </w:r>
      <w:r w:rsidRPr="00CB312E">
        <w:rPr>
          <w:rFonts w:eastAsia="MS Mincho"/>
          <w:sz w:val="28"/>
          <w:szCs w:val="28"/>
        </w:rPr>
        <w:t xml:space="preserve"> физическом теле убивало других ж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вотных и поедало их то, взяв «напрокат» тело человека, </w:t>
      </w:r>
      <w:r w:rsidRPr="00CB312E">
        <w:rPr>
          <w:b/>
          <w:bCs/>
          <w:sz w:val="28"/>
          <w:szCs w:val="28"/>
        </w:rPr>
        <w:t>сущность будет действовать абсолютно также</w:t>
      </w:r>
      <w:r w:rsidRPr="00CB312E">
        <w:rPr>
          <w:rFonts w:eastAsia="MS Mincho"/>
          <w:sz w:val="28"/>
          <w:szCs w:val="28"/>
        </w:rPr>
        <w:t>, насколько позволят, коне</w:t>
      </w:r>
      <w:r w:rsidRPr="00CB312E">
        <w:rPr>
          <w:rFonts w:eastAsia="MS Mincho"/>
          <w:sz w:val="28"/>
          <w:szCs w:val="28"/>
        </w:rPr>
        <w:t>ч</w:t>
      </w:r>
      <w:r w:rsidRPr="00CB312E">
        <w:rPr>
          <w:rFonts w:eastAsia="MS Mincho"/>
          <w:sz w:val="28"/>
          <w:szCs w:val="28"/>
        </w:rPr>
        <w:t xml:space="preserve">но, возможности человеческого тела (см. </w:t>
      </w:r>
      <w:hyperlink r:id="rId302" w:history="1">
        <w:r w:rsidRPr="00CB312E">
          <w:rPr>
            <w:rStyle w:val="a3"/>
            <w:rFonts w:eastAsia="MS Mincho"/>
            <w:sz w:val="28"/>
            <w:szCs w:val="28"/>
          </w:rPr>
          <w:t>Рис.129</w:t>
        </w:r>
      </w:hyperlink>
      <w:r w:rsidRPr="00CB312E">
        <w:rPr>
          <w:rFonts w:eastAsia="MS Mincho"/>
          <w:sz w:val="28"/>
          <w:szCs w:val="28"/>
        </w:rPr>
        <w:t xml:space="preserve">, </w:t>
      </w:r>
      <w:hyperlink r:id="rId303" w:history="1">
        <w:r w:rsidRPr="00CB312E">
          <w:rPr>
            <w:rStyle w:val="a3"/>
            <w:rFonts w:eastAsia="MS Mincho"/>
            <w:sz w:val="28"/>
            <w:szCs w:val="28"/>
          </w:rPr>
          <w:t>Рис.130</w:t>
        </w:r>
      </w:hyperlink>
      <w:r w:rsidRPr="00CB312E">
        <w:rPr>
          <w:rFonts w:eastAsia="MS Mincho"/>
          <w:sz w:val="28"/>
          <w:szCs w:val="28"/>
        </w:rPr>
        <w:t xml:space="preserve"> и </w:t>
      </w:r>
      <w:hyperlink r:id="rId304" w:history="1">
        <w:r w:rsidRPr="00CB312E">
          <w:rPr>
            <w:rStyle w:val="a3"/>
            <w:rFonts w:eastAsia="MS Mincho"/>
            <w:sz w:val="28"/>
            <w:szCs w:val="28"/>
          </w:rPr>
          <w:t>Рис.131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85712A" w:rsidRPr="00CB312E" w:rsidRDefault="002C545F" w:rsidP="0085712A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390515" cy="7740650"/>
            <wp:effectExtent l="0" t="0" r="635" b="0"/>
            <wp:docPr id="123" name="Рисунок 123" descr="Fig-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Fig-129"/>
                    <pic:cNvPicPr>
                      <a:picLocks noChangeAspect="1" noChangeArrowheads="1"/>
                    </pic:cNvPicPr>
                  </pic:nvPicPr>
                  <pic:blipFill>
                    <a:blip r:embed="rId3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0515" cy="774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Это и есть причина появления </w:t>
      </w:r>
      <w:r w:rsidRPr="00CB312E">
        <w:rPr>
          <w:b/>
          <w:bCs/>
          <w:sz w:val="28"/>
          <w:szCs w:val="28"/>
        </w:rPr>
        <w:t>людей-оборотней</w:t>
      </w:r>
      <w:r w:rsidRPr="00CB312E">
        <w:rPr>
          <w:rFonts w:eastAsia="MS Mincho"/>
          <w:sz w:val="28"/>
          <w:szCs w:val="28"/>
        </w:rPr>
        <w:t>. Конечно же, физическое тело челов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ка не меняется по образу и подобию сущности астрального животного, а только его действия подчин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>ются требованиям этой астральной сущности. Увидеть вошедшую сущность могут лишь те люди, мозг которых имеет качественную структуру, позволяющую получать инфо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мацию (в том числе, видеть и слышать) с других уровней пл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неты.</w:t>
      </w:r>
    </w:p>
    <w:p w:rsidR="0085712A" w:rsidRPr="00CB312E" w:rsidRDefault="002C545F" w:rsidP="0085712A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369560" cy="7740650"/>
            <wp:effectExtent l="0" t="0" r="2540" b="0"/>
            <wp:docPr id="124" name="Рисунок 124" descr="Fig-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Fig-130"/>
                    <pic:cNvPicPr>
                      <a:picLocks noChangeAspect="1" noChangeArrowheads="1"/>
                    </pic:cNvPicPr>
                  </pic:nvPicPr>
                  <pic:blipFill>
                    <a:blip r:embed="rId3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9560" cy="774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И ещё... неслучайно в сказках и легендах всех народов и времён, когда </w:t>
      </w:r>
      <w:r w:rsidRPr="00CB312E">
        <w:rPr>
          <w:b/>
          <w:bCs/>
          <w:sz w:val="28"/>
          <w:szCs w:val="28"/>
        </w:rPr>
        <w:t>убивают об</w:t>
      </w:r>
      <w:r w:rsidRPr="00CB312E">
        <w:rPr>
          <w:b/>
          <w:bCs/>
          <w:sz w:val="28"/>
          <w:szCs w:val="28"/>
        </w:rPr>
        <w:t>о</w:t>
      </w:r>
      <w:r w:rsidRPr="00CB312E">
        <w:rPr>
          <w:b/>
          <w:bCs/>
          <w:sz w:val="28"/>
          <w:szCs w:val="28"/>
        </w:rPr>
        <w:t>ротня</w:t>
      </w:r>
      <w:r w:rsidRPr="00CB312E">
        <w:rPr>
          <w:rFonts w:eastAsia="MS Mincho"/>
          <w:sz w:val="28"/>
          <w:szCs w:val="28"/>
        </w:rPr>
        <w:t xml:space="preserve">, его тело принимает вид </w:t>
      </w:r>
      <w:r w:rsidRPr="00CB312E">
        <w:rPr>
          <w:b/>
          <w:bCs/>
          <w:sz w:val="28"/>
          <w:szCs w:val="28"/>
        </w:rPr>
        <w:t>человеческого тела</w:t>
      </w:r>
      <w:r w:rsidRPr="00CB312E">
        <w:rPr>
          <w:rFonts w:eastAsia="MS Mincho"/>
          <w:sz w:val="28"/>
          <w:szCs w:val="28"/>
        </w:rPr>
        <w:t>. Дело в том, что при смерти разрушается физическое тело, и сущность астрального животного не может продолжать дольше нах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диться в нём.</w:t>
      </w:r>
    </w:p>
    <w:p w:rsidR="0085712A" w:rsidRPr="00CB312E" w:rsidRDefault="002C545F" w:rsidP="0085712A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549900" cy="8006080"/>
            <wp:effectExtent l="0" t="0" r="0" b="0"/>
            <wp:docPr id="125" name="Рисунок 125" descr="Fig-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Fig-131"/>
                    <pic:cNvPicPr>
                      <a:picLocks noChangeAspect="1" noChangeArrowheads="1"/>
                    </pic:cNvPicPr>
                  </pic:nvPicPr>
                  <pic:blipFill>
                    <a:blip r:embed="rId3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9900" cy="800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А сейчас мы с вами рассмотрим другие ситуации, которые приводят к разрушению или о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лаблению защитного пси-поля человека. Одно из интереснейших явлений подобного рода — де</w:t>
      </w:r>
      <w:r w:rsidRPr="00CB312E">
        <w:rPr>
          <w:rFonts w:eastAsia="MS Mincho"/>
          <w:sz w:val="28"/>
          <w:szCs w:val="28"/>
        </w:rPr>
        <w:t>й</w:t>
      </w:r>
      <w:r w:rsidRPr="00CB312E">
        <w:rPr>
          <w:rFonts w:eastAsia="MS Mincho"/>
          <w:sz w:val="28"/>
          <w:szCs w:val="28"/>
        </w:rPr>
        <w:t>ствие алкоголя на организм человека и на его защитное пси-поле.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b/>
          <w:bCs/>
          <w:sz w:val="28"/>
          <w:szCs w:val="28"/>
        </w:rPr>
        <w:lastRenderedPageBreak/>
        <w:t>Алкоголь</w:t>
      </w:r>
      <w:r w:rsidRPr="00CB312E">
        <w:rPr>
          <w:rFonts w:eastAsia="MS Mincho"/>
          <w:sz w:val="28"/>
          <w:szCs w:val="28"/>
        </w:rPr>
        <w:t xml:space="preserve">, а точнее — этиловый спирт, содержащийся в нём, </w:t>
      </w:r>
      <w:r w:rsidRPr="00CB312E">
        <w:rPr>
          <w:b/>
          <w:bCs/>
          <w:sz w:val="28"/>
          <w:szCs w:val="28"/>
        </w:rPr>
        <w:t>имеет мощную отриц</w:t>
      </w:r>
      <w:r w:rsidRPr="00CB312E">
        <w:rPr>
          <w:b/>
          <w:bCs/>
          <w:sz w:val="28"/>
          <w:szCs w:val="28"/>
        </w:rPr>
        <w:t>а</w:t>
      </w:r>
      <w:r w:rsidRPr="00CB312E">
        <w:rPr>
          <w:b/>
          <w:bCs/>
          <w:sz w:val="28"/>
          <w:szCs w:val="28"/>
        </w:rPr>
        <w:t>тельную энерг</w:t>
      </w:r>
      <w:r w:rsidRPr="00CB312E">
        <w:rPr>
          <w:b/>
          <w:bCs/>
          <w:sz w:val="28"/>
          <w:szCs w:val="28"/>
        </w:rPr>
        <w:t>е</w:t>
      </w:r>
      <w:r w:rsidRPr="00CB312E">
        <w:rPr>
          <w:b/>
          <w:bCs/>
          <w:sz w:val="28"/>
          <w:szCs w:val="28"/>
        </w:rPr>
        <w:t>тику</w:t>
      </w:r>
      <w:r w:rsidRPr="00CB312E">
        <w:rPr>
          <w:rFonts w:eastAsia="MS Mincho"/>
          <w:sz w:val="28"/>
          <w:szCs w:val="28"/>
        </w:rPr>
        <w:t xml:space="preserve">. Эфирная структура этилового спирта очень активна и сильно влияет на </w:t>
      </w:r>
      <w:r w:rsidRPr="00CB312E">
        <w:rPr>
          <w:b/>
          <w:bCs/>
          <w:sz w:val="28"/>
          <w:szCs w:val="28"/>
        </w:rPr>
        <w:t>эфирное тело человека</w:t>
      </w:r>
      <w:r w:rsidRPr="00CB312E">
        <w:rPr>
          <w:rFonts w:eastAsia="MS Mincho"/>
          <w:sz w:val="28"/>
          <w:szCs w:val="28"/>
        </w:rPr>
        <w:t>. Вот одна из причин, почему пьяный человек становится знач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тельно слабее тре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 xml:space="preserve">вого человека. 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Алкогольные напитки имеют одну особенность, которая и является причиной психол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гич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ской притягательности алкоголя. В них содержатся ещё и простейшие сахара — глюкоза и фруктоза, которые очень быстро всасываются в кровь и дают всплеск положительной эне</w:t>
      </w:r>
      <w:r w:rsidRPr="00CB312E">
        <w:rPr>
          <w:sz w:val="28"/>
          <w:szCs w:val="28"/>
        </w:rPr>
        <w:t>р</w:t>
      </w:r>
      <w:r w:rsidRPr="00CB312E">
        <w:rPr>
          <w:sz w:val="28"/>
          <w:szCs w:val="28"/>
        </w:rPr>
        <w:t>гии. Этиловый спирт по своему влиянию на организм, инерционен. Его отрицательная стру</w:t>
      </w:r>
      <w:r w:rsidRPr="00CB312E">
        <w:rPr>
          <w:sz w:val="28"/>
          <w:szCs w:val="28"/>
        </w:rPr>
        <w:t>к</w:t>
      </w:r>
      <w:r w:rsidRPr="00CB312E">
        <w:rPr>
          <w:sz w:val="28"/>
          <w:szCs w:val="28"/>
        </w:rPr>
        <w:t>тура начинает действовать через несколько часов, когда организм, его печень уже не в с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стоянии нейтрализовать эт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ловый спирт.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Печень вырабатывает фермент, расщепляющий этиловый спирт и имеет некоторый его запас. Дело в том, что этиловый спирт является продуктом распада сложных сахаров, поэт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му печень и вырабатывает этот фермент. Но, конечно не для того, чтобы расщеплять вып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тый челов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ком этиловый спирт.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Таким образом, через несколько часов интенсивной работы, печень человека расходует все свои 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пасы и ресурсы по выработке этого фермента. Остаток между тем количеством этилового спирта, которое человек выпил и тем, что организм может расщепить, </w:t>
      </w:r>
      <w:r w:rsidRPr="00CB312E">
        <w:rPr>
          <w:b/>
          <w:bCs/>
          <w:sz w:val="28"/>
          <w:szCs w:val="28"/>
        </w:rPr>
        <w:t>начинает отрицательно влиять на эфирное тело ч</w:t>
      </w:r>
      <w:r w:rsidRPr="00CB312E">
        <w:rPr>
          <w:b/>
          <w:bCs/>
          <w:sz w:val="28"/>
          <w:szCs w:val="28"/>
        </w:rPr>
        <w:t>е</w:t>
      </w:r>
      <w:r w:rsidRPr="00CB312E">
        <w:rPr>
          <w:b/>
          <w:bCs/>
          <w:sz w:val="28"/>
          <w:szCs w:val="28"/>
        </w:rPr>
        <w:t>ловека</w:t>
      </w:r>
      <w:r w:rsidRPr="00CB312E">
        <w:rPr>
          <w:rFonts w:eastAsia="MS Mincho"/>
          <w:sz w:val="28"/>
          <w:szCs w:val="28"/>
        </w:rPr>
        <w:t xml:space="preserve">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При этом эфирное тело человека </w:t>
      </w:r>
      <w:r w:rsidRPr="00CB312E">
        <w:rPr>
          <w:b/>
          <w:bCs/>
          <w:sz w:val="28"/>
          <w:szCs w:val="28"/>
        </w:rPr>
        <w:t>насыщается отрицательной для него энергией</w:t>
      </w:r>
      <w:r w:rsidRPr="00CB312E">
        <w:rPr>
          <w:rFonts w:eastAsia="MS Mincho"/>
          <w:sz w:val="28"/>
          <w:szCs w:val="28"/>
        </w:rPr>
        <w:t xml:space="preserve">, что приводит к </w:t>
      </w:r>
      <w:r w:rsidRPr="00CB312E">
        <w:rPr>
          <w:b/>
          <w:bCs/>
          <w:sz w:val="28"/>
          <w:szCs w:val="28"/>
        </w:rPr>
        <w:t>нарушению баланса фундамента сущности</w:t>
      </w:r>
      <w:r w:rsidRPr="00CB312E">
        <w:rPr>
          <w:rFonts w:eastAsia="MS Mincho"/>
          <w:sz w:val="28"/>
          <w:szCs w:val="28"/>
        </w:rPr>
        <w:t xml:space="preserve">. И, как следствие, </w:t>
      </w:r>
      <w:r w:rsidRPr="00CB312E">
        <w:rPr>
          <w:b/>
          <w:bCs/>
          <w:sz w:val="28"/>
          <w:szCs w:val="28"/>
        </w:rPr>
        <w:t>резко уменьш</w:t>
      </w:r>
      <w:r w:rsidRPr="00CB312E">
        <w:rPr>
          <w:b/>
          <w:bCs/>
          <w:sz w:val="28"/>
          <w:szCs w:val="28"/>
        </w:rPr>
        <w:t>а</w:t>
      </w:r>
      <w:r w:rsidRPr="00CB312E">
        <w:rPr>
          <w:b/>
          <w:bCs/>
          <w:sz w:val="28"/>
          <w:szCs w:val="28"/>
        </w:rPr>
        <w:t>ется пло</w:t>
      </w:r>
      <w:r w:rsidRPr="00CB312E">
        <w:rPr>
          <w:b/>
          <w:bCs/>
          <w:sz w:val="28"/>
          <w:szCs w:val="28"/>
        </w:rPr>
        <w:t>т</w:t>
      </w:r>
      <w:r w:rsidRPr="00CB312E">
        <w:rPr>
          <w:b/>
          <w:bCs/>
          <w:sz w:val="28"/>
          <w:szCs w:val="28"/>
        </w:rPr>
        <w:t>ность защитного пси-поля человека</w:t>
      </w:r>
      <w:r w:rsidRPr="00CB312E">
        <w:rPr>
          <w:rFonts w:eastAsia="MS Mincho"/>
          <w:sz w:val="28"/>
          <w:szCs w:val="28"/>
        </w:rPr>
        <w:t>. Очень часто утром после приёма алкоголя человек чувствует себя разбитым, сильно уставшим, у него кружится голова, мучает тошн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та, возникают рво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ные позывы.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Рвота, кстати, ещё одна защитная реакция организма; когда печень не в состоянии больше продолжать расщеплять этиловый спирт, мозг стимулирует спазмы желудка и к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шечника, с целью выбросить из себя то, что в нём ещё осталось (благодаря этому, часть а</w:t>
      </w:r>
      <w:r w:rsidRPr="00CB312E">
        <w:rPr>
          <w:rFonts w:eastAsia="MS Mincho"/>
          <w:sz w:val="28"/>
          <w:szCs w:val="28"/>
        </w:rPr>
        <w:t>л</w:t>
      </w:r>
      <w:r w:rsidRPr="00CB312E">
        <w:rPr>
          <w:rFonts w:eastAsia="MS Mincho"/>
          <w:sz w:val="28"/>
          <w:szCs w:val="28"/>
        </w:rPr>
        <w:t>коголя выбрасывается из организма).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Психологически, имеющий утром такое состояние человек вспоминает, что после того, как он выпил алкоголь, он чувствовал себя очень хорошо. И естественной реакцией является то, что он принимает очередную дозу спиртного... Всё повторяется вновь. И если это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должается а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 xml:space="preserve">тивно и длительное время (для разных людей — разные периоды времени), то человек доводит себя до острого </w:t>
      </w:r>
      <w:r w:rsidRPr="00CB312E">
        <w:rPr>
          <w:b/>
          <w:bCs/>
          <w:sz w:val="28"/>
          <w:szCs w:val="28"/>
        </w:rPr>
        <w:t>алкогольного опьянения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 этом защитная оболочка человека становится всё слабее и слабее, вокруг него 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бираются ас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ральные вампиры, предвкушая великолепное пиршество... Организм алкоголика начинает быстро разрушаться и стареть. И когда в результате длительного потребления алк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голя человеч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ский организм уже совсем не в состоянии расщеплять этиловый спирт, его концентрация в нейронах мозга начинает расти и достигает критической, при которой не</w:t>
      </w:r>
      <w:r w:rsidRPr="00CB312E">
        <w:rPr>
          <w:rFonts w:eastAsia="MS Mincho"/>
          <w:sz w:val="28"/>
          <w:szCs w:val="28"/>
        </w:rPr>
        <w:t>й</w:t>
      </w:r>
      <w:r w:rsidRPr="00CB312E">
        <w:rPr>
          <w:rFonts w:eastAsia="MS Mincho"/>
          <w:sz w:val="28"/>
          <w:szCs w:val="28"/>
        </w:rPr>
        <w:t xml:space="preserve">роны начинают гибнуть.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lastRenderedPageBreak/>
        <w:t>В такой ситуации сущность человека идёт на крайнюю меру — открывает структуры нейронов физического мозга, при этом потоки материи с высших ментальных планов нач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нают прон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зывать все тела человека и расщепляют этиловый спирт. Но, так как нейроны данного мозга эв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люционно к этому не готовы, то начинается и разрушение уже имеющихся у них структур — 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чатков ментальных и астральных тел.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Это — крайний метод, от последствия которого организм и сущность ещё в состоянии оправиться, но это возможно раз, максимум два раза, не более. Если же подобное будет пр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исходить чаще, начнётся очень быстрое разрушение основ ментального, а после и полное разрушение ас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 xml:space="preserve">рального тела сущности. Именно поэтому, </w:t>
      </w:r>
      <w:r w:rsidRPr="00CB312E">
        <w:rPr>
          <w:b/>
          <w:bCs/>
          <w:sz w:val="28"/>
          <w:szCs w:val="28"/>
        </w:rPr>
        <w:t>мозг алкоголика после смерти выглядит, как у новорождённого, а иногда даже, как у зародыша — практически по</w:t>
      </w:r>
      <w:r w:rsidRPr="00CB312E">
        <w:rPr>
          <w:b/>
          <w:bCs/>
          <w:sz w:val="28"/>
          <w:szCs w:val="28"/>
        </w:rPr>
        <w:t>л</w:t>
      </w:r>
      <w:r w:rsidRPr="00CB312E">
        <w:rPr>
          <w:b/>
          <w:bCs/>
          <w:sz w:val="28"/>
          <w:szCs w:val="28"/>
        </w:rPr>
        <w:t>ностью гладким, все извилины «разглаживаются»... Такой мозг проходит фазу обра</w:t>
      </w:r>
      <w:r w:rsidRPr="00CB312E">
        <w:rPr>
          <w:b/>
          <w:bCs/>
          <w:sz w:val="28"/>
          <w:szCs w:val="28"/>
        </w:rPr>
        <w:t>т</w:t>
      </w:r>
      <w:r w:rsidRPr="00CB312E">
        <w:rPr>
          <w:b/>
          <w:bCs/>
          <w:sz w:val="28"/>
          <w:szCs w:val="28"/>
        </w:rPr>
        <w:t>ной эволюции</w:t>
      </w:r>
      <w:r w:rsidRPr="00CB312E">
        <w:rPr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Интересно то, что в момент такого «раскрытия» мозг человека может принимать и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формацию с др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гих планов планеты: человек начинает видеть «чёртиков» (ещё говорят — допился до чёртиков) и разных других, мало приятных существ. Просто в таком состоянии мозг человека видит астральных животных, которые действ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тельно по внешнему облику не приятнее, а часто ещё омерзительнее, чем сами черти...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Кстати, о «чертях»... В эпоху динозавров был один их вид (также уже вымерший) — прямоходящий, с развитыми передними трёхпалыми конечностями, очень похожими на р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ки, такими же трёхпалыми ног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ми, с хвостом, с формой черепа, похожей на человеческую, с огромными глазами и клювовидным ртом, а у некоторых ра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новидностей даже были роговые наросты — рога... Чем не полная картинка чертей, которые в аду на сковородках грешников жарят?!.. Не правда ли, заба</w:t>
      </w:r>
      <w:r w:rsidRPr="00CB312E">
        <w:rPr>
          <w:rFonts w:eastAsia="MS Mincho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>но?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Этому вымершему виду динозавров палеонтологи дали имя </w:t>
      </w:r>
      <w:r w:rsidRPr="00CB312E">
        <w:rPr>
          <w:b/>
          <w:bCs/>
          <w:sz w:val="28"/>
          <w:szCs w:val="28"/>
        </w:rPr>
        <w:t>дизанопитек</w:t>
      </w:r>
      <w:r w:rsidRPr="00CB312E">
        <w:rPr>
          <w:rFonts w:eastAsia="MS Mincho"/>
          <w:sz w:val="28"/>
          <w:szCs w:val="28"/>
        </w:rPr>
        <w:t>. Так вот, в состоянии острого алкогольного опьянения человек видит этих астральных животных, кот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рые, к тому же, предпринимают попытки окончательно разрушить остатки его 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щитного пси-поля и плотно «пообедать» его энергией... Когда человек всё это видит, он естественно пытается куда-то спр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>таться или отбиться от этих нападающих «хищников». И если те, кто не находится в таком же 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стоянии наблюдают за происходящим, то для этих людей все эти действия, мягко говоря, выглядят более чем странными... Особенно, когда им начинают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казывать, из какого угла появляется то или иное чудовище...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Врачи называют это состояние «белой горячкой» и считают все эти видения </w:t>
      </w:r>
      <w:r w:rsidRPr="00CB312E">
        <w:rPr>
          <w:b/>
          <w:bCs/>
          <w:sz w:val="28"/>
          <w:szCs w:val="28"/>
        </w:rPr>
        <w:t>галлюц</w:t>
      </w:r>
      <w:r w:rsidRPr="00CB312E">
        <w:rPr>
          <w:b/>
          <w:bCs/>
          <w:sz w:val="28"/>
          <w:szCs w:val="28"/>
        </w:rPr>
        <w:t>и</w:t>
      </w:r>
      <w:r w:rsidRPr="00CB312E">
        <w:rPr>
          <w:b/>
          <w:bCs/>
          <w:sz w:val="28"/>
          <w:szCs w:val="28"/>
        </w:rPr>
        <w:t>нац</w:t>
      </w:r>
      <w:r w:rsidRPr="00CB312E">
        <w:rPr>
          <w:b/>
          <w:bCs/>
          <w:sz w:val="28"/>
          <w:szCs w:val="28"/>
        </w:rPr>
        <w:t>и</w:t>
      </w:r>
      <w:r w:rsidRPr="00CB312E">
        <w:rPr>
          <w:b/>
          <w:bCs/>
          <w:sz w:val="28"/>
          <w:szCs w:val="28"/>
        </w:rPr>
        <w:t>ей</w:t>
      </w:r>
      <w:r w:rsidRPr="00CB312E">
        <w:rPr>
          <w:rFonts w:eastAsia="MS Mincho"/>
          <w:sz w:val="28"/>
          <w:szCs w:val="28"/>
        </w:rPr>
        <w:t>. Но все эти «галлюцинации» имеют почему-то очень интересную особенность: все люди, находящиеся в состоянии «белой горячки» (а это тысячи, миллионы людей, если гов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рить об истории человечества), вне зависимости от эпохи, расы, культуры, верований, обр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зованности </w:t>
      </w:r>
      <w:r w:rsidRPr="00CB312E">
        <w:rPr>
          <w:b/>
          <w:bCs/>
          <w:sz w:val="28"/>
          <w:szCs w:val="28"/>
        </w:rPr>
        <w:t>видели и видят практически одно и то же</w:t>
      </w:r>
      <w:r w:rsidRPr="00CB312E">
        <w:rPr>
          <w:rFonts w:eastAsia="MS Mincho"/>
          <w:sz w:val="28"/>
          <w:szCs w:val="28"/>
        </w:rPr>
        <w:t>... Очень уж устойчивыми получаю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ся эти «галлюцинации», не правда ли?..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lastRenderedPageBreak/>
        <w:t>И если можно представить, что людям прошлых веков, после услышанных в детстве сказок и проповедей священников об Аде, их больная фантазия рождала им этих существ, то в чём же причина того, что люди наших дней, которые не верят в «страшные сказки» (а н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которые их даже и не слышали), в состоянии «белой горячки» видят тех же «чертей», кот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рых видели их деды и прад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ды?!.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Конечно же, это — не галлюцинации... Человек, в состоянии «белой горячки», видит реальные существа эфирного и нижнеастрального уровней Земли. Только никто к сожал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нию не даёт этому правильного объяснения.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А теперь о </w:t>
      </w:r>
      <w:r w:rsidRPr="00CB312E">
        <w:rPr>
          <w:b/>
          <w:bCs/>
          <w:sz w:val="28"/>
          <w:szCs w:val="28"/>
        </w:rPr>
        <w:t>наркотиках</w:t>
      </w:r>
      <w:r w:rsidRPr="00CB312E">
        <w:rPr>
          <w:rFonts w:ascii="Arial Narrow" w:hAnsi="Arial Narrow"/>
          <w:b/>
          <w:bCs/>
          <w:sz w:val="28"/>
          <w:szCs w:val="28"/>
        </w:rPr>
        <w:t xml:space="preserve">... </w:t>
      </w:r>
      <w:r w:rsidRPr="00CB312E">
        <w:rPr>
          <w:rFonts w:eastAsia="MS Mincho"/>
          <w:sz w:val="28"/>
          <w:szCs w:val="28"/>
        </w:rPr>
        <w:t>Воздействие наркотиков на организм человека ещё более ра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рушающее. Это связано с н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которыми особенностями самих наркотиков.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b/>
          <w:bCs/>
          <w:sz w:val="28"/>
          <w:szCs w:val="28"/>
        </w:rPr>
        <w:t>Наркотики</w:t>
      </w:r>
      <w:r w:rsidRPr="00CB312E">
        <w:rPr>
          <w:rFonts w:eastAsia="MS Mincho"/>
          <w:sz w:val="28"/>
          <w:szCs w:val="28"/>
        </w:rPr>
        <w:t xml:space="preserve"> — органические вещества, имеющие мощные эфирные структуры и отр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цател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>ную энергию. После потребления наркотики быстро через кровь попадают в мозг. И когда конце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трация этих ядов достигает критической или становится сверхкритической, происходит следующее: чт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бы расщепить эти яды сущность разворачивает нейроны мозга на высших ментальных уровнях.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 этом структуры нейронов, не имеющие этих уровней, при протекании через них потоков эне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 xml:space="preserve">гий этих уровней, начинают быстро разрушаться. В то же время, происходит расщепление наркотических веществ потоками энергий ментальных уровней.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 течение всего этого времени человек в состоянии видеть и слышать другие уровни, чувствовать себя так, как не чувствовал никогда в своей жизни... И человека уже неудерж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мо начинает тянуть вновь и вновь к тому состоянию блаженства, которое он однажды исп</w:t>
      </w:r>
      <w:r w:rsidRPr="00CB312E">
        <w:rPr>
          <w:rFonts w:eastAsia="MS Mincho"/>
          <w:sz w:val="28"/>
          <w:szCs w:val="28"/>
        </w:rPr>
        <w:t>ы</w:t>
      </w:r>
      <w:r w:rsidRPr="00CB312E">
        <w:rPr>
          <w:rFonts w:eastAsia="MS Mincho"/>
          <w:sz w:val="28"/>
          <w:szCs w:val="28"/>
        </w:rPr>
        <w:t>тал... А для того, чтобы мозг мог раскрыться снова, требуются всё большие и большие дозы на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 xml:space="preserve">котиков.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Мозг вновь раскрывается, и ещё сильней разрушаются его структуры. И нужна ещё большая доза, чтобы произошло следующее раскрытие... В результате этих попыток орг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низм и структуры сущности очень быстро и безвозвратно разруш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ются.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Любая попытка человека заставить раскрыться мозг, когда он эволюционно не готов к этому, равн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сильна попытке силой раскрыть незрелый бутон цветка. Когда это происходит, цветок вянет и гибнет и никогда уже нельзя будет увидеть его истинной красоты...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Только при </w:t>
      </w:r>
      <w:r w:rsidRPr="00CB312E">
        <w:rPr>
          <w:rFonts w:eastAsia="MS Mincho"/>
          <w:b/>
          <w:bCs/>
          <w:sz w:val="28"/>
          <w:szCs w:val="28"/>
        </w:rPr>
        <w:t>гармоничном развитии и эволюции, когда мозг нарабатывает структ</w:t>
      </w:r>
      <w:r w:rsidRPr="00CB312E">
        <w:rPr>
          <w:rFonts w:eastAsia="MS Mincho"/>
          <w:b/>
          <w:bCs/>
          <w:sz w:val="28"/>
          <w:szCs w:val="28"/>
        </w:rPr>
        <w:t>у</w:t>
      </w:r>
      <w:r w:rsidRPr="00CB312E">
        <w:rPr>
          <w:rFonts w:eastAsia="MS Mincho"/>
          <w:b/>
          <w:bCs/>
          <w:sz w:val="28"/>
          <w:szCs w:val="28"/>
        </w:rPr>
        <w:t>ры высших ментальных планов и разворачивается «ЛОТОС»</w:t>
      </w:r>
      <w:r w:rsidR="007C0EC2" w:rsidRPr="00CB312E">
        <w:rPr>
          <w:rFonts w:eastAsia="MS Mincho"/>
          <w:b/>
          <w:bCs/>
          <w:sz w:val="28"/>
          <w:szCs w:val="28"/>
        </w:rPr>
        <w:t>,</w:t>
      </w:r>
      <w:r w:rsidRPr="00CB312E">
        <w:rPr>
          <w:rFonts w:eastAsia="MS Mincho"/>
          <w:b/>
          <w:bCs/>
          <w:sz w:val="28"/>
          <w:szCs w:val="28"/>
        </w:rPr>
        <w:t xml:space="preserve"> через физическое тело, через т</w:t>
      </w:r>
      <w:r w:rsidRPr="00CB312E">
        <w:rPr>
          <w:rFonts w:eastAsia="MS Mincho"/>
          <w:b/>
          <w:bCs/>
          <w:sz w:val="28"/>
          <w:szCs w:val="28"/>
        </w:rPr>
        <w:t>е</w:t>
      </w:r>
      <w:r w:rsidRPr="00CB312E">
        <w:rPr>
          <w:rFonts w:eastAsia="MS Mincho"/>
          <w:b/>
          <w:bCs/>
          <w:sz w:val="28"/>
          <w:szCs w:val="28"/>
        </w:rPr>
        <w:t>ла сущности начинают протекать энергии высших ментальных сфер, дающих человеку гораздо больше, как в ощущениях, так и в во</w:t>
      </w:r>
      <w:r w:rsidRPr="00CB312E">
        <w:rPr>
          <w:rFonts w:eastAsia="MS Mincho"/>
          <w:b/>
          <w:bCs/>
          <w:sz w:val="28"/>
          <w:szCs w:val="28"/>
        </w:rPr>
        <w:t>з</w:t>
      </w:r>
      <w:r w:rsidRPr="00CB312E">
        <w:rPr>
          <w:rFonts w:eastAsia="MS Mincho"/>
          <w:b/>
          <w:bCs/>
          <w:sz w:val="28"/>
          <w:szCs w:val="28"/>
        </w:rPr>
        <w:t>можностях</w:t>
      </w:r>
      <w:r w:rsidRPr="00CB312E">
        <w:rPr>
          <w:rFonts w:eastAsia="MS Mincho"/>
          <w:sz w:val="28"/>
          <w:szCs w:val="28"/>
        </w:rPr>
        <w:t xml:space="preserve">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 таком развитии мозга и сущности человек в состоянии только воздействием своей мысли, пси-полями влиять на многие процессы, происходящие в обществе и природе. Св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бодно перемещаться в пространстве и времени, видеть прошлое, настоящее, будущее и вл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ять на него. И многое, многое другое...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lastRenderedPageBreak/>
        <w:t>Это не гипотеза, не предположение. Мне удалось найти способ гармоничного вывода сущности человека, структур его мозга на эволюционный уровень, когда это становится во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можным. Я научился это делать, затрачивая свою энергию, свой потенциал. И порядка пят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сот чел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век моих учеников, которые прошли мою школу, получили или все, или часть этих возможностей. Причём, после завершения школы, процесс эволюционного развития у них продолжался. Кто имел меньше — получал большее, кто имел уже многое — приобретал то, о чём он даже не мог подозревать.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Я пишу это не для того, чтобы показать, что мой метод самый лучший. Может быть есть другие способы достичь этого при самостоятельном развитии или как-то иначе... Еди</w:t>
      </w:r>
      <w:r w:rsidRPr="00CB312E">
        <w:rPr>
          <w:sz w:val="28"/>
          <w:szCs w:val="28"/>
        </w:rPr>
        <w:t>н</w:t>
      </w:r>
      <w:r w:rsidRPr="00CB312E">
        <w:rPr>
          <w:sz w:val="28"/>
          <w:szCs w:val="28"/>
        </w:rPr>
        <w:t>ственно п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чему я об этом пишу, это чтобы остановить тех, кто тянется к наркотикам, чтобы «видеть, слышать, чувствовать бол</w:t>
      </w:r>
      <w:r w:rsidRPr="00CB312E">
        <w:rPr>
          <w:sz w:val="28"/>
          <w:szCs w:val="28"/>
        </w:rPr>
        <w:t>ь</w:t>
      </w:r>
      <w:r w:rsidRPr="00CB312E">
        <w:rPr>
          <w:sz w:val="28"/>
          <w:szCs w:val="28"/>
        </w:rPr>
        <w:t xml:space="preserve">ше»...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Можно и видеть, и слышать, и чувствовать всё это, не разрушая, не уничтожая свой мозг, свою су</w:t>
      </w:r>
      <w:r w:rsidRPr="00CB312E">
        <w:rPr>
          <w:rFonts w:eastAsia="MS Mincho"/>
          <w:sz w:val="28"/>
          <w:szCs w:val="28"/>
        </w:rPr>
        <w:t>щ</w:t>
      </w:r>
      <w:r w:rsidRPr="00CB312E">
        <w:rPr>
          <w:rFonts w:eastAsia="MS Mincho"/>
          <w:sz w:val="28"/>
          <w:szCs w:val="28"/>
        </w:rPr>
        <w:t xml:space="preserve">ность, а наоборот — </w:t>
      </w:r>
      <w:r w:rsidRPr="00CB312E">
        <w:rPr>
          <w:b/>
          <w:bCs/>
          <w:sz w:val="28"/>
          <w:szCs w:val="28"/>
        </w:rPr>
        <w:t>создавая себя</w:t>
      </w:r>
      <w:r w:rsidRPr="00CB312E">
        <w:rPr>
          <w:rFonts w:eastAsia="MS Mincho"/>
          <w:sz w:val="28"/>
          <w:szCs w:val="28"/>
        </w:rPr>
        <w:t xml:space="preserve">. И это — реально. Нужно только </w:t>
      </w:r>
      <w:r w:rsidRPr="00CB312E">
        <w:rPr>
          <w:b/>
          <w:bCs/>
          <w:sz w:val="28"/>
          <w:szCs w:val="28"/>
        </w:rPr>
        <w:t>хотеть и знать, как это сделать</w:t>
      </w:r>
      <w:r w:rsidRPr="00CB312E">
        <w:rPr>
          <w:rFonts w:eastAsia="MS Mincho"/>
          <w:sz w:val="28"/>
          <w:szCs w:val="28"/>
        </w:rPr>
        <w:t>. А для этого нужны знания, знания и ещё раз знания... истинные зн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ния законов природы, процессов, происходящих в нас самих и вокруг нас. И многое </w:t>
      </w:r>
      <w:r w:rsidRPr="00CB312E">
        <w:rPr>
          <w:b/>
          <w:bCs/>
          <w:sz w:val="28"/>
          <w:szCs w:val="28"/>
        </w:rPr>
        <w:t>нево</w:t>
      </w:r>
      <w:r w:rsidRPr="00CB312E">
        <w:rPr>
          <w:b/>
          <w:bCs/>
          <w:sz w:val="28"/>
          <w:szCs w:val="28"/>
        </w:rPr>
        <w:t>з</w:t>
      </w:r>
      <w:r w:rsidRPr="00CB312E">
        <w:rPr>
          <w:b/>
          <w:bCs/>
          <w:sz w:val="28"/>
          <w:szCs w:val="28"/>
        </w:rPr>
        <w:t>можное</w:t>
      </w:r>
      <w:r w:rsidRPr="00CB312E">
        <w:rPr>
          <w:rFonts w:eastAsia="MS Mincho"/>
          <w:sz w:val="28"/>
          <w:szCs w:val="28"/>
        </w:rPr>
        <w:t xml:space="preserve"> станет для Вас </w:t>
      </w:r>
      <w:r w:rsidRPr="00CB312E">
        <w:rPr>
          <w:b/>
          <w:bCs/>
          <w:sz w:val="28"/>
          <w:szCs w:val="28"/>
        </w:rPr>
        <w:t>во</w:t>
      </w:r>
      <w:r w:rsidRPr="00CB312E">
        <w:rPr>
          <w:b/>
          <w:bCs/>
          <w:sz w:val="28"/>
          <w:szCs w:val="28"/>
        </w:rPr>
        <w:t>з</w:t>
      </w:r>
      <w:r w:rsidRPr="00CB312E">
        <w:rPr>
          <w:b/>
          <w:bCs/>
          <w:sz w:val="28"/>
          <w:szCs w:val="28"/>
        </w:rPr>
        <w:t>можным</w:t>
      </w:r>
      <w:r w:rsidRPr="00CB312E">
        <w:rPr>
          <w:rFonts w:eastAsia="MS Mincho"/>
          <w:sz w:val="28"/>
          <w:szCs w:val="28"/>
        </w:rPr>
        <w:t>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А теперь, вернёмся вновь к мозгу человека и возможности его раскрытия на других уровнях.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Часто происходит раскрытие мозга при очень мощных эмоциональных потрясениях, стрессах. Эмоции как бы взрывают мозг человека изнутри с астрального плана, и вновь н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подготовленный эволюционно мозг раскрывается, и через него начинают идти потоки эне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гий, информации. Мозг ни структурно, ни эволюционно к этому не готов. Он начинает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гружаться в массу инфо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 xml:space="preserve">мации, которой он не в состоянии «переварить».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Такая перегрузка нарушает функции нейронов мозга, и мозг человека перестаёт аде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 xml:space="preserve">ватно воспринимать информацию, поступающую в него. </w:t>
      </w:r>
      <w:r w:rsidRPr="00CB312E">
        <w:rPr>
          <w:b/>
          <w:bCs/>
          <w:sz w:val="28"/>
          <w:szCs w:val="28"/>
        </w:rPr>
        <w:t>Мозг просто не в состоянии со</w:t>
      </w:r>
      <w:r w:rsidRPr="00CB312E">
        <w:rPr>
          <w:b/>
          <w:bCs/>
          <w:sz w:val="28"/>
          <w:szCs w:val="28"/>
        </w:rPr>
        <w:t>з</w:t>
      </w:r>
      <w:r w:rsidRPr="00CB312E">
        <w:rPr>
          <w:b/>
          <w:bCs/>
          <w:sz w:val="28"/>
          <w:szCs w:val="28"/>
        </w:rPr>
        <w:t>дать из этой информации полную, цельную, стройную мозаику понимания</w:t>
      </w:r>
      <w:r w:rsidRPr="00CB312E">
        <w:rPr>
          <w:rFonts w:eastAsia="MS Mincho"/>
          <w:sz w:val="28"/>
          <w:szCs w:val="28"/>
        </w:rPr>
        <w:t>. В нём воц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ряется хаос... и это происходит при</w:t>
      </w:r>
      <w:r w:rsidR="00B00144"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/>
          <w:sz w:val="28"/>
          <w:szCs w:val="28"/>
        </w:rPr>
        <w:t>том, что каждый элемент этой мозаики соответствует и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 xml:space="preserve">тине.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 результате такого раскрытия мозга, человек приобретает лишь... шизофрению разной степени т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>жести. Кроме этого, такая перегрузка мозга приводит к разрушению защитного пси-поля организма, и поя</w:t>
      </w:r>
      <w:r w:rsidRPr="00CB312E">
        <w:rPr>
          <w:rFonts w:eastAsia="MS Mincho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>ляется возможность прогрессирования заболевания, как на уровне физического тела, так и на уровнях су</w:t>
      </w:r>
      <w:r w:rsidRPr="00CB312E">
        <w:rPr>
          <w:rFonts w:eastAsia="MS Mincho"/>
          <w:sz w:val="28"/>
          <w:szCs w:val="28"/>
        </w:rPr>
        <w:t>щ</w:t>
      </w:r>
      <w:r w:rsidRPr="00CB312E">
        <w:rPr>
          <w:rFonts w:eastAsia="MS Mincho"/>
          <w:sz w:val="28"/>
          <w:szCs w:val="28"/>
        </w:rPr>
        <w:t>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И ещё об одном очень интересном влиянии сущности на организм человека, его псих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ку...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Сущность приходит в момент зачатия в оплодотворённую яйцеклетку... Когда в би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массу с мужской генетикой входит мужская сущность, а в биомассу с женской генетикой — женская сущность, не возникает никаких проблем. Сущность нарабатывает себе новое физ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ческое тело и ра</w:t>
      </w:r>
      <w:r w:rsidRPr="00CB312E">
        <w:rPr>
          <w:sz w:val="28"/>
          <w:szCs w:val="28"/>
        </w:rPr>
        <w:t>з</w:t>
      </w:r>
      <w:r w:rsidRPr="00CB312E">
        <w:rPr>
          <w:sz w:val="28"/>
          <w:szCs w:val="28"/>
        </w:rPr>
        <w:t>вивается в нём.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Но вход сущности по энергетическому каналу, возникшему в момент зача</w:t>
      </w:r>
      <w:r w:rsidRPr="00CB312E">
        <w:rPr>
          <w:rFonts w:eastAsia="MS Mincho"/>
          <w:sz w:val="28"/>
          <w:szCs w:val="28"/>
        </w:rPr>
        <w:lastRenderedPageBreak/>
        <w:t>тия, связан с га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 xml:space="preserve">монией качественной структуры энергии этого всплеска и уровня, на котором находится сущность. И очень часто возникает ситуация, когда </w:t>
      </w:r>
      <w:r w:rsidRPr="00CB312E">
        <w:rPr>
          <w:rFonts w:eastAsia="MS Mincho"/>
          <w:b/>
          <w:bCs/>
          <w:sz w:val="28"/>
          <w:szCs w:val="28"/>
        </w:rPr>
        <w:t>в биомассу с мужской генетикой вх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дит же</w:t>
      </w:r>
      <w:r w:rsidRPr="00CB312E">
        <w:rPr>
          <w:rFonts w:eastAsia="MS Mincho"/>
          <w:b/>
          <w:bCs/>
          <w:sz w:val="28"/>
          <w:szCs w:val="28"/>
        </w:rPr>
        <w:t>н</w:t>
      </w:r>
      <w:r w:rsidRPr="00CB312E">
        <w:rPr>
          <w:rFonts w:eastAsia="MS Mincho"/>
          <w:b/>
          <w:bCs/>
          <w:sz w:val="28"/>
          <w:szCs w:val="28"/>
        </w:rPr>
        <w:t>ская сущность</w:t>
      </w:r>
      <w:r w:rsidRPr="00CB312E">
        <w:rPr>
          <w:rFonts w:eastAsia="MS Mincho"/>
          <w:sz w:val="28"/>
          <w:szCs w:val="28"/>
        </w:rPr>
        <w:t xml:space="preserve"> (см. </w:t>
      </w:r>
      <w:hyperlink r:id="rId308" w:history="1">
        <w:r w:rsidRPr="00CB312E">
          <w:rPr>
            <w:rStyle w:val="a3"/>
            <w:rFonts w:eastAsia="MS Mincho"/>
            <w:sz w:val="28"/>
            <w:szCs w:val="28"/>
          </w:rPr>
          <w:t>Рис.132</w:t>
        </w:r>
      </w:hyperlink>
      <w:r w:rsidRPr="00CB312E">
        <w:rPr>
          <w:rFonts w:eastAsia="MS Mincho"/>
          <w:sz w:val="28"/>
          <w:szCs w:val="28"/>
        </w:rPr>
        <w:t xml:space="preserve">). Что же происходит тогда?! </w:t>
      </w:r>
    </w:p>
    <w:p w:rsidR="00DB5F7A" w:rsidRPr="00CB312E" w:rsidRDefault="002C545F" w:rsidP="00DB5F7A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5614035" cy="8059420"/>
            <wp:effectExtent l="0" t="0" r="5715" b="0"/>
            <wp:docPr id="126" name="Рисунок 126" descr="Fig-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Fig-132"/>
                    <pic:cNvPicPr>
                      <a:picLocks noChangeAspect="1" noChangeArrowheads="1"/>
                    </pic:cNvPicPr>
                  </pic:nvPicPr>
                  <pic:blipFill>
                    <a:blip r:embed="rId3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4035" cy="805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lastRenderedPageBreak/>
        <w:t>Вначале сущность начинает развиваться, как и в любом другом случае. Только разв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тие и проявление этого развития будет уже несколько другими. После рождения физическое тело чел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века имеет огромный потенциал, в то время как сущность наоборот потеряла часть своего потенциала на создание физического тела (см. </w:t>
      </w:r>
      <w:hyperlink r:id="rId310" w:history="1">
        <w:r w:rsidRPr="00CB312E">
          <w:rPr>
            <w:rStyle w:val="a3"/>
            <w:rFonts w:eastAsia="MS Mincho"/>
            <w:sz w:val="28"/>
            <w:szCs w:val="28"/>
          </w:rPr>
          <w:t>Рис.65</w:t>
        </w:r>
      </w:hyperlink>
      <w:r w:rsidRPr="00CB312E">
        <w:rPr>
          <w:rFonts w:eastAsia="MS Mincho"/>
          <w:sz w:val="28"/>
          <w:szCs w:val="28"/>
        </w:rPr>
        <w:t>). Поэтому, в период восстано</w:t>
      </w:r>
      <w:r w:rsidRPr="00CB312E">
        <w:rPr>
          <w:rFonts w:eastAsia="MS Mincho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>ления потенциала эфирного тела физическое тело доминирует над су</w:t>
      </w:r>
      <w:r w:rsidRPr="00CB312E">
        <w:rPr>
          <w:rFonts w:eastAsia="MS Mincho"/>
          <w:sz w:val="28"/>
          <w:szCs w:val="28"/>
        </w:rPr>
        <w:t>щ</w:t>
      </w:r>
      <w:r w:rsidRPr="00CB312E">
        <w:rPr>
          <w:rFonts w:eastAsia="MS Mincho"/>
          <w:sz w:val="28"/>
          <w:szCs w:val="28"/>
        </w:rPr>
        <w:t xml:space="preserve">ностью (см. </w:t>
      </w:r>
      <w:hyperlink r:id="rId311" w:history="1">
        <w:r w:rsidRPr="00CB312E">
          <w:rPr>
            <w:rStyle w:val="a3"/>
            <w:rFonts w:eastAsia="MS Mincho"/>
            <w:sz w:val="28"/>
            <w:szCs w:val="28"/>
          </w:rPr>
          <w:t>Рис.132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Поведение сущности соответствует поведению, характерному для мужской генетики. Только такой мальчик может быть более мягким, впечатлительным, эмоциональным, если будем говорить о мужском типе поведения. Он растёт также менее сильным физически.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сле завершения восст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новления эфирного тела, начинает восстанавливаться астральное тело сущности, нормальное ра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витие которого завершается в возрасте 14-18 лет от рождения.</w:t>
      </w:r>
    </w:p>
    <w:p w:rsidR="00DB5F7A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По мере развития астрального тела потенциал сущности возрастает, а потенциал физ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ческ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го тела уменьшается (см. </w:t>
      </w:r>
      <w:hyperlink r:id="rId312" w:history="1">
        <w:r w:rsidRPr="00CB312E">
          <w:rPr>
            <w:rStyle w:val="a3"/>
            <w:rFonts w:eastAsia="MS Mincho"/>
            <w:sz w:val="28"/>
            <w:szCs w:val="28"/>
          </w:rPr>
          <w:t>Рис.133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DB5F7A" w:rsidRPr="00CB312E" w:rsidRDefault="002C545F" w:rsidP="00DB5F7A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029200" cy="7209155"/>
            <wp:effectExtent l="0" t="0" r="0" b="0"/>
            <wp:docPr id="127" name="Рисунок 127" descr="Fig-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Fig-133"/>
                    <pic:cNvPicPr>
                      <a:picLocks noChangeAspect="1" noChangeArrowheads="1"/>
                    </pic:cNvPicPr>
                  </pic:nvPicPr>
                  <pic:blipFill>
                    <a:blip r:embed="rId3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7209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 И если потенциал физического тела, по тем или иным причинам, сравнялся с потенциалом сущности (особенно в период разворачивания а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 xml:space="preserve">трального тела сущности в возрасте 14-18 лет), то </w:t>
      </w:r>
      <w:r w:rsidRPr="00CB312E">
        <w:rPr>
          <w:b/>
          <w:bCs/>
          <w:sz w:val="28"/>
          <w:szCs w:val="28"/>
        </w:rPr>
        <w:t>при наличии эм</w:t>
      </w:r>
      <w:r w:rsidRPr="00CB312E">
        <w:rPr>
          <w:b/>
          <w:bCs/>
          <w:sz w:val="28"/>
          <w:szCs w:val="28"/>
        </w:rPr>
        <w:t>о</w:t>
      </w:r>
      <w:r w:rsidRPr="00CB312E">
        <w:rPr>
          <w:b/>
          <w:bCs/>
          <w:sz w:val="28"/>
          <w:szCs w:val="28"/>
        </w:rPr>
        <w:t>циональных стрессов сущность может взять верх над физической оболочкой</w:t>
      </w:r>
      <w:r w:rsidRPr="00CB312E">
        <w:rPr>
          <w:rFonts w:eastAsia="MS Mincho"/>
          <w:sz w:val="28"/>
          <w:szCs w:val="28"/>
        </w:rPr>
        <w:t>, занять доминирующее положение и навязать телу поведение и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требности женской сущности...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 этом у таких мужчин даже меняется тип гормональной системы, гипофиз стан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вится большего размера, если говорить о нормальном развитии </w:t>
      </w:r>
      <w:r w:rsidRPr="00CB312E">
        <w:rPr>
          <w:rFonts w:eastAsia="MS Mincho"/>
          <w:sz w:val="28"/>
          <w:szCs w:val="28"/>
        </w:rPr>
        <w:lastRenderedPageBreak/>
        <w:t>мужского организма. Если «переворот» не получился в это время, то тело продолжает занимать доминирующее пол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жение над сущн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стью.</w:t>
      </w:r>
    </w:p>
    <w:p w:rsidR="00DB5F7A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Вторым опасным периодом является </w:t>
      </w:r>
      <w:r w:rsidRPr="00CB312E">
        <w:rPr>
          <w:b/>
          <w:bCs/>
          <w:sz w:val="28"/>
          <w:szCs w:val="28"/>
        </w:rPr>
        <w:t>период разворачивания ментальных структур су</w:t>
      </w:r>
      <w:r w:rsidRPr="00CB312E">
        <w:rPr>
          <w:b/>
          <w:bCs/>
          <w:sz w:val="28"/>
          <w:szCs w:val="28"/>
        </w:rPr>
        <w:t>щ</w:t>
      </w:r>
      <w:r w:rsidRPr="00CB312E">
        <w:rPr>
          <w:b/>
          <w:bCs/>
          <w:sz w:val="28"/>
          <w:szCs w:val="28"/>
        </w:rPr>
        <w:t>ности, в возрасте 33-36 лет</w:t>
      </w:r>
      <w:r w:rsidRPr="00CB312E">
        <w:rPr>
          <w:rFonts w:eastAsia="MS Mincho"/>
          <w:sz w:val="28"/>
          <w:szCs w:val="28"/>
        </w:rPr>
        <w:t xml:space="preserve"> (см. </w:t>
      </w:r>
      <w:hyperlink r:id="rId314" w:history="1">
        <w:r w:rsidRPr="00CB312E">
          <w:rPr>
            <w:rStyle w:val="a3"/>
            <w:rFonts w:eastAsia="MS Mincho"/>
            <w:sz w:val="28"/>
            <w:szCs w:val="28"/>
          </w:rPr>
          <w:t>Рис.134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DB5F7A" w:rsidRPr="00CB312E" w:rsidRDefault="002C545F" w:rsidP="00DB5F7A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4890770" cy="7091680"/>
            <wp:effectExtent l="0" t="0" r="5080" b="0"/>
            <wp:docPr id="128" name="Рисунок 128" descr="Fig-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Fig-134"/>
                    <pic:cNvPicPr>
                      <a:picLocks noChangeAspect="1" noChangeArrowheads="1"/>
                    </pic:cNvPicPr>
                  </pic:nvPicPr>
                  <pic:blipFill>
                    <a:blip r:embed="rId3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0770" cy="709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 Если в это опасное время сущность не займёт доминирующего положения, тогда поведение физического тела будет и далее соответств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вать мужскому типу с некоторыми особенн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стями.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Последнее время, когда дети рождаются с ослабленной иммунной системой, пониже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 xml:space="preserve">ным изначальным потенциалом физического тела, вероятность </w:t>
      </w:r>
      <w:r w:rsidRPr="00CB312E">
        <w:rPr>
          <w:rFonts w:eastAsia="MS Mincho"/>
          <w:sz w:val="28"/>
          <w:szCs w:val="28"/>
        </w:rPr>
        <w:lastRenderedPageBreak/>
        <w:t>таких «переворотов» знач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тельно во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росла... Этим и объясняется такой взрыв гомосексуальности в последнее время. Причём, статистические данные говорят о том, что большинство становятся гомосексуал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стами в периоды между 14-18 и 33-36 годами своей жизни...</w:t>
      </w:r>
    </w:p>
    <w:p w:rsidR="00DB5F7A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А теперь, рассмотрим противоположный вариант... если </w:t>
      </w:r>
      <w:r w:rsidRPr="00CB312E">
        <w:rPr>
          <w:rFonts w:eastAsia="MS Mincho"/>
          <w:b/>
          <w:bCs/>
          <w:sz w:val="28"/>
          <w:szCs w:val="28"/>
        </w:rPr>
        <w:t>в биомассу с женской ген</w:t>
      </w:r>
      <w:r w:rsidRPr="00CB312E">
        <w:rPr>
          <w:rFonts w:eastAsia="MS Mincho"/>
          <w:b/>
          <w:bCs/>
          <w:sz w:val="28"/>
          <w:szCs w:val="28"/>
        </w:rPr>
        <w:t>е</w:t>
      </w:r>
      <w:r w:rsidRPr="00CB312E">
        <w:rPr>
          <w:rFonts w:eastAsia="MS Mincho"/>
          <w:b/>
          <w:bCs/>
          <w:sz w:val="28"/>
          <w:szCs w:val="28"/>
        </w:rPr>
        <w:t>тикой входит мужская сущность</w:t>
      </w:r>
      <w:r w:rsidRPr="00CB312E">
        <w:rPr>
          <w:rFonts w:eastAsia="MS Mincho"/>
          <w:sz w:val="28"/>
          <w:szCs w:val="28"/>
        </w:rPr>
        <w:t xml:space="preserve"> (см. </w:t>
      </w:r>
      <w:hyperlink r:id="rId316" w:history="1">
        <w:r w:rsidRPr="00CB312E">
          <w:rPr>
            <w:rStyle w:val="a3"/>
            <w:rFonts w:eastAsia="MS Mincho"/>
            <w:sz w:val="28"/>
            <w:szCs w:val="28"/>
          </w:rPr>
          <w:t>Рис.135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6F631E" w:rsidRPr="00CB312E" w:rsidRDefault="002C545F" w:rsidP="00DB5F7A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5262880" cy="7623810"/>
            <wp:effectExtent l="0" t="0" r="0" b="0"/>
            <wp:docPr id="129" name="Рисунок 129" descr="Fig-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Fig-135"/>
                    <pic:cNvPicPr>
                      <a:picLocks noChangeAspect="1" noChangeArrowheads="1"/>
                    </pic:cNvPicPr>
                  </pic:nvPicPr>
                  <pic:blipFill>
                    <a:blip r:embed="rId3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F7A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lastRenderedPageBreak/>
        <w:t>Всё развивается по той же схеме, только со своими особенностями. Такая девочка б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дет г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раздо активнее своих подруг, может быть более грубой, будет предпочитать играться с мальчиками. Её физическое тело может развиться несколько мужеподобным. Опасные п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риоды проявляются, соответственно, в возрасте 16-20 лет, при разворачивании астральн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го тела мужской сущности (см. </w:t>
      </w:r>
      <w:hyperlink r:id="rId318" w:history="1">
        <w:r w:rsidRPr="00CB312E">
          <w:rPr>
            <w:rStyle w:val="a3"/>
            <w:rFonts w:eastAsia="MS Mincho"/>
            <w:sz w:val="28"/>
            <w:szCs w:val="28"/>
          </w:rPr>
          <w:t>Рис.136</w:t>
        </w:r>
      </w:hyperlink>
      <w:r w:rsidRPr="00CB312E">
        <w:rPr>
          <w:rFonts w:eastAsia="MS Mincho"/>
          <w:sz w:val="28"/>
          <w:szCs w:val="28"/>
        </w:rPr>
        <w:t>)</w:t>
      </w:r>
    </w:p>
    <w:p w:rsidR="00DB5F7A" w:rsidRPr="00CB312E" w:rsidRDefault="002C545F" w:rsidP="00DB5F7A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5295265" cy="7623810"/>
            <wp:effectExtent l="0" t="0" r="635" b="0"/>
            <wp:docPr id="130" name="Рисунок 130" descr="Fig-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Fig-136"/>
                    <pic:cNvPicPr>
                      <a:picLocks noChangeAspect="1" noChangeArrowheads="1"/>
                    </pic:cNvPicPr>
                  </pic:nvPicPr>
                  <pic:blipFill>
                    <a:blip r:embed="rId3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265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 w:rsidP="00DB5F7A">
      <w:pPr>
        <w:ind w:firstLine="0"/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lastRenderedPageBreak/>
        <w:t xml:space="preserve"> и в возрасте 30-33 лет, при разворачивании ментальн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го тела сущности (см. </w:t>
      </w:r>
      <w:hyperlink r:id="rId320" w:history="1">
        <w:r w:rsidRPr="00CB312E">
          <w:rPr>
            <w:rStyle w:val="a3"/>
            <w:rFonts w:eastAsia="MS Mincho"/>
            <w:sz w:val="28"/>
            <w:szCs w:val="28"/>
          </w:rPr>
          <w:t>Рис.137</w:t>
        </w:r>
      </w:hyperlink>
      <w:r w:rsidRPr="00CB312E">
        <w:rPr>
          <w:rFonts w:eastAsia="MS Mincho"/>
          <w:sz w:val="28"/>
          <w:szCs w:val="28"/>
        </w:rPr>
        <w:t>). При этом сущность может взять доминирующее положение, и женщина будет чувств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вать себя, как мужчина (лезбиянство).</w:t>
      </w:r>
    </w:p>
    <w:p w:rsidR="00DB5F7A" w:rsidRPr="00CB312E" w:rsidRDefault="002C545F" w:rsidP="00DB5F7A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5295265" cy="7623810"/>
            <wp:effectExtent l="0" t="0" r="635" b="0"/>
            <wp:docPr id="131" name="Рисунок 131" descr="Fig-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Fig-137"/>
                    <pic:cNvPicPr>
                      <a:picLocks noChangeAspect="1" noChangeArrowheads="1"/>
                    </pic:cNvPicPr>
                  </pic:nvPicPr>
                  <pic:blipFill>
                    <a:blip r:embed="rId3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265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Возможен также ещё и вход в оплодотворённую яйцеклетку </w:t>
      </w:r>
      <w:r w:rsidRPr="00CB312E">
        <w:rPr>
          <w:rFonts w:eastAsia="MS Mincho"/>
          <w:b/>
          <w:bCs/>
          <w:sz w:val="28"/>
          <w:szCs w:val="28"/>
        </w:rPr>
        <w:t>двух сущностей одновр</w:t>
      </w:r>
      <w:r w:rsidRPr="00CB312E">
        <w:rPr>
          <w:rFonts w:eastAsia="MS Mincho"/>
          <w:b/>
          <w:bCs/>
          <w:sz w:val="28"/>
          <w:szCs w:val="28"/>
        </w:rPr>
        <w:t>е</w:t>
      </w:r>
      <w:r w:rsidRPr="00CB312E">
        <w:rPr>
          <w:rFonts w:eastAsia="MS Mincho"/>
          <w:b/>
          <w:bCs/>
          <w:sz w:val="28"/>
          <w:szCs w:val="28"/>
        </w:rPr>
        <w:t>менно</w:t>
      </w:r>
      <w:r w:rsidRPr="00CB312E">
        <w:rPr>
          <w:rFonts w:eastAsia="MS Mincho"/>
          <w:sz w:val="28"/>
          <w:szCs w:val="28"/>
        </w:rPr>
        <w:t xml:space="preserve">. Обычно входят сущности разных уровней, низкого и высокого. И если в мужскую генетику вошли две сущности, мужская и женская, и </w:t>
      </w:r>
      <w:r w:rsidRPr="00CB312E">
        <w:rPr>
          <w:rFonts w:eastAsia="MS Mincho"/>
          <w:sz w:val="28"/>
          <w:szCs w:val="28"/>
        </w:rPr>
        <w:lastRenderedPageBreak/>
        <w:t>женская занимает доминирующее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ложение, то также, в периоды </w:t>
      </w:r>
      <w:r w:rsidRPr="00CB312E">
        <w:rPr>
          <w:b/>
          <w:bCs/>
          <w:sz w:val="28"/>
          <w:szCs w:val="28"/>
        </w:rPr>
        <w:t>14-20</w:t>
      </w:r>
      <w:r w:rsidRPr="00CB312E">
        <w:rPr>
          <w:rFonts w:eastAsia="MS Mincho"/>
          <w:sz w:val="28"/>
          <w:szCs w:val="28"/>
        </w:rPr>
        <w:t xml:space="preserve"> лет и </w:t>
      </w:r>
      <w:r w:rsidRPr="00CB312E">
        <w:rPr>
          <w:rFonts w:eastAsia="MS Mincho"/>
          <w:b/>
          <w:bCs/>
          <w:sz w:val="28"/>
          <w:szCs w:val="28"/>
        </w:rPr>
        <w:t>30-33</w:t>
      </w:r>
      <w:r w:rsidRPr="00CB312E">
        <w:rPr>
          <w:rFonts w:eastAsia="MS Mincho"/>
          <w:sz w:val="28"/>
          <w:szCs w:val="28"/>
        </w:rPr>
        <w:t xml:space="preserve"> лет существует возможность для «перевор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чивания» — доминирования женской сущности (см. </w:t>
      </w:r>
      <w:hyperlink r:id="rId322" w:history="1">
        <w:r w:rsidRPr="00CB312E">
          <w:rPr>
            <w:rStyle w:val="a3"/>
            <w:rFonts w:eastAsia="MS Mincho"/>
            <w:sz w:val="28"/>
            <w:szCs w:val="28"/>
          </w:rPr>
          <w:t>Рис.138</w:t>
        </w:r>
      </w:hyperlink>
      <w:r w:rsidRPr="00CB312E">
        <w:rPr>
          <w:rFonts w:eastAsia="MS Mincho"/>
          <w:sz w:val="28"/>
          <w:szCs w:val="28"/>
        </w:rPr>
        <w:t xml:space="preserve">, </w:t>
      </w:r>
      <w:hyperlink r:id="rId323" w:history="1">
        <w:r w:rsidRPr="00CB312E">
          <w:rPr>
            <w:rStyle w:val="a3"/>
            <w:rFonts w:eastAsia="MS Mincho"/>
            <w:sz w:val="28"/>
            <w:szCs w:val="28"/>
          </w:rPr>
          <w:t>Рис.139</w:t>
        </w:r>
      </w:hyperlink>
      <w:r w:rsidRPr="00CB312E">
        <w:rPr>
          <w:rFonts w:eastAsia="MS Mincho"/>
          <w:sz w:val="28"/>
          <w:szCs w:val="28"/>
        </w:rPr>
        <w:t xml:space="preserve"> и </w:t>
      </w:r>
      <w:hyperlink r:id="rId324" w:history="1">
        <w:r w:rsidRPr="00CB312E">
          <w:rPr>
            <w:rStyle w:val="a3"/>
            <w:rFonts w:eastAsia="MS Mincho"/>
            <w:sz w:val="28"/>
            <w:szCs w:val="28"/>
          </w:rPr>
          <w:t>Рис.140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E93AAF" w:rsidRPr="00CB312E" w:rsidRDefault="002C545F" w:rsidP="00E93AAF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5273675" cy="7623810"/>
            <wp:effectExtent l="0" t="0" r="3175" b="0"/>
            <wp:docPr id="132" name="Рисунок 132" descr="Fig-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Fig-138"/>
                    <pic:cNvPicPr>
                      <a:picLocks noChangeAspect="1" noChangeArrowheads="1"/>
                    </pic:cNvPicPr>
                  </pic:nvPicPr>
                  <pic:blipFill>
                    <a:blip r:embed="rId3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3AAF" w:rsidRPr="00CB312E" w:rsidRDefault="002C545F" w:rsidP="00E93AAF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273675" cy="7623810"/>
            <wp:effectExtent l="0" t="0" r="3175" b="0"/>
            <wp:docPr id="133" name="Рисунок 133" descr="Fig-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Fig-139"/>
                    <pic:cNvPicPr>
                      <a:picLocks noChangeAspect="1" noChangeArrowheads="1"/>
                    </pic:cNvPicPr>
                  </pic:nvPicPr>
                  <pic:blipFill>
                    <a:blip r:embed="rId3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3AAF" w:rsidRPr="00CB312E" w:rsidRDefault="002C545F" w:rsidP="00E93AAF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316220" cy="7623810"/>
            <wp:effectExtent l="0" t="0" r="0" b="0"/>
            <wp:docPr id="134" name="Рисунок 134" descr="Fig-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Fig-140"/>
                    <pic:cNvPicPr>
                      <a:picLocks noChangeAspect="1" noChangeArrowheads="1"/>
                    </pic:cNvPicPr>
                  </pic:nvPicPr>
                  <pic:blipFill>
                    <a:blip r:embed="rId3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622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И, соответственно, при входе в биомассу с женской генетикой мужской и женской сущностей одновременно, при доминировании мужской сущности, существуют опасные п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риоды в возрасте </w:t>
      </w:r>
      <w:r w:rsidRPr="00CB312E">
        <w:rPr>
          <w:b/>
          <w:bCs/>
          <w:sz w:val="28"/>
          <w:szCs w:val="28"/>
        </w:rPr>
        <w:t>16-20</w:t>
      </w:r>
      <w:r w:rsidRPr="00CB312E">
        <w:rPr>
          <w:rFonts w:eastAsia="MS Mincho"/>
          <w:sz w:val="28"/>
          <w:szCs w:val="28"/>
        </w:rPr>
        <w:t xml:space="preserve"> лет и </w:t>
      </w:r>
      <w:r w:rsidRPr="00CB312E">
        <w:rPr>
          <w:b/>
          <w:bCs/>
          <w:sz w:val="28"/>
          <w:szCs w:val="28"/>
        </w:rPr>
        <w:t>30-33</w:t>
      </w:r>
      <w:r w:rsidRPr="00CB312E">
        <w:rPr>
          <w:rFonts w:eastAsia="MS Mincho"/>
          <w:sz w:val="28"/>
          <w:szCs w:val="28"/>
        </w:rPr>
        <w:t xml:space="preserve"> лет (см. </w:t>
      </w:r>
      <w:hyperlink r:id="rId328" w:history="1">
        <w:r w:rsidRPr="00CB312E">
          <w:rPr>
            <w:rStyle w:val="a3"/>
            <w:rFonts w:eastAsia="MS Mincho"/>
            <w:sz w:val="28"/>
            <w:szCs w:val="28"/>
          </w:rPr>
          <w:t>Рис.141</w:t>
        </w:r>
      </w:hyperlink>
      <w:r w:rsidRPr="00CB312E">
        <w:rPr>
          <w:rFonts w:eastAsia="MS Mincho"/>
          <w:sz w:val="28"/>
          <w:szCs w:val="28"/>
        </w:rPr>
        <w:t xml:space="preserve">, </w:t>
      </w:r>
      <w:hyperlink r:id="rId329" w:history="1">
        <w:r w:rsidRPr="00CB312E">
          <w:rPr>
            <w:rStyle w:val="a3"/>
            <w:rFonts w:eastAsia="MS Mincho"/>
            <w:sz w:val="28"/>
            <w:szCs w:val="28"/>
          </w:rPr>
          <w:t>Рис.142</w:t>
        </w:r>
      </w:hyperlink>
      <w:r w:rsidRPr="00CB312E">
        <w:rPr>
          <w:rFonts w:eastAsia="MS Mincho"/>
          <w:sz w:val="28"/>
          <w:szCs w:val="28"/>
        </w:rPr>
        <w:t xml:space="preserve"> и </w:t>
      </w:r>
      <w:hyperlink r:id="rId330" w:history="1">
        <w:r w:rsidRPr="00CB312E">
          <w:rPr>
            <w:rStyle w:val="a3"/>
            <w:rFonts w:eastAsia="MS Mincho"/>
            <w:sz w:val="28"/>
            <w:szCs w:val="28"/>
          </w:rPr>
          <w:t>Рис.143</w:t>
        </w:r>
      </w:hyperlink>
      <w:r w:rsidRPr="00CB312E">
        <w:rPr>
          <w:rFonts w:eastAsia="MS Mincho"/>
          <w:sz w:val="28"/>
          <w:szCs w:val="28"/>
        </w:rPr>
        <w:t>). Если же домин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рующее положение занимает сущность, тождественная генетике биомассы, то вероятность гомосексуализма или </w:t>
      </w:r>
      <w:r w:rsidR="000E46E8" w:rsidRPr="00CB312E">
        <w:rPr>
          <w:rFonts w:eastAsia="MS Mincho"/>
          <w:sz w:val="28"/>
          <w:szCs w:val="28"/>
        </w:rPr>
        <w:t>ле</w:t>
      </w:r>
      <w:r w:rsidR="000E46E8" w:rsidRPr="00CB312E">
        <w:rPr>
          <w:rFonts w:eastAsia="MS Mincho"/>
          <w:sz w:val="28"/>
          <w:szCs w:val="28"/>
        </w:rPr>
        <w:t>с</w:t>
      </w:r>
      <w:r w:rsidR="000E46E8" w:rsidRPr="00CB312E">
        <w:rPr>
          <w:rFonts w:eastAsia="MS Mincho"/>
          <w:sz w:val="28"/>
          <w:szCs w:val="28"/>
        </w:rPr>
        <w:t>биянства</w:t>
      </w:r>
      <w:r w:rsidRPr="00CB312E">
        <w:rPr>
          <w:rFonts w:eastAsia="MS Mincho"/>
          <w:sz w:val="28"/>
          <w:szCs w:val="28"/>
        </w:rPr>
        <w:t xml:space="preserve"> практически равна нулю.</w:t>
      </w:r>
    </w:p>
    <w:p w:rsidR="00E93AAF" w:rsidRPr="00CB312E" w:rsidRDefault="002C545F" w:rsidP="00E93AAF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295265" cy="7623810"/>
            <wp:effectExtent l="0" t="0" r="635" b="0"/>
            <wp:docPr id="135" name="Рисунок 135" descr="Fig-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Fig-141"/>
                    <pic:cNvPicPr>
                      <a:picLocks noChangeAspect="1" noChangeArrowheads="1"/>
                    </pic:cNvPicPr>
                  </pic:nvPicPr>
                  <pic:blipFill>
                    <a:blip r:embed="rId3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265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3AAF" w:rsidRPr="00CB312E" w:rsidRDefault="002C545F" w:rsidP="00E93AAF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284470" cy="7623810"/>
            <wp:effectExtent l="0" t="0" r="0" b="0"/>
            <wp:docPr id="136" name="Рисунок 136" descr="Fig-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Fig-142"/>
                    <pic:cNvPicPr>
                      <a:picLocks noChangeAspect="1" noChangeArrowheads="1"/>
                    </pic:cNvPicPr>
                  </pic:nvPicPr>
                  <pic:blipFill>
                    <a:blip r:embed="rId3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447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3AAF" w:rsidRPr="00CB312E" w:rsidRDefault="002C545F" w:rsidP="00E93AAF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337810" cy="7623810"/>
            <wp:effectExtent l="0" t="0" r="0" b="0"/>
            <wp:docPr id="137" name="Рисунок 137" descr="Fig-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Fig-143"/>
                    <pic:cNvPicPr>
                      <a:picLocks noChangeAspect="1" noChangeArrowheads="1"/>
                    </pic:cNvPicPr>
                  </pic:nvPicPr>
                  <pic:blipFill>
                    <a:blip r:embed="rId3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781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Возможна также ещё </w:t>
      </w:r>
      <w:r w:rsidRPr="00CB312E">
        <w:rPr>
          <w:b/>
          <w:bCs/>
          <w:sz w:val="28"/>
          <w:szCs w:val="28"/>
        </w:rPr>
        <w:t>замена сущности одного пола на сущность другого пола</w:t>
      </w:r>
      <w:r w:rsidRPr="00CB312E">
        <w:rPr>
          <w:rFonts w:eastAsia="MS Mincho"/>
          <w:sz w:val="28"/>
          <w:szCs w:val="28"/>
        </w:rPr>
        <w:t xml:space="preserve"> в п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риоды между </w:t>
      </w:r>
      <w:r w:rsidRPr="00CB312E">
        <w:rPr>
          <w:b/>
          <w:bCs/>
          <w:sz w:val="28"/>
          <w:szCs w:val="28"/>
        </w:rPr>
        <w:t>14-20</w:t>
      </w:r>
      <w:r w:rsidRPr="00CB312E">
        <w:rPr>
          <w:rFonts w:eastAsia="MS Mincho"/>
          <w:sz w:val="28"/>
          <w:szCs w:val="28"/>
        </w:rPr>
        <w:t xml:space="preserve"> и </w:t>
      </w:r>
      <w:r w:rsidRPr="00CB312E">
        <w:rPr>
          <w:b/>
          <w:bCs/>
          <w:sz w:val="28"/>
          <w:szCs w:val="28"/>
        </w:rPr>
        <w:t>30-36</w:t>
      </w:r>
      <w:r w:rsidRPr="00CB312E">
        <w:rPr>
          <w:rFonts w:eastAsia="MS Mincho"/>
          <w:sz w:val="28"/>
          <w:szCs w:val="28"/>
        </w:rPr>
        <w:t xml:space="preserve"> годами, когда происходит разворачивание астральных и ме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тальных тел сущности. А также, бывают случаи нахождения в одном теле нескольких су</w:t>
      </w:r>
      <w:r w:rsidRPr="00CB312E">
        <w:rPr>
          <w:rFonts w:eastAsia="MS Mincho"/>
          <w:sz w:val="28"/>
          <w:szCs w:val="28"/>
        </w:rPr>
        <w:t>щ</w:t>
      </w:r>
      <w:r w:rsidRPr="00CB312E">
        <w:rPr>
          <w:rFonts w:eastAsia="MS Mincho"/>
          <w:sz w:val="28"/>
          <w:szCs w:val="28"/>
        </w:rPr>
        <w:t>ностей одновременно, при пери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дическом доминировании одной из них. Но это встречается редко...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Можно было бы продолжать и продолжать рассматривать многогранность </w:t>
      </w:r>
      <w:r w:rsidRPr="00CB312E">
        <w:rPr>
          <w:rFonts w:eastAsia="MS Mincho"/>
          <w:sz w:val="28"/>
          <w:szCs w:val="28"/>
        </w:rPr>
        <w:lastRenderedPageBreak/>
        <w:t>проявлений живой природы... но этот бриллиант засверкает полностью только тогда, когда на него нал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жатся грани происходящего в неживой природе...</w:t>
      </w:r>
    </w:p>
    <w:p w:rsidR="006F631E" w:rsidRPr="00CB312E" w:rsidRDefault="006F631E" w:rsidP="001570E6">
      <w:pPr>
        <w:pStyle w:val="5"/>
        <w:rPr>
          <w:rFonts w:ascii="Verdana" w:eastAsia="MS Mincho" w:hAnsi="Verdana"/>
          <w:color w:val="000066"/>
          <w:sz w:val="28"/>
          <w:szCs w:val="28"/>
        </w:rPr>
      </w:pPr>
      <w:bookmarkStart w:id="12" w:name="_Toc312935466"/>
      <w:r w:rsidRPr="00CB312E">
        <w:rPr>
          <w:rFonts w:ascii="Verdana" w:eastAsia="MS Mincho" w:hAnsi="Verdana"/>
          <w:color w:val="FF0000"/>
          <w:sz w:val="28"/>
          <w:szCs w:val="28"/>
        </w:rPr>
        <w:t>Глава 10.</w:t>
      </w:r>
      <w:r w:rsidRPr="00CB312E">
        <w:rPr>
          <w:rFonts w:ascii="Verdana" w:eastAsia="MS Mincho" w:hAnsi="Verdana"/>
          <w:color w:val="000066"/>
          <w:sz w:val="28"/>
          <w:szCs w:val="28"/>
        </w:rPr>
        <w:t xml:space="preserve"> Един</w:t>
      </w:r>
      <w:r w:rsidR="001570E6" w:rsidRPr="00CB312E">
        <w:rPr>
          <w:rFonts w:ascii="Verdana" w:eastAsia="MS Mincho" w:hAnsi="Verdana"/>
          <w:color w:val="000066"/>
          <w:sz w:val="28"/>
          <w:szCs w:val="28"/>
        </w:rPr>
        <w:t xml:space="preserve">ство законов </w:t>
      </w:r>
      <w:r w:rsidRPr="00CB312E">
        <w:rPr>
          <w:rFonts w:ascii="Verdana" w:eastAsia="MS Mincho" w:hAnsi="Verdana"/>
          <w:color w:val="000066"/>
          <w:sz w:val="28"/>
          <w:szCs w:val="28"/>
        </w:rPr>
        <w:t>микрокосмоса и макрокосмоса Вселе</w:t>
      </w:r>
      <w:r w:rsidRPr="00CB312E">
        <w:rPr>
          <w:rFonts w:ascii="Verdana" w:eastAsia="MS Mincho" w:hAnsi="Verdana"/>
          <w:color w:val="000066"/>
          <w:sz w:val="28"/>
          <w:szCs w:val="28"/>
        </w:rPr>
        <w:t>н</w:t>
      </w:r>
      <w:r w:rsidRPr="00CB312E">
        <w:rPr>
          <w:rFonts w:ascii="Verdana" w:eastAsia="MS Mincho" w:hAnsi="Verdana"/>
          <w:color w:val="000066"/>
          <w:sz w:val="28"/>
          <w:szCs w:val="28"/>
        </w:rPr>
        <w:t>ной</w:t>
      </w:r>
      <w:bookmarkEnd w:id="12"/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Солнечная система образовалась, как следствие искривления пространства, возникшего при рождении нашей звезды — Солнца. При рождении звезды деформируется мерность о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>ружающего её пространства, что в свою очередь создаёт необходимые условия для синтеза вещества в зонах искривления. Уплотнение этого вещества пр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водит к образованию планет в зонах изменённой мерности.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b/>
          <w:bCs/>
          <w:sz w:val="28"/>
          <w:szCs w:val="28"/>
        </w:rPr>
        <w:t>Наша планета Земля возникла в результате последовательного синтеза семи форм материй</w:t>
      </w:r>
      <w:r w:rsidRPr="00CB312E">
        <w:rPr>
          <w:rFonts w:eastAsia="MS Mincho"/>
          <w:b/>
          <w:bCs/>
          <w:sz w:val="28"/>
          <w:szCs w:val="28"/>
        </w:rPr>
        <w:t xml:space="preserve"> </w:t>
      </w:r>
      <w:r w:rsidRPr="00CB312E">
        <w:rPr>
          <w:rFonts w:eastAsia="MS Mincho"/>
          <w:sz w:val="28"/>
          <w:szCs w:val="28"/>
        </w:rPr>
        <w:t xml:space="preserve">(см. Главу 1). При этом синтезе образовалось </w:t>
      </w:r>
      <w:r w:rsidRPr="00CB312E">
        <w:rPr>
          <w:b/>
          <w:bCs/>
          <w:sz w:val="28"/>
          <w:szCs w:val="28"/>
        </w:rPr>
        <w:t>шесть материальных сфер</w:t>
      </w:r>
      <w:r w:rsidRPr="00CB312E">
        <w:rPr>
          <w:rFonts w:eastAsia="MS Mincho"/>
          <w:sz w:val="28"/>
          <w:szCs w:val="28"/>
        </w:rPr>
        <w:t>, качес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венно взаимосвязанных между собой, с большим или меньшим количеством общих элеме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 xml:space="preserve">тов (см. </w:t>
      </w:r>
      <w:hyperlink r:id="rId334" w:history="1">
        <w:r w:rsidRPr="00CB312E">
          <w:rPr>
            <w:rStyle w:val="a3"/>
            <w:rFonts w:eastAsia="MS Mincho"/>
            <w:sz w:val="28"/>
            <w:szCs w:val="28"/>
          </w:rPr>
          <w:t>Рис.11</w:t>
        </w:r>
      </w:hyperlink>
      <w:r w:rsidRPr="00CB312E">
        <w:rPr>
          <w:rFonts w:eastAsia="MS Mincho"/>
          <w:sz w:val="28"/>
          <w:szCs w:val="28"/>
        </w:rPr>
        <w:t xml:space="preserve">, </w:t>
      </w:r>
      <w:hyperlink r:id="rId335" w:history="1">
        <w:r w:rsidRPr="00CB312E">
          <w:rPr>
            <w:rStyle w:val="a3"/>
            <w:rFonts w:eastAsia="MS Mincho"/>
            <w:sz w:val="28"/>
            <w:szCs w:val="28"/>
          </w:rPr>
          <w:t>Рис.12</w:t>
        </w:r>
      </w:hyperlink>
      <w:r w:rsidRPr="00CB312E">
        <w:rPr>
          <w:rFonts w:eastAsia="MS Mincho"/>
          <w:sz w:val="28"/>
          <w:szCs w:val="28"/>
        </w:rPr>
        <w:t xml:space="preserve"> и </w:t>
      </w:r>
      <w:hyperlink r:id="rId336" w:history="1">
        <w:r w:rsidRPr="00CB312E">
          <w:rPr>
            <w:rStyle w:val="a3"/>
            <w:rFonts w:eastAsia="MS Mincho"/>
            <w:sz w:val="28"/>
            <w:szCs w:val="28"/>
          </w:rPr>
          <w:t>Рис.12а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Физически плотная сфера, под которой люди понимают собственно планету Земля, о</w:t>
      </w:r>
      <w:r w:rsidRPr="00CB312E">
        <w:rPr>
          <w:rFonts w:eastAsia="MS Mincho"/>
          <w:sz w:val="28"/>
          <w:szCs w:val="28"/>
        </w:rPr>
        <w:t>б</w:t>
      </w:r>
      <w:r w:rsidRPr="00CB312E">
        <w:rPr>
          <w:rFonts w:eastAsia="MS Mincho"/>
          <w:sz w:val="28"/>
          <w:szCs w:val="28"/>
        </w:rPr>
        <w:t xml:space="preserve">разована из вещества, проявляющего себя в четырёх агрегатных состояниях: </w:t>
      </w:r>
      <w:r w:rsidRPr="00CB312E">
        <w:rPr>
          <w:b/>
          <w:bCs/>
          <w:sz w:val="28"/>
          <w:szCs w:val="28"/>
        </w:rPr>
        <w:t>твёрдом</w:t>
      </w:r>
      <w:r w:rsidRPr="00CB312E">
        <w:rPr>
          <w:rFonts w:eastAsia="MS Mincho"/>
          <w:sz w:val="28"/>
          <w:szCs w:val="28"/>
        </w:rPr>
        <w:t xml:space="preserve">, </w:t>
      </w:r>
      <w:r w:rsidRPr="00CB312E">
        <w:rPr>
          <w:b/>
          <w:bCs/>
          <w:sz w:val="28"/>
          <w:szCs w:val="28"/>
        </w:rPr>
        <w:t>жи</w:t>
      </w:r>
      <w:r w:rsidRPr="00CB312E">
        <w:rPr>
          <w:b/>
          <w:bCs/>
          <w:sz w:val="28"/>
          <w:szCs w:val="28"/>
        </w:rPr>
        <w:t>д</w:t>
      </w:r>
      <w:r w:rsidRPr="00CB312E">
        <w:rPr>
          <w:b/>
          <w:bCs/>
          <w:sz w:val="28"/>
          <w:szCs w:val="28"/>
        </w:rPr>
        <w:t>ком</w:t>
      </w:r>
      <w:r w:rsidRPr="00CB312E">
        <w:rPr>
          <w:rFonts w:eastAsia="MS Mincho"/>
          <w:sz w:val="28"/>
          <w:szCs w:val="28"/>
        </w:rPr>
        <w:t xml:space="preserve">, </w:t>
      </w:r>
      <w:r w:rsidRPr="00CB312E">
        <w:rPr>
          <w:b/>
          <w:bCs/>
          <w:sz w:val="28"/>
          <w:szCs w:val="28"/>
        </w:rPr>
        <w:t>газ</w:t>
      </w:r>
      <w:r w:rsidRPr="00CB312E">
        <w:rPr>
          <w:b/>
          <w:bCs/>
          <w:sz w:val="28"/>
          <w:szCs w:val="28"/>
        </w:rPr>
        <w:t>о</w:t>
      </w:r>
      <w:r w:rsidRPr="00CB312E">
        <w:rPr>
          <w:b/>
          <w:bCs/>
          <w:sz w:val="28"/>
          <w:szCs w:val="28"/>
        </w:rPr>
        <w:t>образном</w:t>
      </w:r>
      <w:r w:rsidRPr="00CB312E">
        <w:rPr>
          <w:rFonts w:eastAsia="MS Mincho"/>
          <w:sz w:val="28"/>
          <w:szCs w:val="28"/>
        </w:rPr>
        <w:t xml:space="preserve"> и </w:t>
      </w:r>
      <w:r w:rsidRPr="00CB312E">
        <w:rPr>
          <w:b/>
          <w:bCs/>
          <w:sz w:val="28"/>
          <w:szCs w:val="28"/>
        </w:rPr>
        <w:t>плазменном</w:t>
      </w:r>
      <w:r w:rsidRPr="00CB312E">
        <w:rPr>
          <w:rFonts w:eastAsia="MS Mincho"/>
          <w:sz w:val="28"/>
          <w:szCs w:val="28"/>
        </w:rPr>
        <w:t>. Причём, плазма является критическим, устойчивым во времени, состоянием физически плотного вещества. Дальнейшее разрушение делает его н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стабильным, ядра ионов плазмы начинают расп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даться на формы материй их образующие.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 разрушении атомов, вызванном теми или иными причинами, происходит потеря электронов, которая приводит к изменению мерности микрокосмоса атомов. Когда это изм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нение становится равным </w:t>
      </w:r>
      <w:r w:rsidRPr="00CB312E">
        <w:rPr>
          <w:rFonts w:eastAsia="MS Mincho" w:cs="Times New Roman"/>
          <w:b/>
          <w:bCs/>
          <w:sz w:val="28"/>
          <w:szCs w:val="28"/>
        </w:rPr>
        <w:t>Δλ′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1</w:t>
      </w:r>
      <w:r w:rsidRPr="00CB312E">
        <w:rPr>
          <w:rFonts w:eastAsia="MS Mincho"/>
          <w:sz w:val="28"/>
          <w:szCs w:val="28"/>
        </w:rPr>
        <w:t xml:space="preserve"> (</w:t>
      </w:r>
      <w:r w:rsidRPr="00CB312E">
        <w:rPr>
          <w:rFonts w:eastAsia="MS Mincho" w:cs="Times New Roman"/>
          <w:b/>
          <w:bCs/>
          <w:sz w:val="28"/>
          <w:szCs w:val="28"/>
        </w:rPr>
        <w:t>Δλ′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1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 w:cs="Times New Roman"/>
          <w:b/>
          <w:bCs/>
          <w:sz w:val="28"/>
          <w:szCs w:val="28"/>
        </w:rPr>
        <w:t>≈</w:t>
      </w:r>
      <w:r w:rsidRPr="00CB312E">
        <w:rPr>
          <w:rFonts w:eastAsia="MS Mincho"/>
          <w:b/>
          <w:bCs/>
          <w:sz w:val="28"/>
          <w:szCs w:val="28"/>
        </w:rPr>
        <w:t xml:space="preserve"> 0,020203236...</w:t>
      </w:r>
      <w:r w:rsidRPr="00CB312E">
        <w:rPr>
          <w:rFonts w:eastAsia="MS Mincho"/>
          <w:sz w:val="28"/>
          <w:szCs w:val="28"/>
        </w:rPr>
        <w:t>), ядро теряет устойчивость и распадае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ся. Но прежде, чем погружаться в микро- и макрокосмос, давайте с Вами разберём, что пре</w:t>
      </w:r>
      <w:r w:rsidRPr="00CB312E">
        <w:rPr>
          <w:rFonts w:eastAsia="MS Mincho"/>
          <w:sz w:val="28"/>
          <w:szCs w:val="28"/>
        </w:rPr>
        <w:t>д</w:t>
      </w:r>
      <w:r w:rsidRPr="00CB312E">
        <w:rPr>
          <w:rFonts w:eastAsia="MS Mincho"/>
          <w:sz w:val="28"/>
          <w:szCs w:val="28"/>
        </w:rPr>
        <w:t>ставляет 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бою атом, как влияют разные атомы на свой микрокосмос...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bCs/>
          <w:sz w:val="28"/>
          <w:szCs w:val="28"/>
        </w:rPr>
        <w:t>Самым простым</w:t>
      </w:r>
      <w:r w:rsidRPr="00CB312E">
        <w:rPr>
          <w:rFonts w:eastAsia="MS Mincho"/>
          <w:sz w:val="28"/>
          <w:szCs w:val="28"/>
        </w:rPr>
        <w:t xml:space="preserve"> по своей структуре является </w:t>
      </w:r>
      <w:r w:rsidRPr="00CB312E">
        <w:rPr>
          <w:bCs/>
          <w:sz w:val="28"/>
          <w:szCs w:val="28"/>
        </w:rPr>
        <w:t>атом водорода</w:t>
      </w:r>
      <w:r w:rsidRPr="00CB312E">
        <w:rPr>
          <w:rFonts w:eastAsia="MS Mincho"/>
          <w:bCs/>
          <w:sz w:val="28"/>
          <w:szCs w:val="28"/>
        </w:rPr>
        <w:t xml:space="preserve">, и он </w:t>
      </w:r>
      <w:r w:rsidRPr="00CB312E">
        <w:rPr>
          <w:bCs/>
          <w:sz w:val="28"/>
          <w:szCs w:val="28"/>
        </w:rPr>
        <w:t>минимально влияет на свой микр</w:t>
      </w:r>
      <w:r w:rsidRPr="00CB312E">
        <w:rPr>
          <w:bCs/>
          <w:sz w:val="28"/>
          <w:szCs w:val="28"/>
        </w:rPr>
        <w:t>о</w:t>
      </w:r>
      <w:r w:rsidRPr="00CB312E">
        <w:rPr>
          <w:bCs/>
          <w:sz w:val="28"/>
          <w:szCs w:val="28"/>
        </w:rPr>
        <w:t>космос</w:t>
      </w:r>
      <w:r w:rsidRPr="00CB312E">
        <w:rPr>
          <w:rFonts w:eastAsia="MS Mincho"/>
          <w:sz w:val="28"/>
          <w:szCs w:val="28"/>
        </w:rPr>
        <w:t xml:space="preserve"> (см. </w:t>
      </w:r>
      <w:hyperlink r:id="rId337" w:history="1">
        <w:r w:rsidRPr="00CB312E">
          <w:rPr>
            <w:rStyle w:val="a3"/>
            <w:rFonts w:eastAsia="MS Mincho"/>
            <w:sz w:val="28"/>
            <w:szCs w:val="28"/>
          </w:rPr>
          <w:t>Рис.13</w:t>
        </w:r>
      </w:hyperlink>
      <w:r w:rsidRPr="00CB312E">
        <w:rPr>
          <w:rFonts w:eastAsia="MS Mincho"/>
          <w:sz w:val="28"/>
          <w:szCs w:val="28"/>
        </w:rPr>
        <w:t xml:space="preserve">). </w:t>
      </w:r>
      <w:r w:rsidRPr="00CB312E">
        <w:rPr>
          <w:rFonts w:eastAsia="MS Mincho"/>
          <w:b/>
          <w:bCs/>
          <w:sz w:val="28"/>
          <w:szCs w:val="28"/>
        </w:rPr>
        <w:t>Максимальное влияние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/>
          <w:b/>
          <w:bCs/>
          <w:sz w:val="28"/>
          <w:szCs w:val="28"/>
        </w:rPr>
        <w:t>на мерность микрокосмоса</w:t>
      </w:r>
      <w:r w:rsidRPr="00CB312E">
        <w:rPr>
          <w:rFonts w:eastAsia="MS Mincho"/>
          <w:sz w:val="28"/>
          <w:szCs w:val="28"/>
        </w:rPr>
        <w:t xml:space="preserve"> оказывают </w:t>
      </w:r>
      <w:r w:rsidRPr="00CB312E">
        <w:rPr>
          <w:rFonts w:eastAsia="MS Mincho"/>
          <w:b/>
          <w:bCs/>
          <w:sz w:val="28"/>
          <w:szCs w:val="28"/>
        </w:rPr>
        <w:t>трансурановые элементы</w:t>
      </w:r>
      <w:r w:rsidRPr="00CB312E">
        <w:rPr>
          <w:rFonts w:eastAsia="MS Mincho"/>
          <w:sz w:val="28"/>
          <w:szCs w:val="28"/>
        </w:rPr>
        <w:t>. Причём, изменение мерности микрокосмоса, выз</w:t>
      </w:r>
      <w:r w:rsidRPr="00CB312E">
        <w:rPr>
          <w:rFonts w:eastAsia="MS Mincho"/>
          <w:sz w:val="28"/>
          <w:szCs w:val="28"/>
        </w:rPr>
        <w:t>ы</w:t>
      </w:r>
      <w:r w:rsidRPr="00CB312E">
        <w:rPr>
          <w:rFonts w:eastAsia="MS Mincho"/>
          <w:sz w:val="28"/>
          <w:szCs w:val="28"/>
        </w:rPr>
        <w:t xml:space="preserve">ваемое ядрами этих атомов, становится соизмеримым с </w:t>
      </w:r>
      <w:r w:rsidRPr="00CB312E">
        <w:rPr>
          <w:rFonts w:eastAsia="MS Mincho"/>
          <w:b/>
          <w:bCs/>
          <w:sz w:val="28"/>
          <w:szCs w:val="28"/>
        </w:rPr>
        <w:t>Δλ′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1</w:t>
      </w:r>
      <w:r w:rsidRPr="00CB312E">
        <w:rPr>
          <w:rFonts w:eastAsia="MS Mincho"/>
          <w:b/>
          <w:bCs/>
          <w:sz w:val="28"/>
          <w:szCs w:val="28"/>
        </w:rPr>
        <w:t xml:space="preserve"> ≈ </w:t>
      </w:r>
      <w:r w:rsidRPr="00CB312E">
        <w:rPr>
          <w:rFonts w:eastAsia="MS Mincho"/>
          <w:sz w:val="28"/>
          <w:szCs w:val="28"/>
        </w:rPr>
        <w:t>-</w:t>
      </w:r>
      <w:r w:rsidRPr="00CB312E">
        <w:rPr>
          <w:rFonts w:eastAsia="MS Mincho"/>
          <w:b/>
          <w:bCs/>
          <w:sz w:val="28"/>
          <w:szCs w:val="28"/>
        </w:rPr>
        <w:t>0,020203236...</w:t>
      </w:r>
      <w:r w:rsidRPr="00CB312E">
        <w:rPr>
          <w:rFonts w:eastAsia="MS Mincho"/>
          <w:sz w:val="28"/>
          <w:szCs w:val="28"/>
        </w:rPr>
        <w:t xml:space="preserve"> И достаточно незначительных изменений во внешней среде, чтобы эти атомы начали распадаться и обр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зовывать более простые, устойч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вые элементы.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 чём же различие влияния на мерность микрокосмоса атомами водорода и атомами тран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урановых элементов?.. Ядро атома водорода весом в одну атомную единицу вызывает минимальное искривление мерности микрокосмоса, производя вторичное вырождение ме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ности на ничто</w:t>
      </w:r>
      <w:r w:rsidRPr="00CB312E">
        <w:rPr>
          <w:rFonts w:eastAsia="MS Mincho"/>
          <w:sz w:val="28"/>
          <w:szCs w:val="28"/>
        </w:rPr>
        <w:t>ж</w:t>
      </w:r>
      <w:r w:rsidRPr="00CB312E">
        <w:rPr>
          <w:rFonts w:eastAsia="MS Mincho"/>
          <w:sz w:val="28"/>
          <w:szCs w:val="28"/>
        </w:rPr>
        <w:t xml:space="preserve">ную величину </w:t>
      </w:r>
      <w:r w:rsidRPr="00CB312E">
        <w:rPr>
          <w:rFonts w:eastAsia="MS Mincho" w:cs="Times New Roman"/>
          <w:b/>
          <w:bCs/>
          <w:sz w:val="28"/>
          <w:szCs w:val="28"/>
        </w:rPr>
        <w:t>Δλ′</w:t>
      </w:r>
      <w:r w:rsidRPr="00CB312E">
        <w:rPr>
          <w:rFonts w:eastAsia="MS Mincho"/>
          <w:b/>
          <w:bCs/>
          <w:sz w:val="28"/>
          <w:szCs w:val="28"/>
          <w:vertAlign w:val="subscript"/>
          <w:lang w:val="en-US"/>
        </w:rPr>
        <w:t>H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 w:cs="Times New Roman"/>
          <w:sz w:val="28"/>
          <w:szCs w:val="28"/>
        </w:rPr>
        <w:t>≈</w:t>
      </w:r>
      <w:r w:rsidRPr="00CB312E">
        <w:rPr>
          <w:rFonts w:eastAsia="MS Mincho"/>
          <w:sz w:val="28"/>
          <w:szCs w:val="28"/>
        </w:rPr>
        <w:t xml:space="preserve"> -</w:t>
      </w:r>
      <w:r w:rsidRPr="00CB312E">
        <w:rPr>
          <w:rFonts w:eastAsia="MS Mincho"/>
          <w:b/>
          <w:bCs/>
          <w:sz w:val="28"/>
          <w:szCs w:val="28"/>
        </w:rPr>
        <w:t>0,00008597</w:t>
      </w:r>
      <w:r w:rsidRPr="00CB312E">
        <w:rPr>
          <w:rFonts w:eastAsia="MS Mincho"/>
          <w:sz w:val="28"/>
          <w:szCs w:val="28"/>
        </w:rPr>
        <w:t xml:space="preserve">... (см. </w:t>
      </w:r>
      <w:hyperlink r:id="rId338" w:history="1">
        <w:r w:rsidRPr="00CB312E">
          <w:rPr>
            <w:rStyle w:val="a3"/>
            <w:rFonts w:eastAsia="MS Mincho"/>
            <w:sz w:val="28"/>
            <w:szCs w:val="28"/>
          </w:rPr>
          <w:t>Рис.144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E93AAF" w:rsidRPr="00CB312E" w:rsidRDefault="002C545F" w:rsidP="00CC2826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284470" cy="7623810"/>
            <wp:effectExtent l="0" t="0" r="0" b="0"/>
            <wp:docPr id="138" name="Рисунок 138" descr="Fig-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Fig-144"/>
                    <pic:cNvPicPr>
                      <a:picLocks noChangeAspect="1" noChangeArrowheads="1"/>
                    </pic:cNvPicPr>
                  </pic:nvPicPr>
                  <pic:blipFill>
                    <a:blip r:embed="rId3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447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Ядра трансурановых элементов производят вторичное вырождение мерности микр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космоса: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sz w:val="28"/>
          <w:szCs w:val="28"/>
        </w:rPr>
        <w:t>Δλ′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транс.уран</w:t>
      </w:r>
      <w:r w:rsidRPr="00CB312E">
        <w:rPr>
          <w:rFonts w:eastAsia="MS Mincho"/>
          <w:sz w:val="28"/>
          <w:szCs w:val="28"/>
          <w:vertAlign w:val="subscript"/>
        </w:rPr>
        <w:t>.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 w:cs="Times New Roman"/>
          <w:sz w:val="28"/>
          <w:szCs w:val="28"/>
        </w:rPr>
        <w:t>≈</w:t>
      </w:r>
      <w:r w:rsidRPr="00CB312E">
        <w:rPr>
          <w:rFonts w:eastAsia="MS Mincho"/>
          <w:sz w:val="28"/>
          <w:szCs w:val="28"/>
        </w:rPr>
        <w:t xml:space="preserve"> -</w:t>
      </w:r>
      <w:r w:rsidRPr="00CB312E">
        <w:rPr>
          <w:rFonts w:eastAsia="MS Mincho"/>
          <w:b/>
          <w:bCs/>
          <w:sz w:val="28"/>
          <w:szCs w:val="28"/>
        </w:rPr>
        <w:t>0,020203236</w:t>
      </w:r>
      <w:r w:rsidRPr="00CB312E">
        <w:rPr>
          <w:rFonts w:eastAsia="MS Mincho"/>
          <w:sz w:val="28"/>
          <w:szCs w:val="28"/>
        </w:rPr>
        <w:t>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И уже достаточно незначительного воздействия извне, чтобы произошло раскрытие к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чественного барьера между физическим и эфирным планами планеты, при котором начин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ется распад атомов и прои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ходит перетекание мате</w:t>
      </w:r>
      <w:r w:rsidRPr="00CB312E">
        <w:rPr>
          <w:rFonts w:eastAsia="MS Mincho"/>
          <w:sz w:val="28"/>
          <w:szCs w:val="28"/>
        </w:rPr>
        <w:lastRenderedPageBreak/>
        <w:t xml:space="preserve">рий их образующих на эфирный план (см. </w:t>
      </w:r>
      <w:hyperlink r:id="rId340" w:history="1">
        <w:r w:rsidRPr="00CB312E">
          <w:rPr>
            <w:rStyle w:val="a3"/>
            <w:rFonts w:eastAsia="MS Mincho"/>
            <w:sz w:val="28"/>
            <w:szCs w:val="28"/>
          </w:rPr>
          <w:t>Рис.145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CC2826" w:rsidRPr="00CB312E" w:rsidRDefault="002C545F" w:rsidP="00CC2826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5316220" cy="7623810"/>
            <wp:effectExtent l="0" t="0" r="0" b="0"/>
            <wp:docPr id="139" name="Рисунок 139" descr="Fig-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Fig-145"/>
                    <pic:cNvPicPr>
                      <a:picLocks noChangeAspect="1" noChangeArrowheads="1"/>
                    </pic:cNvPicPr>
                  </pic:nvPicPr>
                  <pic:blipFill>
                    <a:blip r:embed="rId3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622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 xml:space="preserve">| </w:t>
      </w:r>
      <w:r w:rsidRPr="00CB312E">
        <w:rPr>
          <w:rFonts w:eastAsia="MS Mincho" w:cs="Times New Roman"/>
          <w:b/>
          <w:bCs/>
          <w:sz w:val="28"/>
          <w:szCs w:val="28"/>
        </w:rPr>
        <w:t>Δλ′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транс.уран</w:t>
      </w:r>
      <w:r w:rsidRPr="00CB312E">
        <w:rPr>
          <w:rFonts w:eastAsia="MS Mincho"/>
          <w:b/>
          <w:bCs/>
          <w:sz w:val="28"/>
          <w:szCs w:val="28"/>
        </w:rPr>
        <w:t xml:space="preserve">.+ </w:t>
      </w:r>
      <w:r w:rsidRPr="00CB312E">
        <w:rPr>
          <w:rFonts w:eastAsia="MS Mincho" w:cs="Times New Roman"/>
          <w:b/>
          <w:bCs/>
          <w:sz w:val="28"/>
          <w:szCs w:val="28"/>
        </w:rPr>
        <w:t>Δ</w:t>
      </w:r>
      <w:r w:rsidRPr="00CB312E">
        <w:rPr>
          <w:rFonts w:eastAsia="MS Mincho"/>
          <w:b/>
          <w:bCs/>
          <w:sz w:val="28"/>
          <w:szCs w:val="28"/>
        </w:rPr>
        <w:t>Е</w:t>
      </w:r>
      <w:r w:rsidRPr="00CB312E">
        <w:rPr>
          <w:rFonts w:eastAsia="MS Mincho" w:cs="Times New Roman"/>
          <w:b/>
          <w:bCs/>
          <w:sz w:val="28"/>
          <w:szCs w:val="28"/>
        </w:rPr>
        <w:t>| ≥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 w:cs="Times New Roman"/>
          <w:b/>
          <w:bCs/>
          <w:sz w:val="28"/>
          <w:szCs w:val="28"/>
        </w:rPr>
        <w:t>Δλ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/>
          <w:b/>
          <w:bCs/>
          <w:sz w:val="28"/>
          <w:szCs w:val="28"/>
        </w:rPr>
        <w:t>=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/>
          <w:b/>
          <w:bCs/>
          <w:sz w:val="28"/>
          <w:szCs w:val="28"/>
        </w:rPr>
        <w:t>0,020203236</w:t>
      </w:r>
      <w:r w:rsidRPr="00CB312E">
        <w:rPr>
          <w:rFonts w:eastAsia="MS Mincho"/>
          <w:sz w:val="28"/>
          <w:szCs w:val="28"/>
        </w:rPr>
        <w:t>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Таким образом, </w:t>
      </w:r>
      <w:r w:rsidRPr="00CB312E">
        <w:rPr>
          <w:b/>
          <w:bCs/>
          <w:sz w:val="28"/>
          <w:szCs w:val="28"/>
        </w:rPr>
        <w:t>каждый атом, в зависимости от его атомного веса, в большей или меньшей степени влияет на мерность своего микрокосмоса, вызывая вторичное выр</w:t>
      </w:r>
      <w:r w:rsidRPr="00CB312E">
        <w:rPr>
          <w:b/>
          <w:bCs/>
          <w:sz w:val="28"/>
          <w:szCs w:val="28"/>
        </w:rPr>
        <w:t>о</w:t>
      </w:r>
      <w:r w:rsidRPr="00CB312E">
        <w:rPr>
          <w:b/>
          <w:bCs/>
          <w:sz w:val="28"/>
          <w:szCs w:val="28"/>
        </w:rPr>
        <w:t>ждение мерности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Деформация пространства происходит не только в зоне самого ядра атома. </w:t>
      </w:r>
      <w:r w:rsidRPr="00CB312E">
        <w:rPr>
          <w:rFonts w:eastAsia="MS Mincho"/>
          <w:sz w:val="28"/>
          <w:szCs w:val="28"/>
        </w:rPr>
        <w:lastRenderedPageBreak/>
        <w:t>Образова</w:t>
      </w:r>
      <w:r w:rsidRPr="00CB312E">
        <w:rPr>
          <w:rFonts w:eastAsia="MS Mincho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>шееся ядро деформирует пространство вокруг себя. Но этого изменения структуры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странства недостаточно для си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теза вещества из семи форм материй.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Возникает искривление пространства, где в состоянии слиться воедино </w:t>
      </w:r>
      <w:r w:rsidRPr="00CB312E">
        <w:rPr>
          <w:b/>
          <w:bCs/>
          <w:sz w:val="28"/>
          <w:szCs w:val="28"/>
        </w:rPr>
        <w:t>шесть форм материй</w:t>
      </w:r>
      <w:r w:rsidRPr="00CB312E">
        <w:rPr>
          <w:rFonts w:eastAsia="MS Mincho"/>
          <w:sz w:val="28"/>
          <w:szCs w:val="28"/>
        </w:rPr>
        <w:t>, но для слияния семи форм материй не хватает незначительного искривления ми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>рокосмоса. Мерность этих зон колеблется в пределах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 xml:space="preserve">2,9800 &lt; </w:t>
      </w:r>
      <w:r w:rsidRPr="00CB312E">
        <w:rPr>
          <w:rFonts w:eastAsia="MS Mincho" w:cs="Times New Roman"/>
          <w:b/>
          <w:bCs/>
          <w:sz w:val="28"/>
          <w:szCs w:val="28"/>
        </w:rPr>
        <w:t>λ</w:t>
      </w:r>
      <w:r w:rsidRPr="00CB312E">
        <w:rPr>
          <w:rFonts w:eastAsia="MS Mincho"/>
          <w:b/>
          <w:bCs/>
          <w:sz w:val="28"/>
          <w:szCs w:val="28"/>
        </w:rPr>
        <w:t xml:space="preserve"> &lt; 3,00017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Причём, для того, чтобы образовался электрон, необходима величина мерности: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 xml:space="preserve">3,0001 &lt;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/>
          <w:b/>
          <w:bCs/>
          <w:noProof/>
          <w:sz w:val="28"/>
          <w:szCs w:val="28"/>
          <w:vertAlign w:val="subscript"/>
        </w:rPr>
        <w:t>эл</w:t>
      </w:r>
      <w:r w:rsidRPr="00CB312E">
        <w:rPr>
          <w:rFonts w:eastAsia="MS Mincho"/>
          <w:b/>
          <w:bCs/>
          <w:sz w:val="28"/>
          <w:szCs w:val="28"/>
        </w:rPr>
        <w:t xml:space="preserve"> &lt; 3,00017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 этом, седьмая материя начинает сливается с шестью остальными, но это соедин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ние очень неустойчиво. Незначительные изменения окружающей среды приводят к распаду этого соединения мат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рий. Именно поэтому электрон проявляет себя и как вещество, и как волна (дуализм свойств).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Другими словами, происходит постоянный синтез и распад вещества, образующего электрон. При этом образуется электронное облако, которое может приобретать несколько форм: </w:t>
      </w:r>
      <w:r w:rsidRPr="00CB312E">
        <w:rPr>
          <w:rFonts w:eastAsia="MS Mincho"/>
          <w:b/>
          <w:bCs/>
          <w:sz w:val="28"/>
          <w:szCs w:val="28"/>
        </w:rPr>
        <w:t>S</w:t>
      </w:r>
      <w:r w:rsidR="00B52087" w:rsidRPr="00CB312E">
        <w:rPr>
          <w:rFonts w:eastAsia="MS Mincho"/>
          <w:sz w:val="28"/>
          <w:szCs w:val="28"/>
        </w:rPr>
        <w:t>-</w:t>
      </w:r>
      <w:r w:rsidRPr="00CB312E">
        <w:rPr>
          <w:rFonts w:eastAsia="MS Mincho"/>
          <w:sz w:val="28"/>
          <w:szCs w:val="28"/>
        </w:rPr>
        <w:t>обл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ко, </w:t>
      </w:r>
      <w:r w:rsidRPr="00CB312E">
        <w:rPr>
          <w:rFonts w:eastAsia="MS Mincho"/>
          <w:b/>
          <w:bCs/>
          <w:sz w:val="28"/>
          <w:szCs w:val="28"/>
        </w:rPr>
        <w:t>Р</w:t>
      </w:r>
      <w:r w:rsidR="00B52087" w:rsidRPr="00CB312E">
        <w:rPr>
          <w:rFonts w:eastAsia="MS Mincho"/>
          <w:sz w:val="28"/>
          <w:szCs w:val="28"/>
        </w:rPr>
        <w:t>-</w:t>
      </w:r>
      <w:r w:rsidRPr="00CB312E">
        <w:rPr>
          <w:rFonts w:eastAsia="MS Mincho"/>
          <w:sz w:val="28"/>
          <w:szCs w:val="28"/>
        </w:rPr>
        <w:t xml:space="preserve">облако, </w:t>
      </w:r>
      <w:r w:rsidRPr="00CB312E">
        <w:rPr>
          <w:rFonts w:eastAsia="MS Mincho"/>
          <w:b/>
          <w:bCs/>
          <w:sz w:val="28"/>
          <w:szCs w:val="28"/>
        </w:rPr>
        <w:t>D</w:t>
      </w:r>
      <w:r w:rsidR="00B52087" w:rsidRPr="00CB312E">
        <w:rPr>
          <w:rFonts w:eastAsia="MS Mincho"/>
          <w:sz w:val="28"/>
          <w:szCs w:val="28"/>
        </w:rPr>
        <w:t>-</w:t>
      </w:r>
      <w:r w:rsidRPr="00CB312E">
        <w:rPr>
          <w:rFonts w:eastAsia="MS Mincho"/>
          <w:sz w:val="28"/>
          <w:szCs w:val="28"/>
        </w:rPr>
        <w:t xml:space="preserve">облако, </w:t>
      </w:r>
      <w:r w:rsidRPr="00CB312E">
        <w:rPr>
          <w:rFonts w:eastAsia="MS Mincho"/>
          <w:b/>
          <w:bCs/>
          <w:sz w:val="28"/>
          <w:szCs w:val="28"/>
        </w:rPr>
        <w:t>F</w:t>
      </w:r>
      <w:r w:rsidR="00B52087" w:rsidRPr="00CB312E">
        <w:rPr>
          <w:rFonts w:eastAsia="MS Mincho"/>
          <w:sz w:val="28"/>
          <w:szCs w:val="28"/>
        </w:rPr>
        <w:t>-</w:t>
      </w:r>
      <w:r w:rsidRPr="00CB312E">
        <w:rPr>
          <w:rFonts w:eastAsia="MS Mincho"/>
          <w:sz w:val="28"/>
          <w:szCs w:val="28"/>
        </w:rPr>
        <w:t>облако. Эти электронные облака отличаются друг от друга своими пространственными формами, что в свою очередь, влияет на свойства электр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нов и, в результате они создают разные простра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ственные соединения между собой.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 соединении атомов в молекулы или при создании из атомов кристаллической р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шётки, электронные облака разных атомов создают общие системы, которые более устойч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вы. При этом систему о</w:t>
      </w:r>
      <w:r w:rsidRPr="00CB312E">
        <w:rPr>
          <w:rFonts w:eastAsia="MS Mincho"/>
          <w:sz w:val="28"/>
          <w:szCs w:val="28"/>
        </w:rPr>
        <w:t>б</w:t>
      </w:r>
      <w:r w:rsidRPr="00CB312E">
        <w:rPr>
          <w:rFonts w:eastAsia="MS Mincho"/>
          <w:sz w:val="28"/>
          <w:szCs w:val="28"/>
        </w:rPr>
        <w:t>разуют два электрона, имеющие так называемые, разные спины. Это связано с разным типом искривления мерности микрокосмоса, что приводит к прогибу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стра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 xml:space="preserve">ства как в одну, так и в другую сторону относительно нулевого (балансного) уровня.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Электронные структуры соседних атомов сливаются в единую замкнутую систему. Н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ружные эле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>тронные оболочки отдельных атомов не заполнены до баланса. Если атом имеет нечётное число «наружных» электронов, то атом — неустойчив. Когда атомы соединяются в единую систему, каждые два атома отдают по одному «свободному» электрону для образ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вания общей устойчивой системы. Условно электрон, движущийся по часовой стрелке 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круг ядра, определяется, как </w:t>
      </w:r>
      <w:r w:rsidRPr="00CB312E">
        <w:rPr>
          <w:b/>
          <w:bCs/>
          <w:sz w:val="28"/>
          <w:szCs w:val="28"/>
        </w:rPr>
        <w:t>имеющий положительный спин</w:t>
      </w:r>
      <w:r w:rsidRPr="00CB312E">
        <w:rPr>
          <w:rFonts w:eastAsia="MS Mincho"/>
          <w:sz w:val="28"/>
          <w:szCs w:val="28"/>
        </w:rPr>
        <w:t>, а движущийся против час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вой стрелки — </w:t>
      </w:r>
      <w:r w:rsidRPr="00CB312E">
        <w:rPr>
          <w:b/>
          <w:bCs/>
          <w:sz w:val="28"/>
          <w:szCs w:val="28"/>
        </w:rPr>
        <w:t>отрицательный спин</w:t>
      </w:r>
      <w:r w:rsidRPr="00CB312E">
        <w:rPr>
          <w:rFonts w:eastAsia="MS Mincho"/>
          <w:sz w:val="28"/>
          <w:szCs w:val="28"/>
        </w:rPr>
        <w:t xml:space="preserve"> (см. </w:t>
      </w:r>
      <w:hyperlink r:id="rId342" w:history="1">
        <w:r w:rsidRPr="00CB312E">
          <w:rPr>
            <w:rStyle w:val="a3"/>
            <w:rFonts w:eastAsia="MS Mincho"/>
            <w:sz w:val="28"/>
            <w:szCs w:val="28"/>
          </w:rPr>
          <w:t>Рис.146</w:t>
        </w:r>
      </w:hyperlink>
      <w:r w:rsidRPr="00CB312E">
        <w:rPr>
          <w:rFonts w:eastAsia="MS Mincho"/>
          <w:sz w:val="28"/>
          <w:szCs w:val="28"/>
        </w:rPr>
        <w:t xml:space="preserve">, </w:t>
      </w:r>
      <w:hyperlink r:id="rId343" w:history="1">
        <w:r w:rsidRPr="00CB312E">
          <w:rPr>
            <w:rStyle w:val="a3"/>
            <w:rFonts w:eastAsia="MS Mincho"/>
            <w:sz w:val="28"/>
            <w:szCs w:val="28"/>
          </w:rPr>
          <w:t>Рис.146а</w:t>
        </w:r>
      </w:hyperlink>
      <w:r w:rsidRPr="00CB312E">
        <w:rPr>
          <w:rFonts w:eastAsia="MS Mincho"/>
          <w:sz w:val="28"/>
          <w:szCs w:val="28"/>
        </w:rPr>
        <w:t xml:space="preserve">, </w:t>
      </w:r>
      <w:hyperlink r:id="rId344" w:history="1">
        <w:r w:rsidRPr="00CB312E">
          <w:rPr>
            <w:rStyle w:val="a3"/>
            <w:rFonts w:eastAsia="MS Mincho"/>
            <w:sz w:val="28"/>
            <w:szCs w:val="28"/>
          </w:rPr>
          <w:t>Рис.147</w:t>
        </w:r>
      </w:hyperlink>
      <w:r w:rsidRPr="00CB312E">
        <w:rPr>
          <w:rFonts w:eastAsia="MS Mincho"/>
          <w:sz w:val="28"/>
          <w:szCs w:val="28"/>
        </w:rPr>
        <w:t xml:space="preserve">). </w:t>
      </w:r>
    </w:p>
    <w:p w:rsidR="00CC2826" w:rsidRPr="00CB312E" w:rsidRDefault="002C545F" w:rsidP="00CC2826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316220" cy="7623810"/>
            <wp:effectExtent l="0" t="0" r="0" b="0"/>
            <wp:docPr id="140" name="Рисунок 140" descr="Fig-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Fig-146"/>
                    <pic:cNvPicPr>
                      <a:picLocks noChangeAspect="1" noChangeArrowheads="1"/>
                    </pic:cNvPicPr>
                  </pic:nvPicPr>
                  <pic:blipFill>
                    <a:blip r:embed="rId3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622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2826" w:rsidRPr="00CB312E" w:rsidRDefault="002C545F" w:rsidP="00CC2826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316220" cy="7623810"/>
            <wp:effectExtent l="0" t="0" r="0" b="0"/>
            <wp:docPr id="141" name="Рисунок 141" descr="Fig-146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Fig-146a"/>
                    <pic:cNvPicPr>
                      <a:picLocks noChangeAspect="1" noChangeArrowheads="1"/>
                    </pic:cNvPicPr>
                  </pic:nvPicPr>
                  <pic:blipFill>
                    <a:blip r:embed="rId3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622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Соединяясь в молекулы, создавая кристаллические решётки, атомы переходят в более устойчивое состояние. Особенно интересны создаваемые атомами кр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сталлические решётки. Разные типы кристаллических решёток, имеющие особенности электронных систем, образ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 xml:space="preserve">ют собой три группы: </w:t>
      </w:r>
      <w:r w:rsidRPr="00CB312E">
        <w:rPr>
          <w:rFonts w:eastAsia="MS Mincho"/>
          <w:b/>
          <w:bCs/>
          <w:sz w:val="28"/>
          <w:szCs w:val="28"/>
        </w:rPr>
        <w:t>проводники</w:t>
      </w:r>
      <w:r w:rsidRPr="00CB312E">
        <w:rPr>
          <w:rFonts w:eastAsia="MS Mincho"/>
          <w:sz w:val="28"/>
          <w:szCs w:val="28"/>
        </w:rPr>
        <w:t xml:space="preserve">, </w:t>
      </w:r>
      <w:r w:rsidRPr="00CB312E">
        <w:rPr>
          <w:rFonts w:eastAsia="MS Mincho"/>
          <w:b/>
          <w:bCs/>
          <w:sz w:val="28"/>
          <w:szCs w:val="28"/>
        </w:rPr>
        <w:t>полупроводники</w:t>
      </w:r>
      <w:r w:rsidRPr="00CB312E">
        <w:rPr>
          <w:rFonts w:eastAsia="MS Mincho"/>
          <w:sz w:val="28"/>
          <w:szCs w:val="28"/>
        </w:rPr>
        <w:t xml:space="preserve"> и </w:t>
      </w:r>
      <w:r w:rsidRPr="00CB312E">
        <w:rPr>
          <w:rFonts w:eastAsia="MS Mincho"/>
          <w:b/>
          <w:bCs/>
          <w:sz w:val="28"/>
          <w:szCs w:val="28"/>
        </w:rPr>
        <w:t>изоляторы</w:t>
      </w:r>
      <w:r w:rsidRPr="00CB312E">
        <w:rPr>
          <w:rFonts w:eastAsia="MS Mincho"/>
          <w:sz w:val="28"/>
          <w:szCs w:val="28"/>
        </w:rPr>
        <w:t>. Различие свойств связ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но со степенью у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тойчивости электронных структур.</w:t>
      </w:r>
    </w:p>
    <w:p w:rsidR="00CC2826" w:rsidRPr="00CB312E" w:rsidRDefault="002C545F" w:rsidP="00CC2826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295265" cy="7623810"/>
            <wp:effectExtent l="0" t="0" r="635" b="0"/>
            <wp:docPr id="142" name="Рисунок 142" descr="Fig-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Fig-147"/>
                    <pic:cNvPicPr>
                      <a:picLocks noChangeAspect="1" noChangeArrowheads="1"/>
                    </pic:cNvPicPr>
                  </pic:nvPicPr>
                  <pic:blipFill>
                    <a:blip r:embed="rId3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265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У </w:t>
      </w:r>
      <w:r w:rsidRPr="00CB312E">
        <w:rPr>
          <w:rFonts w:eastAsia="MS Mincho"/>
          <w:b/>
          <w:bCs/>
          <w:sz w:val="28"/>
          <w:szCs w:val="28"/>
        </w:rPr>
        <w:t>проводников общие электронные системы нестабильны, постоянно образуются и распадаются</w:t>
      </w:r>
      <w:r w:rsidRPr="00CB312E">
        <w:rPr>
          <w:rFonts w:eastAsia="MS Mincho"/>
          <w:sz w:val="28"/>
          <w:szCs w:val="28"/>
        </w:rPr>
        <w:t xml:space="preserve">. Вся такая система постоянно находится в движении, правда это движение </w:t>
      </w:r>
      <w:r w:rsidRPr="00CB312E">
        <w:rPr>
          <w:rFonts w:eastAsia="MS Mincho"/>
          <w:b/>
          <w:bCs/>
          <w:sz w:val="28"/>
          <w:szCs w:val="28"/>
        </w:rPr>
        <w:t>хаоти</w:t>
      </w:r>
      <w:r w:rsidRPr="00CB312E">
        <w:rPr>
          <w:rFonts w:eastAsia="MS Mincho"/>
          <w:b/>
          <w:bCs/>
          <w:sz w:val="28"/>
          <w:szCs w:val="28"/>
        </w:rPr>
        <w:t>ч</w:t>
      </w:r>
      <w:r w:rsidRPr="00CB312E">
        <w:rPr>
          <w:rFonts w:eastAsia="MS Mincho"/>
          <w:b/>
          <w:bCs/>
          <w:sz w:val="28"/>
          <w:szCs w:val="28"/>
        </w:rPr>
        <w:t>но</w:t>
      </w:r>
      <w:r w:rsidRPr="00CB312E">
        <w:rPr>
          <w:rFonts w:eastAsia="MS Mincho"/>
          <w:sz w:val="28"/>
          <w:szCs w:val="28"/>
        </w:rPr>
        <w:t>. Если тем или иным способом создать направленное воздействие на проводники (приложить н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пряжение), возникает </w:t>
      </w:r>
      <w:r w:rsidRPr="00CB312E">
        <w:rPr>
          <w:rFonts w:eastAsia="MS Mincho"/>
          <w:b/>
          <w:bCs/>
          <w:sz w:val="28"/>
          <w:szCs w:val="28"/>
        </w:rPr>
        <w:t>электрический ток</w:t>
      </w:r>
      <w:r w:rsidRPr="00CB312E">
        <w:rPr>
          <w:rFonts w:eastAsia="MS Mincho"/>
          <w:sz w:val="28"/>
          <w:szCs w:val="28"/>
        </w:rPr>
        <w:t xml:space="preserve">. 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 xml:space="preserve">Но, что самое интересное, электроны не двигаются в проводнике. Внешнее </w:t>
      </w:r>
      <w:r w:rsidRPr="00CB312E">
        <w:rPr>
          <w:sz w:val="28"/>
          <w:szCs w:val="28"/>
        </w:rPr>
        <w:lastRenderedPageBreak/>
        <w:t>воздействие (поле) увеличивает степень неустойчивости электронов, они распадаются и материи, их о</w:t>
      </w:r>
      <w:r w:rsidRPr="00CB312E">
        <w:rPr>
          <w:sz w:val="28"/>
          <w:szCs w:val="28"/>
        </w:rPr>
        <w:t>б</w:t>
      </w:r>
      <w:r w:rsidRPr="00CB312E">
        <w:rPr>
          <w:sz w:val="28"/>
          <w:szCs w:val="28"/>
        </w:rPr>
        <w:t>разующие, перетекают на эфирный уровень, где продолжают подвергаться воздействию внешнего поля. Внешнее поле вынуждает перетекать эти материи в определённом направл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нии (внешнее возде</w:t>
      </w:r>
      <w:r w:rsidRPr="00CB312E">
        <w:rPr>
          <w:sz w:val="28"/>
          <w:szCs w:val="28"/>
        </w:rPr>
        <w:t>й</w:t>
      </w:r>
      <w:r w:rsidRPr="00CB312E">
        <w:rPr>
          <w:sz w:val="28"/>
          <w:szCs w:val="28"/>
        </w:rPr>
        <w:t>ствие [поле] влияет на мерность микрокосмоса атомов, что и приводит к перетеканию мат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 xml:space="preserve">рий на эфирный план).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 таком вынужденном перетекании эти материи теряют часть своей энергии, что приводит к 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вому слиянию материи в очередной зоне искривления микрокосмоса атомов. Электрон вновь синтезируется. Таким образом, </w:t>
      </w:r>
      <w:r w:rsidRPr="00CB312E">
        <w:rPr>
          <w:rFonts w:eastAsia="MS Mincho"/>
          <w:b/>
          <w:bCs/>
          <w:sz w:val="28"/>
          <w:szCs w:val="28"/>
        </w:rPr>
        <w:t>движение электронов вдоль проводника есть периодическое перетекание м</w:t>
      </w:r>
      <w:r w:rsidRPr="00CB312E">
        <w:rPr>
          <w:rFonts w:eastAsia="MS Mincho"/>
          <w:b/>
          <w:bCs/>
          <w:sz w:val="28"/>
          <w:szCs w:val="28"/>
        </w:rPr>
        <w:t>а</w:t>
      </w:r>
      <w:r w:rsidRPr="00CB312E">
        <w:rPr>
          <w:rFonts w:eastAsia="MS Mincho"/>
          <w:b/>
          <w:bCs/>
          <w:sz w:val="28"/>
          <w:szCs w:val="28"/>
        </w:rPr>
        <w:t>терий, их образующих, с физического уровня на эфирный и обратно</w:t>
      </w:r>
      <w:r w:rsidRPr="00CB312E">
        <w:rPr>
          <w:rFonts w:eastAsia="MS Mincho"/>
          <w:sz w:val="28"/>
          <w:szCs w:val="28"/>
        </w:rPr>
        <w:t xml:space="preserve">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Именно поэтому при соединении в единое целое кристаллических решёток разных т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пов, (как в случае полупроводников) и при создании необходимых внешних условий, проя</w:t>
      </w:r>
      <w:r w:rsidRPr="00CB312E">
        <w:rPr>
          <w:rFonts w:eastAsia="MS Mincho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 xml:space="preserve">ляется так называемый, </w:t>
      </w:r>
      <w:r w:rsidRPr="00CB312E">
        <w:rPr>
          <w:rFonts w:eastAsia="MS Mincho"/>
          <w:b/>
          <w:bCs/>
          <w:sz w:val="28"/>
          <w:szCs w:val="28"/>
        </w:rPr>
        <w:t>ту</w:t>
      </w:r>
      <w:r w:rsidRPr="00CB312E">
        <w:rPr>
          <w:rFonts w:eastAsia="MS Mincho"/>
          <w:b/>
          <w:bCs/>
          <w:sz w:val="28"/>
          <w:szCs w:val="28"/>
        </w:rPr>
        <w:t>н</w:t>
      </w:r>
      <w:r w:rsidRPr="00CB312E">
        <w:rPr>
          <w:rFonts w:eastAsia="MS Mincho"/>
          <w:b/>
          <w:bCs/>
          <w:sz w:val="28"/>
          <w:szCs w:val="28"/>
        </w:rPr>
        <w:t>нельный эффект</w:t>
      </w:r>
      <w:r w:rsidRPr="00CB312E">
        <w:rPr>
          <w:rFonts w:eastAsia="MS Mincho"/>
          <w:sz w:val="28"/>
          <w:szCs w:val="28"/>
        </w:rPr>
        <w:t>. Когда расстояние между точкой распада и точкой синтеза электронов составляет от доли миллиметра до нескольких миллиметров. При этом в этом промежутке — зона «затишья» — не происходит перетекание материй с физич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ского уровня на эфирный и обратно. Это явление возникает при резком отличии электро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ных структур кристаллических решёток, обр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зующих полупроводник (см. </w:t>
      </w:r>
      <w:hyperlink r:id="rId348" w:history="1">
        <w:r w:rsidRPr="00CB312E">
          <w:rPr>
            <w:rStyle w:val="a3"/>
            <w:rFonts w:eastAsia="MS Mincho"/>
            <w:sz w:val="28"/>
            <w:szCs w:val="28"/>
          </w:rPr>
          <w:t>Рис.148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CC2826" w:rsidRPr="00CB312E" w:rsidRDefault="002C545F" w:rsidP="00CC2826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603240" cy="8027670"/>
            <wp:effectExtent l="0" t="0" r="0" b="0"/>
            <wp:docPr id="143" name="Рисунок 143" descr="Fig-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Fig-148"/>
                    <pic:cNvPicPr>
                      <a:picLocks noChangeAspect="1" noChangeArrowheads="1"/>
                    </pic:cNvPicPr>
                  </pic:nvPicPr>
                  <pic:blipFill>
                    <a:blip r:embed="rId3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3240" cy="802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Очень интересные явления можно наблюдать при образовании разными атомами мол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кул... При образовании молекул наблюдаются два типа процессов — экзотермические и э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дотермические реакции, суть которых заключается в том, что атомы с разными электронн</w:t>
      </w:r>
      <w:r w:rsidRPr="00CB312E">
        <w:rPr>
          <w:rFonts w:eastAsia="MS Mincho"/>
          <w:sz w:val="28"/>
          <w:szCs w:val="28"/>
        </w:rPr>
        <w:t>ы</w:t>
      </w:r>
      <w:r w:rsidRPr="00CB312E">
        <w:rPr>
          <w:rFonts w:eastAsia="MS Mincho"/>
          <w:sz w:val="28"/>
          <w:szCs w:val="28"/>
        </w:rPr>
        <w:t>ми структ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рами, при образовании моле</w:t>
      </w:r>
      <w:r w:rsidRPr="00CB312E">
        <w:rPr>
          <w:rFonts w:eastAsia="MS Mincho"/>
          <w:sz w:val="28"/>
          <w:szCs w:val="28"/>
        </w:rPr>
        <w:lastRenderedPageBreak/>
        <w:t>кул, в одном случае поглощают тепловую энергию из окружающего пространства, а в другом сл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 xml:space="preserve">чае — излучают эту энергию.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Это связано с тем, что для образования общей системы из нескольких атомов электр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ны внешних оболочек всех этих атомов должны иметь одинаковый энергетический уровень. Без этого </w:t>
      </w:r>
      <w:r w:rsidRPr="00CB312E">
        <w:rPr>
          <w:b/>
          <w:bCs/>
          <w:sz w:val="28"/>
          <w:szCs w:val="28"/>
        </w:rPr>
        <w:t>невозможно</w:t>
      </w:r>
      <w:r w:rsidRPr="00CB312E">
        <w:rPr>
          <w:rFonts w:eastAsia="MS Mincho"/>
          <w:sz w:val="28"/>
          <w:szCs w:val="28"/>
        </w:rPr>
        <w:t xml:space="preserve"> со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 xml:space="preserve">дание общих электронных пар и соответственно — молекул (см. </w:t>
      </w:r>
      <w:hyperlink r:id="rId350" w:history="1">
        <w:r w:rsidRPr="00CB312E">
          <w:rPr>
            <w:rStyle w:val="a3"/>
            <w:rFonts w:eastAsia="MS Mincho"/>
            <w:sz w:val="28"/>
            <w:szCs w:val="28"/>
          </w:rPr>
          <w:t>Рис.149</w:t>
        </w:r>
      </w:hyperlink>
      <w:r w:rsidRPr="00CB312E">
        <w:rPr>
          <w:rFonts w:eastAsia="MS Mincho"/>
          <w:sz w:val="28"/>
          <w:szCs w:val="28"/>
        </w:rPr>
        <w:t xml:space="preserve">, </w:t>
      </w:r>
      <w:hyperlink r:id="rId351" w:history="1">
        <w:r w:rsidRPr="00CB312E">
          <w:rPr>
            <w:rStyle w:val="a3"/>
            <w:rFonts w:eastAsia="MS Mincho"/>
            <w:sz w:val="28"/>
            <w:szCs w:val="28"/>
          </w:rPr>
          <w:t>Рис.150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CC2826" w:rsidRPr="00CB312E" w:rsidRDefault="002C545F" w:rsidP="00CC2826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5412105" cy="7772400"/>
            <wp:effectExtent l="0" t="0" r="0" b="0"/>
            <wp:docPr id="144" name="Рисунок 144" descr="Fig-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Fig-149"/>
                    <pic:cNvPicPr>
                      <a:picLocks noChangeAspect="1" noChangeArrowheads="1"/>
                    </pic:cNvPicPr>
                  </pic:nvPicPr>
                  <pic:blipFill>
                    <a:blip r:embed="rId3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105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2826" w:rsidRPr="00CB312E" w:rsidRDefault="002C545F" w:rsidP="00CC2826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560695" cy="7995920"/>
            <wp:effectExtent l="0" t="0" r="1905" b="5080"/>
            <wp:docPr id="145" name="Рисунок 145" descr="Fig-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Fig-150"/>
                    <pic:cNvPicPr>
                      <a:picLocks noChangeAspect="1" noChangeArrowheads="1"/>
                    </pic:cNvPicPr>
                  </pic:nvPicPr>
                  <pic:blipFill>
                    <a:blip r:embed="rId3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0695" cy="799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Поглощение тепловой энергии приводит к повышению неустойчивости электронов, без 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торой в целом ряде случаев невозможно разным атомам объединиться в молекулу, в одну сист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му. При сильном тепловом разогреве атомы начинают терять свои электроны, которые начинают активно распадаться и образуют ионы. При значительной потере атомами электр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нов, их ядра при таком </w:t>
      </w:r>
      <w:r w:rsidRPr="00CB312E">
        <w:rPr>
          <w:rFonts w:eastAsia="MS Mincho"/>
          <w:sz w:val="28"/>
          <w:szCs w:val="28"/>
        </w:rPr>
        <w:lastRenderedPageBreak/>
        <w:t>нагр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ве становятся неустойчивыми и возможен их распад.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Таким образом, </w:t>
      </w:r>
      <w:r w:rsidRPr="00CB312E">
        <w:rPr>
          <w:b/>
          <w:bCs/>
          <w:sz w:val="28"/>
          <w:szCs w:val="28"/>
        </w:rPr>
        <w:t>соединение атомов в молекулы, кристаллические решётки возн</w:t>
      </w:r>
      <w:r w:rsidRPr="00CB312E">
        <w:rPr>
          <w:b/>
          <w:bCs/>
          <w:sz w:val="28"/>
          <w:szCs w:val="28"/>
        </w:rPr>
        <w:t>и</w:t>
      </w:r>
      <w:r w:rsidRPr="00CB312E">
        <w:rPr>
          <w:b/>
          <w:bCs/>
          <w:sz w:val="28"/>
          <w:szCs w:val="28"/>
        </w:rPr>
        <w:t>кает, как следствие изменения мерности микрокосмоса этих атомов теми или иными внешними воздействиями</w:t>
      </w:r>
      <w:r w:rsidRPr="00CB312E">
        <w:rPr>
          <w:rFonts w:eastAsia="MS Mincho"/>
          <w:b/>
          <w:bCs/>
          <w:sz w:val="28"/>
          <w:szCs w:val="28"/>
        </w:rPr>
        <w:t xml:space="preserve">. </w:t>
      </w:r>
      <w:r w:rsidRPr="00CB312E">
        <w:rPr>
          <w:b/>
          <w:bCs/>
          <w:sz w:val="28"/>
          <w:szCs w:val="28"/>
        </w:rPr>
        <w:t>Слияние становится возможным при одинаковой кривизне мерности микрокосмоса атомов и наличии внешних эле</w:t>
      </w:r>
      <w:r w:rsidRPr="00CB312E">
        <w:rPr>
          <w:b/>
          <w:bCs/>
          <w:sz w:val="28"/>
          <w:szCs w:val="28"/>
        </w:rPr>
        <w:t>к</w:t>
      </w:r>
      <w:r w:rsidRPr="00CB312E">
        <w:rPr>
          <w:b/>
          <w:bCs/>
          <w:sz w:val="28"/>
          <w:szCs w:val="28"/>
        </w:rPr>
        <w:t>тронов с противоположными спинами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 xml:space="preserve">3,0001 &lt;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perscript"/>
        </w:rPr>
        <w:t>-</w:t>
      </w:r>
      <w:r w:rsidRPr="00CB312E">
        <w:rPr>
          <w:rFonts w:eastAsia="MS Mincho"/>
          <w:b/>
          <w:bCs/>
          <w:noProof/>
          <w:sz w:val="28"/>
          <w:szCs w:val="28"/>
          <w:vertAlign w:val="subscript"/>
        </w:rPr>
        <w:t>эл.</w:t>
      </w:r>
      <w:r w:rsidRPr="00CB312E">
        <w:rPr>
          <w:rFonts w:eastAsia="MS Mincho"/>
          <w:b/>
          <w:bCs/>
          <w:sz w:val="28"/>
          <w:szCs w:val="28"/>
        </w:rPr>
        <w:t xml:space="preserve"> &lt; 3,00017.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3,00017 &lt;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 xml:space="preserve"> λ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perscript"/>
        </w:rPr>
        <w:t>+</w:t>
      </w:r>
      <w:r w:rsidRPr="00CB312E">
        <w:rPr>
          <w:rFonts w:eastAsia="MS Mincho"/>
          <w:b/>
          <w:bCs/>
          <w:noProof/>
          <w:sz w:val="28"/>
          <w:szCs w:val="28"/>
          <w:vertAlign w:val="subscript"/>
        </w:rPr>
        <w:t>эл.</w:t>
      </w:r>
      <w:r w:rsidRPr="00CB312E">
        <w:rPr>
          <w:rFonts w:eastAsia="MS Mincho"/>
          <w:b/>
          <w:bCs/>
          <w:sz w:val="28"/>
          <w:szCs w:val="28"/>
        </w:rPr>
        <w:t xml:space="preserve"> &lt; 3,00024.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Становится очевидным изменение мерности микрокосмоса, вызываемое, как ядрами атомов, так и соединениями атомов. Но это происходит на уровне микрокосмоса. А что же тогда происх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дит в </w:t>
      </w:r>
      <w:r w:rsidRPr="00CB312E">
        <w:rPr>
          <w:b/>
          <w:bCs/>
          <w:sz w:val="28"/>
          <w:szCs w:val="28"/>
        </w:rPr>
        <w:t>макрокосмосе?</w:t>
      </w:r>
      <w:r w:rsidRPr="00CB312E">
        <w:rPr>
          <w:rFonts w:eastAsia="MS Mincho"/>
          <w:b/>
          <w:bCs/>
          <w:sz w:val="28"/>
          <w:szCs w:val="28"/>
        </w:rPr>
        <w:t>!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Как часто человек, глядя в ночное небо, видит загадочное мерцание миллиардов звёзд и задумывае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>ся о бренности и вечности, об узости сиюминутных интересов и бесконечности, о том, как устроена Вс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ленная, и на каких «китах» держится наша планета... Как возникли звёзды, как протекает их жизнь?.. Какова природа этих звёзд? И, конечно, у многих возник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ло желание до</w:t>
      </w:r>
      <w:r w:rsidRPr="00CB312E">
        <w:rPr>
          <w:sz w:val="28"/>
          <w:szCs w:val="28"/>
        </w:rPr>
        <w:t>с</w:t>
      </w:r>
      <w:r w:rsidRPr="00CB312E">
        <w:rPr>
          <w:sz w:val="28"/>
          <w:szCs w:val="28"/>
        </w:rPr>
        <w:t>тичь их хотя бы мысленно...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Возникали теории Вселенной, которые не выдерживали испытания временем и замен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>лись другими... Но даже самые современные теории не могут дать объяснения ряду явлений природы Вселенной. И основным «камнем преткновения» всех теорий о Вселенной является вопрос о «чё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ных дырах».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«Чёрная дыра» — область пространства, довольно постоянная, которая поглощает всю материю, попадающую в пределы её «владений»... Материя поглощается «чёрными дыр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ми», но нич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го ими не излучается. Нарушается основной закон физики — </w:t>
      </w:r>
      <w:r w:rsidRPr="00CB312E">
        <w:rPr>
          <w:b/>
          <w:bCs/>
          <w:sz w:val="28"/>
          <w:szCs w:val="28"/>
        </w:rPr>
        <w:t>закон сохранения вещества, мат</w:t>
      </w:r>
      <w:r w:rsidRPr="00CB312E">
        <w:rPr>
          <w:b/>
          <w:bCs/>
          <w:sz w:val="28"/>
          <w:szCs w:val="28"/>
        </w:rPr>
        <w:t>е</w:t>
      </w:r>
      <w:r w:rsidRPr="00CB312E">
        <w:rPr>
          <w:b/>
          <w:bCs/>
          <w:sz w:val="28"/>
          <w:szCs w:val="28"/>
        </w:rPr>
        <w:t>рии</w:t>
      </w:r>
      <w:r w:rsidRPr="00CB312E">
        <w:rPr>
          <w:rFonts w:eastAsia="MS Mincho"/>
          <w:sz w:val="28"/>
          <w:szCs w:val="28"/>
        </w:rPr>
        <w:t>... Скорее наоборот — эти явления только подтверждают универсальный закон сохранения материи, 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торый действительно существует в природе, а не только в представлениях людей.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А кажущиеся противоречия возникают только в результате того, что создаваемые м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дели Вселенной — </w:t>
      </w:r>
      <w:r w:rsidRPr="00CB312E">
        <w:rPr>
          <w:b/>
          <w:bCs/>
          <w:sz w:val="28"/>
          <w:szCs w:val="28"/>
        </w:rPr>
        <w:t>неполны</w:t>
      </w:r>
      <w:r w:rsidRPr="00CB312E">
        <w:rPr>
          <w:rFonts w:eastAsia="MS Mincho"/>
          <w:sz w:val="28"/>
          <w:szCs w:val="28"/>
        </w:rPr>
        <w:t xml:space="preserve"> и, соответственно, не могут дать правильного представления о процессах, происходящих в прир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де.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Что же происходит? Давайте попытаемся найти ответ на этот вопрос...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Всё то, что человек видит своими глазами, с помощью приборов и называет Вселенной, является лишь малой частью структурного объединения пространств разной мерности, пре</w:t>
      </w:r>
      <w:r w:rsidRPr="00CB312E">
        <w:rPr>
          <w:rFonts w:eastAsia="MS Mincho"/>
          <w:sz w:val="28"/>
          <w:szCs w:val="28"/>
        </w:rPr>
        <w:t>д</w:t>
      </w:r>
      <w:r w:rsidRPr="00CB312E">
        <w:rPr>
          <w:rFonts w:eastAsia="MS Mincho"/>
          <w:sz w:val="28"/>
          <w:szCs w:val="28"/>
        </w:rPr>
        <w:t>ставляющего собой замкнутую, сбалансированную внутри себя систему, которая входит 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ставным элементом в другое объ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динение пространств, и т.д. и т.п.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Назовём это первое структурное объединение пространств-вселенных с разной мерн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стью, </w:t>
      </w:r>
      <w:r w:rsidRPr="00CB312E">
        <w:rPr>
          <w:b/>
          <w:bCs/>
          <w:sz w:val="28"/>
          <w:szCs w:val="28"/>
        </w:rPr>
        <w:t>мета</w:t>
      </w:r>
      <w:r w:rsidRPr="00CB312E">
        <w:rPr>
          <w:b/>
          <w:bCs/>
          <w:sz w:val="28"/>
          <w:szCs w:val="28"/>
        </w:rPr>
        <w:t>в</w:t>
      </w:r>
      <w:r w:rsidRPr="00CB312E">
        <w:rPr>
          <w:b/>
          <w:bCs/>
          <w:sz w:val="28"/>
          <w:szCs w:val="28"/>
        </w:rPr>
        <w:t>селенной</w:t>
      </w:r>
      <w:r w:rsidRPr="00CB312E">
        <w:rPr>
          <w:rFonts w:eastAsia="MS Mincho"/>
          <w:sz w:val="28"/>
          <w:szCs w:val="28"/>
        </w:rPr>
        <w:t xml:space="preserve"> и рассмотрим, что оно из себя представляет...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Параллельно нашему пространству-вселенной располагаются другие пространства-вселенные, которые имеют другую мерность. Наше пространство-</w:t>
      </w:r>
      <w:r w:rsidRPr="00CB312E">
        <w:rPr>
          <w:rFonts w:eastAsia="MS Mincho"/>
          <w:sz w:val="28"/>
          <w:szCs w:val="28"/>
        </w:rPr>
        <w:lastRenderedPageBreak/>
        <w:t>вселенная имеет мерность ра</w:t>
      </w:r>
      <w:r w:rsidRPr="00CB312E">
        <w:rPr>
          <w:rFonts w:eastAsia="MS Mincho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 xml:space="preserve">ную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/>
          <w:b/>
          <w:bCs/>
          <w:noProof/>
          <w:sz w:val="28"/>
          <w:szCs w:val="28"/>
          <w:vertAlign w:val="subscript"/>
        </w:rPr>
        <w:t>7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/>
          <w:b/>
          <w:bCs/>
          <w:sz w:val="28"/>
          <w:szCs w:val="28"/>
        </w:rPr>
        <w:t>= 3,00017</w:t>
      </w:r>
      <w:r w:rsidRPr="00CB312E">
        <w:rPr>
          <w:rFonts w:eastAsia="MS Mincho"/>
          <w:sz w:val="28"/>
          <w:szCs w:val="28"/>
        </w:rPr>
        <w:t>. Эта мерность позволяет слиться в единое целое семи формам материй, которые и образуют всё вещество нашей вселенной. Для того, чтобы возникли условия для слияния очередной формы материи нашего типа, необходимо изменение мерности, так наз</w:t>
      </w:r>
      <w:r w:rsidRPr="00CB312E">
        <w:rPr>
          <w:rFonts w:eastAsia="MS Mincho"/>
          <w:sz w:val="28"/>
          <w:szCs w:val="28"/>
        </w:rPr>
        <w:t>ы</w:t>
      </w:r>
      <w:r w:rsidRPr="00CB312E">
        <w:rPr>
          <w:rFonts w:eastAsia="MS Mincho"/>
          <w:sz w:val="28"/>
          <w:szCs w:val="28"/>
        </w:rPr>
        <w:t>ваемого, матри</w:t>
      </w:r>
      <w:r w:rsidRPr="00CB312E">
        <w:rPr>
          <w:rFonts w:eastAsia="MS Mincho"/>
          <w:sz w:val="28"/>
          <w:szCs w:val="28"/>
        </w:rPr>
        <w:t>ч</w:t>
      </w:r>
      <w:r w:rsidRPr="00CB312E">
        <w:rPr>
          <w:rFonts w:eastAsia="MS Mincho"/>
          <w:sz w:val="28"/>
          <w:szCs w:val="28"/>
        </w:rPr>
        <w:t>ного пространства на величину: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noProof/>
          <w:sz w:val="28"/>
          <w:szCs w:val="28"/>
        </w:rPr>
        <w:t>Δλ</w:t>
      </w:r>
      <w:r w:rsidRPr="00CB312E">
        <w:rPr>
          <w:rFonts w:eastAsia="MS Mincho"/>
          <w:sz w:val="28"/>
          <w:szCs w:val="28"/>
        </w:rPr>
        <w:t xml:space="preserve"> = </w:t>
      </w:r>
      <w:r w:rsidRPr="00CB312E">
        <w:rPr>
          <w:rFonts w:eastAsia="MS Mincho"/>
          <w:b/>
          <w:bCs/>
          <w:sz w:val="28"/>
          <w:szCs w:val="28"/>
        </w:rPr>
        <w:t>0,020203236</w:t>
      </w:r>
      <w:r w:rsidRPr="00CB312E">
        <w:rPr>
          <w:rFonts w:eastAsia="MS Mincho"/>
          <w:sz w:val="28"/>
          <w:szCs w:val="28"/>
        </w:rPr>
        <w:t>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Естественно, не может быть слияния «половины» материи с другими, как нельзя гов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рить о половине человека... Для возникновения слияния очередной материи, необходимо и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менение мерности на определённую величину, для следующего слияния необходимо очере</w:t>
      </w:r>
      <w:r w:rsidRPr="00CB312E">
        <w:rPr>
          <w:rFonts w:eastAsia="MS Mincho"/>
          <w:sz w:val="28"/>
          <w:szCs w:val="28"/>
        </w:rPr>
        <w:t>д</w:t>
      </w:r>
      <w:r w:rsidRPr="00CB312E">
        <w:rPr>
          <w:rFonts w:eastAsia="MS Mincho"/>
          <w:sz w:val="28"/>
          <w:szCs w:val="28"/>
        </w:rPr>
        <w:t>ное изменение мерности. Поэтому в матричном пространстве, которое имеет неоднородность мерности, в зонах с мерностями, позволяющими слиться ц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лому числу материй, </w:t>
      </w:r>
      <w:r w:rsidRPr="00CB312E">
        <w:rPr>
          <w:b/>
          <w:bCs/>
          <w:sz w:val="28"/>
          <w:szCs w:val="28"/>
        </w:rPr>
        <w:t>образуются пространства-вселенные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Происходит </w:t>
      </w:r>
      <w:r w:rsidRPr="00CB312E">
        <w:rPr>
          <w:b/>
          <w:bCs/>
          <w:sz w:val="28"/>
          <w:szCs w:val="28"/>
        </w:rPr>
        <w:t>квантование мерности матричного пространства, как в атоме — квантование эле</w:t>
      </w:r>
      <w:r w:rsidRPr="00CB312E">
        <w:rPr>
          <w:b/>
          <w:bCs/>
          <w:sz w:val="28"/>
          <w:szCs w:val="28"/>
        </w:rPr>
        <w:t>к</w:t>
      </w:r>
      <w:r w:rsidRPr="00CB312E">
        <w:rPr>
          <w:b/>
          <w:bCs/>
          <w:sz w:val="28"/>
          <w:szCs w:val="28"/>
        </w:rPr>
        <w:t>тронных уровней</w:t>
      </w:r>
      <w:r w:rsidRPr="00CB312E">
        <w:rPr>
          <w:rFonts w:eastAsia="MS Mincho"/>
          <w:sz w:val="28"/>
          <w:szCs w:val="28"/>
        </w:rPr>
        <w:t>. Поэтому в дискретных зонах матричного пространства происходит синтез вещества из ра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ного количества материй.</w:t>
      </w:r>
    </w:p>
    <w:p w:rsidR="00CC2826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Мерность каждого пространства-вселенной </w:t>
      </w:r>
      <w:r w:rsidRPr="00CB312E">
        <w:rPr>
          <w:b/>
          <w:bCs/>
          <w:sz w:val="28"/>
          <w:szCs w:val="28"/>
        </w:rPr>
        <w:t>неоднородна</w:t>
      </w:r>
      <w:r w:rsidRPr="00CB312E">
        <w:rPr>
          <w:rFonts w:eastAsia="MS Mincho"/>
          <w:sz w:val="28"/>
          <w:szCs w:val="28"/>
        </w:rPr>
        <w:t xml:space="preserve">, что и приводит к смыканию в этих зонах неоднородностей двух пространств-вселенных с разной мерностью. Рассмотрим три ближайшие пространства-вселенные (см. </w:t>
      </w:r>
      <w:hyperlink r:id="rId354" w:history="1">
        <w:r w:rsidRPr="00CB312E">
          <w:rPr>
            <w:rStyle w:val="a3"/>
            <w:rFonts w:eastAsia="MS Mincho"/>
            <w:sz w:val="28"/>
            <w:szCs w:val="28"/>
          </w:rPr>
          <w:t>Рис.151</w:t>
        </w:r>
      </w:hyperlink>
      <w:r w:rsidRPr="00CB312E">
        <w:rPr>
          <w:rFonts w:eastAsia="MS Mincho"/>
          <w:sz w:val="28"/>
          <w:szCs w:val="28"/>
        </w:rPr>
        <w:t>),</w:t>
      </w:r>
    </w:p>
    <w:p w:rsidR="00CC2826" w:rsidRPr="00CB312E" w:rsidRDefault="002C545F" w:rsidP="00CC2826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295265" cy="7623810"/>
            <wp:effectExtent l="0" t="0" r="635" b="0"/>
            <wp:docPr id="146" name="Рисунок 146" descr="Fig-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Fig-151"/>
                    <pic:cNvPicPr>
                      <a:picLocks noChangeAspect="1" noChangeArrowheads="1"/>
                    </pic:cNvPicPr>
                  </pic:nvPicPr>
                  <pic:blipFill>
                    <a:blip r:embed="rId3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265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 w:rsidP="00CC2826">
      <w:pPr>
        <w:ind w:firstLine="0"/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 пространства-вселенные с мерн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стью: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>6</w:t>
      </w:r>
      <w:r w:rsidRPr="00CB312E">
        <w:rPr>
          <w:rFonts w:eastAsia="MS Mincho"/>
          <w:sz w:val="28"/>
          <w:szCs w:val="28"/>
        </w:rPr>
        <w:t xml:space="preserve"> = </w:t>
      </w:r>
      <w:r w:rsidRPr="00CB312E">
        <w:rPr>
          <w:rFonts w:eastAsia="MS Mincho"/>
          <w:b/>
          <w:bCs/>
          <w:sz w:val="28"/>
          <w:szCs w:val="28"/>
        </w:rPr>
        <w:t>2,979966764</w:t>
      </w:r>
      <w:r w:rsidRPr="00CB312E">
        <w:rPr>
          <w:rFonts w:eastAsia="MS Mincho"/>
          <w:sz w:val="28"/>
          <w:szCs w:val="28"/>
        </w:rPr>
        <w:t>,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7</w:t>
      </w:r>
      <w:r w:rsidRPr="00CB312E">
        <w:rPr>
          <w:rFonts w:eastAsia="MS Mincho"/>
          <w:sz w:val="28"/>
          <w:szCs w:val="28"/>
        </w:rPr>
        <w:t xml:space="preserve"> = </w:t>
      </w:r>
      <w:r w:rsidRPr="00CB312E">
        <w:rPr>
          <w:rFonts w:eastAsia="MS Mincho"/>
          <w:b/>
          <w:bCs/>
          <w:sz w:val="28"/>
          <w:szCs w:val="28"/>
        </w:rPr>
        <w:t>3,00017</w:t>
      </w:r>
      <w:r w:rsidRPr="00CB312E">
        <w:rPr>
          <w:rFonts w:eastAsia="MS Mincho"/>
          <w:sz w:val="28"/>
          <w:szCs w:val="28"/>
        </w:rPr>
        <w:t xml:space="preserve"> (наша Вселенная),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8</w:t>
      </w:r>
      <w:r w:rsidRPr="00CB312E">
        <w:rPr>
          <w:rFonts w:eastAsia="MS Mincho"/>
          <w:sz w:val="28"/>
          <w:szCs w:val="28"/>
        </w:rPr>
        <w:t xml:space="preserve"> = </w:t>
      </w:r>
      <w:r w:rsidRPr="00CB312E">
        <w:rPr>
          <w:rFonts w:eastAsia="MS Mincho"/>
          <w:b/>
          <w:bCs/>
          <w:sz w:val="28"/>
          <w:szCs w:val="28"/>
        </w:rPr>
        <w:t>3,020373236.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В зонах неоднородностей мерности происходит смыкание пространств-вселенных (см. </w:t>
      </w:r>
      <w:hyperlink r:id="rId356" w:history="1">
        <w:r w:rsidRPr="00CB312E">
          <w:rPr>
            <w:rStyle w:val="a3"/>
            <w:rFonts w:eastAsia="MS Mincho"/>
            <w:sz w:val="28"/>
            <w:szCs w:val="28"/>
          </w:rPr>
          <w:t>Рис.152</w:t>
        </w:r>
      </w:hyperlink>
      <w:r w:rsidRPr="00CB312E">
        <w:rPr>
          <w:rFonts w:eastAsia="MS Mincho"/>
          <w:sz w:val="28"/>
          <w:szCs w:val="28"/>
        </w:rPr>
        <w:t xml:space="preserve">, </w:t>
      </w:r>
      <w:hyperlink r:id="rId357" w:history="1">
        <w:r w:rsidRPr="00CB312E">
          <w:rPr>
            <w:rStyle w:val="a3"/>
            <w:rFonts w:eastAsia="MS Mincho"/>
            <w:sz w:val="28"/>
            <w:szCs w:val="28"/>
          </w:rPr>
          <w:t>Рис.153</w:t>
        </w:r>
      </w:hyperlink>
      <w:r w:rsidRPr="00CB312E">
        <w:rPr>
          <w:rFonts w:eastAsia="MS Mincho"/>
          <w:sz w:val="28"/>
          <w:szCs w:val="28"/>
        </w:rPr>
        <w:t xml:space="preserve">, </w:t>
      </w:r>
      <w:hyperlink r:id="rId358" w:history="1">
        <w:r w:rsidRPr="00CB312E">
          <w:rPr>
            <w:rStyle w:val="a3"/>
            <w:rFonts w:eastAsia="MS Mincho"/>
            <w:sz w:val="28"/>
            <w:szCs w:val="28"/>
          </w:rPr>
          <w:t>Рис.154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CC2826" w:rsidRPr="00CB312E" w:rsidRDefault="002C545F" w:rsidP="00CC2826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592445" cy="8081010"/>
            <wp:effectExtent l="0" t="0" r="8255" b="0"/>
            <wp:docPr id="147" name="Рисунок 147" descr="Fig-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Fig-152"/>
                    <pic:cNvPicPr>
                      <a:picLocks noChangeAspect="1" noChangeArrowheads="1"/>
                    </pic:cNvPicPr>
                  </pic:nvPicPr>
                  <pic:blipFill>
                    <a:blip r:embed="rId3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2445" cy="8081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2826" w:rsidRPr="00CB312E" w:rsidRDefault="002C545F" w:rsidP="00CC2826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507355" cy="7953375"/>
            <wp:effectExtent l="0" t="0" r="0" b="9525"/>
            <wp:docPr id="148" name="Рисунок 148" descr="Fig-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Fig-153"/>
                    <pic:cNvPicPr>
                      <a:picLocks noChangeAspect="1" noChangeArrowheads="1"/>
                    </pic:cNvPicPr>
                  </pic:nvPicPr>
                  <pic:blipFill>
                    <a:blip r:embed="rId3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7355" cy="795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2826" w:rsidRPr="00CB312E" w:rsidRDefault="002C545F" w:rsidP="00CC2826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549900" cy="7963535"/>
            <wp:effectExtent l="0" t="0" r="0" b="0"/>
            <wp:docPr id="149" name="Рисунок 149" descr="Fig-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Fig-154"/>
                    <pic:cNvPicPr>
                      <a:picLocks noChangeAspect="1" noChangeArrowheads="1"/>
                    </pic:cNvPicPr>
                  </pic:nvPicPr>
                  <pic:blipFill>
                    <a:blip r:embed="rId3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9900" cy="796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При смыкании пространств-вселенных с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8</w:t>
      </w:r>
      <w:r w:rsidRPr="00CB312E">
        <w:rPr>
          <w:rFonts w:eastAsia="MS Mincho"/>
          <w:sz w:val="28"/>
          <w:szCs w:val="28"/>
        </w:rPr>
        <w:t xml:space="preserve"> и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 xml:space="preserve">7 </w:t>
      </w:r>
      <w:r w:rsidRPr="00CB312E">
        <w:rPr>
          <w:rFonts w:eastAsia="MS Mincho"/>
          <w:sz w:val="28"/>
          <w:szCs w:val="28"/>
        </w:rPr>
        <w:t xml:space="preserve">между ними образуется канал (как и у ядер клеток). По этому каналу материи из пространства-вселенной с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8</w:t>
      </w:r>
      <w:r w:rsidRPr="00CB312E">
        <w:rPr>
          <w:rFonts w:eastAsia="MS Mincho"/>
          <w:sz w:val="28"/>
          <w:szCs w:val="28"/>
        </w:rPr>
        <w:t xml:space="preserve"> начинают перетекать в пространство-вселенную с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7</w:t>
      </w:r>
      <w:r w:rsidRPr="00CB312E">
        <w:rPr>
          <w:rFonts w:eastAsia="MS Mincho"/>
          <w:b/>
          <w:bCs/>
          <w:sz w:val="28"/>
          <w:szCs w:val="28"/>
        </w:rPr>
        <w:t xml:space="preserve">. </w:t>
      </w:r>
      <w:r w:rsidRPr="00CB312E">
        <w:rPr>
          <w:rFonts w:eastAsia="MS Mincho"/>
          <w:sz w:val="28"/>
          <w:szCs w:val="28"/>
        </w:rPr>
        <w:t>При этом существует качественное отличие вещества вс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ленной с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8</w:t>
      </w:r>
      <w:r w:rsidRPr="00CB312E">
        <w:rPr>
          <w:rFonts w:eastAsia="MS Mincho"/>
          <w:sz w:val="28"/>
          <w:szCs w:val="28"/>
        </w:rPr>
        <w:t xml:space="preserve"> и вещества вселенной с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7</w:t>
      </w:r>
      <w:r w:rsidRPr="00CB312E">
        <w:rPr>
          <w:rFonts w:eastAsia="MS Mincho"/>
          <w:sz w:val="28"/>
          <w:szCs w:val="28"/>
        </w:rPr>
        <w:t>. Поэтому, в зоне смыкания этих пространств, происх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дит распад вещес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ва про</w:t>
      </w:r>
      <w:r w:rsidRPr="00CB312E">
        <w:rPr>
          <w:rFonts w:eastAsia="MS Mincho"/>
          <w:sz w:val="28"/>
          <w:szCs w:val="28"/>
        </w:rPr>
        <w:lastRenderedPageBreak/>
        <w:t xml:space="preserve">странства-вселенной с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8</w:t>
      </w:r>
      <w:r w:rsidRPr="00CB312E">
        <w:rPr>
          <w:rFonts w:eastAsia="MS Mincho"/>
          <w:sz w:val="28"/>
          <w:szCs w:val="28"/>
        </w:rPr>
        <w:t xml:space="preserve"> и из материй его образующих происходит синтез вещества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странства-вселенной с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7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Другими словами, вещество, образованное восьмью формами материй распадается, и синтезируется вещество из семи форм материй. Зона смыкания этих пространств имеет ме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ность, 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жащую в интервале: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 xml:space="preserve">3,00017 &lt;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ср.</w:t>
      </w:r>
      <w:r w:rsidRPr="00CB312E">
        <w:rPr>
          <w:rFonts w:eastAsia="MS Mincho"/>
          <w:b/>
          <w:bCs/>
          <w:sz w:val="28"/>
          <w:szCs w:val="28"/>
        </w:rPr>
        <w:t xml:space="preserve"> &lt; 3,020373236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Поэтому освобождающаяся восьмая форма продолжает находиться в этой зоне, не ст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новится свободной. Со временем она накапливается в зоне смыкания и начинает влиять в н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которых пределах на мерность этой зоны. Это приводит к увеличению канала между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странствами-вселенными и вызывает ещё больший отток вещества с мерностью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8</w:t>
      </w:r>
      <w:r w:rsidRPr="00CB312E">
        <w:rPr>
          <w:rFonts w:eastAsia="MS Mincho"/>
          <w:sz w:val="28"/>
          <w:szCs w:val="28"/>
        </w:rPr>
        <w:t xml:space="preserve">. А это приводит к возникновению условий, при которых часть вещества с мерностью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 xml:space="preserve">7 </w:t>
      </w:r>
      <w:r w:rsidRPr="00CB312E">
        <w:rPr>
          <w:rFonts w:eastAsia="MS Mincho"/>
          <w:sz w:val="28"/>
          <w:szCs w:val="28"/>
        </w:rPr>
        <w:t>ст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новится неустойчивой и начинает распадаться на составляющие части; возникает, так наз</w:t>
      </w:r>
      <w:r w:rsidRPr="00CB312E">
        <w:rPr>
          <w:rFonts w:eastAsia="MS Mincho"/>
          <w:sz w:val="28"/>
          <w:szCs w:val="28"/>
        </w:rPr>
        <w:t>ы</w:t>
      </w:r>
      <w:r w:rsidRPr="00CB312E">
        <w:rPr>
          <w:rFonts w:eastAsia="MS Mincho"/>
          <w:sz w:val="28"/>
          <w:szCs w:val="28"/>
        </w:rPr>
        <w:t xml:space="preserve">ваемая, </w:t>
      </w:r>
      <w:r w:rsidRPr="00CB312E">
        <w:rPr>
          <w:b/>
          <w:bCs/>
          <w:sz w:val="28"/>
          <w:szCs w:val="28"/>
        </w:rPr>
        <w:t>термоядерная реакция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Так «зажигаются» звёзды… (см. </w:t>
      </w:r>
      <w:hyperlink r:id="rId362" w:history="1">
        <w:r w:rsidRPr="00CB312E">
          <w:rPr>
            <w:rStyle w:val="a3"/>
            <w:rFonts w:eastAsia="MS Mincho"/>
            <w:sz w:val="28"/>
            <w:szCs w:val="28"/>
          </w:rPr>
          <w:t>Рис.155</w:t>
        </w:r>
      </w:hyperlink>
      <w:r w:rsidRPr="00CB312E">
        <w:rPr>
          <w:rFonts w:eastAsia="MS Mincho"/>
          <w:sz w:val="28"/>
          <w:szCs w:val="28"/>
        </w:rPr>
        <w:t xml:space="preserve">, </w:t>
      </w:r>
      <w:hyperlink r:id="rId363" w:history="1">
        <w:r w:rsidRPr="00CB312E">
          <w:rPr>
            <w:rStyle w:val="a3"/>
            <w:rFonts w:eastAsia="MS Mincho"/>
            <w:sz w:val="28"/>
            <w:szCs w:val="28"/>
          </w:rPr>
          <w:t>Рис.156</w:t>
        </w:r>
      </w:hyperlink>
      <w:r w:rsidRPr="00CB312E">
        <w:rPr>
          <w:rFonts w:eastAsia="MS Mincho"/>
          <w:sz w:val="28"/>
          <w:szCs w:val="28"/>
        </w:rPr>
        <w:t xml:space="preserve">, </w:t>
      </w:r>
      <w:hyperlink r:id="rId364" w:history="1">
        <w:r w:rsidRPr="00CB312E">
          <w:rPr>
            <w:rStyle w:val="a3"/>
            <w:rFonts w:eastAsia="MS Mincho"/>
            <w:sz w:val="28"/>
            <w:szCs w:val="28"/>
          </w:rPr>
          <w:t>Рис.157</w:t>
        </w:r>
      </w:hyperlink>
      <w:r w:rsidRPr="00CB312E">
        <w:rPr>
          <w:rFonts w:eastAsia="MS Mincho"/>
          <w:sz w:val="28"/>
          <w:szCs w:val="28"/>
        </w:rPr>
        <w:t xml:space="preserve">, </w:t>
      </w:r>
      <w:hyperlink r:id="rId365" w:history="1">
        <w:r w:rsidRPr="00CB312E">
          <w:rPr>
            <w:rStyle w:val="a3"/>
            <w:rFonts w:eastAsia="MS Mincho"/>
            <w:sz w:val="28"/>
            <w:szCs w:val="28"/>
          </w:rPr>
          <w:t>Рис.158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CC2826" w:rsidRPr="00CB312E" w:rsidRDefault="002C545F" w:rsidP="00966C59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549900" cy="7953375"/>
            <wp:effectExtent l="0" t="0" r="0" b="9525"/>
            <wp:docPr id="150" name="Рисунок 150" descr="Fig-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Fig-155"/>
                    <pic:cNvPicPr>
                      <a:picLocks noChangeAspect="1" noChangeArrowheads="1"/>
                    </pic:cNvPicPr>
                  </pic:nvPicPr>
                  <pic:blipFill>
                    <a:blip r:embed="rId3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9900" cy="795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C59" w:rsidRPr="00CB312E" w:rsidRDefault="002C545F" w:rsidP="00966C59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549900" cy="8006080"/>
            <wp:effectExtent l="0" t="0" r="0" b="0"/>
            <wp:docPr id="151" name="Рисунок 151" descr="Fig-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Fig-156"/>
                    <pic:cNvPicPr>
                      <a:picLocks noChangeAspect="1" noChangeArrowheads="1"/>
                    </pic:cNvPicPr>
                  </pic:nvPicPr>
                  <pic:blipFill>
                    <a:blip r:embed="rId3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9900" cy="800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C59" w:rsidRPr="00CB312E" w:rsidRDefault="002C545F" w:rsidP="00966C59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518150" cy="7942580"/>
            <wp:effectExtent l="0" t="0" r="6350" b="1270"/>
            <wp:docPr id="152" name="Рисунок 152" descr="Fig-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Fig-157"/>
                    <pic:cNvPicPr>
                      <a:picLocks noChangeAspect="1" noChangeArrowheads="1"/>
                    </pic:cNvPicPr>
                  </pic:nvPicPr>
                  <pic:blipFill>
                    <a:blip r:embed="rId3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150" cy="794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C59" w:rsidRPr="00CB312E" w:rsidRDefault="002C545F" w:rsidP="00966C59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475605" cy="7889240"/>
            <wp:effectExtent l="0" t="0" r="0" b="0"/>
            <wp:docPr id="153" name="Рисунок 153" descr="Fig-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Fig-158"/>
                    <pic:cNvPicPr>
                      <a:picLocks noChangeAspect="1" noChangeArrowheads="1"/>
                    </pic:cNvPicPr>
                  </pic:nvPicPr>
                  <pic:blipFill>
                    <a:blip r:embed="rId3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5605" cy="788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Зоны неоднородностей могут быть как с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Δλ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/>
          <w:b/>
          <w:bCs/>
          <w:sz w:val="28"/>
          <w:szCs w:val="28"/>
        </w:rPr>
        <w:t>&gt; 0</w:t>
      </w:r>
      <w:r w:rsidRPr="00CB312E">
        <w:rPr>
          <w:rFonts w:eastAsia="MS Mincho"/>
          <w:sz w:val="28"/>
          <w:szCs w:val="28"/>
        </w:rPr>
        <w:t xml:space="preserve">, так и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Δλ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/>
          <w:b/>
          <w:bCs/>
          <w:sz w:val="28"/>
          <w:szCs w:val="28"/>
        </w:rPr>
        <w:t>&lt; 0</w:t>
      </w:r>
      <w:r w:rsidRPr="00CB312E">
        <w:rPr>
          <w:rFonts w:eastAsia="MS Mincho"/>
          <w:sz w:val="28"/>
          <w:szCs w:val="28"/>
        </w:rPr>
        <w:t>. В случае, когда неодн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родн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сти мерности пространства меньше нуля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Δλ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/>
          <w:b/>
          <w:bCs/>
          <w:sz w:val="28"/>
          <w:szCs w:val="28"/>
        </w:rPr>
        <w:t>&lt; 0</w:t>
      </w:r>
      <w:r w:rsidRPr="00CB312E">
        <w:rPr>
          <w:rFonts w:eastAsia="MS Mincho"/>
          <w:sz w:val="28"/>
          <w:szCs w:val="28"/>
        </w:rPr>
        <w:t xml:space="preserve">, происходит смыкание пространств-вселенных с мерностями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7</w:t>
      </w:r>
      <w:r w:rsidRPr="00CB312E">
        <w:rPr>
          <w:rFonts w:eastAsia="MS Mincho"/>
          <w:sz w:val="28"/>
          <w:szCs w:val="28"/>
        </w:rPr>
        <w:t xml:space="preserve"> и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6</w:t>
      </w:r>
      <w:r w:rsidRPr="00CB312E">
        <w:rPr>
          <w:rFonts w:eastAsia="MS Mincho"/>
          <w:sz w:val="28"/>
          <w:szCs w:val="28"/>
        </w:rPr>
        <w:t>. При этом вновь возникают условия для перетекания мат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рий, только на этот раз вещество с мерностью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7</w:t>
      </w:r>
      <w:r w:rsidRPr="00CB312E">
        <w:rPr>
          <w:rFonts w:eastAsia="MS Mincho"/>
          <w:b/>
          <w:bCs/>
          <w:sz w:val="28"/>
          <w:szCs w:val="28"/>
        </w:rPr>
        <w:t xml:space="preserve"> </w:t>
      </w:r>
      <w:r w:rsidRPr="00CB312E">
        <w:rPr>
          <w:rFonts w:eastAsia="MS Mincho"/>
          <w:sz w:val="28"/>
          <w:szCs w:val="28"/>
        </w:rPr>
        <w:t xml:space="preserve">перетекает в пространство с мерностью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6</w:t>
      </w:r>
      <w:r w:rsidRPr="00CB312E">
        <w:rPr>
          <w:rFonts w:eastAsia="MS Mincho"/>
          <w:sz w:val="28"/>
          <w:szCs w:val="28"/>
        </w:rPr>
        <w:t>. Таким образом простран</w:t>
      </w:r>
      <w:r w:rsidRPr="00CB312E">
        <w:rPr>
          <w:rFonts w:eastAsia="MS Mincho"/>
          <w:sz w:val="28"/>
          <w:szCs w:val="28"/>
        </w:rPr>
        <w:lastRenderedPageBreak/>
        <w:t xml:space="preserve">ство-вселенная с мерностью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7</w:t>
      </w:r>
      <w:r w:rsidRPr="00CB312E">
        <w:rPr>
          <w:rFonts w:eastAsia="MS Mincho"/>
          <w:sz w:val="28"/>
          <w:szCs w:val="28"/>
        </w:rPr>
        <w:t xml:space="preserve"> (наша вселенная) теряет своё вещ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ство. И именно так возникают загадочные «чёрные дыры»... (см. </w:t>
      </w:r>
      <w:hyperlink r:id="rId370" w:history="1">
        <w:r w:rsidRPr="00CB312E">
          <w:rPr>
            <w:rStyle w:val="a3"/>
            <w:rFonts w:eastAsia="MS Mincho"/>
            <w:sz w:val="28"/>
            <w:szCs w:val="28"/>
          </w:rPr>
          <w:t>Рис.159</w:t>
        </w:r>
      </w:hyperlink>
      <w:r w:rsidRPr="00CB312E">
        <w:rPr>
          <w:rFonts w:eastAsia="MS Mincho"/>
          <w:sz w:val="28"/>
          <w:szCs w:val="28"/>
        </w:rPr>
        <w:t xml:space="preserve">). </w:t>
      </w:r>
    </w:p>
    <w:p w:rsidR="00966C59" w:rsidRPr="00CB312E" w:rsidRDefault="002C545F" w:rsidP="00966C59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5549900" cy="7995920"/>
            <wp:effectExtent l="0" t="0" r="0" b="5080"/>
            <wp:docPr id="154" name="Рисунок 154" descr="Fig-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Fig-159"/>
                    <pic:cNvPicPr>
                      <a:picLocks noChangeAspect="1" noChangeArrowheads="1"/>
                    </pic:cNvPicPr>
                  </pic:nvPicPr>
                  <pic:blipFill>
                    <a:blip r:embed="rId3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9900" cy="799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pStyle w:val="ad"/>
        <w:tabs>
          <w:tab w:val="clear" w:pos="4677"/>
          <w:tab w:val="clear" w:pos="9355"/>
        </w:tabs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Вот таким образом в зонах неоднородностей мерности пространств-вселенных образ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ются звёзды и «чёрные дыры». При этом возникает перетекание вещества, материй между разными пространствами-вселенными.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lastRenderedPageBreak/>
        <w:t xml:space="preserve">Существуют также пространства-вселенные, имеющие мерность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7</w:t>
      </w:r>
      <w:r w:rsidRPr="00CB312E">
        <w:rPr>
          <w:rFonts w:eastAsia="MS Mincho"/>
          <w:sz w:val="28"/>
          <w:szCs w:val="28"/>
        </w:rPr>
        <w:t>, но имеющие др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гой состав вещества. При стыковке в зонах неоднородностей пространств-вселенных с од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наковой ме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ностью, но разным составом их образующего вещества, возникает канал между этими пространствами. При этом прои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 xml:space="preserve">ходит перетекание веществ, как в одно, так и в другое пространство-вселенную. Это — не звезда и не «чёрная дыра», а </w:t>
      </w:r>
      <w:r w:rsidRPr="00CB312E">
        <w:rPr>
          <w:b/>
          <w:bCs/>
          <w:sz w:val="28"/>
          <w:szCs w:val="28"/>
        </w:rPr>
        <w:t>зона перехода из одного пространства в др</w:t>
      </w:r>
      <w:r w:rsidRPr="00CB312E">
        <w:rPr>
          <w:b/>
          <w:bCs/>
          <w:sz w:val="28"/>
          <w:szCs w:val="28"/>
        </w:rPr>
        <w:t>у</w:t>
      </w:r>
      <w:r w:rsidRPr="00CB312E">
        <w:rPr>
          <w:b/>
          <w:bCs/>
          <w:sz w:val="28"/>
          <w:szCs w:val="28"/>
        </w:rPr>
        <w:t>гое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Зоны неоднородности мерности пространства, в которых происходят описанные выше процессы, обозначим как </w:t>
      </w:r>
      <w:r w:rsidRPr="00CB312E">
        <w:rPr>
          <w:b/>
          <w:bCs/>
          <w:sz w:val="28"/>
          <w:szCs w:val="28"/>
        </w:rPr>
        <w:t>ноль переходы</w:t>
      </w:r>
      <w:r w:rsidRPr="00CB312E">
        <w:rPr>
          <w:rFonts w:eastAsia="MS Mincho"/>
          <w:sz w:val="28"/>
          <w:szCs w:val="28"/>
        </w:rPr>
        <w:t xml:space="preserve">. Причём, в зависимости от знака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Δλ</w:t>
      </w:r>
      <w:r w:rsidRPr="00CB312E">
        <w:rPr>
          <w:rFonts w:eastAsia="MS Mincho"/>
          <w:sz w:val="28"/>
          <w:szCs w:val="28"/>
        </w:rPr>
        <w:t>, можно гов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рить о сл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дующих типах этих переходов: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b/>
          <w:bCs/>
          <w:sz w:val="28"/>
          <w:szCs w:val="28"/>
        </w:rPr>
        <w:t>Положительные ноль переходы (звёзды)</w:t>
      </w:r>
      <w:r w:rsidRPr="00CB312E">
        <w:rPr>
          <w:rFonts w:eastAsia="MS Mincho"/>
          <w:sz w:val="28"/>
          <w:szCs w:val="28"/>
        </w:rPr>
        <w:t>, через которые вещество перетекает в да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ное пространство-вселенную из другого с большей мерностью: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noProof/>
          <w:sz w:val="28"/>
          <w:szCs w:val="28"/>
        </w:rPr>
        <w:t xml:space="preserve">(Δλ &gt; 0) </w:t>
      </w:r>
      <w:r w:rsidRPr="00CB312E">
        <w:rPr>
          <w:rFonts w:eastAsia="MS Mincho" w:cs="Times New Roman"/>
          <w:b/>
          <w:bCs/>
          <w:noProof/>
          <w:sz w:val="28"/>
          <w:szCs w:val="28"/>
          <w:lang w:val="en-US"/>
        </w:rPr>
        <w:t>n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+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b/>
          <w:bCs/>
          <w:sz w:val="28"/>
          <w:szCs w:val="28"/>
        </w:rPr>
        <w:t>Отрицательные ноль переходы</w:t>
      </w:r>
      <w:r w:rsidRPr="00CB312E">
        <w:rPr>
          <w:rFonts w:eastAsia="MS Mincho"/>
          <w:sz w:val="28"/>
          <w:szCs w:val="28"/>
        </w:rPr>
        <w:t>, через которые вещество из данного пространства-вселенной перет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кает в другое с меньшей мерностью: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noProof/>
          <w:sz w:val="28"/>
          <w:szCs w:val="28"/>
        </w:rPr>
        <w:t xml:space="preserve">(Δλ &lt; 0) </w:t>
      </w:r>
      <w:r w:rsidRPr="00CB312E">
        <w:rPr>
          <w:rFonts w:eastAsia="MS Mincho" w:cs="Times New Roman"/>
          <w:b/>
          <w:bCs/>
          <w:noProof/>
          <w:sz w:val="28"/>
          <w:szCs w:val="28"/>
          <w:lang w:val="en-US"/>
        </w:rPr>
        <w:t>n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perscript"/>
        </w:rPr>
        <w:t>-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b/>
          <w:bCs/>
          <w:sz w:val="28"/>
          <w:szCs w:val="28"/>
        </w:rPr>
        <w:t>Нейтральные ноль переходы</w:t>
      </w:r>
      <w:r w:rsidRPr="00CB312E">
        <w:rPr>
          <w:rFonts w:eastAsia="MS Mincho"/>
          <w:sz w:val="28"/>
          <w:szCs w:val="28"/>
        </w:rPr>
        <w:t xml:space="preserve">, когда потоки материй движутся в обоих направлениях и </w:t>
      </w:r>
      <w:r w:rsidRPr="00CB312E">
        <w:rPr>
          <w:b/>
          <w:bCs/>
          <w:sz w:val="28"/>
          <w:szCs w:val="28"/>
        </w:rPr>
        <w:t>тождественны друг другу, а мерности пространств-вселенных в зоне смыкания пра</w:t>
      </w:r>
      <w:r w:rsidRPr="00CB312E">
        <w:rPr>
          <w:b/>
          <w:bCs/>
          <w:sz w:val="28"/>
          <w:szCs w:val="28"/>
        </w:rPr>
        <w:t>к</w:t>
      </w:r>
      <w:r w:rsidRPr="00CB312E">
        <w:rPr>
          <w:b/>
          <w:bCs/>
          <w:sz w:val="28"/>
          <w:szCs w:val="28"/>
        </w:rPr>
        <w:t>тически не отлич</w:t>
      </w:r>
      <w:r w:rsidRPr="00CB312E">
        <w:rPr>
          <w:b/>
          <w:bCs/>
          <w:sz w:val="28"/>
          <w:szCs w:val="28"/>
        </w:rPr>
        <w:t>а</w:t>
      </w:r>
      <w:r w:rsidRPr="00CB312E">
        <w:rPr>
          <w:b/>
          <w:bCs/>
          <w:sz w:val="28"/>
          <w:szCs w:val="28"/>
        </w:rPr>
        <w:t xml:space="preserve">ются: </w:t>
      </w:r>
      <w:r w:rsidRPr="00CB312E">
        <w:rPr>
          <w:rFonts w:eastAsia="MS Mincho"/>
          <w:b/>
          <w:bCs/>
          <w:sz w:val="28"/>
          <w:szCs w:val="28"/>
          <w:lang w:val="en-US"/>
        </w:rPr>
        <w:t>n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>0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Если продолжить далее анализ происходящего, то увидим, что каждое пространство-вселенная, через звёзды, </w:t>
      </w:r>
      <w:r w:rsidRPr="00CB312E">
        <w:rPr>
          <w:b/>
          <w:bCs/>
          <w:sz w:val="28"/>
          <w:szCs w:val="28"/>
        </w:rPr>
        <w:t>получает</w:t>
      </w:r>
      <w:r w:rsidRPr="00CB312E">
        <w:rPr>
          <w:rFonts w:eastAsia="MS Mincho"/>
          <w:sz w:val="28"/>
          <w:szCs w:val="28"/>
        </w:rPr>
        <w:t xml:space="preserve"> материю, а через «чёрные дыры» — её </w:t>
      </w:r>
      <w:r w:rsidRPr="00CB312E">
        <w:rPr>
          <w:b/>
          <w:bCs/>
          <w:sz w:val="28"/>
          <w:szCs w:val="28"/>
        </w:rPr>
        <w:t>теряет</w:t>
      </w:r>
      <w:r w:rsidRPr="00CB312E">
        <w:rPr>
          <w:rFonts w:eastAsia="MS Mincho"/>
          <w:sz w:val="28"/>
          <w:szCs w:val="28"/>
        </w:rPr>
        <w:t>. Для во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 xml:space="preserve">можности устойчивого существования этого пространства необходим </w:t>
      </w:r>
      <w:r w:rsidRPr="00CB312E">
        <w:rPr>
          <w:b/>
          <w:bCs/>
          <w:sz w:val="28"/>
          <w:szCs w:val="28"/>
        </w:rPr>
        <w:t>баланс</w:t>
      </w:r>
      <w:r w:rsidRPr="00CB312E">
        <w:rPr>
          <w:rFonts w:eastAsia="MS Mincho"/>
          <w:sz w:val="28"/>
          <w:szCs w:val="28"/>
        </w:rPr>
        <w:t xml:space="preserve"> между прих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дящей и ух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дящей материей в данное пространство-вселенную. Должен выполняться закон сохранения вещ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ства, при условии устойчивости пространства. Это можно отобразить в виде формулы: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 w:cs="Times New Roman"/>
          <w:b/>
          <w:bCs/>
          <w:sz w:val="28"/>
          <w:szCs w:val="28"/>
        </w:rPr>
        <w:t>∫</w:t>
      </w:r>
      <w:r w:rsidRPr="00CB312E">
        <w:rPr>
          <w:rFonts w:eastAsia="MS Mincho"/>
          <w:b/>
          <w:bCs/>
          <w:sz w:val="28"/>
          <w:szCs w:val="28"/>
          <w:lang w:val="en-US"/>
        </w:rPr>
        <w:t>n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>+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(</w:t>
      </w:r>
      <w:r w:rsidRPr="00CB312E">
        <w:rPr>
          <w:rFonts w:eastAsia="MS Mincho"/>
          <w:b/>
          <w:bCs/>
          <w:sz w:val="28"/>
          <w:szCs w:val="28"/>
          <w:vertAlign w:val="subscript"/>
          <w:lang w:val="en-US"/>
        </w:rPr>
        <w:t>i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)</w:t>
      </w:r>
      <w:r w:rsidRPr="00CB312E">
        <w:rPr>
          <w:rFonts w:eastAsia="MS Mincho"/>
          <w:b/>
          <w:bCs/>
          <w:sz w:val="28"/>
          <w:szCs w:val="28"/>
          <w:vertAlign w:val="subscript"/>
          <w:lang w:val="en-US"/>
        </w:rPr>
        <w:t>k</w:t>
      </w:r>
      <w:r w:rsidRPr="00CB312E">
        <w:rPr>
          <w:rFonts w:eastAsia="MS Mincho"/>
          <w:b/>
          <w:bCs/>
          <w:sz w:val="28"/>
          <w:szCs w:val="28"/>
        </w:rPr>
        <w:t xml:space="preserve"> </w:t>
      </w:r>
      <w:r w:rsidRPr="00CB312E">
        <w:rPr>
          <w:rFonts w:eastAsia="MS Mincho"/>
          <w:b/>
          <w:bCs/>
          <w:sz w:val="28"/>
          <w:szCs w:val="28"/>
          <w:lang w:val="en-US"/>
        </w:rPr>
        <w:t>m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(</w:t>
      </w:r>
      <w:r w:rsidRPr="00CB312E">
        <w:rPr>
          <w:rFonts w:eastAsia="MS Mincho"/>
          <w:b/>
          <w:bCs/>
          <w:sz w:val="28"/>
          <w:szCs w:val="28"/>
          <w:vertAlign w:val="subscript"/>
          <w:lang w:val="en-US"/>
        </w:rPr>
        <w:t>i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)</w:t>
      </w:r>
      <w:r w:rsidRPr="00CB312E">
        <w:rPr>
          <w:rFonts w:eastAsia="MS Mincho"/>
          <w:b/>
          <w:bCs/>
          <w:sz w:val="28"/>
          <w:szCs w:val="28"/>
          <w:vertAlign w:val="subscript"/>
          <w:lang w:val="en-US"/>
        </w:rPr>
        <w:t>k</w:t>
      </w:r>
      <w:r w:rsidRPr="00CB312E">
        <w:rPr>
          <w:rFonts w:eastAsia="MS Mincho"/>
          <w:b/>
          <w:bCs/>
          <w:sz w:val="28"/>
          <w:szCs w:val="28"/>
        </w:rPr>
        <w:t xml:space="preserve"> </w:t>
      </w:r>
      <w:r w:rsidRPr="00CB312E">
        <w:rPr>
          <w:rFonts w:eastAsia="MS Mincho"/>
          <w:b/>
          <w:bCs/>
          <w:sz w:val="28"/>
          <w:szCs w:val="28"/>
          <w:lang w:val="en-US"/>
        </w:rPr>
        <w:t>dk</w:t>
      </w:r>
      <w:r w:rsidRPr="00CB312E">
        <w:rPr>
          <w:rFonts w:eastAsia="MS Mincho"/>
          <w:b/>
          <w:bCs/>
          <w:sz w:val="28"/>
          <w:szCs w:val="28"/>
        </w:rPr>
        <w:t xml:space="preserve"> + </w:t>
      </w:r>
      <w:r w:rsidRPr="00CB312E">
        <w:rPr>
          <w:rFonts w:eastAsia="MS Mincho" w:cs="Times New Roman"/>
          <w:b/>
          <w:bCs/>
          <w:sz w:val="28"/>
          <w:szCs w:val="28"/>
        </w:rPr>
        <w:t>∫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n</w:t>
      </w:r>
      <w:r w:rsidRPr="00CB312E">
        <w:rPr>
          <w:rFonts w:eastAsia="MS Mincho" w:cs="Times New Roman"/>
          <w:b/>
          <w:bCs/>
          <w:sz w:val="28"/>
          <w:szCs w:val="28"/>
          <w:vertAlign w:val="superscript"/>
        </w:rPr>
        <w:t>0</w:t>
      </w:r>
      <w:r w:rsidRPr="00CB312E">
        <w:rPr>
          <w:rFonts w:eastAsia="MS Mincho" w:cs="Times New Roman"/>
          <w:b/>
          <w:bCs/>
          <w:sz w:val="28"/>
          <w:szCs w:val="28"/>
          <w:vertAlign w:val="subscript"/>
        </w:rPr>
        <w:t>(</w:t>
      </w:r>
      <w:r w:rsidRPr="00CB312E">
        <w:rPr>
          <w:rFonts w:eastAsia="MS Mincho" w:cs="Times New Roman"/>
          <w:b/>
          <w:bCs/>
          <w:sz w:val="28"/>
          <w:szCs w:val="28"/>
          <w:vertAlign w:val="subscript"/>
          <w:lang w:val="en-US"/>
        </w:rPr>
        <w:t>ij</w:t>
      </w:r>
      <w:r w:rsidRPr="00CB312E">
        <w:rPr>
          <w:rFonts w:eastAsia="MS Mincho" w:cs="Times New Roman"/>
          <w:b/>
          <w:bCs/>
          <w:sz w:val="28"/>
          <w:szCs w:val="28"/>
          <w:vertAlign w:val="subscript"/>
        </w:rPr>
        <w:t>)</w:t>
      </w:r>
      <w:r w:rsidRPr="00CB312E">
        <w:rPr>
          <w:rFonts w:eastAsia="MS Mincho" w:cs="Times New Roman"/>
          <w:b/>
          <w:bCs/>
          <w:sz w:val="28"/>
          <w:szCs w:val="28"/>
          <w:vertAlign w:val="subscript"/>
          <w:lang w:val="en-US"/>
        </w:rPr>
        <w:t>k</w:t>
      </w:r>
      <w:r w:rsidRPr="00CB312E">
        <w:rPr>
          <w:rFonts w:eastAsia="MS Mincho" w:cs="Times New Roman"/>
          <w:b/>
          <w:bCs/>
          <w:sz w:val="28"/>
          <w:szCs w:val="28"/>
        </w:rPr>
        <w:t xml:space="preserve"> 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m</w:t>
      </w:r>
      <w:r w:rsidRPr="00CB312E">
        <w:rPr>
          <w:rFonts w:eastAsia="MS Mincho" w:cs="Times New Roman"/>
          <w:b/>
          <w:bCs/>
          <w:sz w:val="28"/>
          <w:szCs w:val="28"/>
          <w:vertAlign w:val="superscript"/>
        </w:rPr>
        <w:t>0</w:t>
      </w:r>
      <w:r w:rsidRPr="00CB312E">
        <w:rPr>
          <w:rFonts w:eastAsia="MS Mincho" w:cs="Times New Roman"/>
          <w:b/>
          <w:bCs/>
          <w:sz w:val="28"/>
          <w:szCs w:val="28"/>
          <w:vertAlign w:val="subscript"/>
        </w:rPr>
        <w:t>(</w:t>
      </w:r>
      <w:r w:rsidRPr="00CB312E">
        <w:rPr>
          <w:rFonts w:eastAsia="MS Mincho" w:cs="Times New Roman"/>
          <w:b/>
          <w:bCs/>
          <w:sz w:val="28"/>
          <w:szCs w:val="28"/>
          <w:vertAlign w:val="subscript"/>
          <w:lang w:val="en-US"/>
        </w:rPr>
        <w:t>ij</w:t>
      </w:r>
      <w:r w:rsidRPr="00CB312E">
        <w:rPr>
          <w:rFonts w:eastAsia="MS Mincho" w:cs="Times New Roman"/>
          <w:b/>
          <w:bCs/>
          <w:sz w:val="28"/>
          <w:szCs w:val="28"/>
          <w:vertAlign w:val="subscript"/>
        </w:rPr>
        <w:t>)</w:t>
      </w:r>
      <w:r w:rsidRPr="00CB312E">
        <w:rPr>
          <w:rFonts w:eastAsia="MS Mincho" w:cs="Times New Roman"/>
          <w:b/>
          <w:bCs/>
          <w:sz w:val="28"/>
          <w:szCs w:val="28"/>
          <w:vertAlign w:val="subscript"/>
          <w:lang w:val="en-US"/>
        </w:rPr>
        <w:t>k</w:t>
      </w:r>
      <w:r w:rsidRPr="00CB312E">
        <w:rPr>
          <w:rFonts w:eastAsia="MS Mincho" w:cs="Times New Roman"/>
          <w:b/>
          <w:bCs/>
          <w:sz w:val="28"/>
          <w:szCs w:val="28"/>
        </w:rPr>
        <w:t xml:space="preserve"> 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dk</w:t>
      </w:r>
      <w:r w:rsidRPr="00CB312E">
        <w:rPr>
          <w:rFonts w:eastAsia="MS Mincho" w:cs="Times New Roman"/>
          <w:b/>
          <w:bCs/>
          <w:sz w:val="28"/>
          <w:szCs w:val="28"/>
        </w:rPr>
        <w:t xml:space="preserve"> ≡</w:t>
      </w:r>
      <w:r w:rsidRPr="00CB312E">
        <w:rPr>
          <w:rFonts w:eastAsia="MS Mincho"/>
          <w:b/>
          <w:bCs/>
          <w:sz w:val="28"/>
          <w:szCs w:val="28"/>
        </w:rPr>
        <w:t xml:space="preserve"> </w:t>
      </w:r>
      <w:r w:rsidRPr="00CB312E">
        <w:rPr>
          <w:rFonts w:eastAsia="MS Mincho" w:cs="Times New Roman"/>
          <w:b/>
          <w:bCs/>
          <w:sz w:val="28"/>
          <w:szCs w:val="28"/>
        </w:rPr>
        <w:t>∫</w:t>
      </w:r>
      <w:r w:rsidRPr="00CB312E">
        <w:rPr>
          <w:rFonts w:eastAsia="MS Mincho"/>
          <w:b/>
          <w:bCs/>
          <w:sz w:val="28"/>
          <w:szCs w:val="28"/>
          <w:lang w:val="en-US"/>
        </w:rPr>
        <w:t>n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>-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(</w:t>
      </w:r>
      <w:r w:rsidRPr="00CB312E">
        <w:rPr>
          <w:rFonts w:eastAsia="MS Mincho"/>
          <w:b/>
          <w:bCs/>
          <w:sz w:val="28"/>
          <w:szCs w:val="28"/>
          <w:vertAlign w:val="subscript"/>
          <w:lang w:val="en-US"/>
        </w:rPr>
        <w:t>j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)</w:t>
      </w:r>
      <w:r w:rsidRPr="00CB312E">
        <w:rPr>
          <w:rFonts w:eastAsia="MS Mincho"/>
          <w:b/>
          <w:bCs/>
          <w:sz w:val="28"/>
          <w:szCs w:val="28"/>
          <w:vertAlign w:val="subscript"/>
          <w:lang w:val="en-US"/>
        </w:rPr>
        <w:t>k</w:t>
      </w:r>
      <w:r w:rsidRPr="00CB312E">
        <w:rPr>
          <w:rFonts w:eastAsia="MS Mincho"/>
          <w:b/>
          <w:bCs/>
          <w:sz w:val="28"/>
          <w:szCs w:val="28"/>
        </w:rPr>
        <w:t xml:space="preserve"> </w:t>
      </w:r>
      <w:r w:rsidRPr="00CB312E">
        <w:rPr>
          <w:rFonts w:eastAsia="MS Mincho"/>
          <w:b/>
          <w:bCs/>
          <w:sz w:val="28"/>
          <w:szCs w:val="28"/>
          <w:lang w:val="en-US"/>
        </w:rPr>
        <w:t>m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(</w:t>
      </w:r>
      <w:r w:rsidRPr="00CB312E">
        <w:rPr>
          <w:rFonts w:eastAsia="MS Mincho"/>
          <w:b/>
          <w:bCs/>
          <w:sz w:val="28"/>
          <w:szCs w:val="28"/>
          <w:vertAlign w:val="subscript"/>
          <w:lang w:val="en-US"/>
        </w:rPr>
        <w:t>j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)</w:t>
      </w:r>
      <w:r w:rsidRPr="00CB312E">
        <w:rPr>
          <w:rFonts w:eastAsia="MS Mincho"/>
          <w:b/>
          <w:bCs/>
          <w:sz w:val="28"/>
          <w:szCs w:val="28"/>
          <w:vertAlign w:val="subscript"/>
          <w:lang w:val="en-US"/>
        </w:rPr>
        <w:t>k</w:t>
      </w:r>
      <w:r w:rsidRPr="00CB312E">
        <w:rPr>
          <w:rFonts w:eastAsia="MS Mincho"/>
          <w:b/>
          <w:bCs/>
          <w:sz w:val="28"/>
          <w:szCs w:val="28"/>
        </w:rPr>
        <w:t xml:space="preserve"> </w:t>
      </w:r>
      <w:r w:rsidRPr="00CB312E">
        <w:rPr>
          <w:rFonts w:eastAsia="MS Mincho"/>
          <w:b/>
          <w:bCs/>
          <w:sz w:val="28"/>
          <w:szCs w:val="28"/>
          <w:lang w:val="en-US"/>
        </w:rPr>
        <w:t>dk</w:t>
      </w:r>
      <w:r w:rsidRPr="00CB312E">
        <w:rPr>
          <w:rFonts w:eastAsia="MS Mincho"/>
          <w:b/>
          <w:bCs/>
          <w:sz w:val="28"/>
          <w:szCs w:val="28"/>
        </w:rPr>
        <w:tab/>
      </w:r>
      <w:r w:rsidRPr="00CB312E">
        <w:rPr>
          <w:rFonts w:eastAsia="MS Mincho"/>
          <w:b/>
          <w:bCs/>
          <w:sz w:val="28"/>
          <w:szCs w:val="28"/>
        </w:rPr>
        <w:tab/>
      </w:r>
      <w:r w:rsidR="00B11C7D" w:rsidRPr="00CB312E">
        <w:rPr>
          <w:rFonts w:eastAsia="MS Mincho"/>
          <w:b/>
          <w:bCs/>
          <w:sz w:val="28"/>
          <w:szCs w:val="28"/>
        </w:rPr>
        <w:tab/>
      </w:r>
      <w:r w:rsidRPr="00CB312E">
        <w:rPr>
          <w:rFonts w:eastAsia="MS Mincho"/>
          <w:b/>
          <w:bCs/>
          <w:sz w:val="28"/>
          <w:szCs w:val="28"/>
        </w:rPr>
        <w:t>(9)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где: </w:t>
      </w:r>
    </w:p>
    <w:p w:rsidR="006F631E" w:rsidRPr="00CB312E" w:rsidRDefault="006F631E">
      <w:pPr>
        <w:pStyle w:val="ad"/>
        <w:tabs>
          <w:tab w:val="clear" w:pos="4677"/>
          <w:tab w:val="clear" w:pos="9355"/>
        </w:tabs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  <w:lang w:val="en-US"/>
        </w:rPr>
        <w:t>n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>+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(</w:t>
      </w:r>
      <w:r w:rsidRPr="00CB312E">
        <w:rPr>
          <w:rFonts w:eastAsia="MS Mincho"/>
          <w:b/>
          <w:bCs/>
          <w:sz w:val="28"/>
          <w:szCs w:val="28"/>
          <w:vertAlign w:val="subscript"/>
          <w:lang w:val="en-US"/>
        </w:rPr>
        <w:t>i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)</w:t>
      </w:r>
      <w:r w:rsidRPr="00CB312E">
        <w:rPr>
          <w:rFonts w:eastAsia="MS Mincho"/>
          <w:b/>
          <w:bCs/>
          <w:sz w:val="28"/>
          <w:szCs w:val="28"/>
          <w:vertAlign w:val="subscript"/>
          <w:lang w:val="en-US"/>
        </w:rPr>
        <w:t>k</w:t>
      </w:r>
      <w:r w:rsidRPr="00CB312E">
        <w:rPr>
          <w:rFonts w:eastAsia="MS Mincho"/>
          <w:sz w:val="28"/>
          <w:szCs w:val="28"/>
        </w:rPr>
        <w:t xml:space="preserve"> — положительный ноль-переход (звезда).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n</w:t>
      </w:r>
      <w:r w:rsidRPr="00CB312E">
        <w:rPr>
          <w:rFonts w:eastAsia="MS Mincho" w:cs="Times New Roman"/>
          <w:b/>
          <w:bCs/>
          <w:sz w:val="28"/>
          <w:szCs w:val="28"/>
          <w:vertAlign w:val="superscript"/>
        </w:rPr>
        <w:t>0</w:t>
      </w:r>
      <w:r w:rsidRPr="00CB312E">
        <w:rPr>
          <w:rFonts w:eastAsia="MS Mincho" w:cs="Times New Roman"/>
          <w:b/>
          <w:bCs/>
          <w:sz w:val="28"/>
          <w:szCs w:val="28"/>
          <w:vertAlign w:val="subscript"/>
        </w:rPr>
        <w:t>(</w:t>
      </w:r>
      <w:r w:rsidRPr="00CB312E">
        <w:rPr>
          <w:rFonts w:eastAsia="MS Mincho" w:cs="Times New Roman"/>
          <w:b/>
          <w:bCs/>
          <w:sz w:val="28"/>
          <w:szCs w:val="28"/>
          <w:vertAlign w:val="subscript"/>
          <w:lang w:val="en-US"/>
        </w:rPr>
        <w:t>ij</w:t>
      </w:r>
      <w:r w:rsidRPr="00CB312E">
        <w:rPr>
          <w:rFonts w:eastAsia="MS Mincho" w:cs="Times New Roman"/>
          <w:b/>
          <w:bCs/>
          <w:sz w:val="28"/>
          <w:szCs w:val="28"/>
          <w:vertAlign w:val="subscript"/>
        </w:rPr>
        <w:t>)</w:t>
      </w:r>
      <w:r w:rsidRPr="00CB312E">
        <w:rPr>
          <w:rFonts w:eastAsia="MS Mincho" w:cs="Times New Roman"/>
          <w:b/>
          <w:bCs/>
          <w:sz w:val="28"/>
          <w:szCs w:val="28"/>
          <w:vertAlign w:val="subscript"/>
          <w:lang w:val="en-US"/>
        </w:rPr>
        <w:t>k</w:t>
      </w:r>
      <w:r w:rsidRPr="00CB312E">
        <w:rPr>
          <w:rFonts w:eastAsia="MS Mincho"/>
          <w:sz w:val="28"/>
          <w:szCs w:val="28"/>
        </w:rPr>
        <w:t xml:space="preserve"> — нейтральный ноль-переход.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  <w:lang w:val="en-US"/>
        </w:rPr>
        <w:t>n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>-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(</w:t>
      </w:r>
      <w:r w:rsidRPr="00CB312E">
        <w:rPr>
          <w:rFonts w:eastAsia="MS Mincho"/>
          <w:b/>
          <w:bCs/>
          <w:sz w:val="28"/>
          <w:szCs w:val="28"/>
          <w:vertAlign w:val="subscript"/>
          <w:lang w:val="en-US"/>
        </w:rPr>
        <w:t>j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)</w:t>
      </w:r>
      <w:r w:rsidRPr="00CB312E">
        <w:rPr>
          <w:rFonts w:eastAsia="MS Mincho"/>
          <w:b/>
          <w:bCs/>
          <w:sz w:val="28"/>
          <w:szCs w:val="28"/>
          <w:vertAlign w:val="subscript"/>
          <w:lang w:val="en-US"/>
        </w:rPr>
        <w:t>k</w:t>
      </w:r>
      <w:r w:rsidRPr="00CB312E">
        <w:rPr>
          <w:rFonts w:eastAsia="MS Mincho"/>
          <w:sz w:val="28"/>
          <w:szCs w:val="28"/>
        </w:rPr>
        <w:t xml:space="preserve"> — отрицательный ноль-переход.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  <w:lang w:val="en-US"/>
        </w:rPr>
        <w:t>m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(</w:t>
      </w:r>
      <w:r w:rsidRPr="00CB312E">
        <w:rPr>
          <w:rFonts w:eastAsia="MS Mincho"/>
          <w:b/>
          <w:bCs/>
          <w:sz w:val="28"/>
          <w:szCs w:val="28"/>
          <w:vertAlign w:val="subscript"/>
          <w:lang w:val="en-US"/>
        </w:rPr>
        <w:t>i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)</w:t>
      </w:r>
      <w:r w:rsidRPr="00CB312E">
        <w:rPr>
          <w:rFonts w:eastAsia="MS Mincho"/>
          <w:b/>
          <w:bCs/>
          <w:sz w:val="28"/>
          <w:szCs w:val="28"/>
          <w:vertAlign w:val="subscript"/>
          <w:lang w:val="en-US"/>
        </w:rPr>
        <w:t>k</w:t>
      </w:r>
      <w:r w:rsidRPr="00CB312E">
        <w:rPr>
          <w:rFonts w:eastAsia="MS Mincho"/>
          <w:sz w:val="28"/>
          <w:szCs w:val="28"/>
        </w:rPr>
        <w:t xml:space="preserve"> — совокупная масса форм материй, протекающая через зве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ду.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  <w:lang w:val="en-US"/>
        </w:rPr>
        <w:t>m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(</w:t>
      </w:r>
      <w:r w:rsidRPr="00CB312E">
        <w:rPr>
          <w:rFonts w:eastAsia="MS Mincho"/>
          <w:b/>
          <w:bCs/>
          <w:sz w:val="28"/>
          <w:szCs w:val="28"/>
          <w:vertAlign w:val="subscript"/>
          <w:lang w:val="en-US"/>
        </w:rPr>
        <w:t>j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)</w:t>
      </w:r>
      <w:r w:rsidRPr="00CB312E">
        <w:rPr>
          <w:rFonts w:eastAsia="MS Mincho"/>
          <w:b/>
          <w:bCs/>
          <w:sz w:val="28"/>
          <w:szCs w:val="28"/>
          <w:vertAlign w:val="subscript"/>
          <w:lang w:val="en-US"/>
        </w:rPr>
        <w:t>k</w:t>
      </w:r>
      <w:r w:rsidRPr="00CB312E">
        <w:rPr>
          <w:rFonts w:eastAsia="MS Mincho"/>
          <w:sz w:val="28"/>
          <w:szCs w:val="28"/>
        </w:rPr>
        <w:t xml:space="preserve"> — совокупная масса форм материй, протекающих через данную «чёрную дыру» в другое пространс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во-вселенную.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Таким образом, между пространствами-вселенными с разной мерностью через зоны н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однородности происходит циркуляция материи между пространствами, образующими да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 xml:space="preserve">ную систему (см. </w:t>
      </w:r>
      <w:hyperlink r:id="rId372" w:history="1">
        <w:r w:rsidRPr="00CB312E">
          <w:rPr>
            <w:rStyle w:val="a3"/>
            <w:rFonts w:eastAsia="MS Mincho"/>
            <w:sz w:val="28"/>
            <w:szCs w:val="28"/>
          </w:rPr>
          <w:t>Рис.156</w:t>
        </w:r>
      </w:hyperlink>
      <w:r w:rsidRPr="00CB312E">
        <w:rPr>
          <w:rFonts w:eastAsia="MS Mincho"/>
          <w:sz w:val="28"/>
          <w:szCs w:val="28"/>
        </w:rPr>
        <w:t>). Количество пространств-вселенных, образующих замкнутую сбалансированную систему может быть различным. Поэтому тождество (9) правильней б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дет записать в виде: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∫</w:t>
      </w:r>
      <w:r w:rsidRPr="00CB312E">
        <w:rPr>
          <w:rFonts w:eastAsia="MS Mincho" w:cs="Times New Roman"/>
          <w:b/>
          <w:bCs/>
          <w:sz w:val="28"/>
          <w:szCs w:val="28"/>
        </w:rPr>
        <w:t>∫</w:t>
      </w:r>
      <w:r w:rsidRPr="00CB312E">
        <w:rPr>
          <w:rFonts w:eastAsia="MS Mincho"/>
          <w:b/>
          <w:bCs/>
          <w:sz w:val="28"/>
          <w:szCs w:val="28"/>
          <w:lang w:val="en-US"/>
        </w:rPr>
        <w:t>n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>+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(</w:t>
      </w:r>
      <w:r w:rsidRPr="00CB312E">
        <w:rPr>
          <w:rFonts w:eastAsia="MS Mincho"/>
          <w:b/>
          <w:bCs/>
          <w:sz w:val="28"/>
          <w:szCs w:val="28"/>
          <w:vertAlign w:val="subscript"/>
          <w:lang w:val="en-US"/>
        </w:rPr>
        <w:t>i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)</w:t>
      </w:r>
      <w:r w:rsidRPr="00CB312E">
        <w:rPr>
          <w:rFonts w:eastAsia="MS Mincho"/>
          <w:b/>
          <w:bCs/>
          <w:sz w:val="28"/>
          <w:szCs w:val="28"/>
          <w:vertAlign w:val="subscript"/>
          <w:lang w:val="en-US"/>
        </w:rPr>
        <w:t>k</w:t>
      </w:r>
      <w:r w:rsidRPr="00CB312E">
        <w:rPr>
          <w:rFonts w:eastAsia="MS Mincho"/>
          <w:b/>
          <w:bCs/>
          <w:sz w:val="28"/>
          <w:szCs w:val="28"/>
        </w:rPr>
        <w:t xml:space="preserve"> </w:t>
      </w:r>
      <w:r w:rsidRPr="00CB312E">
        <w:rPr>
          <w:rFonts w:eastAsia="MS Mincho"/>
          <w:b/>
          <w:bCs/>
          <w:sz w:val="28"/>
          <w:szCs w:val="28"/>
          <w:lang w:val="en-US"/>
        </w:rPr>
        <w:t>m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(</w:t>
      </w:r>
      <w:r w:rsidRPr="00CB312E">
        <w:rPr>
          <w:rFonts w:eastAsia="MS Mincho"/>
          <w:b/>
          <w:bCs/>
          <w:sz w:val="28"/>
          <w:szCs w:val="28"/>
          <w:vertAlign w:val="subscript"/>
          <w:lang w:val="en-US"/>
        </w:rPr>
        <w:t>i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)</w:t>
      </w:r>
      <w:r w:rsidRPr="00CB312E">
        <w:rPr>
          <w:rFonts w:eastAsia="MS Mincho"/>
          <w:b/>
          <w:bCs/>
          <w:sz w:val="28"/>
          <w:szCs w:val="28"/>
          <w:vertAlign w:val="subscript"/>
          <w:lang w:val="en-US"/>
        </w:rPr>
        <w:t>k</w:t>
      </w:r>
      <w:r w:rsidRPr="00CB312E">
        <w:rPr>
          <w:rFonts w:eastAsia="MS Mincho"/>
          <w:b/>
          <w:bCs/>
          <w:sz w:val="28"/>
          <w:szCs w:val="28"/>
        </w:rPr>
        <w:t xml:space="preserve"> </w:t>
      </w:r>
      <w:r w:rsidRPr="00CB312E">
        <w:rPr>
          <w:rFonts w:eastAsia="MS Mincho"/>
          <w:b/>
          <w:bCs/>
          <w:sz w:val="28"/>
          <w:szCs w:val="28"/>
          <w:lang w:val="en-US"/>
        </w:rPr>
        <w:t>dkdi</w:t>
      </w:r>
      <w:r w:rsidRPr="00CB312E">
        <w:rPr>
          <w:rFonts w:eastAsia="MS Mincho"/>
          <w:b/>
          <w:bCs/>
          <w:sz w:val="28"/>
          <w:szCs w:val="28"/>
        </w:rPr>
        <w:t xml:space="preserve"> + ∫</w:t>
      </w:r>
      <w:r w:rsidRPr="00CB312E">
        <w:rPr>
          <w:rFonts w:eastAsia="MS Mincho" w:cs="Times New Roman"/>
          <w:b/>
          <w:bCs/>
          <w:sz w:val="28"/>
          <w:szCs w:val="28"/>
        </w:rPr>
        <w:t>∫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n</w:t>
      </w:r>
      <w:r w:rsidRPr="00CB312E">
        <w:rPr>
          <w:rFonts w:eastAsia="MS Mincho" w:cs="Times New Roman"/>
          <w:b/>
          <w:bCs/>
          <w:sz w:val="28"/>
          <w:szCs w:val="28"/>
          <w:vertAlign w:val="superscript"/>
        </w:rPr>
        <w:t>0</w:t>
      </w:r>
      <w:r w:rsidRPr="00CB312E">
        <w:rPr>
          <w:rFonts w:eastAsia="MS Mincho" w:cs="Times New Roman"/>
          <w:b/>
          <w:bCs/>
          <w:sz w:val="28"/>
          <w:szCs w:val="28"/>
          <w:vertAlign w:val="subscript"/>
        </w:rPr>
        <w:t>(</w:t>
      </w:r>
      <w:r w:rsidRPr="00CB312E">
        <w:rPr>
          <w:rFonts w:eastAsia="MS Mincho" w:cs="Times New Roman"/>
          <w:b/>
          <w:bCs/>
          <w:sz w:val="28"/>
          <w:szCs w:val="28"/>
          <w:vertAlign w:val="subscript"/>
          <w:lang w:val="en-US"/>
        </w:rPr>
        <w:t>ij</w:t>
      </w:r>
      <w:r w:rsidRPr="00CB312E">
        <w:rPr>
          <w:rFonts w:eastAsia="MS Mincho" w:cs="Times New Roman"/>
          <w:b/>
          <w:bCs/>
          <w:sz w:val="28"/>
          <w:szCs w:val="28"/>
          <w:vertAlign w:val="subscript"/>
        </w:rPr>
        <w:t>)</w:t>
      </w:r>
      <w:r w:rsidRPr="00CB312E">
        <w:rPr>
          <w:rFonts w:eastAsia="MS Mincho" w:cs="Times New Roman"/>
          <w:b/>
          <w:bCs/>
          <w:sz w:val="28"/>
          <w:szCs w:val="28"/>
          <w:vertAlign w:val="subscript"/>
          <w:lang w:val="en-US"/>
        </w:rPr>
        <w:t>k</w:t>
      </w:r>
      <w:r w:rsidRPr="00CB312E">
        <w:rPr>
          <w:rFonts w:eastAsia="MS Mincho" w:cs="Times New Roman"/>
          <w:b/>
          <w:bCs/>
          <w:sz w:val="28"/>
          <w:szCs w:val="28"/>
        </w:rPr>
        <w:t xml:space="preserve"> 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m</w:t>
      </w:r>
      <w:r w:rsidRPr="00CB312E">
        <w:rPr>
          <w:rFonts w:eastAsia="MS Mincho" w:cs="Times New Roman"/>
          <w:b/>
          <w:bCs/>
          <w:sz w:val="28"/>
          <w:szCs w:val="28"/>
          <w:vertAlign w:val="superscript"/>
        </w:rPr>
        <w:t>0</w:t>
      </w:r>
      <w:r w:rsidRPr="00CB312E">
        <w:rPr>
          <w:rFonts w:eastAsia="MS Mincho" w:cs="Times New Roman"/>
          <w:b/>
          <w:bCs/>
          <w:sz w:val="28"/>
          <w:szCs w:val="28"/>
          <w:vertAlign w:val="subscript"/>
        </w:rPr>
        <w:t>(</w:t>
      </w:r>
      <w:r w:rsidRPr="00CB312E">
        <w:rPr>
          <w:rFonts w:eastAsia="MS Mincho" w:cs="Times New Roman"/>
          <w:b/>
          <w:bCs/>
          <w:sz w:val="28"/>
          <w:szCs w:val="28"/>
          <w:vertAlign w:val="subscript"/>
          <w:lang w:val="en-US"/>
        </w:rPr>
        <w:t>ij</w:t>
      </w:r>
      <w:r w:rsidRPr="00CB312E">
        <w:rPr>
          <w:rFonts w:eastAsia="MS Mincho" w:cs="Times New Roman"/>
          <w:b/>
          <w:bCs/>
          <w:sz w:val="28"/>
          <w:szCs w:val="28"/>
          <w:vertAlign w:val="subscript"/>
        </w:rPr>
        <w:t>)</w:t>
      </w:r>
      <w:r w:rsidRPr="00CB312E">
        <w:rPr>
          <w:rFonts w:eastAsia="MS Mincho" w:cs="Times New Roman"/>
          <w:b/>
          <w:bCs/>
          <w:sz w:val="28"/>
          <w:szCs w:val="28"/>
          <w:vertAlign w:val="subscript"/>
          <w:lang w:val="en-US"/>
        </w:rPr>
        <w:t>k</w:t>
      </w:r>
      <w:r w:rsidRPr="00CB312E">
        <w:rPr>
          <w:rFonts w:eastAsia="MS Mincho" w:cs="Times New Roman"/>
          <w:b/>
          <w:bCs/>
          <w:sz w:val="28"/>
          <w:szCs w:val="28"/>
        </w:rPr>
        <w:t xml:space="preserve"> 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dkd</w:t>
      </w:r>
      <w:r w:rsidRPr="00CB312E">
        <w:rPr>
          <w:rFonts w:eastAsia="MS Mincho" w:cs="Times New Roman"/>
          <w:b/>
          <w:bCs/>
          <w:sz w:val="28"/>
          <w:szCs w:val="28"/>
        </w:rPr>
        <w:t>(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ij</w:t>
      </w:r>
      <w:r w:rsidRPr="00CB312E">
        <w:rPr>
          <w:rFonts w:eastAsia="MS Mincho" w:cs="Times New Roman"/>
          <w:b/>
          <w:bCs/>
          <w:sz w:val="28"/>
          <w:szCs w:val="28"/>
        </w:rPr>
        <w:t>) ≡</w:t>
      </w:r>
      <w:r w:rsidRPr="00CB312E">
        <w:rPr>
          <w:rFonts w:eastAsia="MS Mincho"/>
          <w:b/>
          <w:bCs/>
          <w:sz w:val="28"/>
          <w:szCs w:val="28"/>
        </w:rPr>
        <w:t xml:space="preserve"> ∫</w:t>
      </w:r>
      <w:r w:rsidRPr="00CB312E">
        <w:rPr>
          <w:rFonts w:eastAsia="MS Mincho" w:cs="Times New Roman"/>
          <w:b/>
          <w:bCs/>
          <w:sz w:val="28"/>
          <w:szCs w:val="28"/>
        </w:rPr>
        <w:t>∫</w:t>
      </w:r>
      <w:r w:rsidRPr="00CB312E">
        <w:rPr>
          <w:rFonts w:eastAsia="MS Mincho"/>
          <w:b/>
          <w:bCs/>
          <w:sz w:val="28"/>
          <w:szCs w:val="28"/>
          <w:lang w:val="en-US"/>
        </w:rPr>
        <w:t>n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>-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(</w:t>
      </w:r>
      <w:r w:rsidRPr="00CB312E">
        <w:rPr>
          <w:rFonts w:eastAsia="MS Mincho"/>
          <w:b/>
          <w:bCs/>
          <w:sz w:val="28"/>
          <w:szCs w:val="28"/>
          <w:vertAlign w:val="subscript"/>
          <w:lang w:val="en-US"/>
        </w:rPr>
        <w:t>j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)</w:t>
      </w:r>
      <w:r w:rsidRPr="00CB312E">
        <w:rPr>
          <w:rFonts w:eastAsia="MS Mincho"/>
          <w:b/>
          <w:bCs/>
          <w:sz w:val="28"/>
          <w:szCs w:val="28"/>
          <w:vertAlign w:val="subscript"/>
          <w:lang w:val="en-US"/>
        </w:rPr>
        <w:t>k</w:t>
      </w:r>
      <w:r w:rsidRPr="00CB312E">
        <w:rPr>
          <w:rFonts w:eastAsia="MS Mincho"/>
          <w:b/>
          <w:bCs/>
          <w:sz w:val="28"/>
          <w:szCs w:val="28"/>
        </w:rPr>
        <w:t xml:space="preserve"> </w:t>
      </w:r>
      <w:r w:rsidRPr="00CB312E">
        <w:rPr>
          <w:rFonts w:eastAsia="MS Mincho"/>
          <w:b/>
          <w:bCs/>
          <w:sz w:val="28"/>
          <w:szCs w:val="28"/>
          <w:lang w:val="en-US"/>
        </w:rPr>
        <w:t>m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(</w:t>
      </w:r>
      <w:r w:rsidRPr="00CB312E">
        <w:rPr>
          <w:rFonts w:eastAsia="MS Mincho"/>
          <w:b/>
          <w:bCs/>
          <w:sz w:val="28"/>
          <w:szCs w:val="28"/>
          <w:vertAlign w:val="subscript"/>
          <w:lang w:val="en-US"/>
        </w:rPr>
        <w:t>j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)</w:t>
      </w:r>
      <w:r w:rsidRPr="00CB312E">
        <w:rPr>
          <w:rFonts w:eastAsia="MS Mincho"/>
          <w:b/>
          <w:bCs/>
          <w:sz w:val="28"/>
          <w:szCs w:val="28"/>
          <w:vertAlign w:val="subscript"/>
          <w:lang w:val="en-US"/>
        </w:rPr>
        <w:t>k</w:t>
      </w:r>
      <w:r w:rsidRPr="00CB312E">
        <w:rPr>
          <w:rFonts w:eastAsia="MS Mincho"/>
          <w:b/>
          <w:bCs/>
          <w:sz w:val="28"/>
          <w:szCs w:val="28"/>
        </w:rPr>
        <w:t xml:space="preserve"> </w:t>
      </w:r>
      <w:r w:rsidRPr="00CB312E">
        <w:rPr>
          <w:rFonts w:eastAsia="MS Mincho"/>
          <w:b/>
          <w:bCs/>
          <w:sz w:val="28"/>
          <w:szCs w:val="28"/>
          <w:lang w:val="en-US"/>
        </w:rPr>
        <w:t>dkdj</w:t>
      </w:r>
      <w:r w:rsidRPr="00CB312E">
        <w:rPr>
          <w:rFonts w:eastAsia="MS Mincho"/>
          <w:b/>
          <w:bCs/>
          <w:sz w:val="28"/>
          <w:szCs w:val="28"/>
        </w:rPr>
        <w:tab/>
      </w:r>
      <w:r w:rsidRPr="00CB312E">
        <w:rPr>
          <w:rFonts w:eastAsia="MS Mincho"/>
          <w:b/>
          <w:bCs/>
          <w:sz w:val="28"/>
          <w:szCs w:val="28"/>
        </w:rPr>
        <w:tab/>
        <w:t>(10)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Через зоны неоднородности мерности (ноль переходы) возможен переход из одного пространства-вселенной в другое. При этом происходит трансформация вещества нашего пространства-вселенной в вещество того пространства-</w:t>
      </w:r>
      <w:r w:rsidRPr="00CB312E">
        <w:rPr>
          <w:sz w:val="28"/>
          <w:szCs w:val="28"/>
        </w:rPr>
        <w:lastRenderedPageBreak/>
        <w:t>вселенной, куда осуществляется п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реброс материи. Так что, неизменённой «н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ша» материя попасть в другие пространства-вселенные не может.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Зонами, через которые возможен такой переход являются </w:t>
      </w:r>
      <w:r w:rsidRPr="00CB312E">
        <w:rPr>
          <w:sz w:val="28"/>
          <w:szCs w:val="28"/>
        </w:rPr>
        <w:t>«</w:t>
      </w:r>
      <w:r w:rsidRPr="00CB312E">
        <w:rPr>
          <w:b/>
          <w:bCs/>
          <w:sz w:val="28"/>
          <w:szCs w:val="28"/>
        </w:rPr>
        <w:t>чёрные дыры</w:t>
      </w:r>
      <w:r w:rsidRPr="00CB312E">
        <w:rPr>
          <w:sz w:val="28"/>
          <w:szCs w:val="28"/>
        </w:rPr>
        <w:t>»</w:t>
      </w:r>
      <w:r w:rsidRPr="00CB312E">
        <w:rPr>
          <w:rFonts w:eastAsia="MS Mincho"/>
          <w:sz w:val="28"/>
          <w:szCs w:val="28"/>
        </w:rPr>
        <w:t>, в которых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исходит полный распад вещества данного типа и </w:t>
      </w:r>
      <w:r w:rsidRPr="00CB312E">
        <w:rPr>
          <w:b/>
          <w:bCs/>
          <w:sz w:val="28"/>
          <w:szCs w:val="28"/>
        </w:rPr>
        <w:t>нейтральные ноль переходы</w:t>
      </w:r>
      <w:r w:rsidRPr="00CB312E">
        <w:rPr>
          <w:rFonts w:eastAsia="MS Mincho"/>
          <w:sz w:val="28"/>
          <w:szCs w:val="28"/>
        </w:rPr>
        <w:t>, через которые происходит балан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ный обмен материей.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b/>
          <w:bCs/>
          <w:sz w:val="28"/>
          <w:szCs w:val="28"/>
        </w:rPr>
        <w:t>Нейтральные ноль переходы</w:t>
      </w:r>
      <w:r w:rsidRPr="00CB312E">
        <w:rPr>
          <w:rFonts w:eastAsia="MS Mincho"/>
          <w:sz w:val="28"/>
          <w:szCs w:val="28"/>
        </w:rPr>
        <w:t xml:space="preserve"> могут быть </w:t>
      </w:r>
      <w:r w:rsidRPr="00CB312E">
        <w:rPr>
          <w:b/>
          <w:bCs/>
          <w:sz w:val="28"/>
          <w:szCs w:val="28"/>
        </w:rPr>
        <w:t>устойчивыми</w:t>
      </w:r>
      <w:r w:rsidRPr="00CB312E">
        <w:rPr>
          <w:rFonts w:eastAsia="MS Mincho"/>
          <w:sz w:val="28"/>
          <w:szCs w:val="28"/>
        </w:rPr>
        <w:t xml:space="preserve"> или </w:t>
      </w:r>
      <w:r w:rsidRPr="00CB312E">
        <w:rPr>
          <w:b/>
          <w:bCs/>
          <w:sz w:val="28"/>
          <w:szCs w:val="28"/>
        </w:rPr>
        <w:t>временными</w:t>
      </w:r>
      <w:r w:rsidRPr="00CB312E">
        <w:rPr>
          <w:rFonts w:eastAsia="MS Mincho"/>
          <w:sz w:val="28"/>
          <w:szCs w:val="28"/>
        </w:rPr>
        <w:t>, появля</w:t>
      </w:r>
      <w:r w:rsidRPr="00CB312E">
        <w:rPr>
          <w:rFonts w:eastAsia="MS Mincho"/>
          <w:sz w:val="28"/>
          <w:szCs w:val="28"/>
        </w:rPr>
        <w:t>ю</w:t>
      </w:r>
      <w:r w:rsidRPr="00CB312E">
        <w:rPr>
          <w:rFonts w:eastAsia="MS Mincho"/>
          <w:sz w:val="28"/>
          <w:szCs w:val="28"/>
        </w:rPr>
        <w:t>щимися периодич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ски или спонтанно. На Земле есть целый ряд областей, где периодически возникают нейтральные ноль перех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ды. И если в их пределы попадают корабли, самолёты, лодки, люди то они бесследно исчезают. Такими зонами на Земле являются: Бермудский треугольник, районы в Гималаях и Пермская зона и другие.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Практически невозможно, в случае попадания в зону действия ноль перехода, предск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зать, в какую точку и в какое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странство переместится материя. Не говоря уже о том, что вероятность возвращения в исходную точку практически равна нулю... Отсюда следует, что нейтральные ноль переходы нельзя использовать для целенаправленного пер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мещения в пространстве.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Не менее интересна по своей природе </w:t>
      </w:r>
      <w:r w:rsidRPr="00CB312E">
        <w:rPr>
          <w:b/>
          <w:bCs/>
          <w:sz w:val="28"/>
          <w:szCs w:val="28"/>
        </w:rPr>
        <w:t>эволюция жизни звёзд</w:t>
      </w:r>
      <w:r w:rsidRPr="00CB312E">
        <w:rPr>
          <w:rFonts w:ascii="Arial Narrow" w:hAnsi="Arial Narrow"/>
          <w:b/>
          <w:bCs/>
          <w:sz w:val="28"/>
          <w:szCs w:val="28"/>
        </w:rPr>
        <w:t>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Только что рождённые звёзды могут быть гигантами. Их размеры могут быть больше (голубые гиганты) всей солнечной системы... Плотность материи таких звёзд изначально н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высока (см. </w:t>
      </w:r>
      <w:hyperlink r:id="rId373" w:history="1">
        <w:r w:rsidRPr="00CB312E">
          <w:rPr>
            <w:rStyle w:val="a3"/>
            <w:rFonts w:eastAsia="MS Mincho"/>
            <w:sz w:val="28"/>
            <w:szCs w:val="28"/>
          </w:rPr>
          <w:t>Рис.157</w:t>
        </w:r>
      </w:hyperlink>
      <w:r w:rsidRPr="00CB312E">
        <w:rPr>
          <w:rFonts w:eastAsia="MS Mincho"/>
          <w:sz w:val="28"/>
          <w:szCs w:val="28"/>
        </w:rPr>
        <w:t>). С течением времени в результате термоядерных реакций атомы, обр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зующие звёзды-гиганты тер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>ют электроны, протоны и, в конечном итоге, распадаются.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Звёздное вещество теряет простейшие атомы, такие, как водород, гелий и др. и всё больший процент в нём начинают составлять атомы тяжёлых элементов. Размер звезды уменьшается, она становиться всё более и более плотной, тяжёлой и степень влияния на мерность окружающего пространства становится всё более и более сильной. Если в начале своей эволюции звезда имела мерность окружающего её пространс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ва, равную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 xml:space="preserve">3,00017 &lt;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а</w:t>
      </w:r>
      <w:r w:rsidRPr="00CB312E">
        <w:rPr>
          <w:rFonts w:eastAsia="MS Mincho"/>
          <w:b/>
          <w:bCs/>
          <w:sz w:val="28"/>
          <w:szCs w:val="28"/>
        </w:rPr>
        <w:t xml:space="preserve"> &lt; 3,020373236.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При своём сжатии она вызывает вторичное вырождение пространства на величину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Δλ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/>
          <w:b/>
          <w:bCs/>
          <w:sz w:val="28"/>
          <w:szCs w:val="28"/>
        </w:rPr>
        <w:t>&lt; 0</w:t>
      </w:r>
      <w:r w:rsidRPr="00CB312E">
        <w:rPr>
          <w:rFonts w:eastAsia="MS Mincho"/>
          <w:sz w:val="28"/>
          <w:szCs w:val="28"/>
        </w:rPr>
        <w:t>. А это приводит к тому, что мерность окружающего её пространства становится равной: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3,00017 &lt; (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а</w:t>
      </w:r>
      <w:r w:rsidRPr="00CB312E">
        <w:rPr>
          <w:rFonts w:eastAsia="MS Mincho"/>
          <w:b/>
          <w:bCs/>
          <w:sz w:val="28"/>
          <w:szCs w:val="28"/>
        </w:rPr>
        <w:t xml:space="preserve"> -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Δλ</w:t>
      </w:r>
      <w:r w:rsidRPr="00CB312E">
        <w:rPr>
          <w:rFonts w:eastAsia="MS Mincho"/>
          <w:b/>
          <w:bCs/>
          <w:sz w:val="28"/>
          <w:szCs w:val="28"/>
        </w:rPr>
        <w:t>) &lt; 3,020373236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 xml:space="preserve">3,00017 &lt; 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  <w:lang w:val="en-US"/>
        </w:rPr>
        <w:t>b</w:t>
      </w:r>
      <w:r w:rsidRPr="00CB312E">
        <w:rPr>
          <w:rFonts w:eastAsia="MS Mincho"/>
          <w:b/>
          <w:bCs/>
          <w:sz w:val="28"/>
          <w:szCs w:val="28"/>
        </w:rPr>
        <w:t xml:space="preserve"> &lt; 3,02037323,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где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Δλ</w:t>
      </w:r>
      <w:r w:rsidRPr="00CB312E">
        <w:rPr>
          <w:rFonts w:eastAsia="MS Mincho"/>
          <w:sz w:val="28"/>
          <w:szCs w:val="28"/>
        </w:rPr>
        <w:t xml:space="preserve"> может колебаться, на первом этапе, в пределах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 xml:space="preserve">0 &lt;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Δλ</w:t>
      </w:r>
      <w:r w:rsidRPr="00CB312E">
        <w:rPr>
          <w:rFonts w:eastAsia="MS Mincho"/>
          <w:b/>
          <w:bCs/>
          <w:sz w:val="28"/>
          <w:szCs w:val="28"/>
        </w:rPr>
        <w:t xml:space="preserve"> &lt; 0,020203236...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Постепенно вторичное вырождение мерности пространства, вызванное тяжестью зве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ды, становится всё более и более выраженным. И мерность окружающего звезду пространс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ва начин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ет приближаться к мерности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>7</w:t>
      </w:r>
      <w:r w:rsidRPr="00CB312E">
        <w:rPr>
          <w:rFonts w:eastAsia="MS Mincho"/>
          <w:sz w:val="28"/>
          <w:szCs w:val="28"/>
        </w:rPr>
        <w:t xml:space="preserve">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По мере развития этого процесса канал между пространствами-вселенными с мерн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стями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>8</w:t>
      </w:r>
      <w:r w:rsidRPr="00CB312E">
        <w:rPr>
          <w:rFonts w:eastAsia="MS Mincho"/>
          <w:b/>
          <w:color w:val="000080"/>
          <w:sz w:val="28"/>
          <w:szCs w:val="28"/>
        </w:rPr>
        <w:t xml:space="preserve"> </w:t>
      </w:r>
      <w:r w:rsidRPr="00CB312E">
        <w:rPr>
          <w:rFonts w:eastAsia="MS Mincho"/>
          <w:sz w:val="28"/>
          <w:szCs w:val="28"/>
        </w:rPr>
        <w:t xml:space="preserve">и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7</w:t>
      </w:r>
      <w:r w:rsidRPr="00CB312E">
        <w:rPr>
          <w:rFonts w:eastAsia="MS Mincho"/>
          <w:sz w:val="28"/>
          <w:szCs w:val="28"/>
        </w:rPr>
        <w:t xml:space="preserve"> уменьшается. Всё меньшее и меньшее коли</w:t>
      </w:r>
      <w:r w:rsidRPr="00CB312E">
        <w:rPr>
          <w:rFonts w:eastAsia="MS Mincho"/>
          <w:sz w:val="28"/>
          <w:szCs w:val="28"/>
        </w:rPr>
        <w:lastRenderedPageBreak/>
        <w:t>чество вещества перетекает из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странства с ме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 xml:space="preserve">ностью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>8</w:t>
      </w:r>
      <w:r w:rsidRPr="00CB312E">
        <w:rPr>
          <w:rFonts w:eastAsia="MS Mincho"/>
          <w:sz w:val="28"/>
          <w:szCs w:val="28"/>
        </w:rPr>
        <w:t xml:space="preserve"> в пространство с мерностью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>7</w:t>
      </w:r>
      <w:r w:rsidRPr="00CB312E">
        <w:rPr>
          <w:rFonts w:eastAsia="MS Mincho"/>
          <w:sz w:val="28"/>
          <w:szCs w:val="28"/>
        </w:rPr>
        <w:t>. При этом активность излучений такой звезды станови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 xml:space="preserve">ся всё меньше и меньше, пока не прекращается совсем. Наступает </w:t>
      </w:r>
      <w:r w:rsidRPr="00CB312E">
        <w:rPr>
          <w:b/>
          <w:bCs/>
          <w:sz w:val="28"/>
          <w:szCs w:val="28"/>
        </w:rPr>
        <w:t>смерть звезды</w:t>
      </w:r>
      <w:r w:rsidRPr="00CB312E">
        <w:rPr>
          <w:rFonts w:eastAsia="MS Mincho"/>
          <w:sz w:val="28"/>
          <w:szCs w:val="28"/>
        </w:rPr>
        <w:t>. Звезда «ту</w:t>
      </w:r>
      <w:r w:rsidRPr="00CB312E">
        <w:rPr>
          <w:rFonts w:eastAsia="MS Mincho"/>
          <w:sz w:val="28"/>
          <w:szCs w:val="28"/>
        </w:rPr>
        <w:t>х</w:t>
      </w:r>
      <w:r w:rsidRPr="00CB312E">
        <w:rPr>
          <w:rFonts w:eastAsia="MS Mincho"/>
          <w:sz w:val="28"/>
          <w:szCs w:val="28"/>
        </w:rPr>
        <w:t>нет»...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Если в начале своей эволюции звезда имела большую массу, но меньше десяти солне</w:t>
      </w:r>
      <w:r w:rsidRPr="00CB312E">
        <w:rPr>
          <w:rFonts w:eastAsia="MS Mincho"/>
          <w:sz w:val="28"/>
          <w:szCs w:val="28"/>
        </w:rPr>
        <w:t>ч</w:t>
      </w:r>
      <w:r w:rsidRPr="00CB312E">
        <w:rPr>
          <w:rFonts w:eastAsia="MS Mincho"/>
          <w:sz w:val="28"/>
          <w:szCs w:val="28"/>
        </w:rPr>
        <w:t>ных масс, то к концу своей жизни она вызывает вторичное вырождение мерности, когда мерность окружающего её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странства становится меньше мерности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>7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noProof/>
          <w:sz w:val="28"/>
          <w:szCs w:val="28"/>
        </w:rPr>
        <w:t xml:space="preserve">Δλ </w:t>
      </w:r>
      <w:r w:rsidRPr="00CB312E">
        <w:rPr>
          <w:rFonts w:eastAsia="MS Mincho" w:cs="Times New Roman"/>
          <w:b/>
          <w:bCs/>
          <w:noProof/>
          <w:w w:val="150"/>
          <w:sz w:val="28"/>
          <w:szCs w:val="28"/>
        </w:rPr>
        <w:t>≈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/>
          <w:b/>
          <w:bCs/>
          <w:sz w:val="28"/>
          <w:szCs w:val="28"/>
        </w:rPr>
        <w:t>0.0102018</w:t>
      </w:r>
      <w:r w:rsidRPr="00CB312E">
        <w:rPr>
          <w:rFonts w:eastAsia="MS Mincho"/>
          <w:sz w:val="28"/>
          <w:szCs w:val="28"/>
        </w:rPr>
        <w:t>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 xml:space="preserve">6 </w:t>
      </w:r>
      <w:r w:rsidRPr="00CB312E">
        <w:rPr>
          <w:rFonts w:eastAsia="MS Mincho"/>
          <w:sz w:val="28"/>
          <w:szCs w:val="28"/>
        </w:rPr>
        <w:t xml:space="preserve">&lt;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  <w:lang w:val="en-US"/>
        </w:rPr>
        <w:t>d</w:t>
      </w:r>
      <w:r w:rsidRPr="00CB312E">
        <w:rPr>
          <w:rFonts w:eastAsia="MS Mincho"/>
          <w:sz w:val="28"/>
          <w:szCs w:val="28"/>
        </w:rPr>
        <w:t xml:space="preserve"> &lt;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>7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;</w:t>
      </w:r>
      <w:r w:rsidRPr="00CB312E">
        <w:rPr>
          <w:rFonts w:eastAsia="MS Mincho"/>
          <w:sz w:val="28"/>
          <w:szCs w:val="28"/>
        </w:rPr>
        <w:t xml:space="preserve"> 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 xml:space="preserve">d </w:t>
      </w:r>
      <w:r w:rsidRPr="00CB312E">
        <w:rPr>
          <w:rFonts w:eastAsia="MS Mincho"/>
          <w:sz w:val="28"/>
          <w:szCs w:val="28"/>
        </w:rPr>
        <w:t xml:space="preserve">=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 xml:space="preserve">a </w:t>
      </w:r>
      <w:r w:rsidRPr="00CB312E">
        <w:rPr>
          <w:rFonts w:eastAsia="MS Mincho"/>
          <w:sz w:val="28"/>
          <w:szCs w:val="28"/>
        </w:rPr>
        <w:t xml:space="preserve">-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Δλ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Она производит прогиб в другую сторону. Возникает, так называемая, </w:t>
      </w:r>
      <w:r w:rsidRPr="00CB312E">
        <w:rPr>
          <w:b/>
          <w:bCs/>
          <w:sz w:val="28"/>
          <w:szCs w:val="28"/>
        </w:rPr>
        <w:t>нейтронная звезда</w:t>
      </w:r>
      <w:r w:rsidRPr="00CB312E">
        <w:rPr>
          <w:rFonts w:eastAsia="MS Mincho"/>
          <w:sz w:val="28"/>
          <w:szCs w:val="28"/>
        </w:rPr>
        <w:t xml:space="preserve"> (см. </w:t>
      </w:r>
      <w:hyperlink r:id="rId374" w:history="1">
        <w:r w:rsidRPr="00CB312E">
          <w:rPr>
            <w:rStyle w:val="a3"/>
            <w:rFonts w:eastAsia="MS Mincho"/>
            <w:sz w:val="28"/>
            <w:szCs w:val="28"/>
          </w:rPr>
          <w:t>Рис.158</w:t>
        </w:r>
      </w:hyperlink>
      <w:r w:rsidRPr="00CB312E">
        <w:rPr>
          <w:rFonts w:eastAsia="MS Mincho"/>
          <w:sz w:val="28"/>
          <w:szCs w:val="28"/>
        </w:rPr>
        <w:t>). Если в начале своей эволюции звезда имела массу большую, чем десять солнечных, вторичное в</w:t>
      </w:r>
      <w:r w:rsidRPr="00CB312E">
        <w:rPr>
          <w:rFonts w:eastAsia="MS Mincho"/>
          <w:sz w:val="28"/>
          <w:szCs w:val="28"/>
        </w:rPr>
        <w:t>ы</w:t>
      </w:r>
      <w:r w:rsidRPr="00CB312E">
        <w:rPr>
          <w:rFonts w:eastAsia="MS Mincho"/>
          <w:sz w:val="28"/>
          <w:szCs w:val="28"/>
        </w:rPr>
        <w:t xml:space="preserve">рождение становится столь значительным, что вызывает смыкание пространств-вселенных с мерностями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>7</w:t>
      </w:r>
      <w:r w:rsidRPr="00CB312E">
        <w:rPr>
          <w:rFonts w:eastAsia="MS Mincho"/>
          <w:sz w:val="28"/>
          <w:szCs w:val="28"/>
        </w:rPr>
        <w:t xml:space="preserve"> и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>6</w:t>
      </w:r>
      <w:r w:rsidRPr="00CB312E">
        <w:rPr>
          <w:rFonts w:eastAsia="MS Mincho"/>
          <w:sz w:val="28"/>
          <w:szCs w:val="28"/>
        </w:rPr>
        <w:t xml:space="preserve"> (см. </w:t>
      </w:r>
      <w:hyperlink r:id="rId375" w:history="1">
        <w:r w:rsidRPr="00CB312E">
          <w:rPr>
            <w:rStyle w:val="a3"/>
            <w:rFonts w:eastAsia="MS Mincho"/>
            <w:sz w:val="28"/>
            <w:szCs w:val="28"/>
          </w:rPr>
          <w:t>Рис.159</w:t>
        </w:r>
      </w:hyperlink>
      <w:r w:rsidRPr="00CB312E">
        <w:rPr>
          <w:rFonts w:eastAsia="MS Mincho"/>
          <w:sz w:val="28"/>
          <w:szCs w:val="28"/>
        </w:rPr>
        <w:t>). При этом материя из пространс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 xml:space="preserve">ва с мерностью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>7</w:t>
      </w:r>
      <w:r w:rsidRPr="00CB312E">
        <w:rPr>
          <w:rFonts w:eastAsia="MS Mincho"/>
          <w:sz w:val="28"/>
          <w:szCs w:val="28"/>
        </w:rPr>
        <w:t xml:space="preserve"> начинает перетекать в пространство с мерностью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>6</w:t>
      </w:r>
      <w:r w:rsidRPr="00CB312E">
        <w:rPr>
          <w:rFonts w:eastAsia="MS Mincho"/>
          <w:sz w:val="28"/>
          <w:szCs w:val="28"/>
        </w:rPr>
        <w:t>. Образуется «чёрная дыра». Таким образом, «</w:t>
      </w:r>
      <w:r w:rsidRPr="00CB312E">
        <w:rPr>
          <w:b/>
          <w:bCs/>
          <w:sz w:val="28"/>
          <w:szCs w:val="28"/>
        </w:rPr>
        <w:t>чёрные дыры</w:t>
      </w:r>
      <w:r w:rsidRPr="00CB312E">
        <w:rPr>
          <w:rFonts w:eastAsia="MS Mincho"/>
          <w:sz w:val="28"/>
          <w:szCs w:val="28"/>
        </w:rPr>
        <w:t xml:space="preserve">» возникают и в ходе эволюции звёзд.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А теперь рассмотрим также и природу образования планетарных систем.</w:t>
      </w:r>
    </w:p>
    <w:p w:rsidR="00966C59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 начале своей жизни звезда имеет баланс между её размером, каналом между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странс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 xml:space="preserve">вами с мерностями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>8</w:t>
      </w:r>
      <w:r w:rsidRPr="00CB312E">
        <w:rPr>
          <w:rFonts w:eastAsia="MS Mincho"/>
          <w:sz w:val="28"/>
          <w:szCs w:val="28"/>
        </w:rPr>
        <w:t xml:space="preserve"> и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>7</w:t>
      </w:r>
      <w:r w:rsidRPr="00CB312E">
        <w:rPr>
          <w:rFonts w:eastAsia="MS Mincho"/>
          <w:sz w:val="28"/>
          <w:szCs w:val="28"/>
        </w:rPr>
        <w:t xml:space="preserve"> и количеством вещества, перетекающего через эту звезду из пространства с мерностью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>8</w:t>
      </w:r>
      <w:r w:rsidRPr="00CB312E">
        <w:rPr>
          <w:rFonts w:eastAsia="MS Mincho"/>
          <w:sz w:val="28"/>
          <w:szCs w:val="28"/>
        </w:rPr>
        <w:t xml:space="preserve"> (см. </w:t>
      </w:r>
      <w:hyperlink r:id="rId376" w:history="1">
        <w:r w:rsidRPr="00CB312E">
          <w:rPr>
            <w:rStyle w:val="a3"/>
            <w:rFonts w:eastAsia="MS Mincho"/>
            <w:sz w:val="28"/>
            <w:szCs w:val="28"/>
          </w:rPr>
          <w:t>Рис.160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966C59" w:rsidRPr="00CB312E" w:rsidRDefault="002C545F" w:rsidP="00966C59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305425" cy="7623810"/>
            <wp:effectExtent l="0" t="0" r="9525" b="0"/>
            <wp:docPr id="155" name="Рисунок 155" descr="Fig-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Fig-160"/>
                    <pic:cNvPicPr>
                      <a:picLocks noChangeAspect="1" noChangeArrowheads="1"/>
                    </pic:cNvPicPr>
                  </pic:nvPicPr>
                  <pic:blipFill>
                    <a:blip r:embed="rId3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 В результате термоядерных реакций при пот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ре простых атомов, размеры звезды уменьшаются, и она не в состоянии пропустить через с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бя всю массу материй, 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кущих из пространства с мерностью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>8</w:t>
      </w:r>
      <w:r w:rsidRPr="00CB312E">
        <w:rPr>
          <w:rFonts w:eastAsia="MS Mincho"/>
          <w:sz w:val="28"/>
          <w:szCs w:val="28"/>
        </w:rPr>
        <w:t xml:space="preserve"> в пространство с мерностью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>7</w:t>
      </w:r>
      <w:r w:rsidRPr="00CB312E">
        <w:rPr>
          <w:rFonts w:eastAsia="MS Mincho"/>
          <w:sz w:val="28"/>
          <w:szCs w:val="28"/>
        </w:rPr>
        <w:t>.</w:t>
      </w:r>
    </w:p>
    <w:p w:rsidR="00966C59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Этот дисбаланс со временем увеличивается и достигает в конечном итоге критического уровня. Происходит колоссальный взрыв, часть вещества звезды </w:t>
      </w:r>
      <w:r w:rsidRPr="00CB312E">
        <w:rPr>
          <w:rFonts w:eastAsia="MS Mincho"/>
          <w:sz w:val="28"/>
          <w:szCs w:val="28"/>
        </w:rPr>
        <w:lastRenderedPageBreak/>
        <w:t>выбрасывается в окружа</w:t>
      </w:r>
      <w:r w:rsidRPr="00CB312E">
        <w:rPr>
          <w:rFonts w:eastAsia="MS Mincho"/>
          <w:sz w:val="28"/>
          <w:szCs w:val="28"/>
        </w:rPr>
        <w:t>ю</w:t>
      </w:r>
      <w:r w:rsidRPr="00CB312E">
        <w:rPr>
          <w:rFonts w:eastAsia="MS Mincho"/>
          <w:sz w:val="28"/>
          <w:szCs w:val="28"/>
        </w:rPr>
        <w:t>щее её пространство. При этом уменьшается мерность этого окружающего звезду простра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ства и формируется канал, по котор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му перетекает такое количество материи, которое звезда в состоянии через себя пропустить (см. </w:t>
      </w:r>
      <w:hyperlink r:id="rId378" w:history="1">
        <w:r w:rsidRPr="00CB312E">
          <w:rPr>
            <w:rStyle w:val="a3"/>
            <w:rFonts w:eastAsia="MS Mincho"/>
            <w:sz w:val="28"/>
            <w:szCs w:val="28"/>
          </w:rPr>
          <w:t>Рис.161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966C59" w:rsidRPr="00CB312E" w:rsidRDefault="002C545F" w:rsidP="00966C59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5327015" cy="7623810"/>
            <wp:effectExtent l="0" t="0" r="6985" b="0"/>
            <wp:docPr id="156" name="Рисунок 156" descr="Fig-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Fig-161"/>
                    <pic:cNvPicPr>
                      <a:picLocks noChangeAspect="1" noChangeArrowheads="1"/>
                    </pic:cNvPicPr>
                  </pic:nvPicPr>
                  <pic:blipFill>
                    <a:blip r:embed="rId3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015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 Астрономы называют этот взрыв — </w:t>
      </w:r>
      <w:r w:rsidRPr="00CB312E">
        <w:rPr>
          <w:b/>
          <w:bCs/>
          <w:sz w:val="28"/>
          <w:szCs w:val="28"/>
        </w:rPr>
        <w:t>взр</w:t>
      </w:r>
      <w:r w:rsidRPr="00CB312E">
        <w:rPr>
          <w:b/>
          <w:bCs/>
          <w:sz w:val="28"/>
          <w:szCs w:val="28"/>
        </w:rPr>
        <w:t>ы</w:t>
      </w:r>
      <w:r w:rsidRPr="00CB312E">
        <w:rPr>
          <w:b/>
          <w:bCs/>
          <w:sz w:val="28"/>
          <w:szCs w:val="28"/>
        </w:rPr>
        <w:t>вом сверхновой звезды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 этом взрыве звезда теряет как свои верхние наиболее лёгкие слои, со</w:t>
      </w:r>
      <w:r w:rsidRPr="00CB312E">
        <w:rPr>
          <w:rFonts w:eastAsia="MS Mincho"/>
          <w:sz w:val="28"/>
          <w:szCs w:val="28"/>
        </w:rPr>
        <w:lastRenderedPageBreak/>
        <w:t>стоящие из водорода, гелия и других простых атомов, так и внутренние слои, содержащие тяжёлые ат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мы, только в значительно меньшей степени. При взрыве происходит деформация простра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ства и на относительно больших расстояниях (н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сколько астрономических единиц). И если ядро атома вызывает максимальное искривление (деформацию)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странства вблизи себя, то, по мере удаления от ядра, эта деформация становится всё меньше и меньше. При взрыве сверхновой звезды деформация пространства проявляется сильнее при удалении от этой зве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 xml:space="preserve">ды (см. </w:t>
      </w:r>
      <w:hyperlink r:id="rId380" w:history="1">
        <w:r w:rsidRPr="00CB312E">
          <w:rPr>
            <w:rStyle w:val="a3"/>
            <w:rFonts w:eastAsia="MS Mincho"/>
            <w:sz w:val="28"/>
            <w:szCs w:val="28"/>
          </w:rPr>
          <w:t>Рис.162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966C59" w:rsidRPr="00CB312E" w:rsidRDefault="002C545F" w:rsidP="00966C59">
      <w:pPr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4986655" cy="7166610"/>
            <wp:effectExtent l="0" t="0" r="4445" b="0"/>
            <wp:docPr id="157" name="Рисунок 157" descr="Fig-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Fig-162"/>
                    <pic:cNvPicPr>
                      <a:picLocks noChangeAspect="1" noChangeArrowheads="1"/>
                    </pic:cNvPicPr>
                  </pic:nvPicPr>
                  <pic:blipFill>
                    <a:blip r:embed="rId3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6655" cy="716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Таким образом, выброшенные при взрыве верхние слои звезды образуют </w:t>
      </w:r>
      <w:r w:rsidRPr="00CB312E">
        <w:rPr>
          <w:b/>
          <w:bCs/>
          <w:sz w:val="28"/>
          <w:szCs w:val="28"/>
        </w:rPr>
        <w:lastRenderedPageBreak/>
        <w:t>газопылевую туманность</w:t>
      </w:r>
      <w:r w:rsidRPr="00CB312E">
        <w:rPr>
          <w:rFonts w:eastAsia="MS Mincho"/>
          <w:sz w:val="28"/>
          <w:szCs w:val="28"/>
        </w:rPr>
        <w:t xml:space="preserve">, из которой со временем образуются планеты. Причём, </w:t>
      </w:r>
      <w:r w:rsidRPr="00CB312E">
        <w:rPr>
          <w:b/>
          <w:bCs/>
          <w:sz w:val="28"/>
          <w:szCs w:val="28"/>
        </w:rPr>
        <w:t>чем ближе к звезде во</w:t>
      </w:r>
      <w:r w:rsidRPr="00CB312E">
        <w:rPr>
          <w:b/>
          <w:bCs/>
          <w:sz w:val="28"/>
          <w:szCs w:val="28"/>
        </w:rPr>
        <w:t>з</w:t>
      </w:r>
      <w:r w:rsidRPr="00CB312E">
        <w:rPr>
          <w:b/>
          <w:bCs/>
          <w:sz w:val="28"/>
          <w:szCs w:val="28"/>
        </w:rPr>
        <w:t>никает планета, тем больше её плотность и больший процент тяжёлых атомов в её с</w:t>
      </w:r>
      <w:r w:rsidRPr="00CB312E">
        <w:rPr>
          <w:b/>
          <w:bCs/>
          <w:sz w:val="28"/>
          <w:szCs w:val="28"/>
        </w:rPr>
        <w:t>о</w:t>
      </w:r>
      <w:r w:rsidRPr="00CB312E">
        <w:rPr>
          <w:b/>
          <w:bCs/>
          <w:sz w:val="28"/>
          <w:szCs w:val="28"/>
        </w:rPr>
        <w:t>ставе</w:t>
      </w:r>
      <w:r w:rsidRPr="00CB312E">
        <w:rPr>
          <w:rFonts w:eastAsia="MS Mincho"/>
          <w:sz w:val="28"/>
          <w:szCs w:val="28"/>
        </w:rPr>
        <w:t xml:space="preserve">. </w:t>
      </w:r>
      <w:r w:rsidRPr="00CB312E">
        <w:rPr>
          <w:b/>
          <w:bCs/>
          <w:sz w:val="28"/>
          <w:szCs w:val="28"/>
        </w:rPr>
        <w:t>Чем дальше от звезды образуется планета, тем меньше её плотность и тем бол</w:t>
      </w:r>
      <w:r w:rsidRPr="00CB312E">
        <w:rPr>
          <w:b/>
          <w:bCs/>
          <w:sz w:val="28"/>
          <w:szCs w:val="28"/>
        </w:rPr>
        <w:t>ь</w:t>
      </w:r>
      <w:r w:rsidRPr="00CB312E">
        <w:rPr>
          <w:b/>
          <w:bCs/>
          <w:sz w:val="28"/>
          <w:szCs w:val="28"/>
        </w:rPr>
        <w:t>ший процент «лёгких» атомов её образуют: водород, кислород, угл</w:t>
      </w:r>
      <w:r w:rsidRPr="00CB312E">
        <w:rPr>
          <w:b/>
          <w:bCs/>
          <w:sz w:val="28"/>
          <w:szCs w:val="28"/>
        </w:rPr>
        <w:t>е</w:t>
      </w:r>
      <w:r w:rsidRPr="00CB312E">
        <w:rPr>
          <w:b/>
          <w:bCs/>
          <w:sz w:val="28"/>
          <w:szCs w:val="28"/>
        </w:rPr>
        <w:t>род, вода и т.д</w:t>
      </w:r>
      <w:r w:rsidRPr="00CB312E">
        <w:rPr>
          <w:rFonts w:eastAsia="MS Mincho"/>
          <w:b/>
          <w:bCs/>
          <w:sz w:val="28"/>
          <w:szCs w:val="28"/>
        </w:rPr>
        <w:t>.</w:t>
      </w:r>
      <w:r w:rsidRPr="00CB312E">
        <w:rPr>
          <w:rFonts w:eastAsia="MS Mincho"/>
          <w:sz w:val="28"/>
          <w:szCs w:val="28"/>
        </w:rPr>
        <w:t xml:space="preserve"> (см. </w:t>
      </w:r>
      <w:hyperlink r:id="rId382" w:history="1">
        <w:r w:rsidRPr="00CB312E">
          <w:rPr>
            <w:rStyle w:val="a3"/>
            <w:rFonts w:eastAsia="MS Mincho"/>
            <w:sz w:val="28"/>
            <w:szCs w:val="28"/>
          </w:rPr>
          <w:t>Рис.163</w:t>
        </w:r>
      </w:hyperlink>
      <w:r w:rsidRPr="00CB312E">
        <w:rPr>
          <w:rFonts w:eastAsia="MS Mincho"/>
          <w:sz w:val="28"/>
          <w:szCs w:val="28"/>
        </w:rPr>
        <w:t xml:space="preserve"> и </w:t>
      </w:r>
      <w:hyperlink r:id="rId383" w:history="1">
        <w:r w:rsidRPr="00CB312E">
          <w:rPr>
            <w:rStyle w:val="a3"/>
            <w:rFonts w:eastAsia="MS Mincho"/>
            <w:sz w:val="28"/>
            <w:szCs w:val="28"/>
          </w:rPr>
          <w:t>Рис.164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966C59" w:rsidRPr="00CB312E" w:rsidRDefault="002C545F" w:rsidP="00966C59">
      <w:pPr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5284470" cy="7623810"/>
            <wp:effectExtent l="0" t="0" r="0" b="0"/>
            <wp:docPr id="158" name="Рисунок 158" descr="Fig-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Fig-163"/>
                    <pic:cNvPicPr>
                      <a:picLocks noChangeAspect="1" noChangeArrowheads="1"/>
                    </pic:cNvPicPr>
                  </pic:nvPicPr>
                  <pic:blipFill>
                    <a:blip r:embed="rId3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447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6C59" w:rsidRPr="00CB312E" w:rsidRDefault="002C545F" w:rsidP="00966C59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114290" cy="7325995"/>
            <wp:effectExtent l="0" t="0" r="0" b="8255"/>
            <wp:docPr id="159" name="Рисунок 159" descr="Fig-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Fig-164"/>
                    <pic:cNvPicPr>
                      <a:picLocks noChangeAspect="1" noChangeArrowheads="1"/>
                    </pic:cNvPicPr>
                  </pic:nvPicPr>
                  <pic:blipFill>
                    <a:blip r:embed="rId3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290" cy="7325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Теперь вернёмся к системе, которую образуют между собой группа пространств-вселенных с разной мерностью.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Так как мерность матричного пространства, в котором они образуются неоднородна в разных направлениях, то возникают условия для постепенного вырождения мерности кажд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го из пространств-вселенных, различное в разных направлениях. Возникает квантование </w:t>
      </w:r>
      <w:r w:rsidRPr="00CB312E">
        <w:rPr>
          <w:rFonts w:eastAsia="MS Mincho" w:cs="Times New Roman"/>
          <w:b/>
          <w:bCs/>
          <w:sz w:val="28"/>
          <w:szCs w:val="28"/>
        </w:rPr>
        <w:t>π</w:t>
      </w:r>
      <w:r w:rsidRPr="00CB312E">
        <w:rPr>
          <w:rFonts w:eastAsia="MS Mincho"/>
          <w:sz w:val="28"/>
          <w:szCs w:val="28"/>
        </w:rPr>
        <w:t xml:space="preserve">-мерного матричного пространства. </w:t>
      </w:r>
    </w:p>
    <w:p w:rsidR="00966C59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В результате этого пространства-вселенные образуют замкнутую сбалансированную систему (см. </w:t>
      </w:r>
      <w:hyperlink r:id="rId386" w:history="1">
        <w:r w:rsidRPr="00CB312E">
          <w:rPr>
            <w:rStyle w:val="a3"/>
            <w:rFonts w:eastAsia="MS Mincho"/>
            <w:sz w:val="28"/>
            <w:szCs w:val="28"/>
          </w:rPr>
          <w:t>Рис.165</w:t>
        </w:r>
      </w:hyperlink>
      <w:r w:rsidRPr="00CB312E">
        <w:rPr>
          <w:rFonts w:eastAsia="MS Mincho"/>
          <w:sz w:val="28"/>
          <w:szCs w:val="28"/>
        </w:rPr>
        <w:t xml:space="preserve">), в которой одно пространство-вселенная по </w:t>
      </w:r>
      <w:r w:rsidRPr="00CB312E">
        <w:rPr>
          <w:rFonts w:eastAsia="MS Mincho"/>
          <w:sz w:val="28"/>
          <w:szCs w:val="28"/>
        </w:rPr>
        <w:lastRenderedPageBreak/>
        <w:t>мере уменьшения мерн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сти (вырождения) переходит в другое простра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ство-вселенную.</w:t>
      </w:r>
    </w:p>
    <w:p w:rsidR="00966C59" w:rsidRPr="00CB312E" w:rsidRDefault="002C545F" w:rsidP="00966C59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5071745" cy="7304405"/>
            <wp:effectExtent l="0" t="0" r="0" b="0"/>
            <wp:docPr id="160" name="Рисунок 160" descr="Fig-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Fig-165"/>
                    <pic:cNvPicPr>
                      <a:picLocks noChangeAspect="1" noChangeArrowheads="1"/>
                    </pic:cNvPicPr>
                  </pic:nvPicPr>
                  <pic:blipFill>
                    <a:blip r:embed="rId3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1745" cy="7304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0435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 В зонах, где уменьшение мерности становится критическим для всех пространств-вселенных, они сливаются в одно целое! И имеют в этих зонах одинаковую мерность </w:t>
      </w:r>
    </w:p>
    <w:p w:rsidR="006F631E" w:rsidRPr="00CB312E" w:rsidRDefault="006F631E" w:rsidP="001F0435">
      <w:pPr>
        <w:ind w:firstLine="0"/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 = </w:t>
      </w:r>
      <w:r w:rsidRPr="00CB312E">
        <w:rPr>
          <w:rFonts w:eastAsia="MS Mincho"/>
          <w:b/>
          <w:bCs/>
          <w:sz w:val="28"/>
          <w:szCs w:val="28"/>
        </w:rPr>
        <w:t>2,878950584…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Нашу метавселенную формируют девять форм материй. Число перестановок (комбин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ций) из них равно </w:t>
      </w:r>
      <w:r w:rsidRPr="00CB312E">
        <w:rPr>
          <w:b/>
          <w:bCs/>
          <w:sz w:val="28"/>
          <w:szCs w:val="28"/>
        </w:rPr>
        <w:t>459</w:t>
      </w:r>
      <w:r w:rsidRPr="00CB312E">
        <w:rPr>
          <w:rFonts w:eastAsia="MS Mincho"/>
          <w:sz w:val="28"/>
          <w:szCs w:val="28"/>
        </w:rPr>
        <w:t>. Учитывая, что минимальное число взаимо</w:t>
      </w:r>
      <w:r w:rsidRPr="00CB312E">
        <w:rPr>
          <w:rFonts w:eastAsia="MS Mincho"/>
          <w:sz w:val="28"/>
          <w:szCs w:val="28"/>
        </w:rPr>
        <w:lastRenderedPageBreak/>
        <w:t>действующих между собой форм м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терий должно быть не менее двух, эту цифру можно получить из формулы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  <w:lang w:val="en-US"/>
        </w:rPr>
      </w:pPr>
      <w:r w:rsidRPr="00CB312E">
        <w:rPr>
          <w:rFonts w:eastAsia="MS Mincho" w:cs="Times New Roman"/>
          <w:b/>
          <w:bCs/>
          <w:sz w:val="28"/>
          <w:szCs w:val="28"/>
        </w:rPr>
        <w:t>Σ</w:t>
      </w:r>
      <w:r w:rsidRPr="00CB312E">
        <w:rPr>
          <w:rFonts w:eastAsia="MS Mincho"/>
          <w:b/>
          <w:bCs/>
          <w:sz w:val="28"/>
          <w:szCs w:val="28"/>
          <w:lang w:val="en-US"/>
        </w:rPr>
        <w:t xml:space="preserve"> C</w:t>
      </w:r>
      <w:r w:rsidRPr="00CB312E">
        <w:rPr>
          <w:rFonts w:eastAsia="MS Mincho"/>
          <w:b/>
          <w:bCs/>
          <w:sz w:val="28"/>
          <w:szCs w:val="28"/>
          <w:vertAlign w:val="superscript"/>
          <w:lang w:val="en-US"/>
        </w:rPr>
        <w:t>m</w:t>
      </w:r>
      <w:r w:rsidRPr="00CB312E">
        <w:rPr>
          <w:rFonts w:eastAsia="MS Mincho"/>
          <w:b/>
          <w:bCs/>
          <w:sz w:val="28"/>
          <w:szCs w:val="28"/>
          <w:vertAlign w:val="subscript"/>
          <w:lang w:val="en-US"/>
        </w:rPr>
        <w:t>n</w:t>
      </w:r>
      <w:r w:rsidRPr="00CB312E">
        <w:rPr>
          <w:rFonts w:eastAsia="MS Mincho"/>
          <w:b/>
          <w:bCs/>
          <w:sz w:val="28"/>
          <w:szCs w:val="28"/>
          <w:lang w:val="en-US"/>
        </w:rPr>
        <w:t xml:space="preserve"> = n!/m!(m-n)</w:t>
      </w:r>
      <w:r w:rsidRPr="00CB312E">
        <w:rPr>
          <w:rFonts w:eastAsia="MS Mincho"/>
          <w:b/>
          <w:bCs/>
          <w:sz w:val="28"/>
          <w:szCs w:val="28"/>
          <w:lang w:val="en-US"/>
        </w:rPr>
        <w:tab/>
      </w:r>
      <w:r w:rsidRPr="00CB312E">
        <w:rPr>
          <w:rFonts w:eastAsia="MS Mincho"/>
          <w:b/>
          <w:bCs/>
          <w:sz w:val="28"/>
          <w:szCs w:val="28"/>
          <w:lang w:val="en-US"/>
        </w:rPr>
        <w:tab/>
        <w:t>(11)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где: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  <w:lang w:val="en-US"/>
        </w:rPr>
        <w:t>n</w:t>
      </w:r>
      <w:r w:rsidRPr="00CB312E">
        <w:rPr>
          <w:rFonts w:eastAsia="MS Mincho"/>
          <w:b/>
          <w:bCs/>
          <w:sz w:val="28"/>
          <w:szCs w:val="28"/>
        </w:rPr>
        <w:t xml:space="preserve"> = 9; 2 </w:t>
      </w:r>
      <w:r w:rsidRPr="00CB312E">
        <w:rPr>
          <w:rFonts w:eastAsia="MS Mincho" w:cs="Times New Roman"/>
          <w:b/>
          <w:bCs/>
          <w:sz w:val="28"/>
          <w:szCs w:val="28"/>
        </w:rPr>
        <w:t>≤</w:t>
      </w:r>
      <w:r w:rsidRPr="00CB312E">
        <w:rPr>
          <w:rFonts w:eastAsia="MS Mincho"/>
          <w:b/>
          <w:bCs/>
          <w:sz w:val="28"/>
          <w:szCs w:val="28"/>
        </w:rPr>
        <w:t xml:space="preserve"> </w:t>
      </w:r>
      <w:r w:rsidRPr="00CB312E">
        <w:rPr>
          <w:rFonts w:eastAsia="MS Mincho"/>
          <w:b/>
          <w:bCs/>
          <w:sz w:val="28"/>
          <w:szCs w:val="28"/>
          <w:lang w:val="en-US"/>
        </w:rPr>
        <w:t>m</w:t>
      </w:r>
      <w:r w:rsidRPr="00CB312E">
        <w:rPr>
          <w:rFonts w:eastAsia="MS Mincho"/>
          <w:b/>
          <w:bCs/>
          <w:sz w:val="28"/>
          <w:szCs w:val="28"/>
        </w:rPr>
        <w:t xml:space="preserve"> </w:t>
      </w:r>
      <w:r w:rsidRPr="00CB312E">
        <w:rPr>
          <w:rFonts w:eastAsia="MS Mincho" w:cs="Times New Roman"/>
          <w:b/>
          <w:bCs/>
          <w:sz w:val="28"/>
          <w:szCs w:val="28"/>
        </w:rPr>
        <w:t>≤</w:t>
      </w:r>
      <w:r w:rsidRPr="00CB312E">
        <w:rPr>
          <w:rFonts w:eastAsia="MS Mincho"/>
          <w:b/>
          <w:bCs/>
          <w:sz w:val="28"/>
          <w:szCs w:val="28"/>
        </w:rPr>
        <w:t xml:space="preserve"> 9.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В то время, как в действительности нашу метавселенную образуют триста пространств-вселенных. Это значит, что существуют «незаполненные» зоны матричного пространства, что г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ворит о том, что процесс формирования нашей метавселенной не закончен, и что на структуру метавселенной могут оказывать влияние другие системы пространств. Наша м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 xml:space="preserve">тавселенная является лишь завершённой частью притом, очень маленькой частью, того, что называется </w:t>
      </w:r>
      <w:r w:rsidRPr="00CB312E">
        <w:rPr>
          <w:b/>
          <w:bCs/>
          <w:sz w:val="28"/>
          <w:szCs w:val="28"/>
        </w:rPr>
        <w:t>Большим Ко</w:t>
      </w:r>
      <w:r w:rsidRPr="00CB312E">
        <w:rPr>
          <w:b/>
          <w:bCs/>
          <w:sz w:val="28"/>
          <w:szCs w:val="28"/>
        </w:rPr>
        <w:t>с</w:t>
      </w:r>
      <w:r w:rsidRPr="00CB312E">
        <w:rPr>
          <w:b/>
          <w:bCs/>
          <w:sz w:val="28"/>
          <w:szCs w:val="28"/>
        </w:rPr>
        <w:t>мосом</w:t>
      </w:r>
      <w:r w:rsidRPr="00CB312E">
        <w:rPr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Перед тем, как перейти к следующей пространственной системе, хотелось бы отметить сл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дующее: пространства-вселенные, образованные синтезом двух и трёх форм материй, имеют ма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>симальную нестабильность, но в то же время большую активность структур, а пространства, образованные синтезом девяти форм материй, максимально устойчивы и ма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>симально инерционны. Поэтому большинство «вакантных» мест — для пространств с ме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 xml:space="preserve">ностью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 и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>3…</w:t>
      </w:r>
    </w:p>
    <w:p w:rsidR="006F631E" w:rsidRPr="00CB312E" w:rsidRDefault="006F631E" w:rsidP="001570E6">
      <w:pPr>
        <w:pStyle w:val="5"/>
        <w:rPr>
          <w:rFonts w:ascii="Verdana" w:eastAsia="MS Mincho" w:hAnsi="Verdana"/>
          <w:color w:val="FF0000"/>
          <w:sz w:val="28"/>
          <w:szCs w:val="28"/>
        </w:rPr>
      </w:pPr>
      <w:bookmarkStart w:id="13" w:name="_Toc312935467"/>
      <w:r w:rsidRPr="00CB312E">
        <w:rPr>
          <w:rFonts w:ascii="Verdana" w:eastAsia="MS Mincho" w:hAnsi="Verdana"/>
          <w:color w:val="FF0000"/>
          <w:sz w:val="28"/>
          <w:szCs w:val="28"/>
        </w:rPr>
        <w:t xml:space="preserve">Глава 11. </w:t>
      </w:r>
      <w:r w:rsidRPr="00CB312E">
        <w:rPr>
          <w:rFonts w:ascii="Verdana" w:eastAsia="MS Mincho" w:hAnsi="Verdana"/>
          <w:color w:val="000066"/>
          <w:sz w:val="28"/>
          <w:szCs w:val="28"/>
        </w:rPr>
        <w:t>Матричное пространство. Образование суперпр</w:t>
      </w:r>
      <w:r w:rsidRPr="00CB312E">
        <w:rPr>
          <w:rFonts w:ascii="Verdana" w:eastAsia="MS Mincho" w:hAnsi="Verdana"/>
          <w:color w:val="000066"/>
          <w:sz w:val="28"/>
          <w:szCs w:val="28"/>
        </w:rPr>
        <w:t>о</w:t>
      </w:r>
      <w:r w:rsidRPr="00CB312E">
        <w:rPr>
          <w:rFonts w:ascii="Verdana" w:eastAsia="MS Mincho" w:hAnsi="Verdana"/>
          <w:color w:val="000066"/>
          <w:sz w:val="28"/>
          <w:szCs w:val="28"/>
        </w:rPr>
        <w:t>странств</w:t>
      </w:r>
      <w:bookmarkEnd w:id="13"/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Матричное пространство — что это такое?!.. Прежде, чем продвигаться дальше в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знание макрокосмоса, давайте с вами определимся с этим понятием... Для того чтобы во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никли условия для слияния очередной формы материи нашего типа, необходимо изменение мерности простра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ства на некоторую характерную именно для этого типа материй большого Космоса, величину, равную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noProof/>
          <w:sz w:val="28"/>
          <w:szCs w:val="28"/>
        </w:rPr>
        <w:t>Δλ</w:t>
      </w:r>
      <w:r w:rsidRPr="00CB312E">
        <w:rPr>
          <w:rFonts w:eastAsia="MS Mincho"/>
          <w:sz w:val="28"/>
          <w:szCs w:val="28"/>
        </w:rPr>
        <w:t xml:space="preserve"> = </w:t>
      </w:r>
      <w:r w:rsidRPr="00CB312E">
        <w:rPr>
          <w:rFonts w:eastAsia="MS Mincho"/>
          <w:b/>
          <w:bCs/>
          <w:sz w:val="28"/>
          <w:szCs w:val="28"/>
        </w:rPr>
        <w:t>0,020203236</w:t>
      </w:r>
      <w:r w:rsidRPr="00CB312E">
        <w:rPr>
          <w:rFonts w:eastAsia="MS Mincho"/>
          <w:sz w:val="28"/>
          <w:szCs w:val="28"/>
        </w:rPr>
        <w:t>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Очередное изменение мерности на эту величину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Δλ</w:t>
      </w:r>
      <w:r w:rsidRPr="00CB312E">
        <w:rPr>
          <w:rFonts w:eastAsia="MS Mincho"/>
          <w:sz w:val="28"/>
          <w:szCs w:val="28"/>
        </w:rPr>
        <w:t xml:space="preserve"> приводит к слиянию ещё одной формы мат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рии, которая точно укладывается в «прокрустово ложе» этого коэффициента квантования мерности пространс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При последовательном изменении (квантовании) мерности пространства на величину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Δλ</w:t>
      </w:r>
      <w:r w:rsidRPr="00CB312E">
        <w:rPr>
          <w:rFonts w:eastAsia="MS Mincho"/>
          <w:sz w:val="28"/>
          <w:szCs w:val="28"/>
        </w:rPr>
        <w:t>, происходит последовательное слияние форм материй и образование разных типов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странств-вселенных (частично этот вопрос рассматривался в Главе 10). Таким образом, </w:t>
      </w:r>
      <w:r w:rsidRPr="00CB312E">
        <w:rPr>
          <w:rFonts w:eastAsia="MS Mincho"/>
          <w:b/>
          <w:bCs/>
          <w:sz w:val="28"/>
          <w:szCs w:val="28"/>
        </w:rPr>
        <w:t>им</w:t>
      </w:r>
      <w:r w:rsidRPr="00CB312E">
        <w:rPr>
          <w:rFonts w:eastAsia="MS Mincho"/>
          <w:b/>
          <w:bCs/>
          <w:sz w:val="28"/>
          <w:szCs w:val="28"/>
        </w:rPr>
        <w:t>е</w:t>
      </w:r>
      <w:r w:rsidRPr="00CB312E">
        <w:rPr>
          <w:rFonts w:eastAsia="MS Mincho"/>
          <w:b/>
          <w:bCs/>
          <w:sz w:val="28"/>
          <w:szCs w:val="28"/>
        </w:rPr>
        <w:t>ется группа материй данного типа, синтез вещества из которых возможен при измен</w:t>
      </w:r>
      <w:r w:rsidRPr="00CB312E">
        <w:rPr>
          <w:rFonts w:eastAsia="MS Mincho"/>
          <w:b/>
          <w:bCs/>
          <w:sz w:val="28"/>
          <w:szCs w:val="28"/>
        </w:rPr>
        <w:t>е</w:t>
      </w:r>
      <w:r w:rsidRPr="00CB312E">
        <w:rPr>
          <w:rFonts w:eastAsia="MS Mincho"/>
          <w:b/>
          <w:bCs/>
          <w:sz w:val="28"/>
          <w:szCs w:val="28"/>
        </w:rPr>
        <w:t>нии мерности пр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странства на величину Δλ для каждой из этих форм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При этом образуется система пространств, образованных синтезом материй данного типа. Коэффициент </w:t>
      </w:r>
      <w:r w:rsidRPr="00CB312E">
        <w:rPr>
          <w:rFonts w:eastAsia="MS Mincho"/>
          <w:b/>
          <w:bCs/>
          <w:sz w:val="28"/>
          <w:szCs w:val="28"/>
        </w:rPr>
        <w:t>Δλ</w:t>
      </w:r>
      <w:r w:rsidRPr="00CB312E">
        <w:rPr>
          <w:rFonts w:eastAsia="MS Mincho"/>
          <w:sz w:val="28"/>
          <w:szCs w:val="28"/>
        </w:rPr>
        <w:t xml:space="preserve"> может принимать самые разные значения. Даже изменение его на н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чтожную величину прив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дит к тому, что материя нашего типа не может слиться в веществе (выродиться). При другом значении </w:t>
      </w:r>
      <w:r w:rsidRPr="00CB312E">
        <w:rPr>
          <w:rFonts w:eastAsia="MS Mincho"/>
          <w:b/>
          <w:bCs/>
          <w:sz w:val="28"/>
          <w:szCs w:val="28"/>
        </w:rPr>
        <w:t>Δλ</w:t>
      </w:r>
      <w:r w:rsidRPr="00CB312E">
        <w:rPr>
          <w:rFonts w:eastAsia="MS Mincho"/>
          <w:sz w:val="28"/>
          <w:szCs w:val="28"/>
        </w:rPr>
        <w:t xml:space="preserve"> возникают условия для слияния воедино материй другого типа, отличного от нашего. Это приводит к образованию качественно другой сист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мы про</w:t>
      </w:r>
      <w:r w:rsidRPr="00CB312E">
        <w:rPr>
          <w:rFonts w:eastAsia="MS Mincho"/>
          <w:sz w:val="28"/>
          <w:szCs w:val="28"/>
        </w:rPr>
        <w:lastRenderedPageBreak/>
        <w:t xml:space="preserve">странств — </w:t>
      </w:r>
      <w:r w:rsidRPr="00CB312E">
        <w:rPr>
          <w:rFonts w:eastAsia="MS Mincho"/>
          <w:b/>
          <w:bCs/>
          <w:sz w:val="28"/>
          <w:szCs w:val="28"/>
        </w:rPr>
        <w:t>образуе</w:t>
      </w:r>
      <w:r w:rsidRPr="00CB312E">
        <w:rPr>
          <w:rFonts w:eastAsia="MS Mincho"/>
          <w:b/>
          <w:bCs/>
          <w:sz w:val="28"/>
          <w:szCs w:val="28"/>
        </w:rPr>
        <w:t>т</w:t>
      </w:r>
      <w:r w:rsidRPr="00CB312E">
        <w:rPr>
          <w:rFonts w:eastAsia="MS Mincho"/>
          <w:b/>
          <w:bCs/>
          <w:sz w:val="28"/>
          <w:szCs w:val="28"/>
        </w:rPr>
        <w:t>ся другое матричное пространство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В результате этого мы имеем целую систему матричных пространств, которые отлич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ются друг от друга коэффициентом квантования мерности пространства и типом материй их образующих. Это проявл</w:t>
      </w:r>
      <w:r w:rsidRPr="00CB312E">
        <w:rPr>
          <w:sz w:val="28"/>
          <w:szCs w:val="28"/>
        </w:rPr>
        <w:t>я</w:t>
      </w:r>
      <w:r w:rsidRPr="00CB312E">
        <w:rPr>
          <w:sz w:val="28"/>
          <w:szCs w:val="28"/>
        </w:rPr>
        <w:t>ется в качественном отличии веществ, возникающих при слиянии разных типов материй и разного количества форм материй, образующих каждый из этих т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пов веществ.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Каждое матричное пространство </w:t>
      </w:r>
      <w:r w:rsidRPr="00CB312E">
        <w:rPr>
          <w:rFonts w:eastAsia="MS Mincho"/>
          <w:b/>
          <w:bCs/>
          <w:sz w:val="28"/>
          <w:szCs w:val="28"/>
        </w:rPr>
        <w:t>неоднородно по мерности</w:t>
      </w:r>
      <w:r w:rsidRPr="00CB312E">
        <w:rPr>
          <w:rFonts w:eastAsia="MS Mincho"/>
          <w:sz w:val="28"/>
          <w:szCs w:val="28"/>
        </w:rPr>
        <w:t>. Эти колебания мерности матричного пространства приводят к тому, что в некоторых его областях происходит смык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ние с др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 xml:space="preserve">гими матричными пространствами, имеющими в этих областях такую же мерность. Возникают зоны перетекания из матричного пространства с одним коэффициентом мерности 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γ</w:t>
      </w:r>
      <w:r w:rsidRPr="00CB312E">
        <w:rPr>
          <w:rFonts w:eastAsia="MS Mincho"/>
          <w:sz w:val="28"/>
          <w:szCs w:val="28"/>
        </w:rPr>
        <w:t xml:space="preserve"> в ма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 xml:space="preserve">ричное пространство с другим коэффициентом.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И если в случае образования звёзд и «чёрных дыр» всё определялось лишь количеством м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терий, образующих пространства-вселенные в зоне замыкания (см. главу 10) и материи были о</w:t>
      </w:r>
      <w:r w:rsidRPr="00CB312E">
        <w:rPr>
          <w:rFonts w:eastAsia="MS Mincho"/>
          <w:sz w:val="28"/>
          <w:szCs w:val="28"/>
        </w:rPr>
        <w:t>д</w:t>
      </w:r>
      <w:r w:rsidRPr="00CB312E">
        <w:rPr>
          <w:rFonts w:eastAsia="MS Mincho"/>
          <w:sz w:val="28"/>
          <w:szCs w:val="28"/>
        </w:rPr>
        <w:t xml:space="preserve">ного типа, т.е. квантовались коэффициентом мерности 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γ</w:t>
      </w:r>
      <w:r w:rsidRPr="00CB312E">
        <w:rPr>
          <w:rFonts w:eastAsia="MS Mincho"/>
          <w:sz w:val="28"/>
          <w:szCs w:val="28"/>
        </w:rPr>
        <w:t xml:space="preserve"> = </w:t>
      </w:r>
      <w:r w:rsidRPr="00CB312E">
        <w:rPr>
          <w:rFonts w:eastAsia="MS Mincho"/>
          <w:b/>
          <w:bCs/>
          <w:sz w:val="28"/>
          <w:szCs w:val="28"/>
        </w:rPr>
        <w:t>0,020203236</w:t>
      </w:r>
      <w:r w:rsidRPr="00CB312E">
        <w:rPr>
          <w:rFonts w:eastAsia="MS Mincho"/>
          <w:sz w:val="28"/>
          <w:szCs w:val="28"/>
        </w:rPr>
        <w:t>..., то при смыкании матричных пространств возникают зоны перетекания материй, имеющих разли</w:t>
      </w:r>
      <w:r w:rsidRPr="00CB312E">
        <w:rPr>
          <w:rFonts w:eastAsia="MS Mincho"/>
          <w:sz w:val="28"/>
          <w:szCs w:val="28"/>
        </w:rPr>
        <w:t>ч</w:t>
      </w:r>
      <w:r w:rsidRPr="00CB312E">
        <w:rPr>
          <w:rFonts w:eastAsia="MS Mincho"/>
          <w:sz w:val="28"/>
          <w:szCs w:val="28"/>
        </w:rPr>
        <w:t>ный коэффиц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ент 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γ</w:t>
      </w:r>
      <w:r w:rsidRPr="00CB312E">
        <w:rPr>
          <w:rFonts w:eastAsia="MS Mincho" w:cs="Times New Roman"/>
          <w:b/>
          <w:bCs/>
          <w:sz w:val="28"/>
          <w:szCs w:val="28"/>
          <w:vertAlign w:val="subscript"/>
          <w:lang w:val="en-US"/>
        </w:rPr>
        <w:t>i</w:t>
      </w:r>
      <w:r w:rsidRPr="00CB312E">
        <w:rPr>
          <w:rFonts w:eastAsia="MS Mincho"/>
          <w:sz w:val="28"/>
          <w:szCs w:val="28"/>
        </w:rPr>
        <w:t xml:space="preserve"> материй разных типов, которые </w:t>
      </w:r>
      <w:r w:rsidRPr="00CB312E">
        <w:rPr>
          <w:b/>
          <w:bCs/>
          <w:sz w:val="28"/>
          <w:szCs w:val="28"/>
        </w:rPr>
        <w:t>не могут быть совместимыми ни при каких условиях</w:t>
      </w:r>
      <w:r w:rsidRPr="00CB312E">
        <w:rPr>
          <w:rFonts w:eastAsia="MS Mincho"/>
          <w:sz w:val="28"/>
          <w:szCs w:val="28"/>
        </w:rPr>
        <w:t xml:space="preserve">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Что же происходит в этих зонах смыкания матричных пространств?!. В зонах смыкания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исходит </w:t>
      </w:r>
      <w:r w:rsidRPr="00CB312E">
        <w:rPr>
          <w:b/>
          <w:bCs/>
          <w:sz w:val="28"/>
          <w:szCs w:val="28"/>
        </w:rPr>
        <w:t>распад вещества как одного, так и другого типа, и образуются «свободные» материи как о</w:t>
      </w:r>
      <w:r w:rsidRPr="00CB312E">
        <w:rPr>
          <w:b/>
          <w:bCs/>
          <w:sz w:val="28"/>
          <w:szCs w:val="28"/>
        </w:rPr>
        <w:t>д</w:t>
      </w:r>
      <w:r w:rsidRPr="00CB312E">
        <w:rPr>
          <w:b/>
          <w:bCs/>
          <w:sz w:val="28"/>
          <w:szCs w:val="28"/>
        </w:rPr>
        <w:t>ного, так и другого типов</w:t>
      </w:r>
      <w:r w:rsidRPr="00CB312E">
        <w:rPr>
          <w:rFonts w:eastAsia="MS Mincho"/>
          <w:sz w:val="28"/>
          <w:szCs w:val="28"/>
        </w:rPr>
        <w:t>. Но, что же происходит дальше?! На процессы, происходящие в этих зонах</w:t>
      </w:r>
      <w:r w:rsidR="001B69B9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влияют три условия: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sz w:val="28"/>
          <w:szCs w:val="28"/>
        </w:rPr>
        <w:t>1)</w:t>
      </w:r>
      <w:r w:rsidRPr="00CB312E">
        <w:rPr>
          <w:rFonts w:eastAsia="MS Mincho"/>
          <w:sz w:val="28"/>
          <w:szCs w:val="28"/>
        </w:rPr>
        <w:t xml:space="preserve"> количество форм материй данного типа, образующих каждое матричное пространс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во в зоне их смыкания. Чаще всего количество форм материй, образующих каждое из ма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ричных пространств, различное. Это, в свою очередь, создаёт разный поток вещества по 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вокупному составу, перетекающего из о</w:t>
      </w:r>
      <w:r w:rsidRPr="00CB312E">
        <w:rPr>
          <w:rFonts w:eastAsia="MS Mincho"/>
          <w:sz w:val="28"/>
          <w:szCs w:val="28"/>
        </w:rPr>
        <w:t>д</w:t>
      </w:r>
      <w:r w:rsidRPr="00CB312E">
        <w:rPr>
          <w:rFonts w:eastAsia="MS Mincho"/>
          <w:sz w:val="28"/>
          <w:szCs w:val="28"/>
        </w:rPr>
        <w:t>ного матричного пространства в другое и обратно. Возникают два встречных потока, что приводит к образованию мощных вихревых потоков форм м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терий двух типов в зоне их пересечения. При этом более мощный поток развернёт слабый вспять, и во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никнет мощный вихревой фонтан материй двух типов.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sz w:val="28"/>
          <w:szCs w:val="28"/>
        </w:rPr>
        <w:t>2)</w:t>
      </w:r>
      <w:r w:rsidRPr="00CB312E">
        <w:rPr>
          <w:rFonts w:eastAsia="MS Mincho"/>
          <w:sz w:val="28"/>
          <w:szCs w:val="28"/>
        </w:rPr>
        <w:t xml:space="preserve"> на мощность потоков материй из матричных пространств оказывает влияние ме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ность з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ны смыкания двух матричных пространств. Естественно, эта мерность не может быть гармони</w:t>
      </w:r>
      <w:r w:rsidRPr="00CB312E">
        <w:rPr>
          <w:rFonts w:eastAsia="MS Mincho"/>
          <w:sz w:val="28"/>
          <w:szCs w:val="28"/>
        </w:rPr>
        <w:t>ч</w:t>
      </w:r>
      <w:r w:rsidRPr="00CB312E">
        <w:rPr>
          <w:rFonts w:eastAsia="MS Mincho"/>
          <w:sz w:val="28"/>
          <w:szCs w:val="28"/>
        </w:rPr>
        <w:t>ной с типом мерности каждого из матричных пространств, но она может быть более близкой к т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пу мерности одного или другого типа.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|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λ′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 xml:space="preserve">1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- λ′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>12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| &lt; | λ′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 xml:space="preserve">2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- λ′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>12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|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ab/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ab/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ab/>
      </w:r>
      <w:r w:rsidRPr="00CB312E">
        <w:rPr>
          <w:rFonts w:eastAsia="MS Mincho" w:cs="Times New Roman"/>
          <w:noProof/>
          <w:sz w:val="28"/>
          <w:szCs w:val="28"/>
        </w:rPr>
        <w:t>(12)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Другими словами, возникает перепад мерности в матричных пространствах в зоне см</w:t>
      </w:r>
      <w:r w:rsidRPr="00CB312E">
        <w:rPr>
          <w:rFonts w:eastAsia="MS Mincho"/>
          <w:sz w:val="28"/>
          <w:szCs w:val="28"/>
        </w:rPr>
        <w:t>ы</w:t>
      </w:r>
      <w:r w:rsidRPr="00CB312E">
        <w:rPr>
          <w:rFonts w:eastAsia="MS Mincho"/>
          <w:sz w:val="28"/>
          <w:szCs w:val="28"/>
        </w:rPr>
        <w:t>кания, различный для каждого из матричных пространств. А также имеет значение знак эт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го перепада — положител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>ный или отрицательный. Отрицательный перепад означает более благоприятные условия для вытекания материй из данного матричного пространства.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sz w:val="28"/>
          <w:szCs w:val="28"/>
        </w:rPr>
        <w:lastRenderedPageBreak/>
        <w:t>3)</w:t>
      </w:r>
      <w:r w:rsidRPr="00CB312E">
        <w:rPr>
          <w:rFonts w:eastAsia="MS Mincho"/>
          <w:sz w:val="28"/>
          <w:szCs w:val="28"/>
        </w:rPr>
        <w:t xml:space="preserve"> к какому типу квантования мерности матричных пространств оказывается ближе мерность зоны смыкания матричных пространств: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|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λ′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 xml:space="preserve">1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- λ′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>12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| / λ′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>1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 xml:space="preserve"> &lt; 0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|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λ′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 xml:space="preserve">2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- λ′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>12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| / λ′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>2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 xml:space="preserve"> &gt; 0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ab/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ab/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ab/>
      </w:r>
      <w:r w:rsidRPr="00CB312E">
        <w:rPr>
          <w:rFonts w:eastAsia="MS Mincho" w:cs="Times New Roman"/>
          <w:noProof/>
          <w:sz w:val="28"/>
          <w:szCs w:val="28"/>
        </w:rPr>
        <w:t>(13)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или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|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λ′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 xml:space="preserve">1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- λ′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>12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| / λ′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>1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 xml:space="preserve"> &gt; 0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|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λ′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 xml:space="preserve">2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- λ′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>12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| / λ′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>2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 xml:space="preserve"> &lt; 0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Мерность зоны смыкания может быть ближе к типу мерности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λ′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 xml:space="preserve">1 </w:t>
      </w:r>
      <w:r w:rsidRPr="00CB312E">
        <w:rPr>
          <w:rFonts w:eastAsia="MS Mincho"/>
          <w:sz w:val="28"/>
          <w:szCs w:val="28"/>
        </w:rPr>
        <w:t xml:space="preserve">или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λ′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>2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.</w:t>
      </w:r>
      <w:r w:rsidRPr="00CB312E">
        <w:rPr>
          <w:rFonts w:eastAsia="MS Mincho"/>
          <w:sz w:val="28"/>
          <w:szCs w:val="28"/>
        </w:rPr>
        <w:t xml:space="preserve"> При этом если различие в мерности условно </w:t>
      </w:r>
      <w:r w:rsidRPr="00CB312E">
        <w:rPr>
          <w:rFonts w:eastAsia="MS Mincho" w:cs="Times New Roman"/>
          <w:sz w:val="28"/>
          <w:szCs w:val="28"/>
        </w:rPr>
        <w:t>Δ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λ′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>12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а коэффициент квантования </w:t>
      </w:r>
      <w:r w:rsidRPr="00CB312E">
        <w:rPr>
          <w:rFonts w:eastAsia="MS Mincho" w:cs="Times New Roman"/>
          <w:b/>
          <w:bCs/>
          <w:sz w:val="28"/>
          <w:szCs w:val="28"/>
        </w:rPr>
        <w:t>γ</w:t>
      </w:r>
      <w:r w:rsidRPr="00CB312E">
        <w:rPr>
          <w:rFonts w:eastAsia="MS Mincho"/>
          <w:sz w:val="28"/>
          <w:szCs w:val="28"/>
        </w:rPr>
        <w:t xml:space="preserve"> и происходит распад мат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рий типа мерности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λ′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>2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|</w:t>
      </w:r>
      <w:r w:rsidRPr="00CB312E">
        <w:rPr>
          <w:rFonts w:eastAsia="MS Mincho" w:cs="Times New Roman"/>
          <w:b/>
          <w:bCs/>
          <w:sz w:val="28"/>
          <w:szCs w:val="28"/>
        </w:rPr>
        <w:t>Δ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λ′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 xml:space="preserve">12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 xml:space="preserve">- </w:t>
      </w:r>
      <w:r w:rsidRPr="00CB312E">
        <w:rPr>
          <w:rFonts w:eastAsia="MS Mincho" w:cs="Times New Roman"/>
          <w:b/>
          <w:bCs/>
          <w:noProof/>
          <w:sz w:val="28"/>
          <w:szCs w:val="28"/>
          <w:lang w:val="en-US"/>
        </w:rPr>
        <w:t>aγ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′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>1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| → 0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Если:</w:t>
      </w:r>
    </w:p>
    <w:p w:rsidR="006F631E" w:rsidRPr="00CB312E" w:rsidRDefault="006F631E">
      <w:pPr>
        <w:rPr>
          <w:rFonts w:eastAsia="MS Mincho" w:cs="Times New Roman"/>
          <w:b/>
          <w:bCs/>
          <w:noProof/>
          <w:sz w:val="28"/>
          <w:szCs w:val="28"/>
          <w:lang w:val="en-US"/>
        </w:rPr>
      </w:pPr>
      <w:r w:rsidRPr="00CB312E">
        <w:rPr>
          <w:rFonts w:eastAsia="MS Mincho"/>
          <w:b/>
          <w:bCs/>
          <w:sz w:val="28"/>
          <w:szCs w:val="28"/>
        </w:rPr>
        <w:t>|</w:t>
      </w:r>
      <w:r w:rsidRPr="00CB312E">
        <w:rPr>
          <w:rFonts w:eastAsia="MS Mincho" w:cs="Times New Roman"/>
          <w:b/>
          <w:bCs/>
          <w:sz w:val="28"/>
          <w:szCs w:val="28"/>
        </w:rPr>
        <w:t>Δ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λ′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 xml:space="preserve">12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 xml:space="preserve">- </w:t>
      </w:r>
      <w:r w:rsidRPr="00CB312E">
        <w:rPr>
          <w:rFonts w:eastAsia="MS Mincho" w:cs="Times New Roman"/>
          <w:b/>
          <w:bCs/>
          <w:noProof/>
          <w:sz w:val="28"/>
          <w:szCs w:val="28"/>
          <w:lang w:val="en-US"/>
        </w:rPr>
        <w:t>bγ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′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>2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| → 0</w:t>
      </w:r>
    </w:p>
    <w:p w:rsidR="006F631E" w:rsidRPr="00CB312E" w:rsidRDefault="006F631E">
      <w:pPr>
        <w:rPr>
          <w:rFonts w:eastAsia="MS Mincho"/>
          <w:sz w:val="28"/>
          <w:szCs w:val="28"/>
          <w:lang w:val="en-US"/>
        </w:rPr>
      </w:pPr>
      <w:r w:rsidRPr="00CB312E">
        <w:rPr>
          <w:rFonts w:eastAsia="MS Mincho"/>
          <w:sz w:val="28"/>
          <w:szCs w:val="28"/>
        </w:rPr>
        <w:t xml:space="preserve">Происходит распад материй типа мерности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λ′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>1</w:t>
      </w:r>
      <w:r w:rsidRPr="00CB312E">
        <w:rPr>
          <w:rFonts w:eastAsia="MS Mincho"/>
          <w:sz w:val="28"/>
          <w:szCs w:val="28"/>
        </w:rPr>
        <w:t xml:space="preserve">. </w:t>
      </w:r>
    </w:p>
    <w:p w:rsidR="006F631E" w:rsidRPr="00CB312E" w:rsidRDefault="006F631E">
      <w:pPr>
        <w:rPr>
          <w:rFonts w:eastAsia="MS Mincho"/>
          <w:sz w:val="28"/>
          <w:szCs w:val="28"/>
          <w:lang w:val="en-US"/>
        </w:rPr>
      </w:pPr>
      <w:r w:rsidRPr="00CB312E">
        <w:rPr>
          <w:rFonts w:eastAsia="MS Mincho"/>
          <w:sz w:val="28"/>
          <w:szCs w:val="28"/>
        </w:rPr>
        <w:t>Если:</w:t>
      </w:r>
    </w:p>
    <w:p w:rsidR="006F631E" w:rsidRPr="00CB312E" w:rsidRDefault="006F631E">
      <w:pPr>
        <w:rPr>
          <w:rFonts w:eastAsia="MS Mincho"/>
          <w:sz w:val="28"/>
          <w:szCs w:val="28"/>
          <w:lang w:val="en-US"/>
        </w:rPr>
      </w:pP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(</w:t>
      </w:r>
      <w:r w:rsidRPr="00CB312E">
        <w:rPr>
          <w:rFonts w:eastAsia="MS Mincho" w:cs="Times New Roman"/>
          <w:b/>
          <w:bCs/>
          <w:sz w:val="28"/>
          <w:szCs w:val="28"/>
        </w:rPr>
        <w:t>Δ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λ′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 xml:space="preserve">12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 xml:space="preserve">- </w:t>
      </w:r>
      <w:r w:rsidRPr="00CB312E">
        <w:rPr>
          <w:rFonts w:eastAsia="MS Mincho" w:cs="Times New Roman"/>
          <w:b/>
          <w:bCs/>
          <w:noProof/>
          <w:sz w:val="28"/>
          <w:szCs w:val="28"/>
          <w:lang w:val="en-US"/>
        </w:rPr>
        <w:t>bγ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′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>2</w:t>
      </w:r>
      <w:r w:rsidRPr="00CB312E">
        <w:rPr>
          <w:rFonts w:eastAsia="MS Mincho" w:cs="Times New Roman"/>
          <w:b/>
          <w:bCs/>
          <w:noProof/>
          <w:sz w:val="28"/>
          <w:szCs w:val="28"/>
          <w:lang w:val="en-US"/>
        </w:rPr>
        <w:t>)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 xml:space="preserve"> </w:t>
      </w:r>
      <w:r w:rsidRPr="00CB312E">
        <w:rPr>
          <w:rFonts w:eastAsia="MS Mincho" w:cs="Times New Roman"/>
          <w:b/>
          <w:bCs/>
          <w:noProof/>
          <w:sz w:val="28"/>
          <w:szCs w:val="28"/>
          <w:lang w:val="en-US"/>
        </w:rPr>
        <w:t>&lt;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 xml:space="preserve"> 0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Происходит синтез материй типа мерности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λ′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>. И соответственно наоборот, если: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sz w:val="28"/>
          <w:szCs w:val="28"/>
        </w:rPr>
        <w:t>(Δ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λ′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 xml:space="preserve">12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 xml:space="preserve">- </w:t>
      </w:r>
      <w:r w:rsidRPr="00CB312E">
        <w:rPr>
          <w:rFonts w:eastAsia="MS Mincho" w:cs="Times New Roman"/>
          <w:b/>
          <w:bCs/>
          <w:noProof/>
          <w:sz w:val="28"/>
          <w:szCs w:val="28"/>
          <w:lang w:val="en-US"/>
        </w:rPr>
        <w:t>aγ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′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>2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) &lt; 0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Происходит синтез материй типа мерности </w:t>
      </w:r>
      <w:r w:rsidRPr="00CB312E">
        <w:rPr>
          <w:rFonts w:eastAsia="MS Mincho" w:cs="Times New Roman"/>
          <w:b/>
          <w:bCs/>
          <w:noProof/>
          <w:sz w:val="28"/>
          <w:szCs w:val="28"/>
        </w:rPr>
        <w:t>λ′</w:t>
      </w:r>
      <w:r w:rsidRPr="00CB312E">
        <w:rPr>
          <w:rFonts w:eastAsia="MS Mincho" w:cs="Times New Roman"/>
          <w:b/>
          <w:bCs/>
          <w:noProof/>
          <w:sz w:val="28"/>
          <w:szCs w:val="28"/>
          <w:vertAlign w:val="subscript"/>
        </w:rPr>
        <w:t>1</w:t>
      </w:r>
      <w:r w:rsidRPr="00CB312E">
        <w:rPr>
          <w:rFonts w:eastAsia="MS Mincho"/>
          <w:sz w:val="28"/>
          <w:szCs w:val="28"/>
        </w:rPr>
        <w:t xml:space="preserve">;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Где </w:t>
      </w:r>
      <w:r w:rsidRPr="00CB312E">
        <w:rPr>
          <w:rFonts w:eastAsia="MS Mincho"/>
          <w:b/>
          <w:bCs/>
          <w:sz w:val="28"/>
          <w:szCs w:val="28"/>
          <w:lang w:val="en-US"/>
        </w:rPr>
        <w:t>a</w:t>
      </w:r>
      <w:r w:rsidRPr="00CB312E">
        <w:rPr>
          <w:rFonts w:eastAsia="MS Mincho"/>
          <w:sz w:val="28"/>
          <w:szCs w:val="28"/>
        </w:rPr>
        <w:t xml:space="preserve"> и </w:t>
      </w:r>
      <w:r w:rsidRPr="00CB312E">
        <w:rPr>
          <w:rFonts w:eastAsia="MS Mincho"/>
          <w:b/>
          <w:bCs/>
          <w:sz w:val="28"/>
          <w:szCs w:val="28"/>
          <w:lang w:val="en-US"/>
        </w:rPr>
        <w:t>b</w:t>
      </w:r>
      <w:r w:rsidRPr="00CB312E">
        <w:rPr>
          <w:rFonts w:eastAsia="MS Mincho"/>
          <w:sz w:val="28"/>
          <w:szCs w:val="28"/>
        </w:rPr>
        <w:t xml:space="preserve"> обозначает, какое количество раз коэффициент 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γ</w:t>
      </w:r>
      <w:r w:rsidRPr="00CB312E">
        <w:rPr>
          <w:rFonts w:eastAsia="MS Mincho"/>
          <w:b/>
          <w:bCs/>
          <w:sz w:val="28"/>
          <w:szCs w:val="28"/>
          <w:vertAlign w:val="subscript"/>
          <w:lang w:val="en-US"/>
        </w:rPr>
        <w:t>i</w:t>
      </w:r>
      <w:r w:rsidRPr="00CB312E">
        <w:rPr>
          <w:rFonts w:eastAsia="MS Mincho"/>
          <w:sz w:val="28"/>
          <w:szCs w:val="28"/>
        </w:rPr>
        <w:t xml:space="preserve"> «помещается» в зоне д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формации мерности пространства.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Другими словами, </w:t>
      </w:r>
      <w:r w:rsidRPr="00CB312E">
        <w:rPr>
          <w:rFonts w:eastAsia="MS Mincho"/>
          <w:b/>
          <w:bCs/>
          <w:sz w:val="28"/>
          <w:szCs w:val="28"/>
        </w:rPr>
        <w:t>в зоне смыкания может возникнуть синтез форм материй как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го-нибудь из двух типов мерностей матричных пространств за счёт расщепления мат</w:t>
      </w:r>
      <w:r w:rsidRPr="00CB312E">
        <w:rPr>
          <w:rFonts w:eastAsia="MS Mincho"/>
          <w:b/>
          <w:bCs/>
          <w:sz w:val="28"/>
          <w:szCs w:val="28"/>
        </w:rPr>
        <w:t>е</w:t>
      </w:r>
      <w:r w:rsidRPr="00CB312E">
        <w:rPr>
          <w:rFonts w:eastAsia="MS Mincho"/>
          <w:b/>
          <w:bCs/>
          <w:sz w:val="28"/>
          <w:szCs w:val="28"/>
        </w:rPr>
        <w:t>рий др</w:t>
      </w:r>
      <w:r w:rsidRPr="00CB312E">
        <w:rPr>
          <w:rFonts w:eastAsia="MS Mincho"/>
          <w:b/>
          <w:bCs/>
          <w:sz w:val="28"/>
          <w:szCs w:val="28"/>
        </w:rPr>
        <w:t>у</w:t>
      </w:r>
      <w:r w:rsidRPr="00CB312E">
        <w:rPr>
          <w:rFonts w:eastAsia="MS Mincho"/>
          <w:b/>
          <w:bCs/>
          <w:sz w:val="28"/>
          <w:szCs w:val="28"/>
        </w:rPr>
        <w:t>гого типа</w:t>
      </w:r>
      <w:r w:rsidRPr="00CB312E">
        <w:rPr>
          <w:rFonts w:eastAsia="MS Mincho"/>
          <w:sz w:val="28"/>
          <w:szCs w:val="28"/>
        </w:rPr>
        <w:t>. При этом синтезе может поглощаться материя промежуточного типа мерности и выделяться материя промежуточного типа, что в свою очередь вызывает неу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 xml:space="preserve">тойчивость в матричном пространстве с типом квантования мерности 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γ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1</w:t>
      </w:r>
      <w:r w:rsidRPr="00CB312E">
        <w:rPr>
          <w:rFonts w:eastAsia="MS Mincho"/>
          <w:sz w:val="28"/>
          <w:szCs w:val="28"/>
        </w:rPr>
        <w:t xml:space="preserve"> или 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γ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>, в зависим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сти от направления перетекания м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терий.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Не правда ли, очень напоминает по своей природе экзотермические и эндотермические реакции на уровне микрокосмоса, при которых поглощалось или выделялось тепло из окр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жа</w:t>
      </w:r>
      <w:r w:rsidRPr="00CB312E">
        <w:rPr>
          <w:rFonts w:eastAsia="MS Mincho"/>
          <w:sz w:val="28"/>
          <w:szCs w:val="28"/>
        </w:rPr>
        <w:t>ю</w:t>
      </w:r>
      <w:r w:rsidRPr="00CB312E">
        <w:rPr>
          <w:rFonts w:eastAsia="MS Mincho"/>
          <w:sz w:val="28"/>
          <w:szCs w:val="28"/>
        </w:rPr>
        <w:t>щей среды (см. Главу 10). Вернёмся к процессам, происходящим в зоне смыкания двух матричных пространств...</w:t>
      </w:r>
    </w:p>
    <w:p w:rsidR="00966C59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 зависимости от того, как взаимодействуют перечисленные выше три условия, в зоне смыкания двух матричных пространств может возникнуть зона синтеза материй данного т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па или зона распада этих материй. В одном случае возникает центр образования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странств-вселенных с данным типом квантования мерности пространства (супераналог зве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 xml:space="preserve">ды) (см. </w:t>
      </w:r>
      <w:hyperlink r:id="rId388" w:history="1">
        <w:r w:rsidRPr="00CB312E">
          <w:rPr>
            <w:rStyle w:val="a3"/>
            <w:rFonts w:eastAsia="MS Mincho"/>
            <w:sz w:val="28"/>
            <w:szCs w:val="28"/>
          </w:rPr>
          <w:t>Рис.166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966C59" w:rsidRPr="00CB312E" w:rsidRDefault="002C545F" w:rsidP="00966C59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316220" cy="7623810"/>
            <wp:effectExtent l="0" t="0" r="0" b="0"/>
            <wp:docPr id="161" name="Рисунок 161" descr="Fig-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Fig-166"/>
                    <pic:cNvPicPr>
                      <a:picLocks noChangeAspect="1" noChangeArrowheads="1"/>
                    </pic:cNvPicPr>
                  </pic:nvPicPr>
                  <pic:blipFill>
                    <a:blip r:embed="rId3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622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 В другом случае возникает центр распада пространств-вселенных с да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ным типом квантования мерности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странства (супераналог «чёрной дыры»).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 этом синтезированные формы материй данного типа квантования мерности нач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нают скапливаться в зоне смыкания матричных пространств, и если масса вытекающих из зоны смыкания материй меньше массы синтезируемых материй, в этой зоне возникает изб</w:t>
      </w:r>
      <w:r w:rsidRPr="00CB312E">
        <w:rPr>
          <w:rFonts w:eastAsia="MS Mincho"/>
          <w:sz w:val="28"/>
          <w:szCs w:val="28"/>
        </w:rPr>
        <w:t>ы</w:t>
      </w:r>
      <w:r w:rsidRPr="00CB312E">
        <w:rPr>
          <w:rFonts w:eastAsia="MS Mincho"/>
          <w:sz w:val="28"/>
          <w:szCs w:val="28"/>
        </w:rPr>
        <w:t>точная концентр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ция материи в зоне </w:t>
      </w:r>
      <w:r w:rsidRPr="00CB312E">
        <w:rPr>
          <w:rFonts w:eastAsia="MS Mincho"/>
          <w:sz w:val="28"/>
          <w:szCs w:val="28"/>
        </w:rPr>
        <w:lastRenderedPageBreak/>
        <w:t>смыкания матричных пространств.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Со временем, избыточная концентрация становится критической и начинает мешать втеканию мат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рий в эту зону, что приводит к возникновению неустойчивости мерности этой зоны. Происходит супервзрыв, при котором избыток синтезируемых форм материй выбр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сывается из зоны смыкания, и при этом возникают колебания мерности внутри каждого из матричных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странств (см. </w:t>
      </w:r>
      <w:hyperlink r:id="rId390" w:history="1">
        <w:r w:rsidRPr="00CB312E">
          <w:rPr>
            <w:rStyle w:val="a3"/>
            <w:rFonts w:eastAsia="MS Mincho"/>
            <w:sz w:val="28"/>
            <w:szCs w:val="28"/>
          </w:rPr>
          <w:t>Рис.167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966C59" w:rsidRPr="00CB312E" w:rsidRDefault="002C545F" w:rsidP="00966C59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5135245" cy="7411085"/>
            <wp:effectExtent l="0" t="0" r="8255" b="0"/>
            <wp:docPr id="162" name="Рисунок 162" descr="Fig-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Fig-167"/>
                    <pic:cNvPicPr>
                      <a:picLocks noChangeAspect="1" noChangeArrowheads="1"/>
                    </pic:cNvPicPr>
                  </pic:nvPicPr>
                  <pic:blipFill>
                    <a:blip r:embed="rId3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5245" cy="7411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lastRenderedPageBreak/>
        <w:t>В этих зонах внутреннего колебания мерности матричного пространства начинается процесс образования пространств-вселенных, из которых формируются системы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странств-вселенных (</w:t>
      </w:r>
      <w:r w:rsidRPr="00CB312E">
        <w:rPr>
          <w:b/>
          <w:bCs/>
          <w:sz w:val="28"/>
          <w:szCs w:val="28"/>
        </w:rPr>
        <w:t>метавселенные</w:t>
      </w:r>
      <w:r w:rsidRPr="00CB312E">
        <w:rPr>
          <w:rFonts w:eastAsia="MS Mincho"/>
          <w:sz w:val="28"/>
          <w:szCs w:val="28"/>
        </w:rPr>
        <w:t>) в зонах внутреннего колебания мерности пространс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 xml:space="preserve">ва (см. </w:t>
      </w:r>
      <w:hyperlink r:id="rId392" w:history="1">
        <w:r w:rsidRPr="00CB312E">
          <w:rPr>
            <w:rStyle w:val="a3"/>
            <w:rFonts w:eastAsia="MS Mincho"/>
            <w:sz w:val="28"/>
            <w:szCs w:val="28"/>
          </w:rPr>
          <w:t>Рис.168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966C59" w:rsidRPr="00CB312E" w:rsidRDefault="002C545F" w:rsidP="00966C59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5295265" cy="7623810"/>
            <wp:effectExtent l="0" t="0" r="635" b="0"/>
            <wp:docPr id="163" name="Рисунок 163" descr="Fig-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Fig-168"/>
                    <pic:cNvPicPr>
                      <a:picLocks noChangeAspect="1" noChangeArrowheads="1"/>
                    </pic:cNvPicPr>
                  </pic:nvPicPr>
                  <pic:blipFill>
                    <a:blip r:embed="rId3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265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Естественно, амплитуда внутреннего колебания мерности матричного пространства увеличивается с удалением от зоны смыкания матричных про</w:t>
      </w:r>
      <w:r w:rsidRPr="00CB312E">
        <w:rPr>
          <w:rFonts w:eastAsia="MS Mincho"/>
          <w:sz w:val="28"/>
          <w:szCs w:val="28"/>
        </w:rPr>
        <w:lastRenderedPageBreak/>
        <w:t>странств. А это приводит к 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му, что в этих зонах могут слиться воедино разное количество форм материй данного типа. Причём, чем дальше от центра зоны смыкания матричных пространств, тем большее колич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ство форм материй могут слиться и образовать вещество (см. </w:t>
      </w:r>
      <w:hyperlink r:id="rId394" w:history="1">
        <w:r w:rsidRPr="00CB312E">
          <w:rPr>
            <w:rStyle w:val="a3"/>
            <w:rFonts w:eastAsia="MS Mincho"/>
            <w:sz w:val="28"/>
            <w:szCs w:val="28"/>
          </w:rPr>
          <w:t>Рис.169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A075A6" w:rsidRPr="00CB312E" w:rsidRDefault="002C545F" w:rsidP="00A075A6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5284470" cy="7623810"/>
            <wp:effectExtent l="0" t="0" r="0" b="0"/>
            <wp:docPr id="164" name="Рисунок 164" descr="Fig-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Fig-169"/>
                    <pic:cNvPicPr>
                      <a:picLocks noChangeAspect="1" noChangeArrowheads="1"/>
                    </pic:cNvPicPr>
                  </pic:nvPicPr>
                  <pic:blipFill>
                    <a:blip r:embed="rId3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447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Слившиеся воедино две формы материй в первой зоне от центра </w:t>
      </w:r>
      <w:r w:rsidRPr="00CB312E">
        <w:rPr>
          <w:b/>
          <w:bCs/>
          <w:sz w:val="28"/>
          <w:szCs w:val="28"/>
        </w:rPr>
        <w:t>образуют метавс</w:t>
      </w:r>
      <w:r w:rsidRPr="00CB312E">
        <w:rPr>
          <w:b/>
          <w:bCs/>
          <w:sz w:val="28"/>
          <w:szCs w:val="28"/>
        </w:rPr>
        <w:t>е</w:t>
      </w:r>
      <w:r w:rsidRPr="00CB312E">
        <w:rPr>
          <w:b/>
          <w:bCs/>
          <w:sz w:val="28"/>
          <w:szCs w:val="28"/>
        </w:rPr>
        <w:t>ленную из одного пространства-вселенной</w:t>
      </w:r>
      <w:r w:rsidRPr="00CB312E">
        <w:rPr>
          <w:rFonts w:eastAsia="MS Mincho"/>
          <w:sz w:val="28"/>
          <w:szCs w:val="28"/>
        </w:rPr>
        <w:t xml:space="preserve">. Три слившиеся формы </w:t>
      </w:r>
      <w:r w:rsidRPr="00CB312E">
        <w:rPr>
          <w:rFonts w:eastAsia="MS Mincho"/>
          <w:sz w:val="28"/>
          <w:szCs w:val="28"/>
        </w:rPr>
        <w:lastRenderedPageBreak/>
        <w:t>материй формируют в следующей з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не </w:t>
      </w:r>
      <w:r w:rsidRPr="00CB312E">
        <w:rPr>
          <w:b/>
          <w:bCs/>
          <w:sz w:val="28"/>
          <w:szCs w:val="28"/>
        </w:rPr>
        <w:t>метавселенную из трёх пространств-вселенных</w:t>
      </w:r>
      <w:r w:rsidRPr="00CB312E">
        <w:rPr>
          <w:rFonts w:eastAsia="MS Mincho"/>
          <w:sz w:val="28"/>
          <w:szCs w:val="28"/>
        </w:rPr>
        <w:t>. При слиянии четырёх форм материй, обр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зуется </w:t>
      </w:r>
      <w:r w:rsidRPr="00CB312E">
        <w:rPr>
          <w:b/>
          <w:bCs/>
          <w:sz w:val="28"/>
          <w:szCs w:val="28"/>
        </w:rPr>
        <w:t>метавселенная из семи пространств-вселенных</w:t>
      </w:r>
      <w:r w:rsidRPr="00CB312E">
        <w:rPr>
          <w:rFonts w:eastAsia="MS Mincho"/>
          <w:sz w:val="28"/>
          <w:szCs w:val="28"/>
        </w:rPr>
        <w:t xml:space="preserve">. Слияние пяти, соответственно, даёт </w:t>
      </w:r>
      <w:r w:rsidRPr="00CB312E">
        <w:rPr>
          <w:b/>
          <w:bCs/>
          <w:sz w:val="28"/>
          <w:szCs w:val="28"/>
        </w:rPr>
        <w:t>дв</w:t>
      </w:r>
      <w:r w:rsidRPr="00CB312E">
        <w:rPr>
          <w:b/>
          <w:bCs/>
          <w:sz w:val="28"/>
          <w:szCs w:val="28"/>
        </w:rPr>
        <w:t>а</w:t>
      </w:r>
      <w:r w:rsidRPr="00CB312E">
        <w:rPr>
          <w:b/>
          <w:bCs/>
          <w:sz w:val="28"/>
          <w:szCs w:val="28"/>
        </w:rPr>
        <w:t>дцать пять</w:t>
      </w:r>
      <w:r w:rsidRPr="00CB312E">
        <w:rPr>
          <w:rFonts w:eastAsia="MS Mincho"/>
          <w:sz w:val="28"/>
          <w:szCs w:val="28"/>
        </w:rPr>
        <w:t xml:space="preserve">. Слияние шести — </w:t>
      </w:r>
      <w:r w:rsidRPr="00CB312E">
        <w:rPr>
          <w:b/>
          <w:bCs/>
          <w:sz w:val="28"/>
          <w:szCs w:val="28"/>
        </w:rPr>
        <w:t>шестьдесят шесть</w:t>
      </w:r>
      <w:r w:rsidRPr="00CB312E">
        <w:rPr>
          <w:rFonts w:eastAsia="MS Mincho"/>
          <w:sz w:val="28"/>
          <w:szCs w:val="28"/>
        </w:rPr>
        <w:t xml:space="preserve">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При слиянии семи — </w:t>
      </w:r>
      <w:r w:rsidRPr="00CB312E">
        <w:rPr>
          <w:b/>
          <w:bCs/>
          <w:sz w:val="28"/>
          <w:szCs w:val="28"/>
        </w:rPr>
        <w:t>сто девятнадцать</w:t>
      </w:r>
      <w:r w:rsidRPr="00CB312E">
        <w:rPr>
          <w:rFonts w:eastAsia="MS Mincho"/>
          <w:sz w:val="28"/>
          <w:szCs w:val="28"/>
        </w:rPr>
        <w:t xml:space="preserve">, восьми — </w:t>
      </w:r>
      <w:r w:rsidRPr="00CB312E">
        <w:rPr>
          <w:b/>
          <w:bCs/>
          <w:sz w:val="28"/>
          <w:szCs w:val="28"/>
        </w:rPr>
        <w:t>двести сорок шесть</w:t>
      </w:r>
      <w:r w:rsidRPr="00CB312E">
        <w:rPr>
          <w:rFonts w:eastAsia="MS Mincho"/>
          <w:sz w:val="28"/>
          <w:szCs w:val="28"/>
        </w:rPr>
        <w:t xml:space="preserve">, девяти — </w:t>
      </w:r>
      <w:r w:rsidRPr="00CB312E">
        <w:rPr>
          <w:b/>
          <w:bCs/>
          <w:sz w:val="28"/>
          <w:szCs w:val="28"/>
        </w:rPr>
        <w:t>ч</w:t>
      </w:r>
      <w:r w:rsidRPr="00CB312E">
        <w:rPr>
          <w:b/>
          <w:bCs/>
          <w:sz w:val="28"/>
          <w:szCs w:val="28"/>
        </w:rPr>
        <w:t>е</w:t>
      </w:r>
      <w:r w:rsidRPr="00CB312E">
        <w:rPr>
          <w:b/>
          <w:bCs/>
          <w:sz w:val="28"/>
          <w:szCs w:val="28"/>
        </w:rPr>
        <w:t>тыреста пятьдесят девять</w:t>
      </w:r>
      <w:r w:rsidRPr="00CB312E">
        <w:rPr>
          <w:rFonts w:eastAsia="MS Mincho"/>
          <w:b/>
          <w:bCs/>
          <w:sz w:val="28"/>
          <w:szCs w:val="28"/>
        </w:rPr>
        <w:t xml:space="preserve"> </w:t>
      </w:r>
      <w:r w:rsidRPr="00CB312E">
        <w:rPr>
          <w:b/>
          <w:bCs/>
          <w:sz w:val="28"/>
          <w:szCs w:val="28"/>
        </w:rPr>
        <w:t>пространств-вселенных</w:t>
      </w:r>
      <w:r w:rsidRPr="00CB312E">
        <w:rPr>
          <w:rFonts w:eastAsia="MS Mincho"/>
          <w:sz w:val="28"/>
          <w:szCs w:val="28"/>
        </w:rPr>
        <w:t>, формирующих метавселенную в соо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ветствующей зоне внутреннего колебания мерности данного матричного пространства. 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личество во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можных пространств-вселенных, входящих в метавселенную, определяется по формуле количес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ва комбинаций из материй, которые образуют вещество пространств-вселенных.</w:t>
      </w:r>
    </w:p>
    <w:p w:rsidR="006F631E" w:rsidRPr="00CB312E" w:rsidRDefault="006F631E" w:rsidP="00D13FAC">
      <w:pPr>
        <w:ind w:left="567" w:firstLine="0"/>
        <w:rPr>
          <w:rStyle w:val="af5"/>
          <w:rFonts w:eastAsia="MS Mincho" w:cs="Times New Roman"/>
          <w:sz w:val="28"/>
          <w:szCs w:val="28"/>
        </w:rPr>
      </w:pPr>
      <w:r w:rsidRPr="00CB312E">
        <w:rPr>
          <w:rFonts w:eastAsia="MS Mincho"/>
          <w:b/>
          <w:sz w:val="28"/>
          <w:szCs w:val="28"/>
        </w:rPr>
        <w:t>∑ ∑ C</w:t>
      </w:r>
      <w:r w:rsidRPr="00CB312E">
        <w:rPr>
          <w:rFonts w:eastAsia="MS Mincho"/>
          <w:b/>
          <w:sz w:val="28"/>
          <w:szCs w:val="28"/>
          <w:vertAlign w:val="superscript"/>
        </w:rPr>
        <w:t>m</w:t>
      </w:r>
      <w:r w:rsidRPr="00CB312E">
        <w:rPr>
          <w:rFonts w:eastAsia="MS Mincho"/>
          <w:b/>
          <w:sz w:val="28"/>
          <w:szCs w:val="28"/>
        </w:rPr>
        <w:t>n = n! / m!(n-m)!</w:t>
      </w:r>
      <w:r w:rsidRPr="00CB312E">
        <w:rPr>
          <w:rFonts w:eastAsia="MS Mincho"/>
          <w:sz w:val="28"/>
          <w:szCs w:val="28"/>
        </w:rPr>
        <w:tab/>
      </w:r>
      <w:r w:rsidRPr="00CB312E">
        <w:rPr>
          <w:rFonts w:eastAsia="MS Mincho"/>
          <w:sz w:val="28"/>
          <w:szCs w:val="28"/>
        </w:rPr>
        <w:tab/>
      </w:r>
      <w:r w:rsidRPr="00CB312E">
        <w:rPr>
          <w:sz w:val="28"/>
          <w:szCs w:val="28"/>
        </w:rPr>
        <w:t>(14)</w:t>
      </w:r>
      <w:r w:rsidRPr="00CB312E">
        <w:rPr>
          <w:rStyle w:val="af5"/>
          <w:rFonts w:eastAsia="MS Mincho" w:cs="Times New Roman"/>
          <w:sz w:val="28"/>
          <w:szCs w:val="28"/>
        </w:rPr>
        <w:br/>
      </w:r>
      <w:r w:rsidRPr="00CB312E">
        <w:rPr>
          <w:rFonts w:eastAsia="MS Mincho"/>
          <w:sz w:val="28"/>
          <w:szCs w:val="28"/>
        </w:rPr>
        <w:t>n  m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где:</w:t>
      </w:r>
      <w:r w:rsidRPr="00CB312E">
        <w:rPr>
          <w:rFonts w:eastAsia="MS Mincho"/>
          <w:sz w:val="28"/>
          <w:szCs w:val="28"/>
        </w:rPr>
        <w:tab/>
      </w:r>
      <w:r w:rsidRPr="00CB312E">
        <w:rPr>
          <w:rFonts w:eastAsia="MS Mincho"/>
          <w:b/>
          <w:bCs/>
          <w:sz w:val="28"/>
          <w:szCs w:val="28"/>
        </w:rPr>
        <w:t xml:space="preserve">2 </w:t>
      </w:r>
      <w:r w:rsidRPr="00CB312E">
        <w:rPr>
          <w:rFonts w:eastAsia="MS Mincho" w:cs="Times New Roman"/>
          <w:b/>
          <w:bCs/>
          <w:sz w:val="28"/>
          <w:szCs w:val="28"/>
        </w:rPr>
        <w:t>≤</w:t>
      </w:r>
      <w:r w:rsidRPr="00CB312E">
        <w:rPr>
          <w:rFonts w:eastAsia="MS Mincho"/>
          <w:b/>
          <w:bCs/>
          <w:sz w:val="28"/>
          <w:szCs w:val="28"/>
        </w:rPr>
        <w:t xml:space="preserve"> </w:t>
      </w:r>
      <w:r w:rsidRPr="00CB312E">
        <w:rPr>
          <w:rFonts w:eastAsia="MS Mincho"/>
          <w:b/>
          <w:bCs/>
          <w:sz w:val="28"/>
          <w:szCs w:val="28"/>
          <w:lang w:val="en-US"/>
        </w:rPr>
        <w:t>m</w:t>
      </w:r>
      <w:r w:rsidRPr="00CB312E">
        <w:rPr>
          <w:rFonts w:eastAsia="MS Mincho"/>
          <w:b/>
          <w:bCs/>
          <w:sz w:val="28"/>
          <w:szCs w:val="28"/>
        </w:rPr>
        <w:t xml:space="preserve"> </w:t>
      </w:r>
      <w:r w:rsidRPr="00CB312E">
        <w:rPr>
          <w:rFonts w:eastAsia="MS Mincho" w:cs="Times New Roman"/>
          <w:b/>
          <w:bCs/>
          <w:sz w:val="28"/>
          <w:szCs w:val="28"/>
        </w:rPr>
        <w:t>≤</w:t>
      </w:r>
      <w:r w:rsidRPr="00CB312E">
        <w:rPr>
          <w:rFonts w:eastAsia="MS Mincho"/>
          <w:b/>
          <w:bCs/>
          <w:sz w:val="28"/>
          <w:szCs w:val="28"/>
        </w:rPr>
        <w:t xml:space="preserve"> </w:t>
      </w:r>
      <w:r w:rsidRPr="00CB312E">
        <w:rPr>
          <w:rFonts w:eastAsia="MS Mincho"/>
          <w:b/>
          <w:bCs/>
          <w:sz w:val="28"/>
          <w:szCs w:val="28"/>
          <w:lang w:val="en-US"/>
        </w:rPr>
        <w:t>n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  <w:lang w:val="en-US"/>
        </w:rPr>
        <w:t>n</w:t>
      </w:r>
      <w:r w:rsidRPr="00CB312E">
        <w:rPr>
          <w:rFonts w:eastAsia="MS Mincho"/>
          <w:sz w:val="28"/>
          <w:szCs w:val="28"/>
        </w:rPr>
        <w:t xml:space="preserve"> — максимальное количество материй данного типа квантования мерности, с коэфф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циентом квантования 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γ</w:t>
      </w:r>
      <w:r w:rsidRPr="00CB312E">
        <w:rPr>
          <w:rFonts w:eastAsia="MS Mincho"/>
          <w:b/>
          <w:bCs/>
          <w:sz w:val="28"/>
          <w:szCs w:val="28"/>
          <w:vertAlign w:val="subscript"/>
          <w:lang w:val="en-US"/>
        </w:rPr>
        <w:t>i</w:t>
      </w:r>
      <w:r w:rsidRPr="00CB312E">
        <w:rPr>
          <w:rFonts w:eastAsia="MS Mincho"/>
          <w:sz w:val="28"/>
          <w:szCs w:val="28"/>
        </w:rPr>
        <w:t>, которые образуют пространства-вселенные в данной зоне внутре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него колебания мерности ма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ричного пространства.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Чаще всего количество пространств-вселенных, образующих данную метавселенную, меньше макс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мального. И чем дальше от центра зоны смыкания матричных пространств, тем больше отличие между возможным и реальным количеством пространств-вселенных, обр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зующих данную метавселенную. Чем дальше от центра, тем больше «свободных мест».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Дело в том, что условия квантования мерности данной зоны колебания мерности явл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 xml:space="preserve">ются лишь </w:t>
      </w:r>
      <w:r w:rsidRPr="00CB312E">
        <w:rPr>
          <w:b/>
          <w:bCs/>
          <w:sz w:val="28"/>
          <w:szCs w:val="28"/>
        </w:rPr>
        <w:t>необходимыми условиями для образования пространств-вселенных</w:t>
      </w:r>
      <w:r w:rsidRPr="00CB312E">
        <w:rPr>
          <w:rFonts w:eastAsia="MS Mincho"/>
          <w:sz w:val="28"/>
          <w:szCs w:val="28"/>
        </w:rPr>
        <w:t xml:space="preserve">. </w:t>
      </w:r>
      <w:r w:rsidRPr="00CB312E">
        <w:rPr>
          <w:b/>
          <w:bCs/>
          <w:sz w:val="28"/>
          <w:szCs w:val="28"/>
        </w:rPr>
        <w:t>Дост</w:t>
      </w:r>
      <w:r w:rsidRPr="00CB312E">
        <w:rPr>
          <w:b/>
          <w:bCs/>
          <w:sz w:val="28"/>
          <w:szCs w:val="28"/>
        </w:rPr>
        <w:t>а</w:t>
      </w:r>
      <w:r w:rsidRPr="00CB312E">
        <w:rPr>
          <w:b/>
          <w:bCs/>
          <w:sz w:val="28"/>
          <w:szCs w:val="28"/>
        </w:rPr>
        <w:t>точным</w:t>
      </w:r>
      <w:r w:rsidRPr="00CB312E">
        <w:rPr>
          <w:rFonts w:eastAsia="MS Mincho"/>
          <w:sz w:val="28"/>
          <w:szCs w:val="28"/>
        </w:rPr>
        <w:t xml:space="preserve"> это условие становится только тогда, когда в эту зону внутреннего колебания ме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 xml:space="preserve">ности матричного пространства попадает </w:t>
      </w:r>
      <w:r w:rsidRPr="00CB312E">
        <w:rPr>
          <w:b/>
          <w:bCs/>
          <w:sz w:val="28"/>
          <w:szCs w:val="28"/>
        </w:rPr>
        <w:t>необходимая масса материй для синтеза этих пространств-вселенных</w:t>
      </w:r>
      <w:r w:rsidRPr="00CB312E">
        <w:rPr>
          <w:rFonts w:eastAsia="MS Mincho"/>
          <w:sz w:val="28"/>
          <w:szCs w:val="28"/>
        </w:rPr>
        <w:t>. Хотя масса материй «выброшенных» из зоны смыкания матри</w:t>
      </w:r>
      <w:r w:rsidRPr="00CB312E">
        <w:rPr>
          <w:rFonts w:eastAsia="MS Mincho"/>
          <w:sz w:val="28"/>
          <w:szCs w:val="28"/>
        </w:rPr>
        <w:t>ч</w:t>
      </w:r>
      <w:r w:rsidRPr="00CB312E">
        <w:rPr>
          <w:rFonts w:eastAsia="MS Mincho"/>
          <w:sz w:val="28"/>
          <w:szCs w:val="28"/>
        </w:rPr>
        <w:t>ных пространств во время свер</w:t>
      </w:r>
      <w:r w:rsidRPr="00CB312E">
        <w:rPr>
          <w:rFonts w:eastAsia="MS Mincho"/>
          <w:sz w:val="28"/>
          <w:szCs w:val="28"/>
        </w:rPr>
        <w:t>х</w:t>
      </w:r>
      <w:r w:rsidRPr="00CB312E">
        <w:rPr>
          <w:rFonts w:eastAsia="MS Mincho"/>
          <w:sz w:val="28"/>
          <w:szCs w:val="28"/>
        </w:rPr>
        <w:t xml:space="preserve">взрыва огромная, но </w:t>
      </w:r>
      <w:r w:rsidRPr="00CB312E">
        <w:rPr>
          <w:b/>
          <w:bCs/>
          <w:sz w:val="28"/>
          <w:szCs w:val="28"/>
        </w:rPr>
        <w:t>всегда — конечная величина</w:t>
      </w:r>
      <w:r w:rsidRPr="00CB312E">
        <w:rPr>
          <w:rFonts w:eastAsia="MS Mincho"/>
          <w:sz w:val="28"/>
          <w:szCs w:val="28"/>
        </w:rPr>
        <w:t>. Этой массы хватает для образования конечного числа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странств-вселенных.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После сверхвзрыва зона смыкания матричных пространств уменьшается, что приводит к уменьшению массы приходящей материи. Со временем этот процесс приходит к некотор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му определённому балансному уровню. В результате сверхвзрыва, образуется система м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тавселенных, которая получила условное название </w:t>
      </w:r>
      <w:r w:rsidRPr="00CB312E">
        <w:rPr>
          <w:b/>
          <w:bCs/>
          <w:sz w:val="28"/>
          <w:szCs w:val="28"/>
        </w:rPr>
        <w:t>суперпространство первого порядка</w:t>
      </w:r>
      <w:r w:rsidRPr="00CB312E">
        <w:rPr>
          <w:rFonts w:eastAsia="MS Mincho"/>
          <w:sz w:val="28"/>
          <w:szCs w:val="28"/>
        </w:rPr>
        <w:t>, которое обр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зуется слиянием </w:t>
      </w:r>
      <w:r w:rsidRPr="00CB312E">
        <w:rPr>
          <w:b/>
          <w:bCs/>
          <w:sz w:val="28"/>
          <w:szCs w:val="28"/>
        </w:rPr>
        <w:t>девяти форм материй</w:t>
      </w:r>
      <w:r w:rsidRPr="00CB312E">
        <w:rPr>
          <w:rFonts w:eastAsia="MS Mincho"/>
          <w:sz w:val="28"/>
          <w:szCs w:val="28"/>
        </w:rPr>
        <w:t xml:space="preserve"> (см. </w:t>
      </w:r>
      <w:hyperlink r:id="rId396" w:history="1">
        <w:r w:rsidRPr="00CB312E">
          <w:rPr>
            <w:rStyle w:val="a3"/>
            <w:rFonts w:eastAsia="MS Mincho"/>
            <w:sz w:val="28"/>
            <w:szCs w:val="28"/>
          </w:rPr>
          <w:t>Рис.170</w:t>
        </w:r>
      </w:hyperlink>
      <w:r w:rsidRPr="00CB312E">
        <w:rPr>
          <w:rFonts w:eastAsia="MS Mincho"/>
          <w:sz w:val="28"/>
          <w:szCs w:val="28"/>
        </w:rPr>
        <w:t xml:space="preserve"> и </w:t>
      </w:r>
      <w:hyperlink r:id="rId397" w:history="1">
        <w:r w:rsidRPr="00CB312E">
          <w:rPr>
            <w:rStyle w:val="a3"/>
            <w:rFonts w:eastAsia="MS Mincho"/>
            <w:sz w:val="28"/>
            <w:szCs w:val="28"/>
          </w:rPr>
          <w:t>Рис.171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A075A6" w:rsidRPr="00CB312E" w:rsidRDefault="002C545F" w:rsidP="00A075A6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262880" cy="7623810"/>
            <wp:effectExtent l="0" t="0" r="0" b="0"/>
            <wp:docPr id="165" name="Рисунок 165" descr="Fig-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Fig-170"/>
                    <pic:cNvPicPr>
                      <a:picLocks noChangeAspect="1" noChangeArrowheads="1"/>
                    </pic:cNvPicPr>
                  </pic:nvPicPr>
                  <pic:blipFill>
                    <a:blip r:embed="rId3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Следует отметить, что возникшие в зонах внутреннего колебания мерности матричного пространства метавселенные сами оказывают влияние на мерность окружающего их матри</w:t>
      </w:r>
      <w:r w:rsidRPr="00CB312E">
        <w:rPr>
          <w:rFonts w:eastAsia="MS Mincho"/>
          <w:sz w:val="28"/>
          <w:szCs w:val="28"/>
        </w:rPr>
        <w:t>ч</w:t>
      </w:r>
      <w:r w:rsidRPr="00CB312E">
        <w:rPr>
          <w:rFonts w:eastAsia="MS Mincho"/>
          <w:sz w:val="28"/>
          <w:szCs w:val="28"/>
        </w:rPr>
        <w:t>ного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странства. Искривление, возникающее при смыкании двух матричных пространств, неодинаково в разных направлениях. А это означает некоторое отличие как формы, так и к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чественного состава возникающих в этих зонах метавселенных.</w:t>
      </w:r>
    </w:p>
    <w:p w:rsidR="00A075A6" w:rsidRPr="00CB312E" w:rsidRDefault="002C545F" w:rsidP="00A075A6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295265" cy="7623810"/>
            <wp:effectExtent l="0" t="0" r="635" b="0"/>
            <wp:docPr id="166" name="Рисунок 166" descr="Fig-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Fig-171"/>
                    <pic:cNvPicPr>
                      <a:picLocks noChangeAspect="1" noChangeArrowheads="1"/>
                    </pic:cNvPicPr>
                  </pic:nvPicPr>
                  <pic:blipFill>
                    <a:blip r:embed="rId3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265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Таким образом возникает неравномерное распределение материй в разных направлен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ях. Это в свою очередь приводит к различной степени вторичного влияния на мерность ма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ричного пространства возникающими метавселенными в соответствующих зонах. Искривл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ние, возникающее в момент сверхвзрыва, имеет и разный знак по оси, проходящей через з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ну смыкания ма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 xml:space="preserve">ричных пространств (см. </w:t>
      </w:r>
      <w:hyperlink r:id="rId400" w:history="1">
        <w:r w:rsidRPr="00CB312E">
          <w:rPr>
            <w:rStyle w:val="a3"/>
            <w:rFonts w:eastAsia="MS Mincho"/>
            <w:sz w:val="28"/>
            <w:szCs w:val="28"/>
          </w:rPr>
          <w:t>Рис.167</w:t>
        </w:r>
      </w:hyperlink>
      <w:r w:rsidRPr="00CB312E">
        <w:rPr>
          <w:rFonts w:eastAsia="MS Mincho"/>
          <w:sz w:val="28"/>
          <w:szCs w:val="28"/>
        </w:rPr>
        <w:t xml:space="preserve"> и </w:t>
      </w:r>
      <w:hyperlink r:id="rId401" w:history="1">
        <w:r w:rsidRPr="00CB312E">
          <w:rPr>
            <w:rStyle w:val="a3"/>
            <w:rFonts w:eastAsia="MS Mincho"/>
            <w:sz w:val="28"/>
            <w:szCs w:val="28"/>
          </w:rPr>
          <w:t>Рис.168</w:t>
        </w:r>
      </w:hyperlink>
      <w:r w:rsidRPr="00CB312E">
        <w:rPr>
          <w:rFonts w:eastAsia="MS Mincho"/>
          <w:sz w:val="28"/>
          <w:szCs w:val="28"/>
        </w:rPr>
        <w:t xml:space="preserve">).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lastRenderedPageBreak/>
        <w:t>Поэтому возникающие в этих внутренних зонах искривления матричного пространства метавселенные вызывают вторичное искривление мерности во встречных направлениях, п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раллел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>но всё той же оси, проходящей через зону смыкания матричных пространств. Это встречное прогибание с двух сторон, по мере образования метавселенных, приводит к см</w:t>
      </w:r>
      <w:r w:rsidRPr="00CB312E">
        <w:rPr>
          <w:rFonts w:eastAsia="MS Mincho"/>
          <w:sz w:val="28"/>
          <w:szCs w:val="28"/>
        </w:rPr>
        <w:t>ы</w:t>
      </w:r>
      <w:r w:rsidRPr="00CB312E">
        <w:rPr>
          <w:rFonts w:eastAsia="MS Mincho"/>
          <w:sz w:val="28"/>
          <w:szCs w:val="28"/>
        </w:rPr>
        <w:t>канию вторичного искривления матричного пространства в зоне балансной мерности ма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 xml:space="preserve">ричного пространства, которая была до сверхвзрыва. Таким образом в результате эволюции описанных выше процессов, возникает замкнутая система метавселенных — </w:t>
      </w:r>
      <w:r w:rsidRPr="00CB312E">
        <w:rPr>
          <w:b/>
          <w:bCs/>
          <w:sz w:val="28"/>
          <w:szCs w:val="28"/>
        </w:rPr>
        <w:t>суперпр</w:t>
      </w:r>
      <w:r w:rsidRPr="00CB312E">
        <w:rPr>
          <w:b/>
          <w:bCs/>
          <w:sz w:val="28"/>
          <w:szCs w:val="28"/>
        </w:rPr>
        <w:t>о</w:t>
      </w:r>
      <w:r w:rsidRPr="00CB312E">
        <w:rPr>
          <w:b/>
          <w:bCs/>
          <w:sz w:val="28"/>
          <w:szCs w:val="28"/>
        </w:rPr>
        <w:t>странство первого порядка</w:t>
      </w:r>
      <w:r w:rsidRPr="00CB312E">
        <w:rPr>
          <w:rFonts w:eastAsia="MS Mincho"/>
          <w:sz w:val="28"/>
          <w:szCs w:val="28"/>
        </w:rPr>
        <w:t xml:space="preserve"> (см. </w:t>
      </w:r>
      <w:hyperlink r:id="rId402" w:history="1">
        <w:r w:rsidRPr="00CB312E">
          <w:rPr>
            <w:rStyle w:val="a3"/>
            <w:rFonts w:eastAsia="MS Mincho"/>
            <w:sz w:val="28"/>
            <w:szCs w:val="28"/>
          </w:rPr>
          <w:t>Рис.170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 нашем матричном пространстве встречное смыкание, возникшее вследствие влияния метавселенных на мерность матричного пространства, возникает в метавселенных, образ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ванных девятью формами материй. Суперпространство при этом смыкается, как створки р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ковины моллюска. Перетекающие через зону смыкания матричных пространств формы м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терии не имеют очередной з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ны искривления мерности матричного пространства, в которой они могли бы слиться. Такие зоны возникают лишь в случае, когда две зоны смыкания ма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ричных пространств о</w:t>
      </w:r>
      <w:r w:rsidRPr="00CB312E">
        <w:rPr>
          <w:rFonts w:eastAsia="MS Mincho"/>
          <w:sz w:val="28"/>
          <w:szCs w:val="28"/>
        </w:rPr>
        <w:t>д</w:t>
      </w:r>
      <w:r w:rsidRPr="00CB312E">
        <w:rPr>
          <w:rFonts w:eastAsia="MS Mincho"/>
          <w:sz w:val="28"/>
          <w:szCs w:val="28"/>
        </w:rPr>
        <w:t xml:space="preserve">ного знака возникают относительно «недалеко» друг от друга.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 этом образуются встречные волны внутреннего искривления мерности матричного пространства, при резонансе которых возникают дополнительные зоны внутреннего искри</w:t>
      </w:r>
      <w:r w:rsidRPr="00CB312E">
        <w:rPr>
          <w:rFonts w:eastAsia="MS Mincho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>ления мерности матричного пространства. В этих зонах образуются метавселенные, возни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>шие при слиянии десяти форм материй, 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торые, в свою очередь, вновь вызывают встречное смыкание этих метавселенных, как следствие влияния этих метавселенных на мерность ма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ричного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странства, в котором они находятся. Образуется </w:t>
      </w:r>
      <w:r w:rsidRPr="00CB312E">
        <w:rPr>
          <w:b/>
          <w:bCs/>
          <w:sz w:val="28"/>
          <w:szCs w:val="28"/>
        </w:rPr>
        <w:t>суперпространство второго порядка</w:t>
      </w:r>
      <w:r w:rsidRPr="00CB312E">
        <w:rPr>
          <w:rFonts w:eastAsia="MS Mincho"/>
          <w:sz w:val="28"/>
          <w:szCs w:val="28"/>
        </w:rPr>
        <w:t xml:space="preserve"> из десяти форм материй (см. </w:t>
      </w:r>
      <w:hyperlink r:id="rId403" w:history="1">
        <w:r w:rsidRPr="00CB312E">
          <w:rPr>
            <w:rStyle w:val="a3"/>
            <w:rFonts w:eastAsia="MS Mincho"/>
            <w:sz w:val="28"/>
            <w:szCs w:val="28"/>
          </w:rPr>
          <w:t>Рис.172</w:t>
        </w:r>
      </w:hyperlink>
      <w:r w:rsidRPr="00CB312E">
        <w:rPr>
          <w:rFonts w:eastAsia="MS Mincho"/>
          <w:sz w:val="28"/>
          <w:szCs w:val="28"/>
        </w:rPr>
        <w:t xml:space="preserve">). </w:t>
      </w:r>
    </w:p>
    <w:p w:rsidR="00A075A6" w:rsidRPr="00CB312E" w:rsidRDefault="002C545F" w:rsidP="00A075A6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262880" cy="7623810"/>
            <wp:effectExtent l="0" t="0" r="0" b="0"/>
            <wp:docPr id="167" name="Рисунок 167" descr="Fig-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Fig-172"/>
                    <pic:cNvPicPr>
                      <a:picLocks noChangeAspect="1" noChangeArrowheads="1"/>
                    </pic:cNvPicPr>
                  </pic:nvPicPr>
                  <pic:blipFill>
                    <a:blip r:embed="rId4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При этом смыкание метавселенных суперпространства второго порядка происходит на другом балансном уровне мерности матричного пространства, нежели уровень смыкания с</w:t>
      </w:r>
      <w:r w:rsidRPr="00CB312E">
        <w:rPr>
          <w:sz w:val="28"/>
          <w:szCs w:val="28"/>
        </w:rPr>
        <w:t>у</w:t>
      </w:r>
      <w:r w:rsidRPr="00CB312E">
        <w:rPr>
          <w:sz w:val="28"/>
          <w:szCs w:val="28"/>
        </w:rPr>
        <w:t>перпространства первого порядка. Это связано с различной степенью влияния метавселе</w:t>
      </w:r>
      <w:r w:rsidRPr="00CB312E">
        <w:rPr>
          <w:sz w:val="28"/>
          <w:szCs w:val="28"/>
        </w:rPr>
        <w:t>н</w:t>
      </w:r>
      <w:r w:rsidRPr="00CB312E">
        <w:rPr>
          <w:sz w:val="28"/>
          <w:szCs w:val="28"/>
        </w:rPr>
        <w:t>ных, образованных десятью и девятью формами материй на мерность матричного простра</w:t>
      </w:r>
      <w:r w:rsidRPr="00CB312E">
        <w:rPr>
          <w:sz w:val="28"/>
          <w:szCs w:val="28"/>
        </w:rPr>
        <w:t>н</w:t>
      </w:r>
      <w:r w:rsidRPr="00CB312E">
        <w:rPr>
          <w:sz w:val="28"/>
          <w:szCs w:val="28"/>
        </w:rPr>
        <w:t>ства.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Для возможности образования метавселенных из одиннадцати форм мате</w:t>
      </w:r>
      <w:r w:rsidRPr="00CB312E">
        <w:rPr>
          <w:rFonts w:eastAsia="MS Mincho"/>
          <w:sz w:val="28"/>
          <w:szCs w:val="28"/>
        </w:rPr>
        <w:lastRenderedPageBreak/>
        <w:t>рий необх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димо чтобы три суперпространства второго порядка находились друг от друга на расстоянии не более собственного размера. При этом возникают три встречные волны внутреннего и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кривления матричного простра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ства, которые при резонансе создают дополнительные зоны искривления. В этих зонах происходит синтез метавселенных из одиннадцати форм материй. Вновь возникает встре</w:t>
      </w:r>
      <w:r w:rsidRPr="00CB312E">
        <w:rPr>
          <w:rFonts w:eastAsia="MS Mincho"/>
          <w:sz w:val="28"/>
          <w:szCs w:val="28"/>
        </w:rPr>
        <w:t>ч</w:t>
      </w:r>
      <w:r w:rsidRPr="00CB312E">
        <w:rPr>
          <w:rFonts w:eastAsia="MS Mincho"/>
          <w:sz w:val="28"/>
          <w:szCs w:val="28"/>
        </w:rPr>
        <w:t xml:space="preserve">ное смыкание метавселенных, но уже на другом балансном уровне матричного пространства. Образуется замкнутая пространственная система — </w:t>
      </w:r>
      <w:r w:rsidRPr="00CB312E">
        <w:rPr>
          <w:b/>
          <w:bCs/>
          <w:sz w:val="28"/>
          <w:szCs w:val="28"/>
        </w:rPr>
        <w:t>суперпр</w:t>
      </w:r>
      <w:r w:rsidRPr="00CB312E">
        <w:rPr>
          <w:b/>
          <w:bCs/>
          <w:sz w:val="28"/>
          <w:szCs w:val="28"/>
        </w:rPr>
        <w:t>о</w:t>
      </w:r>
      <w:r w:rsidRPr="00CB312E">
        <w:rPr>
          <w:b/>
          <w:bCs/>
          <w:sz w:val="28"/>
          <w:szCs w:val="28"/>
        </w:rPr>
        <w:t>странство третьего порядка</w:t>
      </w:r>
      <w:r w:rsidRPr="00CB312E">
        <w:rPr>
          <w:rFonts w:eastAsia="MS Mincho"/>
          <w:sz w:val="28"/>
          <w:szCs w:val="28"/>
        </w:rPr>
        <w:t xml:space="preserve"> (см. </w:t>
      </w:r>
      <w:hyperlink r:id="rId405" w:history="1">
        <w:r w:rsidRPr="00CB312E">
          <w:rPr>
            <w:rStyle w:val="a3"/>
            <w:rFonts w:eastAsia="MS Mincho"/>
            <w:sz w:val="28"/>
            <w:szCs w:val="28"/>
          </w:rPr>
          <w:t>Рис.173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A075A6" w:rsidRPr="00CB312E" w:rsidRDefault="002C545F" w:rsidP="00A075A6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316220" cy="7623810"/>
            <wp:effectExtent l="0" t="0" r="0" b="0"/>
            <wp:docPr id="168" name="Рисунок 168" descr="Fig-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Fig-173"/>
                    <pic:cNvPicPr>
                      <a:picLocks noChangeAspect="1" noChangeArrowheads="1"/>
                    </pic:cNvPicPr>
                  </pic:nvPicPr>
                  <pic:blipFill>
                    <a:blip r:embed="rId4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622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Аналогично, для возможности слияния двенадцати форм материй, необходимо чтобы было четыре встречные волны внутреннего искривления матричного пространства, которые в резонансных зонах со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дают условия для образования метавселенных из двенадцати форм материй. При этом, вновь возникает встречное смыкание на другом балансном уровне ме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ности ма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 xml:space="preserve">ричного пространства и образуется новая очень устойчивая система метавселенных — </w:t>
      </w:r>
      <w:r w:rsidRPr="00CB312E">
        <w:rPr>
          <w:b/>
          <w:bCs/>
          <w:sz w:val="28"/>
          <w:szCs w:val="28"/>
        </w:rPr>
        <w:t>су</w:t>
      </w:r>
      <w:r w:rsidRPr="00CB312E">
        <w:rPr>
          <w:b/>
          <w:bCs/>
          <w:sz w:val="28"/>
          <w:szCs w:val="28"/>
        </w:rPr>
        <w:lastRenderedPageBreak/>
        <w:t>перпространство четвё</w:t>
      </w:r>
      <w:r w:rsidRPr="00CB312E">
        <w:rPr>
          <w:b/>
          <w:bCs/>
          <w:sz w:val="28"/>
          <w:szCs w:val="28"/>
        </w:rPr>
        <w:t>р</w:t>
      </w:r>
      <w:r w:rsidRPr="00CB312E">
        <w:rPr>
          <w:b/>
          <w:bCs/>
          <w:sz w:val="28"/>
          <w:szCs w:val="28"/>
        </w:rPr>
        <w:t>того порядка</w:t>
      </w:r>
      <w:r w:rsidRPr="00CB312E">
        <w:rPr>
          <w:rFonts w:eastAsia="MS Mincho"/>
          <w:sz w:val="28"/>
          <w:szCs w:val="28"/>
        </w:rPr>
        <w:t xml:space="preserve"> (см. </w:t>
      </w:r>
      <w:hyperlink r:id="rId407" w:history="1">
        <w:r w:rsidRPr="00CB312E">
          <w:rPr>
            <w:rStyle w:val="a3"/>
            <w:rFonts w:eastAsia="MS Mincho"/>
            <w:sz w:val="28"/>
            <w:szCs w:val="28"/>
          </w:rPr>
          <w:t>Рис.174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A075A6" w:rsidRPr="00CB312E" w:rsidRDefault="002C545F" w:rsidP="001570E6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5337810" cy="7623810"/>
            <wp:effectExtent l="0" t="0" r="0" b="0"/>
            <wp:docPr id="169" name="Рисунок 169" descr="Fig-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Fig-174"/>
                    <pic:cNvPicPr>
                      <a:picLocks noChangeAspect="1" noChangeArrowheads="1"/>
                    </pic:cNvPicPr>
                  </pic:nvPicPr>
                  <pic:blipFill>
                    <a:blip r:embed="rId4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781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Пять суперпространств четвёртого порядка, одно из которых находится на отличном от других пространственном уровне, создают условия для образования метавселенных из тр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надцати форм материй. Возникает встречное смыкание, при котором образуется система м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тавселенных, которая столь сильно влияет на мерность матричного пространства, что возн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кает очередная система </w:t>
      </w:r>
      <w:r w:rsidRPr="00CB312E">
        <w:rPr>
          <w:rFonts w:eastAsia="MS Mincho"/>
          <w:sz w:val="28"/>
          <w:szCs w:val="28"/>
        </w:rPr>
        <w:lastRenderedPageBreak/>
        <w:t>метавселенных, по своей структуре тождественная суперпространс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ву четвёртого порядка, но уже образованная двенадцатью фо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мами материй.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Две эти системы создают условия для образования следующей системы метавселенных вдоль общей оси, но уже из одиннадцати форм материй. Уменьшение количества форм мат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рий, образующих каждое последующее пространственное образование связано с тем, что уровень смыкания метавселенных меняет свой знак. Другими словами, искривление мерн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сти матричного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странства не увеличивается, а уменьшается. Эволюция этого процесса приводит к последовательному образованию вдоль общей оси систем метавселенных. Кол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чество материй, образующих их при этом вырождается до двух (см. </w:t>
      </w:r>
      <w:hyperlink r:id="rId409" w:history="1">
        <w:r w:rsidRPr="00CB312E">
          <w:rPr>
            <w:rStyle w:val="a3"/>
            <w:rFonts w:eastAsia="MS Mincho"/>
            <w:sz w:val="28"/>
            <w:szCs w:val="28"/>
          </w:rPr>
          <w:t>Рис.175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На концах этого «луча» образуются зоны, где уже ни одна материя данного типа не может слиться с другой или другими, образовать метавселенные. В этих зонах возникает «продавлив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ние» нашего матричного пространства, и возникают зоны смыкания с другим матричным пространством. При этом возможно вновь два варианта смыкания матричных пространств.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 одном случае через данную зону смыкания материи нашего матричного пространства начнут перетекать и расщепляться в другое матричное пространс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во. В другом случае через данную зону смыкания может притекать и расщепляться материи другого матричного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странства, и возникнет синтез материй нашего типа. В одном случае возникает аналог зве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ды супермасштабов, в другом — аналог «чёрной дыры» аналогичных габаритов.</w:t>
      </w:r>
    </w:p>
    <w:p w:rsidR="00A075A6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Это отличие вариантов смыкания матричных пространств очень важно для понимания возникновения двух типов суперпространств шестого порядка — </w:t>
      </w:r>
      <w:r w:rsidRPr="00CB312E">
        <w:rPr>
          <w:b/>
          <w:bCs/>
          <w:sz w:val="28"/>
          <w:szCs w:val="28"/>
        </w:rPr>
        <w:t>шестилучевика</w:t>
      </w:r>
      <w:r w:rsidRPr="00CB312E">
        <w:rPr>
          <w:rFonts w:eastAsia="MS Mincho"/>
          <w:sz w:val="28"/>
          <w:szCs w:val="28"/>
        </w:rPr>
        <w:t xml:space="preserve"> и </w:t>
      </w:r>
      <w:r w:rsidRPr="00CB312E">
        <w:rPr>
          <w:b/>
          <w:bCs/>
          <w:sz w:val="28"/>
          <w:szCs w:val="28"/>
        </w:rPr>
        <w:t>ант</w:t>
      </w:r>
      <w:r w:rsidRPr="00CB312E">
        <w:rPr>
          <w:b/>
          <w:bCs/>
          <w:sz w:val="28"/>
          <w:szCs w:val="28"/>
        </w:rPr>
        <w:t>и</w:t>
      </w:r>
      <w:r w:rsidRPr="00CB312E">
        <w:rPr>
          <w:b/>
          <w:bCs/>
          <w:sz w:val="28"/>
          <w:szCs w:val="28"/>
        </w:rPr>
        <w:t>шестилучевика</w:t>
      </w:r>
      <w:r w:rsidRPr="00CB312E">
        <w:rPr>
          <w:rFonts w:eastAsia="MS Mincho"/>
          <w:sz w:val="28"/>
          <w:szCs w:val="28"/>
        </w:rPr>
        <w:t>, принципиальное отличие которых заключается лишь в направлении пер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текания материй.</w:t>
      </w:r>
    </w:p>
    <w:p w:rsidR="006F631E" w:rsidRPr="00CB312E" w:rsidRDefault="002C545F" w:rsidP="00A075A6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327015" cy="7623810"/>
            <wp:effectExtent l="0" t="0" r="6985" b="0"/>
            <wp:docPr id="170" name="Рисунок 170" descr="Fig-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Fig-175"/>
                    <pic:cNvPicPr>
                      <a:picLocks noChangeAspect="1" noChangeArrowheads="1"/>
                    </pic:cNvPicPr>
                  </pic:nvPicPr>
                  <pic:blipFill>
                    <a:blip r:embed="rId4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015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В одном случае материи из другого матричного пространства притекают через це</w:t>
      </w:r>
      <w:r w:rsidRPr="00CB312E">
        <w:rPr>
          <w:sz w:val="28"/>
          <w:szCs w:val="28"/>
        </w:rPr>
        <w:t>н</w:t>
      </w:r>
      <w:r w:rsidRPr="00CB312E">
        <w:rPr>
          <w:sz w:val="28"/>
          <w:szCs w:val="28"/>
        </w:rPr>
        <w:t>тральную зону смыкания матричных пространств и вытекают из нашего матричного пр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странства через зоны на концах «лучей». В антишестилучевике материи перетекают в прот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воположном направл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нии. Материи из нашего матричного пространства вытекают через центральную зону, а материи из другого матричного пространс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>ва втекают через «лучевые» зоны смыкания.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lastRenderedPageBreak/>
        <w:t>Что же касается шестилучевика, то он образуется смыканием шести аналогичных «л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чей» в одной центральной зоне. При этом вокруг центра возникают зоны искривления ме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ности матри</w:t>
      </w:r>
      <w:r w:rsidRPr="00CB312E">
        <w:rPr>
          <w:rFonts w:eastAsia="MS Mincho"/>
          <w:sz w:val="28"/>
          <w:szCs w:val="28"/>
        </w:rPr>
        <w:t>ч</w:t>
      </w:r>
      <w:r w:rsidRPr="00CB312E">
        <w:rPr>
          <w:rFonts w:eastAsia="MS Mincho"/>
          <w:sz w:val="28"/>
          <w:szCs w:val="28"/>
        </w:rPr>
        <w:t>ного пространства, в которых образуются метавселенные из четырнадцати форм материй, которые в свою очередь смыкаются и образуют замкнутую систему метавс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ленных, которая объединяет шесть лучей в одну общую систему — </w:t>
      </w:r>
      <w:r w:rsidRPr="00CB312E">
        <w:rPr>
          <w:b/>
          <w:bCs/>
          <w:sz w:val="28"/>
          <w:szCs w:val="28"/>
        </w:rPr>
        <w:t>шест</w:t>
      </w:r>
      <w:r w:rsidRPr="00CB312E">
        <w:rPr>
          <w:b/>
          <w:bCs/>
          <w:sz w:val="28"/>
          <w:szCs w:val="28"/>
        </w:rPr>
        <w:t>и</w:t>
      </w:r>
      <w:r w:rsidRPr="00CB312E">
        <w:rPr>
          <w:b/>
          <w:bCs/>
          <w:sz w:val="28"/>
          <w:szCs w:val="28"/>
        </w:rPr>
        <w:t>лучевик</w:t>
      </w:r>
      <w:r w:rsidRPr="00CB312E">
        <w:rPr>
          <w:rFonts w:eastAsia="MS Mincho"/>
          <w:sz w:val="28"/>
          <w:szCs w:val="28"/>
        </w:rPr>
        <w:t xml:space="preserve"> (см. </w:t>
      </w:r>
      <w:hyperlink r:id="rId411" w:history="1">
        <w:r w:rsidRPr="00CB312E">
          <w:rPr>
            <w:rStyle w:val="a3"/>
            <w:rFonts w:eastAsia="MS Mincho"/>
            <w:sz w:val="28"/>
            <w:szCs w:val="28"/>
          </w:rPr>
          <w:t>Рис.176</w:t>
        </w:r>
      </w:hyperlink>
      <w:r w:rsidRPr="00CB312E">
        <w:rPr>
          <w:rFonts w:eastAsia="MS Mincho"/>
          <w:sz w:val="28"/>
          <w:szCs w:val="28"/>
        </w:rPr>
        <w:t xml:space="preserve">). </w:t>
      </w:r>
    </w:p>
    <w:p w:rsidR="00A075A6" w:rsidRPr="00CB312E" w:rsidRDefault="002C545F" w:rsidP="00A075A6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drawing>
          <wp:inline distT="0" distB="0" distL="0" distR="0">
            <wp:extent cx="5316220" cy="7623810"/>
            <wp:effectExtent l="0" t="0" r="0" b="0"/>
            <wp:docPr id="171" name="Рисунок 171" descr="Fig-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Fig-176"/>
                    <pic:cNvPicPr>
                      <a:picLocks noChangeAspect="1" noChangeArrowheads="1"/>
                    </pic:cNvPicPr>
                  </pic:nvPicPr>
                  <pic:blipFill>
                    <a:blip r:embed="rId4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6220" cy="762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4" w:name="_GoBack"/>
      <w:bookmarkEnd w:id="14"/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lastRenderedPageBreak/>
        <w:t>Причём, количество «лучей» определяется тем, что в нашем матричном пространстве могут слиться при образовании максимально четырнадцать форм материй данного типа. При этом ме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 xml:space="preserve">ность возникшего объединения метавселенных равна </w:t>
      </w:r>
      <w:r w:rsidRPr="00CB312E">
        <w:rPr>
          <w:rFonts w:eastAsia="MS Mincho" w:cs="Times New Roman"/>
          <w:b/>
          <w:bCs/>
          <w:sz w:val="28"/>
          <w:szCs w:val="28"/>
        </w:rPr>
        <w:t>π</w:t>
      </w:r>
      <w:r w:rsidRPr="00CB312E">
        <w:rPr>
          <w:rFonts w:eastAsia="MS Mincho"/>
          <w:sz w:val="28"/>
          <w:szCs w:val="28"/>
        </w:rPr>
        <w:t xml:space="preserve"> (</w:t>
      </w:r>
      <w:r w:rsidRPr="00CB312E">
        <w:rPr>
          <w:rFonts w:eastAsia="MS Mincho" w:cs="Times New Roman"/>
          <w:sz w:val="28"/>
          <w:szCs w:val="28"/>
        </w:rPr>
        <w:t>π</w:t>
      </w:r>
      <w:r w:rsidRPr="00CB312E">
        <w:rPr>
          <w:rFonts w:eastAsia="MS Mincho"/>
          <w:sz w:val="28"/>
          <w:szCs w:val="28"/>
        </w:rPr>
        <w:t xml:space="preserve"> = 3.14...).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Эта совокупная мерность близка к трём. Именно поэтому возникает шесть «лучей», именно поэтому говорят о трёх измерениях и т.д. Таким образом образуется балансная си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тема распределения материй между нашим матричным пространством и другим. После 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вершения формиров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ния Шестилучевика, устойчивое состояние которого возможно только лишь при тождестве ме</w:t>
      </w:r>
      <w:r w:rsidRPr="00CB312E">
        <w:rPr>
          <w:rFonts w:eastAsia="MS Mincho"/>
          <w:sz w:val="28"/>
          <w:szCs w:val="28"/>
        </w:rPr>
        <w:t>ж</w:t>
      </w:r>
      <w:r w:rsidRPr="00CB312E">
        <w:rPr>
          <w:rFonts w:eastAsia="MS Mincho"/>
          <w:sz w:val="28"/>
          <w:szCs w:val="28"/>
        </w:rPr>
        <w:t>ду массой притекающих и вытекающих из него материй:</w:t>
      </w:r>
    </w:p>
    <w:p w:rsidR="006F631E" w:rsidRPr="00CB312E" w:rsidRDefault="006F631E" w:rsidP="00D13FAC">
      <w:pPr>
        <w:rPr>
          <w:rFonts w:eastAsia="MS Mincho"/>
          <w:sz w:val="28"/>
          <w:szCs w:val="28"/>
        </w:rPr>
      </w:pPr>
      <w:r w:rsidRPr="00CB312E">
        <w:rPr>
          <w:b/>
          <w:sz w:val="28"/>
          <w:szCs w:val="28"/>
        </w:rPr>
        <w:t>∫∫χ</w:t>
      </w:r>
      <w:r w:rsidRPr="00CB312E">
        <w:rPr>
          <w:b/>
          <w:sz w:val="28"/>
          <w:szCs w:val="28"/>
          <w:vertAlign w:val="superscript"/>
        </w:rPr>
        <w:t>(+)</w:t>
      </w:r>
      <w:r w:rsidRPr="00CB312E">
        <w:rPr>
          <w:b/>
          <w:sz w:val="28"/>
          <w:szCs w:val="28"/>
        </w:rPr>
        <w:t>dmidi ≡ 6∫∫η</w:t>
      </w:r>
      <w:r w:rsidRPr="00CB312E">
        <w:rPr>
          <w:b/>
          <w:sz w:val="28"/>
          <w:szCs w:val="28"/>
          <w:vertAlign w:val="superscript"/>
        </w:rPr>
        <w:t>(-)</w:t>
      </w:r>
      <w:r w:rsidRPr="00CB312E">
        <w:rPr>
          <w:b/>
          <w:sz w:val="28"/>
          <w:szCs w:val="28"/>
        </w:rPr>
        <w:t>dmidi</w:t>
      </w:r>
      <w:r w:rsidRPr="00CB312E">
        <w:rPr>
          <w:rFonts w:eastAsia="MS Mincho" w:cs="Times New Roman"/>
          <w:sz w:val="28"/>
          <w:szCs w:val="28"/>
        </w:rPr>
        <w:tab/>
      </w:r>
      <w:r w:rsidRPr="00CB312E">
        <w:rPr>
          <w:rFonts w:eastAsia="MS Mincho"/>
          <w:sz w:val="28"/>
          <w:szCs w:val="28"/>
        </w:rPr>
        <w:tab/>
      </w:r>
      <w:r w:rsidRPr="00CB312E">
        <w:rPr>
          <w:rFonts w:eastAsia="MS Mincho"/>
          <w:sz w:val="28"/>
          <w:szCs w:val="28"/>
        </w:rPr>
        <w:tab/>
      </w:r>
      <w:r w:rsidRPr="00CB312E">
        <w:rPr>
          <w:b/>
          <w:bCs/>
          <w:sz w:val="28"/>
          <w:szCs w:val="28"/>
        </w:rPr>
        <w:t>(15)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где: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b/>
          <w:bCs/>
          <w:sz w:val="28"/>
          <w:szCs w:val="28"/>
        </w:rPr>
        <w:t>χ</w:t>
      </w:r>
      <w:r w:rsidRPr="00CB312E">
        <w:rPr>
          <w:b/>
          <w:bCs/>
          <w:sz w:val="28"/>
          <w:szCs w:val="28"/>
          <w:vertAlign w:val="superscript"/>
        </w:rPr>
        <w:t>(+)</w:t>
      </w:r>
      <w:r w:rsidRPr="00CB312E">
        <w:rPr>
          <w:rFonts w:eastAsia="MS Mincho"/>
          <w:sz w:val="28"/>
          <w:szCs w:val="28"/>
        </w:rPr>
        <w:t xml:space="preserve"> — центральная область смыкания матричных пространств, через которую материи пр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текают в наше матричное пространство.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b/>
          <w:bCs/>
          <w:sz w:val="28"/>
          <w:szCs w:val="28"/>
          <w:lang w:val="en-US"/>
        </w:rPr>
        <w:t>η</w:t>
      </w:r>
      <w:r w:rsidRPr="00CB312E">
        <w:rPr>
          <w:b/>
          <w:bCs/>
          <w:sz w:val="28"/>
          <w:szCs w:val="28"/>
          <w:vertAlign w:val="superscript"/>
        </w:rPr>
        <w:t>(-)</w:t>
      </w:r>
      <w:r w:rsidRPr="00CB312E">
        <w:rPr>
          <w:rFonts w:eastAsia="MS Mincho"/>
          <w:sz w:val="28"/>
          <w:szCs w:val="28"/>
        </w:rPr>
        <w:t xml:space="preserve"> — «лучевые» зоны смыкания с другим матричным пространством, через которое материи выт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кают из нашего матричного пространства.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  <w:lang w:val="en-US"/>
        </w:rPr>
        <w:t>i</w:t>
      </w:r>
      <w:r w:rsidRPr="00CB312E">
        <w:rPr>
          <w:rFonts w:eastAsia="MS Mincho"/>
          <w:sz w:val="28"/>
          <w:szCs w:val="28"/>
        </w:rPr>
        <w:t xml:space="preserve"> — число форм материй, образующих Шестилучевик.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b/>
          <w:bCs/>
          <w:sz w:val="28"/>
          <w:szCs w:val="28"/>
          <w:lang w:val="en-US"/>
        </w:rPr>
        <w:t>m</w:t>
      </w:r>
      <w:r w:rsidRPr="00CB312E">
        <w:rPr>
          <w:b/>
          <w:bCs/>
          <w:sz w:val="28"/>
          <w:szCs w:val="28"/>
          <w:vertAlign w:val="subscript"/>
          <w:lang w:val="en-US"/>
        </w:rPr>
        <w:t>i</w:t>
      </w:r>
      <w:r w:rsidRPr="00CB312E">
        <w:rPr>
          <w:rFonts w:eastAsia="MS Mincho"/>
          <w:sz w:val="28"/>
          <w:szCs w:val="28"/>
        </w:rPr>
        <w:t xml:space="preserve"> — масса материй.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Тождество (15), для всего нашего матричного пространства, можно записать в более удо</w:t>
      </w:r>
      <w:r w:rsidRPr="00CB312E">
        <w:rPr>
          <w:rFonts w:eastAsia="MS Mincho"/>
          <w:sz w:val="28"/>
          <w:szCs w:val="28"/>
        </w:rPr>
        <w:t>б</w:t>
      </w:r>
      <w:r w:rsidRPr="00CB312E">
        <w:rPr>
          <w:rFonts w:eastAsia="MS Mincho"/>
          <w:sz w:val="28"/>
          <w:szCs w:val="28"/>
        </w:rPr>
        <w:t>ном виде:</w:t>
      </w:r>
    </w:p>
    <w:p w:rsidR="006F631E" w:rsidRPr="00CB312E" w:rsidRDefault="006F631E" w:rsidP="00D13FAC">
      <w:pPr>
        <w:rPr>
          <w:rFonts w:eastAsia="MS Mincho"/>
          <w:sz w:val="28"/>
          <w:szCs w:val="28"/>
        </w:rPr>
      </w:pPr>
      <w:r w:rsidRPr="00CB312E">
        <w:rPr>
          <w:b/>
          <w:sz w:val="28"/>
          <w:szCs w:val="28"/>
        </w:rPr>
        <w:t>[∫∫χ</w:t>
      </w:r>
      <w:r w:rsidRPr="00CB312E">
        <w:rPr>
          <w:b/>
          <w:sz w:val="28"/>
          <w:szCs w:val="28"/>
          <w:vertAlign w:val="superscript"/>
        </w:rPr>
        <w:t>(+)</w:t>
      </w:r>
      <w:r w:rsidRPr="00CB312E">
        <w:rPr>
          <w:b/>
          <w:sz w:val="28"/>
          <w:szCs w:val="28"/>
        </w:rPr>
        <w:t>dmidi - 6∫∫η</w:t>
      </w:r>
      <w:r w:rsidRPr="00CB312E">
        <w:rPr>
          <w:b/>
          <w:sz w:val="28"/>
          <w:szCs w:val="28"/>
          <w:vertAlign w:val="superscript"/>
        </w:rPr>
        <w:t>(-)</w:t>
      </w:r>
      <w:r w:rsidRPr="00CB312E">
        <w:rPr>
          <w:b/>
          <w:sz w:val="28"/>
          <w:szCs w:val="28"/>
        </w:rPr>
        <w:t>dmidi] ≡ 0</w:t>
      </w:r>
      <w:r w:rsidRPr="00CB312E">
        <w:rPr>
          <w:rFonts w:eastAsia="MS Mincho"/>
          <w:sz w:val="28"/>
          <w:szCs w:val="28"/>
        </w:rPr>
        <w:tab/>
      </w:r>
      <w:r w:rsidRPr="00CB312E">
        <w:rPr>
          <w:rFonts w:eastAsia="MS Mincho"/>
          <w:sz w:val="28"/>
          <w:szCs w:val="28"/>
        </w:rPr>
        <w:tab/>
      </w:r>
      <w:r w:rsidRPr="00CB312E">
        <w:rPr>
          <w:b/>
          <w:sz w:val="28"/>
          <w:szCs w:val="28"/>
        </w:rPr>
        <w:t>(16)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Как видно из этой формулы, законы сохранения материи не нарушаются на любом уровне пространственных образований. </w:t>
      </w:r>
      <w:r w:rsidRPr="00CB312E">
        <w:rPr>
          <w:b/>
          <w:bCs/>
          <w:sz w:val="28"/>
          <w:szCs w:val="28"/>
        </w:rPr>
        <w:t>От микрокосмоса до макрокосмоса они общие</w:t>
      </w:r>
      <w:r w:rsidRPr="00CB312E">
        <w:rPr>
          <w:rFonts w:eastAsia="MS Mincho"/>
          <w:sz w:val="28"/>
          <w:szCs w:val="28"/>
        </w:rPr>
        <w:t>. Единство законов, которое следует, хотя бы уже из того, что микрокосмос является стру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>турной базой макр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космоса.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У Антишестилучевика циркуляция материи идёт в обратном направлении, от границ этого суперпространства к его центру. Причём, искривление матричного пространства ма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>симально в граничных областях и минимально в центре этого пространственного образов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ния (см. </w:t>
      </w:r>
      <w:hyperlink r:id="rId413" w:history="1">
        <w:r w:rsidRPr="00CB312E">
          <w:rPr>
            <w:rStyle w:val="a3"/>
            <w:rFonts w:eastAsia="MS Mincho"/>
            <w:sz w:val="28"/>
            <w:szCs w:val="28"/>
          </w:rPr>
          <w:t>Рис.177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A075A6" w:rsidRPr="00CB312E" w:rsidRDefault="002C545F" w:rsidP="00A075A6">
      <w:pPr>
        <w:ind w:firstLine="0"/>
        <w:jc w:val="center"/>
        <w:rPr>
          <w:rFonts w:eastAsia="MS Mincho"/>
          <w:sz w:val="28"/>
          <w:szCs w:val="28"/>
        </w:rPr>
      </w:pPr>
      <w:r w:rsidRPr="00CB312E">
        <w:rPr>
          <w:rFonts w:eastAsia="MS Mincho"/>
          <w:noProof/>
          <w:sz w:val="28"/>
          <w:szCs w:val="28"/>
        </w:rPr>
        <w:lastRenderedPageBreak/>
        <w:drawing>
          <wp:inline distT="0" distB="0" distL="0" distR="0">
            <wp:extent cx="5295265" cy="7421245"/>
            <wp:effectExtent l="0" t="0" r="635" b="8255"/>
            <wp:docPr id="172" name="Рисунок 172" descr="Fig-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Fig-177"/>
                    <pic:cNvPicPr>
                      <a:picLocks noChangeAspect="1" noChangeArrowheads="1"/>
                    </pic:cNvPicPr>
                  </pic:nvPicPr>
                  <pic:blipFill>
                    <a:blip r:embed="rId4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265" cy="7421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Условием устойчивого состояния Антишестилучевика является гармония между выт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кающими материями через центральную зону смыкания матричных пространств и синтез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руемыми в граничных зонах смыкания (внешних) материями данного типа квантования ме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ности. Этот баланс можно описать тождес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вом вида:</w:t>
      </w:r>
    </w:p>
    <w:p w:rsidR="006F631E" w:rsidRPr="00CB312E" w:rsidRDefault="006F631E" w:rsidP="00D13FAC">
      <w:pPr>
        <w:rPr>
          <w:rFonts w:eastAsia="MS Mincho" w:cs="Times New Roman"/>
          <w:b/>
          <w:sz w:val="28"/>
          <w:szCs w:val="28"/>
        </w:rPr>
      </w:pPr>
      <w:r w:rsidRPr="00CB312E">
        <w:rPr>
          <w:rFonts w:cs="Times New Roman"/>
          <w:b/>
          <w:sz w:val="28"/>
          <w:szCs w:val="28"/>
        </w:rPr>
        <w:t>∫∫χ</w:t>
      </w:r>
      <w:r w:rsidRPr="00CB312E">
        <w:rPr>
          <w:rFonts w:cs="Times New Roman"/>
          <w:b/>
          <w:sz w:val="28"/>
          <w:szCs w:val="28"/>
          <w:vertAlign w:val="superscript"/>
        </w:rPr>
        <w:t>(-)</w:t>
      </w:r>
      <w:r w:rsidRPr="00CB312E">
        <w:rPr>
          <w:rFonts w:cs="Times New Roman"/>
          <w:b/>
          <w:sz w:val="28"/>
          <w:szCs w:val="28"/>
        </w:rPr>
        <w:t>dmidi ≡ 6∫∫η</w:t>
      </w:r>
      <w:r w:rsidRPr="00CB312E">
        <w:rPr>
          <w:rFonts w:cs="Times New Roman"/>
          <w:b/>
          <w:sz w:val="28"/>
          <w:szCs w:val="28"/>
          <w:vertAlign w:val="superscript"/>
        </w:rPr>
        <w:t>(+)</w:t>
      </w:r>
      <w:r w:rsidRPr="00CB312E">
        <w:rPr>
          <w:rFonts w:cs="Times New Roman"/>
          <w:b/>
          <w:sz w:val="28"/>
          <w:szCs w:val="28"/>
        </w:rPr>
        <w:t>dmidi</w:t>
      </w:r>
      <w:r w:rsidRPr="00CB312E">
        <w:rPr>
          <w:rStyle w:val="af5"/>
          <w:rFonts w:eastAsia="MS Mincho" w:cs="Times New Roman"/>
          <w:b w:val="0"/>
          <w:sz w:val="28"/>
          <w:szCs w:val="28"/>
        </w:rPr>
        <w:tab/>
      </w:r>
      <w:r w:rsidRPr="00CB312E">
        <w:rPr>
          <w:rFonts w:eastAsia="MS Mincho" w:cs="Times New Roman"/>
          <w:b/>
          <w:sz w:val="28"/>
          <w:szCs w:val="28"/>
        </w:rPr>
        <w:tab/>
      </w:r>
      <w:r w:rsidRPr="00CB312E">
        <w:rPr>
          <w:rFonts w:eastAsia="MS Mincho" w:cs="Times New Roman"/>
          <w:b/>
          <w:sz w:val="28"/>
          <w:szCs w:val="28"/>
        </w:rPr>
        <w:tab/>
      </w:r>
      <w:r w:rsidRPr="00CB312E">
        <w:rPr>
          <w:rFonts w:eastAsia="MS Mincho" w:cs="Times New Roman"/>
          <w:b/>
          <w:bCs/>
          <w:sz w:val="28"/>
          <w:szCs w:val="28"/>
        </w:rPr>
        <w:t>(17)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где: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b/>
          <w:bCs/>
          <w:sz w:val="28"/>
          <w:szCs w:val="28"/>
        </w:rPr>
        <w:lastRenderedPageBreak/>
        <w:t>χ</w:t>
      </w:r>
      <w:r w:rsidRPr="00CB312E">
        <w:rPr>
          <w:b/>
          <w:bCs/>
          <w:sz w:val="28"/>
          <w:szCs w:val="28"/>
          <w:vertAlign w:val="superscript"/>
        </w:rPr>
        <w:t xml:space="preserve">(-) </w:t>
      </w:r>
      <w:r w:rsidRPr="00CB312E">
        <w:rPr>
          <w:b/>
          <w:bCs/>
          <w:sz w:val="28"/>
          <w:szCs w:val="28"/>
        </w:rPr>
        <w:t>—</w:t>
      </w:r>
      <w:r w:rsidRPr="00CB312E">
        <w:rPr>
          <w:rFonts w:eastAsia="MS Mincho"/>
          <w:sz w:val="28"/>
          <w:szCs w:val="28"/>
        </w:rPr>
        <w:t xml:space="preserve"> центральная зона смыкания матричных пространств, через которую материи в</w:t>
      </w:r>
      <w:r w:rsidRPr="00CB312E">
        <w:rPr>
          <w:rFonts w:eastAsia="MS Mincho"/>
          <w:sz w:val="28"/>
          <w:szCs w:val="28"/>
        </w:rPr>
        <w:t>ы</w:t>
      </w:r>
      <w:r w:rsidRPr="00CB312E">
        <w:rPr>
          <w:rFonts w:eastAsia="MS Mincho"/>
          <w:sz w:val="28"/>
          <w:szCs w:val="28"/>
        </w:rPr>
        <w:t>текают из наш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го матричного пространства (супераналог — «чёрная дыра»).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b/>
          <w:bCs/>
          <w:sz w:val="28"/>
          <w:szCs w:val="28"/>
          <w:lang w:val="en-US"/>
        </w:rPr>
        <w:t>η</w:t>
      </w:r>
      <w:r w:rsidRPr="00CB312E">
        <w:rPr>
          <w:b/>
          <w:bCs/>
          <w:sz w:val="28"/>
          <w:szCs w:val="28"/>
          <w:vertAlign w:val="superscript"/>
        </w:rPr>
        <w:t>(+)</w:t>
      </w:r>
      <w:r w:rsidRPr="00CB312E">
        <w:rPr>
          <w:rFonts w:eastAsia="MS Mincho"/>
          <w:sz w:val="28"/>
          <w:szCs w:val="28"/>
        </w:rPr>
        <w:t xml:space="preserve"> — краевые зоны смыкания матричного пространства, через которые материи пр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текают в наше матричное пространство,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b/>
          <w:bCs/>
          <w:sz w:val="28"/>
          <w:szCs w:val="28"/>
          <w:lang w:val="en-US"/>
        </w:rPr>
        <w:t>m</w:t>
      </w:r>
      <w:r w:rsidRPr="00CB312E">
        <w:rPr>
          <w:b/>
          <w:bCs/>
          <w:sz w:val="28"/>
          <w:szCs w:val="28"/>
          <w:vertAlign w:val="subscript"/>
          <w:lang w:val="en-US"/>
        </w:rPr>
        <w:t>i</w:t>
      </w:r>
      <w:r w:rsidRPr="00CB312E">
        <w:rPr>
          <w:rFonts w:eastAsia="MS Mincho"/>
          <w:sz w:val="28"/>
          <w:szCs w:val="28"/>
        </w:rPr>
        <w:t xml:space="preserve"> — масса материи данного вида.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Тождество (16) можно переписать в более удобном для понимания виде:</w:t>
      </w:r>
    </w:p>
    <w:p w:rsidR="006F631E" w:rsidRPr="00CB312E" w:rsidRDefault="006F631E" w:rsidP="00D13FAC">
      <w:pPr>
        <w:rPr>
          <w:rFonts w:eastAsia="MS Mincho"/>
          <w:b/>
          <w:sz w:val="28"/>
          <w:szCs w:val="28"/>
        </w:rPr>
      </w:pPr>
      <w:r w:rsidRPr="00CB312E">
        <w:rPr>
          <w:b/>
          <w:sz w:val="28"/>
          <w:szCs w:val="28"/>
        </w:rPr>
        <w:t>∫∫χ</w:t>
      </w:r>
      <w:r w:rsidRPr="00CB312E">
        <w:rPr>
          <w:b/>
          <w:sz w:val="28"/>
          <w:szCs w:val="28"/>
          <w:vertAlign w:val="superscript"/>
        </w:rPr>
        <w:t>(-)</w:t>
      </w:r>
      <w:r w:rsidRPr="00CB312E">
        <w:rPr>
          <w:b/>
          <w:sz w:val="28"/>
          <w:szCs w:val="28"/>
        </w:rPr>
        <w:t>dmidi - 6∫∫η</w:t>
      </w:r>
      <w:r w:rsidRPr="00CB312E">
        <w:rPr>
          <w:b/>
          <w:sz w:val="28"/>
          <w:szCs w:val="28"/>
          <w:vertAlign w:val="superscript"/>
        </w:rPr>
        <w:t>(+)</w:t>
      </w:r>
      <w:r w:rsidRPr="00CB312E">
        <w:rPr>
          <w:b/>
          <w:sz w:val="28"/>
          <w:szCs w:val="28"/>
        </w:rPr>
        <w:t>dmidi ≡ 0</w:t>
      </w:r>
      <w:r w:rsidRPr="00CB312E">
        <w:rPr>
          <w:rFonts w:eastAsia="MS Mincho"/>
          <w:sz w:val="28"/>
          <w:szCs w:val="28"/>
        </w:rPr>
        <w:tab/>
      </w:r>
      <w:r w:rsidRPr="00CB312E">
        <w:rPr>
          <w:rFonts w:eastAsia="MS Mincho"/>
          <w:sz w:val="28"/>
          <w:szCs w:val="28"/>
        </w:rPr>
        <w:tab/>
      </w:r>
      <w:r w:rsidRPr="00CB312E">
        <w:rPr>
          <w:b/>
          <w:sz w:val="28"/>
          <w:szCs w:val="28"/>
        </w:rPr>
        <w:t>(18)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Естественно, таких суперпространств в нашем матричном пространстве много. Они создают как бы узлы в матричном пространстве и являются «атомами» в нём. И вновь стру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>тура макрокосмоса аналогична структуре микрокосмоса. Это ещё одно подтвержд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ние их единства...</w:t>
      </w:r>
    </w:p>
    <w:p w:rsidR="006F631E" w:rsidRPr="00CB312E" w:rsidRDefault="006F631E" w:rsidP="001570E6">
      <w:pPr>
        <w:pStyle w:val="5"/>
        <w:rPr>
          <w:rFonts w:ascii="Verdana" w:eastAsia="MS Mincho" w:hAnsi="Verdana"/>
          <w:color w:val="000066"/>
          <w:sz w:val="28"/>
          <w:szCs w:val="28"/>
        </w:rPr>
      </w:pPr>
      <w:bookmarkStart w:id="15" w:name="_Toc312935468"/>
      <w:r w:rsidRPr="00CB312E">
        <w:rPr>
          <w:rFonts w:ascii="Verdana" w:eastAsia="MS Mincho" w:hAnsi="Verdana"/>
          <w:color w:val="FF0000"/>
          <w:sz w:val="28"/>
          <w:szCs w:val="28"/>
        </w:rPr>
        <w:t>Глава 12.</w:t>
      </w:r>
      <w:r w:rsidRPr="00CB312E">
        <w:rPr>
          <w:rFonts w:ascii="Verdana" w:eastAsia="MS Mincho" w:hAnsi="Verdana"/>
          <w:color w:val="000066"/>
          <w:sz w:val="28"/>
          <w:szCs w:val="28"/>
        </w:rPr>
        <w:t xml:space="preserve"> Система матричных пространств</w:t>
      </w:r>
      <w:bookmarkEnd w:id="15"/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Матричное пространство — неоднородно (анизотропно) по мерности. Это приводит к смыканию с другими матричными пространствами в этих зонах неоднородности и образов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нию </w:t>
      </w:r>
      <w:r w:rsidRPr="00CB312E">
        <w:rPr>
          <w:b/>
          <w:bCs/>
          <w:sz w:val="28"/>
          <w:szCs w:val="28"/>
        </w:rPr>
        <w:t>суперпространств</w:t>
      </w:r>
      <w:r w:rsidRPr="00CB312E">
        <w:rPr>
          <w:rFonts w:eastAsia="MS Mincho"/>
          <w:sz w:val="28"/>
          <w:szCs w:val="28"/>
        </w:rPr>
        <w:t xml:space="preserve">. Для устойчивости матричного пространства необходим </w:t>
      </w:r>
      <w:r w:rsidRPr="00CB312E">
        <w:rPr>
          <w:b/>
          <w:bCs/>
          <w:sz w:val="28"/>
          <w:szCs w:val="28"/>
        </w:rPr>
        <w:t>баланс</w:t>
      </w:r>
      <w:r w:rsidRPr="00CB312E">
        <w:rPr>
          <w:rFonts w:eastAsia="MS Mincho"/>
          <w:sz w:val="28"/>
          <w:szCs w:val="28"/>
        </w:rPr>
        <w:t xml:space="preserve"> м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жду количес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 xml:space="preserve">вом материи, синтезируемой в </w:t>
      </w:r>
      <w:r w:rsidRPr="00CB312E">
        <w:rPr>
          <w:b/>
          <w:bCs/>
          <w:sz w:val="28"/>
          <w:szCs w:val="28"/>
        </w:rPr>
        <w:t>положительных зонах</w:t>
      </w:r>
      <w:r w:rsidRPr="00CB312E">
        <w:rPr>
          <w:rFonts w:eastAsia="MS Mincho"/>
          <w:sz w:val="28"/>
          <w:szCs w:val="28"/>
        </w:rPr>
        <w:t xml:space="preserve"> смыкания пространств и количеством материи, вытекающей из </w:t>
      </w:r>
      <w:r w:rsidRPr="00CB312E">
        <w:rPr>
          <w:b/>
          <w:bCs/>
          <w:sz w:val="28"/>
          <w:szCs w:val="28"/>
        </w:rPr>
        <w:t>отриц</w:t>
      </w:r>
      <w:r w:rsidRPr="00CB312E">
        <w:rPr>
          <w:b/>
          <w:bCs/>
          <w:sz w:val="28"/>
          <w:szCs w:val="28"/>
        </w:rPr>
        <w:t>а</w:t>
      </w:r>
      <w:r w:rsidRPr="00CB312E">
        <w:rPr>
          <w:b/>
          <w:bCs/>
          <w:sz w:val="28"/>
          <w:szCs w:val="28"/>
        </w:rPr>
        <w:t>тельных зон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 результате этих процессов, возникает некоторое количество суперпространств типа шестилучевика (</w:t>
      </w:r>
      <w:r w:rsidRPr="00CB312E">
        <w:rPr>
          <w:rFonts w:eastAsia="MS Mincho"/>
          <w:b/>
          <w:bCs/>
          <w:sz w:val="28"/>
          <w:szCs w:val="28"/>
          <w:lang w:val="en-US"/>
        </w:rPr>
        <w:t>n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1</w:t>
      </w:r>
      <w:r w:rsidRPr="00CB312E">
        <w:rPr>
          <w:rFonts w:eastAsia="MS Mincho"/>
          <w:sz w:val="28"/>
          <w:szCs w:val="28"/>
        </w:rPr>
        <w:t>) и антишестилучевика (</w:t>
      </w:r>
      <w:r w:rsidRPr="00CB312E">
        <w:rPr>
          <w:rFonts w:eastAsia="MS Mincho"/>
          <w:b/>
          <w:bCs/>
          <w:sz w:val="28"/>
          <w:szCs w:val="28"/>
          <w:lang w:val="en-US"/>
        </w:rPr>
        <w:t>n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>). Возможность устойчивости матричного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странства появляется в случае выполнения то</w:t>
      </w:r>
      <w:r w:rsidRPr="00CB312E">
        <w:rPr>
          <w:rFonts w:eastAsia="MS Mincho"/>
          <w:sz w:val="28"/>
          <w:szCs w:val="28"/>
        </w:rPr>
        <w:t>ж</w:t>
      </w:r>
      <w:r w:rsidRPr="00CB312E">
        <w:rPr>
          <w:rFonts w:eastAsia="MS Mincho"/>
          <w:sz w:val="28"/>
          <w:szCs w:val="28"/>
        </w:rPr>
        <w:t>дества:</w:t>
      </w:r>
    </w:p>
    <w:p w:rsidR="006F631E" w:rsidRPr="00CB312E" w:rsidRDefault="006F631E" w:rsidP="004C6AED">
      <w:pPr>
        <w:pStyle w:val="afa"/>
        <w:rPr>
          <w:rFonts w:eastAsia="MS Mincho"/>
          <w:sz w:val="28"/>
          <w:szCs w:val="28"/>
        </w:rPr>
      </w:pPr>
      <w:r w:rsidRPr="00CB312E">
        <w:rPr>
          <w:b/>
          <w:sz w:val="28"/>
          <w:szCs w:val="28"/>
        </w:rPr>
        <w:t>n1∫∫χ</w:t>
      </w:r>
      <w:r w:rsidRPr="00CB312E">
        <w:rPr>
          <w:b/>
          <w:sz w:val="28"/>
          <w:szCs w:val="28"/>
          <w:vertAlign w:val="superscript"/>
        </w:rPr>
        <w:t>(+)</w:t>
      </w:r>
      <w:r w:rsidRPr="00CB312E">
        <w:rPr>
          <w:b/>
          <w:sz w:val="28"/>
          <w:szCs w:val="28"/>
        </w:rPr>
        <w:t>dmidi - 6∫∫η</w:t>
      </w:r>
      <w:r w:rsidRPr="00CB312E">
        <w:rPr>
          <w:b/>
          <w:sz w:val="28"/>
          <w:szCs w:val="28"/>
          <w:vertAlign w:val="superscript"/>
        </w:rPr>
        <w:t>(-)</w:t>
      </w:r>
      <w:r w:rsidRPr="00CB312E">
        <w:rPr>
          <w:b/>
          <w:sz w:val="28"/>
          <w:szCs w:val="28"/>
        </w:rPr>
        <w:t>dmidi ≡ n2∫∫χ</w:t>
      </w:r>
      <w:r w:rsidRPr="00CB312E">
        <w:rPr>
          <w:b/>
          <w:sz w:val="28"/>
          <w:szCs w:val="28"/>
          <w:vertAlign w:val="superscript"/>
        </w:rPr>
        <w:t>(-)</w:t>
      </w:r>
      <w:r w:rsidRPr="00CB312E">
        <w:rPr>
          <w:b/>
          <w:sz w:val="28"/>
          <w:szCs w:val="28"/>
        </w:rPr>
        <w:t>dmidi - 6∫∫η</w:t>
      </w:r>
      <w:r w:rsidRPr="00CB312E">
        <w:rPr>
          <w:b/>
          <w:sz w:val="28"/>
          <w:szCs w:val="28"/>
          <w:vertAlign w:val="superscript"/>
        </w:rPr>
        <w:t>(+)</w:t>
      </w:r>
      <w:r w:rsidRPr="00CB312E">
        <w:rPr>
          <w:b/>
          <w:sz w:val="28"/>
          <w:szCs w:val="28"/>
        </w:rPr>
        <w:t>dmidi</w:t>
      </w:r>
      <w:r w:rsidRPr="00CB312E">
        <w:rPr>
          <w:rFonts w:eastAsia="MS Mincho"/>
          <w:sz w:val="28"/>
          <w:szCs w:val="28"/>
        </w:rPr>
        <w:tab/>
      </w:r>
      <w:r w:rsidRPr="00CB312E">
        <w:rPr>
          <w:rFonts w:eastAsia="MS Mincho"/>
          <w:sz w:val="28"/>
          <w:szCs w:val="28"/>
        </w:rPr>
        <w:tab/>
        <w:t>(19)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Вероятность образования шестилучевика и антишестилучевика одинакова и в масшт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бах всего матричного пространства. Количество как одних, так и других примерно одинак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во: (</w:t>
      </w:r>
      <w:r w:rsidRPr="00CB312E">
        <w:rPr>
          <w:rFonts w:eastAsia="MS Mincho"/>
          <w:b/>
          <w:sz w:val="28"/>
          <w:szCs w:val="28"/>
        </w:rPr>
        <w:t>n</w:t>
      </w:r>
      <w:r w:rsidRPr="00CB312E">
        <w:rPr>
          <w:rFonts w:eastAsia="MS Mincho"/>
          <w:b/>
          <w:sz w:val="28"/>
          <w:szCs w:val="28"/>
          <w:vertAlign w:val="subscript"/>
        </w:rPr>
        <w:t>1</w:t>
      </w:r>
      <w:r w:rsidRPr="00CB312E">
        <w:rPr>
          <w:rFonts w:eastAsia="MS Mincho"/>
          <w:b/>
          <w:sz w:val="28"/>
          <w:szCs w:val="28"/>
        </w:rPr>
        <w:t xml:space="preserve"> = n</w:t>
      </w:r>
      <w:r w:rsidRPr="00CB312E">
        <w:rPr>
          <w:rFonts w:eastAsia="MS Mincho"/>
          <w:b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>). При этом выполняются условия максимальной стабильности матричного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странства. После простейших преобразований выражения (19), получаем:</w:t>
      </w:r>
    </w:p>
    <w:p w:rsidR="006F631E" w:rsidRPr="00CB312E" w:rsidRDefault="006F631E" w:rsidP="004C6AED">
      <w:pPr>
        <w:pStyle w:val="afa"/>
        <w:ind w:left="567" w:firstLine="0"/>
        <w:jc w:val="left"/>
        <w:rPr>
          <w:rFonts w:eastAsia="MS Mincho"/>
          <w:b/>
          <w:bCs/>
          <w:sz w:val="28"/>
          <w:szCs w:val="28"/>
        </w:rPr>
      </w:pPr>
      <w:r w:rsidRPr="00CB312E">
        <w:rPr>
          <w:b/>
          <w:sz w:val="28"/>
          <w:szCs w:val="28"/>
        </w:rPr>
        <w:t>∫∫(χ</w:t>
      </w:r>
      <w:r w:rsidRPr="00CB312E">
        <w:rPr>
          <w:b/>
          <w:sz w:val="28"/>
          <w:szCs w:val="28"/>
          <w:vertAlign w:val="superscript"/>
        </w:rPr>
        <w:t>(+)</w:t>
      </w:r>
      <w:r w:rsidRPr="00CB312E">
        <w:rPr>
          <w:b/>
          <w:sz w:val="28"/>
          <w:szCs w:val="28"/>
        </w:rPr>
        <w:t xml:space="preserve"> – χ</w:t>
      </w:r>
      <w:r w:rsidRPr="00CB312E">
        <w:rPr>
          <w:b/>
          <w:sz w:val="28"/>
          <w:szCs w:val="28"/>
          <w:vertAlign w:val="superscript"/>
        </w:rPr>
        <w:t>(-)</w:t>
      </w:r>
      <w:r w:rsidRPr="00CB312E">
        <w:rPr>
          <w:b/>
          <w:sz w:val="28"/>
          <w:szCs w:val="28"/>
        </w:rPr>
        <w:t>) dmidi ≡ 0</w:t>
      </w:r>
      <w:r w:rsidRPr="00CB312E">
        <w:rPr>
          <w:rFonts w:eastAsia="MS Mincho"/>
          <w:sz w:val="28"/>
          <w:szCs w:val="28"/>
        </w:rPr>
        <w:br/>
      </w:r>
      <w:r w:rsidRPr="00CB312E">
        <w:rPr>
          <w:rFonts w:eastAsia="MS Mincho"/>
          <w:b/>
          <w:sz w:val="28"/>
          <w:szCs w:val="28"/>
        </w:rPr>
        <w:t>∫∫(η</w:t>
      </w:r>
      <w:r w:rsidRPr="00CB312E">
        <w:rPr>
          <w:rFonts w:eastAsia="MS Mincho"/>
          <w:b/>
          <w:sz w:val="28"/>
          <w:szCs w:val="28"/>
          <w:vertAlign w:val="superscript"/>
        </w:rPr>
        <w:t>(-)</w:t>
      </w:r>
      <w:r w:rsidRPr="00CB312E">
        <w:rPr>
          <w:rFonts w:eastAsia="MS Mincho"/>
          <w:b/>
          <w:sz w:val="28"/>
          <w:szCs w:val="28"/>
        </w:rPr>
        <w:t xml:space="preserve"> - η</w:t>
      </w:r>
      <w:r w:rsidRPr="00CB312E">
        <w:rPr>
          <w:rFonts w:eastAsia="MS Mincho"/>
          <w:b/>
          <w:sz w:val="28"/>
          <w:szCs w:val="28"/>
          <w:vertAlign w:val="superscript"/>
        </w:rPr>
        <w:t>(+)</w:t>
      </w:r>
      <w:r w:rsidRPr="00CB312E">
        <w:rPr>
          <w:rFonts w:eastAsia="MS Mincho"/>
          <w:b/>
          <w:sz w:val="28"/>
          <w:szCs w:val="28"/>
        </w:rPr>
        <w:t>) dmidi ≡ 0</w:t>
      </w:r>
      <w:r w:rsidRPr="00CB312E">
        <w:rPr>
          <w:rFonts w:eastAsia="MS Mincho"/>
          <w:sz w:val="28"/>
          <w:szCs w:val="28"/>
        </w:rPr>
        <w:tab/>
      </w:r>
      <w:r w:rsidRPr="00CB312E">
        <w:rPr>
          <w:rFonts w:eastAsia="MS Mincho"/>
          <w:b/>
          <w:bCs/>
          <w:sz w:val="28"/>
          <w:szCs w:val="28"/>
        </w:rPr>
        <w:tab/>
      </w:r>
      <w:r w:rsidRPr="00CB312E">
        <w:rPr>
          <w:rFonts w:eastAsia="MS Mincho"/>
          <w:b/>
          <w:bCs/>
          <w:sz w:val="28"/>
          <w:szCs w:val="28"/>
        </w:rPr>
        <w:tab/>
      </w:r>
      <w:r w:rsidR="00483436" w:rsidRPr="00CB312E">
        <w:rPr>
          <w:rFonts w:eastAsia="MS Mincho"/>
          <w:b/>
          <w:bCs/>
          <w:sz w:val="28"/>
          <w:szCs w:val="28"/>
        </w:rPr>
        <w:tab/>
      </w:r>
      <w:r w:rsidR="00483436" w:rsidRPr="00CB312E">
        <w:rPr>
          <w:rFonts w:eastAsia="MS Mincho"/>
          <w:b/>
          <w:bCs/>
          <w:sz w:val="28"/>
          <w:szCs w:val="28"/>
        </w:rPr>
        <w:tab/>
      </w:r>
      <w:r w:rsidR="00483436" w:rsidRPr="00CB312E">
        <w:rPr>
          <w:rFonts w:eastAsia="MS Mincho"/>
          <w:b/>
          <w:bCs/>
          <w:sz w:val="28"/>
          <w:szCs w:val="28"/>
        </w:rPr>
        <w:tab/>
      </w:r>
      <w:r w:rsidR="00483436" w:rsidRPr="00CB312E">
        <w:rPr>
          <w:rFonts w:eastAsia="MS Mincho"/>
          <w:b/>
          <w:bCs/>
          <w:sz w:val="28"/>
          <w:szCs w:val="28"/>
        </w:rPr>
        <w:tab/>
      </w:r>
      <w:r w:rsidRPr="00CB312E">
        <w:rPr>
          <w:rFonts w:eastAsia="MS Mincho"/>
          <w:b/>
          <w:bCs/>
          <w:sz w:val="28"/>
          <w:szCs w:val="28"/>
        </w:rPr>
        <w:t>(20)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Выполнение условий уравнений возможно лишь при:</w:t>
      </w:r>
    </w:p>
    <w:p w:rsidR="006F631E" w:rsidRPr="00CB312E" w:rsidRDefault="006F631E">
      <w:pPr>
        <w:rPr>
          <w:b/>
          <w:bCs/>
          <w:sz w:val="28"/>
          <w:szCs w:val="28"/>
        </w:rPr>
      </w:pPr>
      <w:r w:rsidRPr="00CB312E">
        <w:rPr>
          <w:b/>
          <w:bCs/>
          <w:sz w:val="28"/>
          <w:szCs w:val="28"/>
        </w:rPr>
        <w:t>χ</w:t>
      </w:r>
      <w:r w:rsidRPr="00CB312E">
        <w:rPr>
          <w:b/>
          <w:bCs/>
          <w:sz w:val="28"/>
          <w:szCs w:val="28"/>
          <w:vertAlign w:val="superscript"/>
        </w:rPr>
        <w:t xml:space="preserve">(+) </w:t>
      </w:r>
      <w:r w:rsidRPr="00CB312E">
        <w:rPr>
          <w:b/>
          <w:bCs/>
          <w:sz w:val="28"/>
          <w:szCs w:val="28"/>
        </w:rPr>
        <w:t xml:space="preserve"> ≡ χ</w:t>
      </w:r>
      <w:r w:rsidRPr="00CB312E">
        <w:rPr>
          <w:b/>
          <w:bCs/>
          <w:sz w:val="28"/>
          <w:szCs w:val="28"/>
          <w:vertAlign w:val="superscript"/>
        </w:rPr>
        <w:t>(-)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b/>
          <w:bCs/>
          <w:sz w:val="28"/>
          <w:szCs w:val="28"/>
          <w:lang w:val="en-US"/>
        </w:rPr>
        <w:t>η</w:t>
      </w:r>
      <w:r w:rsidRPr="00CB312E">
        <w:rPr>
          <w:b/>
          <w:bCs/>
          <w:sz w:val="28"/>
          <w:szCs w:val="28"/>
          <w:vertAlign w:val="superscript"/>
        </w:rPr>
        <w:t xml:space="preserve">(-) </w:t>
      </w:r>
      <w:r w:rsidRPr="00CB312E">
        <w:rPr>
          <w:b/>
          <w:bCs/>
          <w:sz w:val="28"/>
          <w:szCs w:val="28"/>
        </w:rPr>
        <w:t xml:space="preserve">≡ </w:t>
      </w:r>
      <w:r w:rsidRPr="00CB312E">
        <w:rPr>
          <w:b/>
          <w:bCs/>
          <w:sz w:val="28"/>
          <w:szCs w:val="28"/>
          <w:lang w:val="en-US"/>
        </w:rPr>
        <w:t>η</w:t>
      </w:r>
      <w:r w:rsidRPr="00CB312E">
        <w:rPr>
          <w:b/>
          <w:bCs/>
          <w:sz w:val="28"/>
          <w:szCs w:val="28"/>
          <w:vertAlign w:val="superscript"/>
        </w:rPr>
        <w:t>(+)</w:t>
      </w:r>
      <w:r w:rsidRPr="00CB312E">
        <w:rPr>
          <w:b/>
          <w:bCs/>
          <w:sz w:val="28"/>
          <w:szCs w:val="28"/>
          <w:vertAlign w:val="superscript"/>
        </w:rPr>
        <w:tab/>
      </w:r>
      <w:r w:rsidRPr="00CB312E">
        <w:rPr>
          <w:b/>
          <w:bCs/>
          <w:sz w:val="28"/>
          <w:szCs w:val="28"/>
        </w:rPr>
        <w:tab/>
      </w:r>
      <w:r w:rsidRPr="00CB312E">
        <w:rPr>
          <w:b/>
          <w:bCs/>
          <w:sz w:val="28"/>
          <w:szCs w:val="28"/>
        </w:rPr>
        <w:tab/>
      </w:r>
      <w:r w:rsidR="00483436" w:rsidRPr="00CB312E">
        <w:rPr>
          <w:b/>
          <w:bCs/>
          <w:sz w:val="28"/>
          <w:szCs w:val="28"/>
        </w:rPr>
        <w:tab/>
      </w:r>
      <w:r w:rsidR="00483436" w:rsidRPr="00CB312E">
        <w:rPr>
          <w:b/>
          <w:bCs/>
          <w:sz w:val="28"/>
          <w:szCs w:val="28"/>
        </w:rPr>
        <w:tab/>
      </w:r>
      <w:r w:rsidR="00483436" w:rsidRPr="00CB312E">
        <w:rPr>
          <w:b/>
          <w:bCs/>
          <w:sz w:val="28"/>
          <w:szCs w:val="28"/>
        </w:rPr>
        <w:tab/>
      </w:r>
      <w:r w:rsidRPr="00CB312E">
        <w:rPr>
          <w:b/>
          <w:bCs/>
          <w:sz w:val="28"/>
          <w:szCs w:val="28"/>
        </w:rPr>
        <w:tab/>
      </w:r>
      <w:r w:rsidRPr="00CB312E">
        <w:rPr>
          <w:b/>
          <w:bCs/>
          <w:sz w:val="28"/>
          <w:szCs w:val="28"/>
        </w:rPr>
        <w:tab/>
      </w:r>
      <w:r w:rsidRPr="00CB312E">
        <w:rPr>
          <w:sz w:val="28"/>
          <w:szCs w:val="28"/>
        </w:rPr>
        <w:t>(21)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Эти зоны смыкания матричных пространств имеют следующие мерности:</w:t>
      </w:r>
    </w:p>
    <w:p w:rsidR="006F631E" w:rsidRPr="00CB312E" w:rsidRDefault="006F631E" w:rsidP="00D13FAC">
      <w:pPr>
        <w:rPr>
          <w:rFonts w:eastAsia="MS Mincho"/>
          <w:b/>
          <w:sz w:val="28"/>
          <w:szCs w:val="28"/>
        </w:rPr>
      </w:pPr>
      <w:r w:rsidRPr="00CB312E">
        <w:rPr>
          <w:rFonts w:eastAsia="MS Mincho"/>
          <w:b/>
          <w:sz w:val="28"/>
          <w:szCs w:val="28"/>
        </w:rPr>
        <w:t xml:space="preserve">3,141532654 &lt; </w:t>
      </w:r>
      <w:r w:rsidRPr="00CB312E">
        <w:rPr>
          <w:rFonts w:eastAsia="MS Mincho" w:cs="Times New Roman"/>
          <w:b/>
          <w:noProof/>
          <w:sz w:val="28"/>
          <w:szCs w:val="28"/>
        </w:rPr>
        <w:t>λ</w:t>
      </w:r>
      <w:r w:rsidRPr="00CB312E">
        <w:rPr>
          <w:b/>
          <w:sz w:val="28"/>
          <w:szCs w:val="28"/>
          <w:vertAlign w:val="subscript"/>
        </w:rPr>
        <w:t>χ(+)</w:t>
      </w:r>
      <w:r w:rsidRPr="00CB312E">
        <w:rPr>
          <w:rFonts w:eastAsia="MS Mincho"/>
          <w:b/>
          <w:sz w:val="28"/>
          <w:szCs w:val="28"/>
        </w:rPr>
        <w:t xml:space="preserve"> &lt; 3,16179589</w:t>
      </w:r>
    </w:p>
    <w:p w:rsidR="006F631E" w:rsidRPr="00CB312E" w:rsidRDefault="006F631E" w:rsidP="00D13FAC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sz w:val="28"/>
          <w:szCs w:val="28"/>
        </w:rPr>
        <w:t xml:space="preserve">2,859747348 &lt; </w:t>
      </w:r>
      <w:r w:rsidRPr="00CB312E">
        <w:rPr>
          <w:rFonts w:eastAsia="MS Mincho" w:cs="Times New Roman"/>
          <w:b/>
          <w:noProof/>
          <w:sz w:val="28"/>
          <w:szCs w:val="28"/>
        </w:rPr>
        <w:t>λ</w:t>
      </w:r>
      <w:r w:rsidRPr="00CB312E">
        <w:rPr>
          <w:b/>
          <w:sz w:val="28"/>
          <w:szCs w:val="28"/>
          <w:vertAlign w:val="subscript"/>
          <w:lang w:val="en-US"/>
        </w:rPr>
        <w:t>η</w:t>
      </w:r>
      <w:r w:rsidRPr="00CB312E">
        <w:rPr>
          <w:b/>
          <w:sz w:val="28"/>
          <w:szCs w:val="28"/>
          <w:vertAlign w:val="subscript"/>
        </w:rPr>
        <w:t>(-)</w:t>
      </w:r>
      <w:r w:rsidRPr="00CB312E">
        <w:rPr>
          <w:rFonts w:eastAsia="MS Mincho"/>
          <w:b/>
          <w:sz w:val="28"/>
          <w:szCs w:val="28"/>
        </w:rPr>
        <w:t xml:space="preserve"> &lt; 2,87995058</w:t>
      </w:r>
      <w:r w:rsidRPr="00CB312E">
        <w:rPr>
          <w:rFonts w:eastAsia="MS Mincho"/>
          <w:sz w:val="28"/>
          <w:szCs w:val="28"/>
        </w:rPr>
        <w:tab/>
      </w:r>
      <w:r w:rsidR="00483436" w:rsidRPr="00CB312E">
        <w:rPr>
          <w:rFonts w:eastAsia="MS Mincho"/>
          <w:sz w:val="28"/>
          <w:szCs w:val="28"/>
        </w:rPr>
        <w:tab/>
      </w:r>
      <w:r w:rsidR="00483436" w:rsidRPr="00CB312E">
        <w:rPr>
          <w:rFonts w:eastAsia="MS Mincho"/>
          <w:sz w:val="28"/>
          <w:szCs w:val="28"/>
        </w:rPr>
        <w:tab/>
      </w:r>
      <w:r w:rsidR="00483436" w:rsidRPr="00CB312E">
        <w:rPr>
          <w:rFonts w:eastAsia="MS Mincho"/>
          <w:sz w:val="28"/>
          <w:szCs w:val="28"/>
        </w:rPr>
        <w:tab/>
      </w:r>
      <w:r w:rsidRPr="00CB312E">
        <w:rPr>
          <w:rFonts w:eastAsia="MS Mincho"/>
          <w:sz w:val="28"/>
          <w:szCs w:val="28"/>
        </w:rPr>
        <w:tab/>
        <w:t>(22)</w:t>
      </w:r>
    </w:p>
    <w:p w:rsidR="006F631E" w:rsidRPr="00CB312E" w:rsidRDefault="006F631E">
      <w:pPr>
        <w:pStyle w:val="ad"/>
        <w:tabs>
          <w:tab w:val="clear" w:pos="4677"/>
          <w:tab w:val="clear" w:pos="9355"/>
        </w:tabs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и соответственно:</w:t>
      </w:r>
    </w:p>
    <w:p w:rsidR="006F631E" w:rsidRPr="00CB312E" w:rsidRDefault="006F631E" w:rsidP="00D13FAC">
      <w:pPr>
        <w:rPr>
          <w:rFonts w:eastAsia="MS Mincho"/>
          <w:b/>
          <w:sz w:val="28"/>
          <w:szCs w:val="28"/>
        </w:rPr>
      </w:pPr>
      <w:r w:rsidRPr="00CB312E">
        <w:rPr>
          <w:rFonts w:eastAsia="MS Mincho"/>
          <w:b/>
          <w:sz w:val="28"/>
          <w:szCs w:val="28"/>
        </w:rPr>
        <w:t xml:space="preserve">2,859747348 &lt; </w:t>
      </w:r>
      <w:r w:rsidRPr="00CB312E">
        <w:rPr>
          <w:rFonts w:eastAsia="MS Mincho" w:cs="Times New Roman"/>
          <w:b/>
          <w:noProof/>
          <w:sz w:val="28"/>
          <w:szCs w:val="28"/>
        </w:rPr>
        <w:t>λ</w:t>
      </w:r>
      <w:r w:rsidRPr="00CB312E">
        <w:rPr>
          <w:b/>
          <w:sz w:val="28"/>
          <w:szCs w:val="28"/>
          <w:vertAlign w:val="subscript"/>
        </w:rPr>
        <w:t>χ(-)</w:t>
      </w:r>
      <w:r w:rsidRPr="00CB312E">
        <w:rPr>
          <w:rFonts w:eastAsia="MS Mincho"/>
          <w:b/>
          <w:sz w:val="28"/>
          <w:szCs w:val="28"/>
        </w:rPr>
        <w:t xml:space="preserve"> &lt; 2,87995058</w:t>
      </w:r>
    </w:p>
    <w:p w:rsidR="006F631E" w:rsidRPr="00CB312E" w:rsidRDefault="006F631E" w:rsidP="00D13FAC">
      <w:pPr>
        <w:rPr>
          <w:rFonts w:eastAsia="MS Mincho"/>
          <w:b/>
          <w:sz w:val="28"/>
          <w:szCs w:val="28"/>
        </w:rPr>
      </w:pPr>
      <w:r w:rsidRPr="00CB312E">
        <w:rPr>
          <w:rFonts w:eastAsia="MS Mincho"/>
          <w:b/>
          <w:sz w:val="28"/>
          <w:szCs w:val="28"/>
        </w:rPr>
        <w:t xml:space="preserve">3,141532654 &lt; </w:t>
      </w:r>
      <w:r w:rsidRPr="00CB312E">
        <w:rPr>
          <w:rFonts w:eastAsia="MS Mincho" w:cs="Times New Roman"/>
          <w:b/>
          <w:noProof/>
          <w:sz w:val="28"/>
          <w:szCs w:val="28"/>
        </w:rPr>
        <w:t>λ</w:t>
      </w:r>
      <w:r w:rsidRPr="00CB312E">
        <w:rPr>
          <w:b/>
          <w:sz w:val="28"/>
          <w:szCs w:val="28"/>
          <w:vertAlign w:val="subscript"/>
        </w:rPr>
        <w:t xml:space="preserve"> </w:t>
      </w:r>
      <w:r w:rsidRPr="00CB312E">
        <w:rPr>
          <w:b/>
          <w:sz w:val="28"/>
          <w:szCs w:val="28"/>
          <w:vertAlign w:val="subscript"/>
          <w:lang w:val="en-US"/>
        </w:rPr>
        <w:t>η</w:t>
      </w:r>
      <w:r w:rsidRPr="00CB312E">
        <w:rPr>
          <w:b/>
          <w:sz w:val="28"/>
          <w:szCs w:val="28"/>
          <w:vertAlign w:val="subscript"/>
        </w:rPr>
        <w:t>(+)</w:t>
      </w:r>
      <w:r w:rsidRPr="00CB312E">
        <w:rPr>
          <w:rFonts w:eastAsia="MS Mincho"/>
          <w:b/>
          <w:sz w:val="28"/>
          <w:szCs w:val="28"/>
        </w:rPr>
        <w:t xml:space="preserve"> &lt; 3,16179589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Шестилучевики и антишестилучевики образуют сотовую структуру в мат</w:t>
      </w:r>
      <w:r w:rsidRPr="00CB312E">
        <w:rPr>
          <w:sz w:val="28"/>
          <w:szCs w:val="28"/>
        </w:rPr>
        <w:lastRenderedPageBreak/>
        <w:t>ричном пр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странстве и со</w:t>
      </w:r>
      <w:r w:rsidRPr="00CB312E">
        <w:rPr>
          <w:sz w:val="28"/>
          <w:szCs w:val="28"/>
        </w:rPr>
        <w:t>з</w:t>
      </w:r>
      <w:r w:rsidRPr="00CB312E">
        <w:rPr>
          <w:sz w:val="28"/>
          <w:szCs w:val="28"/>
        </w:rPr>
        <w:t>дают «скелет» — «кристаллическую решётку» матричного пространства. Именно на уровне матричного пространства возможно увидеть наиболее ярко тождестве</w:t>
      </w:r>
      <w:r w:rsidRPr="00CB312E">
        <w:rPr>
          <w:sz w:val="28"/>
          <w:szCs w:val="28"/>
        </w:rPr>
        <w:t>н</w:t>
      </w:r>
      <w:r w:rsidRPr="00CB312E">
        <w:rPr>
          <w:sz w:val="28"/>
          <w:szCs w:val="28"/>
        </w:rPr>
        <w:t>ность макрокосмоса и микрокосмоса.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Каждое матричное пространство данного типа представляет собой </w:t>
      </w:r>
      <w:r w:rsidRPr="00CB312E">
        <w:rPr>
          <w:b/>
          <w:bCs/>
          <w:sz w:val="28"/>
          <w:szCs w:val="28"/>
        </w:rPr>
        <w:t>ленту Мёбуса</w:t>
      </w:r>
      <w:r w:rsidRPr="00CB312E">
        <w:rPr>
          <w:rFonts w:eastAsia="MS Mincho"/>
          <w:sz w:val="28"/>
          <w:szCs w:val="28"/>
        </w:rPr>
        <w:t>. Ма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ричные пространства — тоже замкнутые системы. Это связано с тем, что условия допуст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мой мерн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сти для таких пространств выполняются не везде в пространстве непрерывной мерности... Матричные пространства </w:t>
      </w:r>
      <w:r w:rsidRPr="00CB312E">
        <w:rPr>
          <w:b/>
          <w:bCs/>
          <w:sz w:val="28"/>
          <w:szCs w:val="28"/>
        </w:rPr>
        <w:t>не являются конечными системами Космоса, а, вс</w:t>
      </w:r>
      <w:r w:rsidRPr="00CB312E">
        <w:rPr>
          <w:b/>
          <w:bCs/>
          <w:sz w:val="28"/>
          <w:szCs w:val="28"/>
        </w:rPr>
        <w:t>е</w:t>
      </w:r>
      <w:r w:rsidRPr="00CB312E">
        <w:rPr>
          <w:b/>
          <w:bCs/>
          <w:sz w:val="28"/>
          <w:szCs w:val="28"/>
        </w:rPr>
        <w:t>го лишь, элеме</w:t>
      </w:r>
      <w:r w:rsidRPr="00CB312E">
        <w:rPr>
          <w:b/>
          <w:bCs/>
          <w:sz w:val="28"/>
          <w:szCs w:val="28"/>
        </w:rPr>
        <w:t>н</w:t>
      </w:r>
      <w:r w:rsidRPr="00CB312E">
        <w:rPr>
          <w:b/>
          <w:bCs/>
          <w:sz w:val="28"/>
          <w:szCs w:val="28"/>
        </w:rPr>
        <w:t>тами Большого Космоса</w:t>
      </w:r>
      <w:r w:rsidRPr="00CB312E">
        <w:rPr>
          <w:rFonts w:eastAsia="MS Mincho"/>
          <w:sz w:val="28"/>
          <w:szCs w:val="28"/>
        </w:rPr>
        <w:t>. Существует множество уровней Космоса, и мы заглянули лишь в маленькое «окошечко» о</w:t>
      </w:r>
      <w:r w:rsidRPr="00CB312E">
        <w:rPr>
          <w:rFonts w:eastAsia="MS Mincho"/>
          <w:sz w:val="28"/>
          <w:szCs w:val="28"/>
        </w:rPr>
        <w:t>д</w:t>
      </w:r>
      <w:r w:rsidRPr="00CB312E">
        <w:rPr>
          <w:rFonts w:eastAsia="MS Mincho"/>
          <w:sz w:val="28"/>
          <w:szCs w:val="28"/>
        </w:rPr>
        <w:t xml:space="preserve">ного из них...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Человек всегда смотрел на звёзды и мечтал, мечтал... В подсознании каждого чел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века спит память о далёких и прекрасных звёздах, с которых когда-то пришли на Землю его пре</w:t>
      </w:r>
      <w:r w:rsidRPr="00CB312E">
        <w:rPr>
          <w:rFonts w:eastAsia="MS Mincho"/>
          <w:sz w:val="28"/>
          <w:szCs w:val="28"/>
        </w:rPr>
        <w:t>д</w:t>
      </w:r>
      <w:r w:rsidRPr="00CB312E">
        <w:rPr>
          <w:rFonts w:eastAsia="MS Mincho"/>
          <w:sz w:val="28"/>
          <w:szCs w:val="28"/>
        </w:rPr>
        <w:t xml:space="preserve">ки... Спит заблокированная в мозге </w:t>
      </w:r>
      <w:r w:rsidRPr="00CB312E">
        <w:rPr>
          <w:b/>
          <w:bCs/>
          <w:sz w:val="28"/>
          <w:szCs w:val="28"/>
        </w:rPr>
        <w:t>Память</w:t>
      </w:r>
      <w:r w:rsidRPr="00CB312E">
        <w:rPr>
          <w:rFonts w:eastAsia="MS Mincho"/>
          <w:sz w:val="28"/>
          <w:szCs w:val="28"/>
        </w:rPr>
        <w:t>, спит сам человек... но душа его тянется к звё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 xml:space="preserve">дам, и Человек ждёт </w:t>
      </w:r>
      <w:r w:rsidRPr="00CB312E">
        <w:rPr>
          <w:b/>
          <w:bCs/>
          <w:sz w:val="28"/>
          <w:szCs w:val="28"/>
        </w:rPr>
        <w:t>Чуда</w:t>
      </w:r>
      <w:r w:rsidRPr="00CB312E">
        <w:rPr>
          <w:rFonts w:eastAsia="MS Mincho"/>
          <w:sz w:val="28"/>
          <w:szCs w:val="28"/>
        </w:rPr>
        <w:t>... Чуда открытия и просветления сознания... Чуда Познания себя в окружающем его Большом Косм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се...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Масштабы Космоса — колоссальны, если ориентироваться на человеческие мерки. И никакие ракеты, которые так активно пытаются запускать жители Земли для познания Бол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>шого Космоса никогда не смогут помочь человечеству снять завесу с этой так не дающей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коя тайны... И лишь несколько «глубже» позволяют заглянуть корабли ноль перехода — </w:t>
      </w:r>
      <w:r w:rsidRPr="00CB312E">
        <w:rPr>
          <w:b/>
          <w:bCs/>
          <w:sz w:val="28"/>
          <w:szCs w:val="28"/>
        </w:rPr>
        <w:t>НЛО</w:t>
      </w:r>
      <w:r w:rsidRPr="00CB312E">
        <w:rPr>
          <w:rFonts w:eastAsia="MS Mincho"/>
          <w:sz w:val="28"/>
          <w:szCs w:val="28"/>
        </w:rPr>
        <w:t>, которых, к сожалению, у человечества тоже пока ещё нет... И даже НЛО, которые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зволяют перемещаться на миллиарды световых лет, не решают этой проблемы, это только одна «песчинка» на берегу бескрайнего океана Больш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го Космоса...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Только развив свой </w:t>
      </w:r>
      <w:r w:rsidRPr="00CB312E">
        <w:rPr>
          <w:rFonts w:eastAsia="MS Mincho"/>
          <w:b/>
          <w:bCs/>
          <w:sz w:val="28"/>
          <w:szCs w:val="28"/>
        </w:rPr>
        <w:t>Мозг</w:t>
      </w:r>
      <w:r w:rsidRPr="00CB312E">
        <w:rPr>
          <w:rFonts w:eastAsia="MS Mincho"/>
          <w:sz w:val="28"/>
          <w:szCs w:val="28"/>
        </w:rPr>
        <w:t xml:space="preserve">, свою </w:t>
      </w:r>
      <w:r w:rsidRPr="00CB312E">
        <w:rPr>
          <w:rFonts w:eastAsia="MS Mincho"/>
          <w:b/>
          <w:bCs/>
          <w:sz w:val="28"/>
          <w:szCs w:val="28"/>
        </w:rPr>
        <w:t>Сущность</w:t>
      </w:r>
      <w:r w:rsidRPr="00CB312E">
        <w:rPr>
          <w:rFonts w:eastAsia="MS Mincho"/>
          <w:sz w:val="28"/>
          <w:szCs w:val="28"/>
        </w:rPr>
        <w:t xml:space="preserve">, своё </w:t>
      </w:r>
      <w:r w:rsidRPr="00CB312E">
        <w:rPr>
          <w:rFonts w:eastAsia="MS Mincho"/>
          <w:b/>
          <w:bCs/>
          <w:sz w:val="28"/>
          <w:szCs w:val="28"/>
        </w:rPr>
        <w:t>Сознание</w:t>
      </w:r>
      <w:r w:rsidRPr="00CB312E">
        <w:rPr>
          <w:rFonts w:eastAsia="MS Mincho"/>
          <w:sz w:val="28"/>
          <w:szCs w:val="28"/>
        </w:rPr>
        <w:t xml:space="preserve"> человек может попытаться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никнуть дальше. Только </w:t>
      </w:r>
      <w:r w:rsidRPr="00CB312E">
        <w:rPr>
          <w:rFonts w:eastAsia="MS Mincho"/>
          <w:b/>
          <w:bCs/>
          <w:sz w:val="28"/>
          <w:szCs w:val="28"/>
        </w:rPr>
        <w:t xml:space="preserve">РАЗУМ </w:t>
      </w:r>
      <w:r w:rsidRPr="00CB312E">
        <w:rPr>
          <w:rFonts w:eastAsia="MS Mincho"/>
          <w:sz w:val="28"/>
          <w:szCs w:val="28"/>
        </w:rPr>
        <w:t xml:space="preserve">в состоянии двигаться вперёд, от одного горизонта к другому. Главное — не остановить своё развитие. </w:t>
      </w:r>
      <w:r w:rsidRPr="00CB312E">
        <w:rPr>
          <w:rFonts w:eastAsia="MS Mincho"/>
          <w:b/>
          <w:bCs/>
          <w:sz w:val="28"/>
          <w:szCs w:val="28"/>
        </w:rPr>
        <w:t>Перемещение сознания есть единстве</w:t>
      </w:r>
      <w:r w:rsidRPr="00CB312E">
        <w:rPr>
          <w:rFonts w:eastAsia="MS Mincho"/>
          <w:b/>
          <w:bCs/>
          <w:sz w:val="28"/>
          <w:szCs w:val="28"/>
        </w:rPr>
        <w:t>н</w:t>
      </w:r>
      <w:r w:rsidRPr="00CB312E">
        <w:rPr>
          <w:rFonts w:eastAsia="MS Mincho"/>
          <w:b/>
          <w:bCs/>
          <w:sz w:val="28"/>
          <w:szCs w:val="28"/>
        </w:rPr>
        <w:t>но действенный способ познания Космоса. Самая лучшая в Космосе технология не сп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собна создать средство перемещения, не имеющее пр</w:t>
      </w:r>
      <w:r w:rsidRPr="00CB312E">
        <w:rPr>
          <w:rFonts w:eastAsia="MS Mincho"/>
          <w:b/>
          <w:bCs/>
          <w:sz w:val="28"/>
          <w:szCs w:val="28"/>
        </w:rPr>
        <w:t>е</w:t>
      </w:r>
      <w:r w:rsidRPr="00CB312E">
        <w:rPr>
          <w:rFonts w:eastAsia="MS Mincho"/>
          <w:b/>
          <w:bCs/>
          <w:sz w:val="28"/>
          <w:szCs w:val="28"/>
        </w:rPr>
        <w:t>дела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Космические корабли, сворачивающие и разворачивающие пространство, способные пер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мещаться в метавселенной, не в состоянии преодолеть качественные барьеры матричных пространств. При попытке осуществить такой переход, происходит полная аннигиляция м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терии. Причин этому несколько, одна из основных — различный качественный состав в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ществ разных матричных пространств и различные коэффициенты квантования мерности. Количественный и качественный состав — </w:t>
      </w:r>
      <w:r w:rsidRPr="00CB312E">
        <w:rPr>
          <w:rFonts w:eastAsia="MS Mincho"/>
          <w:b/>
          <w:bCs/>
          <w:sz w:val="28"/>
          <w:szCs w:val="28"/>
        </w:rPr>
        <w:t>несовместимы</w:t>
      </w:r>
      <w:r w:rsidRPr="00CB312E">
        <w:rPr>
          <w:rFonts w:eastAsia="MS Mincho"/>
          <w:sz w:val="28"/>
          <w:szCs w:val="28"/>
        </w:rPr>
        <w:t>, ни при каких условиях. Вещес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во одного типа, попадая в пространство другого типа, полностью распадается. Из этой массы синтезируется вещество то</w:t>
      </w:r>
      <w:r w:rsidRPr="00CB312E">
        <w:rPr>
          <w:rFonts w:eastAsia="MS Mincho"/>
          <w:sz w:val="28"/>
          <w:szCs w:val="28"/>
        </w:rPr>
        <w:t>ж</w:t>
      </w:r>
      <w:r w:rsidRPr="00CB312E">
        <w:rPr>
          <w:rFonts w:eastAsia="MS Mincho"/>
          <w:sz w:val="28"/>
          <w:szCs w:val="28"/>
        </w:rPr>
        <w:t xml:space="preserve">дественной с пространством структурой.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Другой причиной ограничения возможностей кораблей ноль перехода является </w:t>
      </w:r>
      <w:r w:rsidRPr="00CB312E">
        <w:rPr>
          <w:rFonts w:eastAsia="MS Mincho"/>
          <w:b/>
          <w:bCs/>
          <w:sz w:val="28"/>
          <w:szCs w:val="28"/>
        </w:rPr>
        <w:t>при</w:t>
      </w:r>
      <w:r w:rsidRPr="00CB312E">
        <w:rPr>
          <w:rFonts w:eastAsia="MS Mincho"/>
          <w:b/>
          <w:bCs/>
          <w:sz w:val="28"/>
          <w:szCs w:val="28"/>
        </w:rPr>
        <w:t>н</w:t>
      </w:r>
      <w:r w:rsidRPr="00CB312E">
        <w:rPr>
          <w:rFonts w:eastAsia="MS Mincho"/>
          <w:b/>
          <w:bCs/>
          <w:sz w:val="28"/>
          <w:szCs w:val="28"/>
        </w:rPr>
        <w:t xml:space="preserve">цип их работы, который основан на использовании пси-энергии пилотов для запуска процессов перетекания с одного уровня на </w:t>
      </w:r>
      <w:r w:rsidRPr="00CB312E">
        <w:rPr>
          <w:rFonts w:eastAsia="MS Mincho"/>
          <w:b/>
          <w:bCs/>
          <w:sz w:val="28"/>
          <w:szCs w:val="28"/>
        </w:rPr>
        <w:lastRenderedPageBreak/>
        <w:t>другой и обратно</w:t>
      </w:r>
      <w:r w:rsidRPr="00CB312E">
        <w:rPr>
          <w:rFonts w:eastAsia="MS Mincho"/>
          <w:sz w:val="28"/>
          <w:szCs w:val="28"/>
        </w:rPr>
        <w:t>. При этом используется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нимание процессов перетекания материй при делении клеток живых орг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низмов.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Кроме этого, между разными пространственными уровнями в локальных объёмах п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риодически во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никают вихревые движения материй как данного типа, так и промежуточных, что в свою очередь дел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ет непредсказуемым конечный результат перемещения.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Эволюционное развитие человека даёт (при правильном развитии) целый ряд преим</w:t>
      </w:r>
      <w:r w:rsidRPr="00CB312E">
        <w:rPr>
          <w:sz w:val="28"/>
          <w:szCs w:val="28"/>
        </w:rPr>
        <w:t>у</w:t>
      </w:r>
      <w:r w:rsidRPr="00CB312E">
        <w:rPr>
          <w:sz w:val="28"/>
          <w:szCs w:val="28"/>
        </w:rPr>
        <w:t>ществ, которых никакая техника не в состоянии получить. Вспомните, при гармоничном ра</w:t>
      </w:r>
      <w:r w:rsidRPr="00CB312E">
        <w:rPr>
          <w:sz w:val="28"/>
          <w:szCs w:val="28"/>
        </w:rPr>
        <w:t>з</w:t>
      </w:r>
      <w:r w:rsidRPr="00CB312E">
        <w:rPr>
          <w:sz w:val="28"/>
          <w:szCs w:val="28"/>
        </w:rPr>
        <w:t>витии человека, его сущности, нарабатываются последовательно тела сущности разного к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чественного сост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ва. По мере эволюционной наработки тел, качественные барьеры между уровнями исчезают, и возникает возможность свободного п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ремещения сознания и самой сущности на любой из этих уровней.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После завершения внутреннего </w:t>
      </w:r>
      <w:r w:rsidRPr="00CB312E">
        <w:rPr>
          <w:rFonts w:eastAsia="MS Mincho"/>
          <w:b/>
          <w:bCs/>
          <w:sz w:val="28"/>
          <w:szCs w:val="28"/>
        </w:rPr>
        <w:t>Земного цикла</w:t>
      </w:r>
      <w:r w:rsidRPr="00CB312E">
        <w:rPr>
          <w:rFonts w:eastAsia="MS Mincho"/>
          <w:sz w:val="28"/>
          <w:szCs w:val="28"/>
        </w:rPr>
        <w:t xml:space="preserve"> развития, который является лишь о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правной точкой для гармоничного развития в Космосе, человек открывает для себя качес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венно новую «дверь» Вселенной. Продолжая гармонично развивать свой мозг, свою су</w:t>
      </w:r>
      <w:r w:rsidRPr="00CB312E">
        <w:rPr>
          <w:rFonts w:eastAsia="MS Mincho"/>
          <w:sz w:val="28"/>
          <w:szCs w:val="28"/>
        </w:rPr>
        <w:t>щ</w:t>
      </w:r>
      <w:r w:rsidRPr="00CB312E">
        <w:rPr>
          <w:rFonts w:eastAsia="MS Mincho"/>
          <w:sz w:val="28"/>
          <w:szCs w:val="28"/>
        </w:rPr>
        <w:t>ность, человек нарабатывает новые тела у своей сущности. И по мере последовательной эв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люционной наработки этих тел исчезают уже барьеры не только планетарного масштаба, но и </w:t>
      </w:r>
      <w:r w:rsidRPr="00CB312E">
        <w:rPr>
          <w:rFonts w:eastAsia="MS Mincho"/>
          <w:b/>
          <w:bCs/>
          <w:sz w:val="28"/>
          <w:szCs w:val="28"/>
        </w:rPr>
        <w:t>качественные барьеры Метавселенной, суперпространств и матричных пр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странств</w:t>
      </w:r>
      <w:r w:rsidRPr="00CB312E">
        <w:rPr>
          <w:rFonts w:eastAsia="MS Mincho"/>
          <w:sz w:val="28"/>
          <w:szCs w:val="28"/>
        </w:rPr>
        <w:t xml:space="preserve">. И этот процесс — </w:t>
      </w:r>
      <w:r w:rsidRPr="00CB312E">
        <w:rPr>
          <w:rFonts w:eastAsia="MS Mincho"/>
          <w:b/>
          <w:bCs/>
          <w:sz w:val="28"/>
          <w:szCs w:val="28"/>
        </w:rPr>
        <w:t>бесконечен</w:t>
      </w:r>
      <w:r w:rsidRPr="00CB312E">
        <w:rPr>
          <w:rFonts w:eastAsia="MS Mincho"/>
          <w:sz w:val="28"/>
          <w:szCs w:val="28"/>
        </w:rPr>
        <w:t>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До тех пор, пока разумное существо, которое не обязательно должно быть гуманоидом, не останавливает своего развития, пока не начинает считать себя «богоподобным», его ра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витие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должается. Возможна только самоблокировка, которая никогда не возникнет, если существо сохранит свою внутреннюю гармонию, сохранит «золотое сечение» баланса пот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ков сердца, воли, разума... естественно, с учётом появляющихся новых качеств и новой структуры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Необходимо чётко уяснить, что </w:t>
      </w:r>
      <w:r w:rsidRPr="00CB312E">
        <w:rPr>
          <w:rFonts w:eastAsia="MS Mincho"/>
          <w:b/>
          <w:bCs/>
          <w:sz w:val="28"/>
          <w:szCs w:val="28"/>
        </w:rPr>
        <w:t>физический мозг</w:t>
      </w:r>
      <w:r w:rsidRPr="00CB312E">
        <w:rPr>
          <w:rFonts w:eastAsia="MS Mincho"/>
          <w:sz w:val="28"/>
          <w:szCs w:val="28"/>
        </w:rPr>
        <w:t xml:space="preserve"> является </w:t>
      </w:r>
      <w:r w:rsidRPr="00CB312E">
        <w:rPr>
          <w:rFonts w:eastAsia="MS Mincho"/>
          <w:b/>
          <w:bCs/>
          <w:sz w:val="28"/>
          <w:szCs w:val="28"/>
        </w:rPr>
        <w:t>только фундаментом</w:t>
      </w:r>
      <w:r w:rsidRPr="00CB312E">
        <w:rPr>
          <w:rFonts w:eastAsia="MS Mincho"/>
          <w:sz w:val="28"/>
          <w:szCs w:val="28"/>
        </w:rPr>
        <w:t>, обеспеч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вающим процесс мышления. Нейроны физического мозга </w:t>
      </w:r>
      <w:r w:rsidRPr="00CB312E">
        <w:rPr>
          <w:rFonts w:eastAsia="MS Mincho"/>
          <w:b/>
          <w:bCs/>
          <w:sz w:val="28"/>
          <w:szCs w:val="28"/>
        </w:rPr>
        <w:t>не мыслят</w:t>
      </w:r>
      <w:r w:rsidRPr="00CB312E">
        <w:rPr>
          <w:rFonts w:eastAsia="MS Mincho"/>
          <w:sz w:val="28"/>
          <w:szCs w:val="28"/>
        </w:rPr>
        <w:t xml:space="preserve">, они лишь </w:t>
      </w:r>
      <w:r w:rsidRPr="00CB312E">
        <w:rPr>
          <w:rFonts w:eastAsia="MS Mincho"/>
          <w:b/>
          <w:bCs/>
          <w:sz w:val="28"/>
          <w:szCs w:val="28"/>
        </w:rPr>
        <w:t>расщепляют в</w:t>
      </w:r>
      <w:r w:rsidRPr="00CB312E">
        <w:rPr>
          <w:rFonts w:eastAsia="MS Mincho"/>
          <w:b/>
          <w:bCs/>
          <w:sz w:val="28"/>
          <w:szCs w:val="28"/>
        </w:rPr>
        <w:t>е</w:t>
      </w:r>
      <w:r w:rsidRPr="00CB312E">
        <w:rPr>
          <w:rFonts w:eastAsia="MS Mincho"/>
          <w:b/>
          <w:bCs/>
          <w:sz w:val="28"/>
          <w:szCs w:val="28"/>
        </w:rPr>
        <w:t>щество физического уровня на материи его образующие</w:t>
      </w:r>
      <w:r w:rsidRPr="00CB312E">
        <w:rPr>
          <w:rFonts w:eastAsia="MS Mincho"/>
          <w:sz w:val="28"/>
          <w:szCs w:val="28"/>
        </w:rPr>
        <w:t>, а это, в свою очередь, создаёт необходимый потенциал и обе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печение остальных уровней нейронов.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Эфирные, астральные и ментальные тела нейронов на соответствующих уровнях обр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зуют свои системы — эфирный, астральный и ментальный уровни мозга, </w:t>
      </w:r>
      <w:r w:rsidRPr="00CB312E">
        <w:rPr>
          <w:rFonts w:eastAsia="MS Mincho"/>
          <w:b/>
          <w:bCs/>
          <w:sz w:val="28"/>
          <w:szCs w:val="28"/>
        </w:rPr>
        <w:t>которые так же материал</w:t>
      </w:r>
      <w:r w:rsidRPr="00CB312E">
        <w:rPr>
          <w:rFonts w:eastAsia="MS Mincho"/>
          <w:b/>
          <w:bCs/>
          <w:sz w:val="28"/>
          <w:szCs w:val="28"/>
        </w:rPr>
        <w:t>ь</w:t>
      </w:r>
      <w:r w:rsidRPr="00CB312E">
        <w:rPr>
          <w:rFonts w:eastAsia="MS Mincho"/>
          <w:b/>
          <w:bCs/>
          <w:sz w:val="28"/>
          <w:szCs w:val="28"/>
        </w:rPr>
        <w:t>ны, как и физический</w:t>
      </w:r>
      <w:r w:rsidRPr="00CB312E">
        <w:rPr>
          <w:rFonts w:eastAsia="MS Mincho"/>
          <w:sz w:val="28"/>
          <w:szCs w:val="28"/>
        </w:rPr>
        <w:t>. Процесс мышления возникает именно на этих уровнях, как следствие циркул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>ции разных потоков энергии (материи) между этими уровнями.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Причём, в процессе мышления возникает множество различных потоков материй как по составу, так и по активности, которые могут захватывать разное количество уровней мо</w:t>
      </w:r>
      <w:r w:rsidRPr="00CB312E">
        <w:rPr>
          <w:sz w:val="28"/>
          <w:szCs w:val="28"/>
        </w:rPr>
        <w:t>з</w:t>
      </w:r>
      <w:r w:rsidRPr="00CB312E">
        <w:rPr>
          <w:sz w:val="28"/>
          <w:szCs w:val="28"/>
        </w:rPr>
        <w:t>га разумн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го существа. И часто причиной остановки развития является убеждённость в том, что если физический мозг им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 xml:space="preserve">ет ограниченный объём, то невозможно из него «выжать» больше, чем он может дать... </w:t>
      </w:r>
      <w:r w:rsidRPr="00CB312E">
        <w:rPr>
          <w:sz w:val="28"/>
          <w:szCs w:val="28"/>
        </w:rPr>
        <w:lastRenderedPageBreak/>
        <w:t>Всё конечное — к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нечно, но...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Если разумное существо не в состоянии изменить свой физический объём мозга, то, что ему мешает изменить </w:t>
      </w:r>
      <w:r w:rsidRPr="00CB312E">
        <w:rPr>
          <w:rFonts w:eastAsia="MS Mincho"/>
          <w:b/>
          <w:bCs/>
          <w:sz w:val="28"/>
          <w:szCs w:val="28"/>
        </w:rPr>
        <w:t>размеры качественных структур мозга на других уровнях?</w:t>
      </w:r>
      <w:r w:rsidRPr="00CB312E">
        <w:rPr>
          <w:rFonts w:eastAsia="MS Mincho"/>
          <w:sz w:val="28"/>
          <w:szCs w:val="28"/>
        </w:rPr>
        <w:t xml:space="preserve"> Это о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 xml:space="preserve">крывает двери для </w:t>
      </w:r>
      <w:r w:rsidRPr="00CB312E">
        <w:rPr>
          <w:rFonts w:eastAsia="MS Mincho"/>
          <w:b/>
          <w:bCs/>
          <w:sz w:val="28"/>
          <w:szCs w:val="28"/>
        </w:rPr>
        <w:t>бесконечного развития</w:t>
      </w:r>
      <w:r w:rsidRPr="00CB312E">
        <w:rPr>
          <w:rFonts w:eastAsia="MS Mincho"/>
          <w:sz w:val="28"/>
          <w:szCs w:val="28"/>
        </w:rPr>
        <w:t xml:space="preserve">. Необходимо только знать, </w:t>
      </w:r>
      <w:r w:rsidRPr="00CB312E">
        <w:rPr>
          <w:rFonts w:eastAsia="MS Mincho"/>
          <w:b/>
          <w:bCs/>
          <w:sz w:val="28"/>
          <w:szCs w:val="28"/>
        </w:rPr>
        <w:t>как это делается</w:t>
      </w:r>
      <w:r w:rsidRPr="00CB312E">
        <w:rPr>
          <w:rFonts w:eastAsia="MS Mincho"/>
          <w:sz w:val="28"/>
          <w:szCs w:val="28"/>
        </w:rPr>
        <w:t xml:space="preserve"> и при этом не нарушить гармонии на любом из во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можных уровней.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Человечество и не подозревает о колоссальном эволюционном потенциале, которым оно располагает. Необходимо лишь знать «ключ» к раскрытию этого потенциала. И может быть эта книга поможет кому-то из вас найти такой «ключ». Надо всего лишь внимательно прочитать и 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думаться. И откроется дверь в «невозможное» — в бесконечный и прекрасный путь Истины и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знания Космоса и самих себя...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И ещё... Хотелось бы обратить ваше внимание на такое явление природы, как </w:t>
      </w:r>
      <w:r w:rsidRPr="00CB312E">
        <w:rPr>
          <w:rFonts w:eastAsia="MS Mincho"/>
          <w:b/>
          <w:bCs/>
          <w:sz w:val="28"/>
          <w:szCs w:val="28"/>
        </w:rPr>
        <w:t>время</w:t>
      </w:r>
      <w:r w:rsidRPr="00CB312E">
        <w:rPr>
          <w:rFonts w:eastAsia="MS Mincho"/>
          <w:sz w:val="28"/>
          <w:szCs w:val="28"/>
        </w:rPr>
        <w:t>. Что т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кое время? Каждый человек знает день своего рождения и то, что с этого дня он идёт иногда быстрей, иногда медле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 xml:space="preserve">ней навстречу своей смерти... Человек знает, что </w:t>
      </w:r>
      <w:r w:rsidRPr="00CB312E">
        <w:rPr>
          <w:rFonts w:eastAsia="MS Mincho"/>
          <w:b/>
          <w:bCs/>
          <w:sz w:val="28"/>
          <w:szCs w:val="28"/>
        </w:rPr>
        <w:t>ему отведён определённый срок жизни</w:t>
      </w:r>
      <w:r w:rsidRPr="00CB312E">
        <w:rPr>
          <w:rFonts w:eastAsia="MS Mincho"/>
          <w:sz w:val="28"/>
          <w:szCs w:val="28"/>
        </w:rPr>
        <w:t xml:space="preserve">, измеряемый в годах, месяцах, днях, часах, минутах и секундах...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Но мало кто понимает, что времени </w:t>
      </w:r>
      <w:r w:rsidRPr="00CB312E">
        <w:rPr>
          <w:rFonts w:eastAsia="MS Mincho"/>
          <w:b/>
          <w:bCs/>
          <w:sz w:val="28"/>
          <w:szCs w:val="28"/>
        </w:rPr>
        <w:t>НЕ СУЩЕСТВУЕТ ВООБЩЕ</w:t>
      </w:r>
      <w:r w:rsidRPr="00CB312E">
        <w:rPr>
          <w:rFonts w:eastAsia="MS Mincho"/>
          <w:sz w:val="28"/>
          <w:szCs w:val="28"/>
        </w:rPr>
        <w:t>, что оно является лишь системой отсчёта, которую придумал на Земле человек для собственного своего удо</w:t>
      </w:r>
      <w:r w:rsidRPr="00CB312E">
        <w:rPr>
          <w:rFonts w:eastAsia="MS Mincho"/>
          <w:sz w:val="28"/>
          <w:szCs w:val="28"/>
        </w:rPr>
        <w:t>б</w:t>
      </w:r>
      <w:r w:rsidRPr="00CB312E">
        <w:rPr>
          <w:rFonts w:eastAsia="MS Mincho"/>
          <w:sz w:val="28"/>
          <w:szCs w:val="28"/>
        </w:rPr>
        <w:t xml:space="preserve">ства. </w:t>
      </w:r>
      <w:r w:rsidRPr="00CB312E">
        <w:rPr>
          <w:rFonts w:eastAsia="MS Mincho"/>
          <w:b/>
          <w:bCs/>
          <w:sz w:val="28"/>
          <w:szCs w:val="28"/>
        </w:rPr>
        <w:t>Время — условно</w:t>
      </w:r>
      <w:r w:rsidRPr="00CB312E">
        <w:rPr>
          <w:rFonts w:eastAsia="MS Mincho"/>
          <w:sz w:val="28"/>
          <w:szCs w:val="28"/>
        </w:rPr>
        <w:t>, как условны процессы, протекающие в веществе, в материи, кот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рые имеют свои циклы, ритмы, и их человек испол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>зует, как единицу отсчёта времени.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Одни и те же процессы в разных точках планеты протекают с некоторыми отличиями, кот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рые часто бывают столь незначительными, что их просто не замечают. Но, тем не менее, </w:t>
      </w:r>
      <w:r w:rsidRPr="00CB312E">
        <w:rPr>
          <w:rFonts w:eastAsia="MS Mincho"/>
          <w:b/>
          <w:bCs/>
          <w:sz w:val="28"/>
          <w:szCs w:val="28"/>
        </w:rPr>
        <w:t>они есть</w:t>
      </w:r>
      <w:r w:rsidRPr="00CB312E">
        <w:rPr>
          <w:rFonts w:eastAsia="MS Mincho"/>
          <w:sz w:val="28"/>
          <w:szCs w:val="28"/>
        </w:rPr>
        <w:t xml:space="preserve">. На скорость протекания процессов оказывают влияние </w:t>
      </w:r>
      <w:r w:rsidRPr="00CB312E">
        <w:rPr>
          <w:rFonts w:eastAsia="MS Mincho"/>
          <w:b/>
          <w:bCs/>
          <w:sz w:val="28"/>
          <w:szCs w:val="28"/>
        </w:rPr>
        <w:t>форма материальных тел, количество и качество энергий, приходящих из Космоса</w:t>
      </w:r>
      <w:r w:rsidRPr="00CB312E">
        <w:rPr>
          <w:rFonts w:eastAsia="MS Mincho"/>
          <w:sz w:val="28"/>
          <w:szCs w:val="28"/>
        </w:rPr>
        <w:t>. И хотелось бы отметить, что изменения (возмущ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ния) происходят не только на физическом уровне. Они также возникают и на всех других уровнях.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Воздействие потоков, идущих извне, в первую очередь вызывает изменения на </w:t>
      </w:r>
      <w:r w:rsidRPr="00CB312E">
        <w:rPr>
          <w:rFonts w:eastAsia="MS Mincho"/>
          <w:b/>
          <w:bCs/>
          <w:sz w:val="28"/>
          <w:szCs w:val="28"/>
        </w:rPr>
        <w:t>ме</w:t>
      </w:r>
      <w:r w:rsidRPr="00CB312E">
        <w:rPr>
          <w:rFonts w:eastAsia="MS Mincho"/>
          <w:b/>
          <w:bCs/>
          <w:sz w:val="28"/>
          <w:szCs w:val="28"/>
        </w:rPr>
        <w:t>н</w:t>
      </w:r>
      <w:r w:rsidRPr="00CB312E">
        <w:rPr>
          <w:rFonts w:eastAsia="MS Mincho"/>
          <w:b/>
          <w:bCs/>
          <w:sz w:val="28"/>
          <w:szCs w:val="28"/>
        </w:rPr>
        <w:t>тальных, потом на астральном и эфирном уровнях</w:t>
      </w:r>
      <w:r w:rsidRPr="00CB312E">
        <w:rPr>
          <w:rFonts w:eastAsia="MS Mincho"/>
          <w:sz w:val="28"/>
          <w:szCs w:val="28"/>
        </w:rPr>
        <w:t xml:space="preserve">. И только после этого — </w:t>
      </w:r>
      <w:r w:rsidRPr="00CB312E">
        <w:rPr>
          <w:rFonts w:eastAsia="MS Mincho"/>
          <w:b/>
          <w:bCs/>
          <w:sz w:val="28"/>
          <w:szCs w:val="28"/>
        </w:rPr>
        <w:t>на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/>
          <w:b/>
          <w:bCs/>
          <w:sz w:val="28"/>
          <w:szCs w:val="28"/>
        </w:rPr>
        <w:t>физич</w:t>
      </w:r>
      <w:r w:rsidRPr="00CB312E">
        <w:rPr>
          <w:rFonts w:eastAsia="MS Mincho"/>
          <w:b/>
          <w:bCs/>
          <w:sz w:val="28"/>
          <w:szCs w:val="28"/>
        </w:rPr>
        <w:t>е</w:t>
      </w:r>
      <w:r w:rsidRPr="00CB312E">
        <w:rPr>
          <w:rFonts w:eastAsia="MS Mincho"/>
          <w:b/>
          <w:bCs/>
          <w:sz w:val="28"/>
          <w:szCs w:val="28"/>
        </w:rPr>
        <w:t>ском</w:t>
      </w:r>
      <w:r w:rsidRPr="00CB312E">
        <w:rPr>
          <w:rFonts w:eastAsia="MS Mincho"/>
          <w:sz w:val="28"/>
          <w:szCs w:val="28"/>
        </w:rPr>
        <w:t>. Это связано с тем, что все они составляют одну систему, но имеют разный количес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венный и качественный 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став их образующих материй, а также имеют разную подвижность структур (инерционность). И поэтому, для создания неустойчивости и видоизменения нео</w:t>
      </w:r>
      <w:r w:rsidRPr="00CB312E">
        <w:rPr>
          <w:rFonts w:eastAsia="MS Mincho"/>
          <w:sz w:val="28"/>
          <w:szCs w:val="28"/>
        </w:rPr>
        <w:t>б</w:t>
      </w:r>
      <w:r w:rsidRPr="00CB312E">
        <w:rPr>
          <w:rFonts w:eastAsia="MS Mincho"/>
          <w:sz w:val="28"/>
          <w:szCs w:val="28"/>
        </w:rPr>
        <w:t xml:space="preserve">ходима различная сила внешнего воздействия, чтобы вызвать это изменение.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Изменение, возникшее на внешних планах нашей планеты, последовательно проходя через предыдущие уровни, достигнет естественно физического уровня и прояви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 xml:space="preserve">ся на нём. Сейчас мы подошли к пониманию возможности </w:t>
      </w:r>
      <w:r w:rsidRPr="00CB312E">
        <w:rPr>
          <w:rFonts w:eastAsia="MS Mincho"/>
          <w:b/>
          <w:bCs/>
          <w:sz w:val="28"/>
          <w:szCs w:val="28"/>
        </w:rPr>
        <w:t>видения будущего</w:t>
      </w:r>
      <w:r w:rsidRPr="00CB312E">
        <w:rPr>
          <w:rFonts w:eastAsia="MS Mincho"/>
          <w:sz w:val="28"/>
          <w:szCs w:val="28"/>
        </w:rPr>
        <w:t>... И, как видите, в этом нет ничего мист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ческого или сверхъестественного.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Представим, что мы с вами находимся в семиэтажном доме. Первый этаж — физич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ский уровень и, соответственно, второй — эфирный, третий — аст</w:t>
      </w:r>
      <w:r w:rsidRPr="00CB312E">
        <w:rPr>
          <w:rFonts w:eastAsia="MS Mincho"/>
          <w:sz w:val="28"/>
          <w:szCs w:val="28"/>
        </w:rPr>
        <w:lastRenderedPageBreak/>
        <w:t>ральный, четвёртый, п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>тый, шестой и седьмой — пе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 xml:space="preserve">вый, второй, третий и четвёртый ментальные уровни.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А теперь рассмотрим ситуацию, когда «жители» седьмого этажа не закрыли воду, и она начинает заливать этот этаж. Через какое-то время вода просочится на шестой, потом — п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>тый, че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 xml:space="preserve">вёртый, третий, второй и, наконец, на первый этаж.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И если какой-нибудь «жилец» первого этажа поднимется на лифте на седьмой этаж раньше, чем вода просочится на остальные этажи, увидит это и спустившись, начнёт пред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преждать всех остальных об опасности, то те могут просто поднять его на смех... Или просто сочтут сумасше</w:t>
      </w:r>
      <w:r w:rsidRPr="00CB312E">
        <w:rPr>
          <w:rFonts w:eastAsia="MS Mincho"/>
          <w:sz w:val="28"/>
          <w:szCs w:val="28"/>
        </w:rPr>
        <w:t>д</w:t>
      </w:r>
      <w:r w:rsidRPr="00CB312E">
        <w:rPr>
          <w:rFonts w:eastAsia="MS Mincho"/>
          <w:sz w:val="28"/>
          <w:szCs w:val="28"/>
        </w:rPr>
        <w:t>шим, как очень часто бывало с теми, которых люди звали «</w:t>
      </w:r>
      <w:r w:rsidRPr="00CB312E">
        <w:rPr>
          <w:rFonts w:eastAsia="MS Mincho"/>
          <w:b/>
          <w:bCs/>
          <w:sz w:val="28"/>
          <w:szCs w:val="28"/>
        </w:rPr>
        <w:t>пророками</w:t>
      </w:r>
      <w:r w:rsidRPr="00CB312E">
        <w:rPr>
          <w:rFonts w:eastAsia="MS Mincho"/>
          <w:sz w:val="28"/>
          <w:szCs w:val="28"/>
        </w:rPr>
        <w:t>» или «</w:t>
      </w:r>
      <w:r w:rsidRPr="00CB312E">
        <w:rPr>
          <w:rFonts w:eastAsia="MS Mincho"/>
          <w:b/>
          <w:bCs/>
          <w:sz w:val="28"/>
          <w:szCs w:val="28"/>
        </w:rPr>
        <w:t>ясновидящими</w:t>
      </w:r>
      <w:r w:rsidRPr="00CB312E">
        <w:rPr>
          <w:rFonts w:eastAsia="MS Mincho"/>
          <w:sz w:val="28"/>
          <w:szCs w:val="28"/>
        </w:rPr>
        <w:t>», потому, что то, что они видели на «седьмом этаже», чаще всего не очень нравилось власть им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щим на «</w:t>
      </w:r>
      <w:r w:rsidRPr="00CB312E">
        <w:rPr>
          <w:rFonts w:eastAsia="MS Mincho"/>
          <w:b/>
          <w:bCs/>
          <w:sz w:val="28"/>
          <w:szCs w:val="28"/>
        </w:rPr>
        <w:t>первом</w:t>
      </w:r>
      <w:r w:rsidRPr="00CB312E">
        <w:rPr>
          <w:rFonts w:eastAsia="MS Mincho"/>
          <w:sz w:val="28"/>
          <w:szCs w:val="28"/>
        </w:rPr>
        <w:t>»...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И всегда лучше было для такого «видящего» просто найти «ключ» от квартиры, где льётся вода и постараться (если конечно получится) закрыть кран. Но очень редко, к сожал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нию, удавалось найти этот «ключик»... И многих пророков, по невежеству своему или по в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лению «сильнейших», люди просто забрасывали камнями или сжигали на кострах, как ко</w:t>
      </w:r>
      <w:r w:rsidRPr="00CB312E">
        <w:rPr>
          <w:rFonts w:eastAsia="MS Mincho"/>
          <w:sz w:val="28"/>
          <w:szCs w:val="28"/>
        </w:rPr>
        <w:t>л</w:t>
      </w:r>
      <w:r w:rsidRPr="00CB312E">
        <w:rPr>
          <w:rFonts w:eastAsia="MS Mincho"/>
          <w:sz w:val="28"/>
          <w:szCs w:val="28"/>
        </w:rPr>
        <w:t xml:space="preserve">дунов и ведьм...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Одной из самых известных пророчиц и ясновидящих была царица Микалда, которая за тыс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>чу лет до рождения Христа описала события, связанные с ним и показала даже дерево, из которого будет сделан крест, на котором его распнут. Эта женщина вызывала ужас в со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нании окружающих её людей, которые были не в состоянии понять происходящего. До н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ших дней дошли только три из девяти написанных ею книг о Будущем человечества, остал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>ные были сожжены...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Другой женщиной, слывшей ясновидящей, была Кассандра из Трои, дочь царя Пирса, которую также не понимали даже самые близкие ей люди (об этом в частичности пишет Г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мер). Более поздним пророком был Нострадамус, который в своих стихах очень точно оп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сывал события б</w:t>
      </w:r>
      <w:r w:rsidRPr="00CB312E">
        <w:rPr>
          <w:sz w:val="28"/>
          <w:szCs w:val="28"/>
        </w:rPr>
        <w:t>у</w:t>
      </w:r>
      <w:r w:rsidRPr="00CB312E">
        <w:rPr>
          <w:sz w:val="28"/>
          <w:szCs w:val="28"/>
        </w:rPr>
        <w:t>дущего, но к сожалению и он не нашёл того «волшебного ключика», чтобы что-либо изменить...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Это — те, о которых мы более или менее слышали, а сколько имён не сохранила память человечества... Практически всегда эти люди были очень несчастны и непонятны совреме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никам. Их давила и угнетала тяжесть знания будущего, которое они не в силах были изм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нить... Глубина же проникновения мыслью, сознанием в будущее зависит от того, на какой уровень, «этаж» планеты, человек смог сместиться своим сознанием.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Максимальная глубина проникновения в будущее нашей планеты возможна, при мы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ленном смещении на четвёртый ментальный уровень планеты. При этом можно заглянуть на сотни, тыс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>чи лет вперёд. Минимальное смещение — на эфирный уровень, когда можно увидеть будущее ближайших дней, м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сяцев и лет.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А теперь — что касается </w:t>
      </w:r>
      <w:r w:rsidRPr="00CB312E">
        <w:rPr>
          <w:rFonts w:eastAsia="MS Mincho"/>
          <w:b/>
          <w:bCs/>
          <w:sz w:val="28"/>
          <w:szCs w:val="28"/>
        </w:rPr>
        <w:t>Прошлого</w:t>
      </w:r>
      <w:r w:rsidRPr="00CB312E">
        <w:rPr>
          <w:rFonts w:eastAsia="MS Mincho"/>
          <w:sz w:val="28"/>
          <w:szCs w:val="28"/>
        </w:rPr>
        <w:t>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Всё происходящее в природе, связано с изменением материй, их состава, </w:t>
      </w:r>
      <w:r w:rsidRPr="00CB312E">
        <w:rPr>
          <w:rFonts w:eastAsia="MS Mincho"/>
          <w:sz w:val="28"/>
          <w:szCs w:val="28"/>
        </w:rPr>
        <w:lastRenderedPageBreak/>
        <w:t>количества и той или иной динамикой их эволюции. Вспомните, наша Метавселенная образует систему дискретных пространств разного качественного и количественного состава. Наше простра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ство-вселенная о</w:t>
      </w:r>
      <w:r w:rsidRPr="00CB312E">
        <w:rPr>
          <w:rFonts w:eastAsia="MS Mincho"/>
          <w:sz w:val="28"/>
          <w:szCs w:val="28"/>
        </w:rPr>
        <w:t>б</w:t>
      </w:r>
      <w:r w:rsidRPr="00CB312E">
        <w:rPr>
          <w:rFonts w:eastAsia="MS Mincho"/>
          <w:sz w:val="28"/>
          <w:szCs w:val="28"/>
        </w:rPr>
        <w:t>разовано слиянием семи форм материй и находится в некотором смещении от центра зоны искривления мерности, в которой «родилась» наша метавселе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ная.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В центре этой зоны образовалось пространство-вселенная из девяти форм материй и, последовательно удаляясь от центра, в дискретных зонах изменения мерности на </w:t>
      </w:r>
      <w:r w:rsidRPr="00CB312E">
        <w:rPr>
          <w:rFonts w:eastAsia="MS Mincho"/>
          <w:b/>
          <w:bCs/>
          <w:sz w:val="28"/>
          <w:szCs w:val="28"/>
        </w:rPr>
        <w:t>Δλ</w:t>
      </w:r>
      <w:r w:rsidRPr="00CB312E">
        <w:rPr>
          <w:rFonts w:eastAsia="MS Mincho"/>
          <w:sz w:val="28"/>
          <w:szCs w:val="28"/>
        </w:rPr>
        <w:t>, образ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вались пространства-вселенные из восьми, семи, шести, пяти, четырёх, трёх, двух форм м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терий нашего типа квантования ме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 xml:space="preserve">ности.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И если рассматривать в глобальном масштабе эволюцию метавселенной, можно прийти к умозаключению о том, что центральная зона из девяти форм материй максимально усто</w:t>
      </w:r>
      <w:r w:rsidRPr="00CB312E">
        <w:rPr>
          <w:rFonts w:eastAsia="MS Mincho"/>
          <w:sz w:val="28"/>
          <w:szCs w:val="28"/>
        </w:rPr>
        <w:t>й</w:t>
      </w:r>
      <w:r w:rsidRPr="00CB312E">
        <w:rPr>
          <w:rFonts w:eastAsia="MS Mincho"/>
          <w:sz w:val="28"/>
          <w:szCs w:val="28"/>
        </w:rPr>
        <w:t>чива, в то время, как пограничные зоны — нестабильны, и внешние влияния вызывают в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граничных пространствах-вселенных, образованных слиянием двух форм материй, неусто</w:t>
      </w:r>
      <w:r w:rsidRPr="00CB312E">
        <w:rPr>
          <w:rFonts w:eastAsia="MS Mincho"/>
          <w:sz w:val="28"/>
          <w:szCs w:val="28"/>
        </w:rPr>
        <w:t>й</w:t>
      </w:r>
      <w:r w:rsidRPr="00CB312E">
        <w:rPr>
          <w:rFonts w:eastAsia="MS Mincho"/>
          <w:sz w:val="28"/>
          <w:szCs w:val="28"/>
        </w:rPr>
        <w:t>чивость. И при этом возникает эволюционное развитие тех или иных процессов в веществе, образующем эти простра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 xml:space="preserve">ства-вселенные.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Эти возмущения через зоны смыкания с пространством-вселенной из трёх форм мат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рий, вызывают неустойчивость и, как следствие, изменяется динамика происходящих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цессов в этих пространствах-вселенных. Таким образом возмущения постепенно перетекают, просачиваются через общие элементы от пограничных пространств-вселенных к централ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>ному, образованному слиянием девяти форм материй.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Таким образом имеется одно направление, в котором происходит последовател</w:t>
      </w:r>
      <w:r w:rsidRPr="00CB312E">
        <w:rPr>
          <w:rFonts w:eastAsia="MS Mincho"/>
          <w:b/>
          <w:bCs/>
          <w:sz w:val="28"/>
          <w:szCs w:val="28"/>
        </w:rPr>
        <w:t>ь</w:t>
      </w:r>
      <w:r w:rsidRPr="00CB312E">
        <w:rPr>
          <w:rFonts w:eastAsia="MS Mincho"/>
          <w:b/>
          <w:bCs/>
          <w:sz w:val="28"/>
          <w:szCs w:val="28"/>
        </w:rPr>
        <w:t>ная цепь с</w:t>
      </w:r>
      <w:r w:rsidRPr="00CB312E">
        <w:rPr>
          <w:rFonts w:eastAsia="MS Mincho"/>
          <w:b/>
          <w:bCs/>
          <w:sz w:val="28"/>
          <w:szCs w:val="28"/>
        </w:rPr>
        <w:t>о</w:t>
      </w:r>
      <w:r w:rsidRPr="00CB312E">
        <w:rPr>
          <w:rFonts w:eastAsia="MS Mincho"/>
          <w:b/>
          <w:bCs/>
          <w:sz w:val="28"/>
          <w:szCs w:val="28"/>
        </w:rPr>
        <w:t>бытий в нашей метавселенной — от пространств-вселенных, образованных двумя формами материй, к пространствам-вселенным, образованным синтезом девяти форм мат</w:t>
      </w:r>
      <w:r w:rsidRPr="00CB312E">
        <w:rPr>
          <w:rFonts w:eastAsia="MS Mincho"/>
          <w:b/>
          <w:bCs/>
          <w:sz w:val="28"/>
          <w:szCs w:val="28"/>
        </w:rPr>
        <w:t>е</w:t>
      </w:r>
      <w:r w:rsidRPr="00CB312E">
        <w:rPr>
          <w:rFonts w:eastAsia="MS Mincho"/>
          <w:b/>
          <w:bCs/>
          <w:sz w:val="28"/>
          <w:szCs w:val="28"/>
        </w:rPr>
        <w:t>рий</w:t>
      </w:r>
      <w:r w:rsidRPr="00CB312E">
        <w:rPr>
          <w:rFonts w:eastAsia="MS Mincho"/>
          <w:sz w:val="28"/>
          <w:szCs w:val="28"/>
        </w:rPr>
        <w:t xml:space="preserve"> (см. </w:t>
      </w:r>
      <w:hyperlink r:id="rId415" w:history="1">
        <w:r w:rsidRPr="00CB312E">
          <w:rPr>
            <w:rStyle w:val="a3"/>
            <w:rFonts w:eastAsia="MS Mincho"/>
            <w:sz w:val="28"/>
            <w:szCs w:val="28"/>
          </w:rPr>
          <w:t>Рис.165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Поэтому в наше пространство-вселенную событие возмущения материй приходит из пространств-вселенных, образованных шестью формами материй. И пройдя этап эволюц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онного ра</w:t>
      </w:r>
      <w:r w:rsidRPr="00CB312E">
        <w:rPr>
          <w:sz w:val="28"/>
          <w:szCs w:val="28"/>
        </w:rPr>
        <w:t>з</w:t>
      </w:r>
      <w:r w:rsidRPr="00CB312E">
        <w:rPr>
          <w:sz w:val="28"/>
          <w:szCs w:val="28"/>
        </w:rPr>
        <w:t>вития в нашем пространстве-вселенной, «перетекают» в следующее, образованное слиянием восьми форм материй и анал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 xml:space="preserve">гично достигает центра нашей метавселенной — пространства-вселенной из девяти форм материй. Это и является причиной того, что </w:t>
      </w:r>
      <w:r w:rsidRPr="00CB312E">
        <w:rPr>
          <w:b/>
          <w:bCs/>
          <w:sz w:val="28"/>
          <w:szCs w:val="28"/>
        </w:rPr>
        <w:t>время течёт в одном направлении</w:t>
      </w:r>
      <w:r w:rsidRPr="00CB312E">
        <w:rPr>
          <w:sz w:val="28"/>
          <w:szCs w:val="28"/>
        </w:rPr>
        <w:t xml:space="preserve">. </w:t>
      </w:r>
    </w:p>
    <w:p w:rsidR="006F631E" w:rsidRPr="00CB312E" w:rsidRDefault="006F631E">
      <w:pPr>
        <w:rPr>
          <w:rFonts w:ascii="Arial Narrow" w:hAnsi="Arial Narrow"/>
          <w:b/>
          <w:bCs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Поэтому,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b/>
          <w:bCs/>
          <w:sz w:val="28"/>
          <w:szCs w:val="28"/>
        </w:rPr>
        <w:t>пройдя цикл развития в нашем пространстве-вселенной, образованной из семи форм материй, первичные возмущения с «наложением» отпечатков происх</w:t>
      </w:r>
      <w:r w:rsidRPr="00CB312E">
        <w:rPr>
          <w:b/>
          <w:bCs/>
          <w:sz w:val="28"/>
          <w:szCs w:val="28"/>
        </w:rPr>
        <w:t>о</w:t>
      </w:r>
      <w:r w:rsidRPr="00CB312E">
        <w:rPr>
          <w:b/>
          <w:bCs/>
          <w:sz w:val="28"/>
          <w:szCs w:val="28"/>
        </w:rPr>
        <w:t>дящих в нём, достигают пространства-вселенной, образованной из восьми форм мат</w:t>
      </w:r>
      <w:r w:rsidRPr="00CB312E">
        <w:rPr>
          <w:b/>
          <w:bCs/>
          <w:sz w:val="28"/>
          <w:szCs w:val="28"/>
        </w:rPr>
        <w:t>е</w:t>
      </w:r>
      <w:r w:rsidRPr="00CB312E">
        <w:rPr>
          <w:b/>
          <w:bCs/>
          <w:sz w:val="28"/>
          <w:szCs w:val="28"/>
        </w:rPr>
        <w:t>рий и через него, далее достигают центра зоны искривления мерности нашей метавс</w:t>
      </w:r>
      <w:r w:rsidRPr="00CB312E">
        <w:rPr>
          <w:b/>
          <w:bCs/>
          <w:sz w:val="28"/>
          <w:szCs w:val="28"/>
        </w:rPr>
        <w:t>е</w:t>
      </w:r>
      <w:r w:rsidRPr="00CB312E">
        <w:rPr>
          <w:b/>
          <w:bCs/>
          <w:sz w:val="28"/>
          <w:szCs w:val="28"/>
        </w:rPr>
        <w:t>ленной</w:t>
      </w:r>
      <w:r w:rsidRPr="00CB312E">
        <w:rPr>
          <w:rFonts w:ascii="Arial Narrow" w:hAnsi="Arial Narrow"/>
          <w:b/>
          <w:bCs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Другими словами, «здание» имеет ещё и этажи, лежащие ниже нулевой отметки. И если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должить аналогию с протекающей водой, то она после первого этажа просачивается в первый «подвальный» этаж, затем — второй, третий и т.д. И даже когда перекрывают воду на седьмом этаже, накопившаяся вода продолжает своё движение вниз...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lastRenderedPageBreak/>
        <w:t xml:space="preserve">Каждое мгновение </w:t>
      </w:r>
      <w:r w:rsidRPr="00CB312E">
        <w:rPr>
          <w:rFonts w:eastAsia="MS Mincho"/>
          <w:b/>
          <w:bCs/>
          <w:sz w:val="28"/>
          <w:szCs w:val="28"/>
        </w:rPr>
        <w:t>Настоящее</w:t>
      </w:r>
      <w:r w:rsidRPr="00CB312E">
        <w:rPr>
          <w:rFonts w:eastAsia="MS Mincho"/>
          <w:sz w:val="28"/>
          <w:szCs w:val="28"/>
        </w:rPr>
        <w:t xml:space="preserve"> становится </w:t>
      </w:r>
      <w:r w:rsidRPr="00CB312E">
        <w:rPr>
          <w:rFonts w:eastAsia="MS Mincho"/>
          <w:b/>
          <w:bCs/>
          <w:sz w:val="28"/>
          <w:szCs w:val="28"/>
        </w:rPr>
        <w:t>Прошлым</w:t>
      </w:r>
      <w:r w:rsidRPr="00CB312E">
        <w:rPr>
          <w:rFonts w:eastAsia="MS Mincho"/>
          <w:sz w:val="28"/>
          <w:szCs w:val="28"/>
        </w:rPr>
        <w:t xml:space="preserve"> и превращаясь в маленькую «к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пельку», слив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ется с Рекой Времени из будущего в прошлое... Как возможно подняться на седьмой этаж и узнать о событии, которое произойдёт через н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которое время, так же можно и спуститься в «подвальные» этажи и узнать, что было в прошлом...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И опять таки, чем глубже человек своим сознанием может сместиться на лифте вниз, тем б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лее далеко в прошлое он может заглянуть. </w:t>
      </w:r>
      <w:r w:rsidRPr="00CB312E">
        <w:rPr>
          <w:rFonts w:eastAsia="MS Mincho"/>
          <w:b/>
          <w:bCs/>
          <w:sz w:val="28"/>
          <w:szCs w:val="28"/>
        </w:rPr>
        <w:t>Будущее и Прошлое — материальны и реальны, и я</w:t>
      </w:r>
      <w:r w:rsidRPr="00CB312E">
        <w:rPr>
          <w:rFonts w:eastAsia="MS Mincho"/>
          <w:b/>
          <w:bCs/>
          <w:sz w:val="28"/>
          <w:szCs w:val="28"/>
        </w:rPr>
        <w:t>в</w:t>
      </w:r>
      <w:r w:rsidRPr="00CB312E">
        <w:rPr>
          <w:rFonts w:eastAsia="MS Mincho"/>
          <w:b/>
          <w:bCs/>
          <w:sz w:val="28"/>
          <w:szCs w:val="28"/>
        </w:rPr>
        <w:t>ляются частями одного неразрывного процесса</w:t>
      </w:r>
      <w:r w:rsidRPr="00CB312E">
        <w:rPr>
          <w:rFonts w:eastAsia="MS Mincho"/>
          <w:sz w:val="28"/>
          <w:szCs w:val="28"/>
        </w:rPr>
        <w:t xml:space="preserve">. Ядерная физика на уровне элементарных частиц столкнулась с парадоксом — </w:t>
      </w:r>
      <w:r w:rsidRPr="00CB312E">
        <w:rPr>
          <w:rFonts w:eastAsia="MS Mincho"/>
          <w:b/>
          <w:bCs/>
          <w:sz w:val="28"/>
          <w:szCs w:val="28"/>
        </w:rPr>
        <w:t>прошлое предопред</w:t>
      </w:r>
      <w:r w:rsidRPr="00CB312E">
        <w:rPr>
          <w:rFonts w:eastAsia="MS Mincho"/>
          <w:b/>
          <w:bCs/>
          <w:sz w:val="28"/>
          <w:szCs w:val="28"/>
        </w:rPr>
        <w:t>е</w:t>
      </w:r>
      <w:r w:rsidRPr="00CB312E">
        <w:rPr>
          <w:rFonts w:eastAsia="MS Mincho"/>
          <w:b/>
          <w:bCs/>
          <w:sz w:val="28"/>
          <w:szCs w:val="28"/>
        </w:rPr>
        <w:t>ляет будущее</w:t>
      </w:r>
      <w:r w:rsidRPr="00CB312E">
        <w:rPr>
          <w:rFonts w:eastAsia="MS Mincho"/>
          <w:sz w:val="28"/>
          <w:szCs w:val="28"/>
        </w:rPr>
        <w:t>... В принципе, в этом нет никакого парадокса, это естественно и закономерно, как после рожд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ния закономерна смерть. Смерть на одном уровне — рождение на другом и наоборот.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И ещё об одном, что к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сается перемещения на другие уровни нашей планеты... Многие смело утверждают о наличии у них «канала связи» с душами умерших, с другими цивилиз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циями, с Иисусом Христом, Буддой, Кришной и другими богами или «ангелами»... от кот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рых им поступ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ет информация...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Хотелось бы прежде всего предостеречь всех тех, кто пытается это делать или уже д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лает... Да, действительно возможен контакт как с душами умерших, со всеми уровнями Зе</w:t>
      </w:r>
      <w:r w:rsidRPr="00CB312E">
        <w:rPr>
          <w:rFonts w:eastAsia="MS Mincho"/>
          <w:sz w:val="28"/>
          <w:szCs w:val="28"/>
        </w:rPr>
        <w:t>м</w:t>
      </w:r>
      <w:r w:rsidRPr="00CB312E">
        <w:rPr>
          <w:rFonts w:eastAsia="MS Mincho"/>
          <w:sz w:val="28"/>
          <w:szCs w:val="28"/>
        </w:rPr>
        <w:t>ли, так и за пр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делами Земных сфер, с представителями других цивилизаций. Но, для того, чтобы это было </w:t>
      </w:r>
      <w:r w:rsidRPr="00CB312E">
        <w:rPr>
          <w:rFonts w:eastAsia="MS Mincho"/>
          <w:b/>
          <w:bCs/>
          <w:sz w:val="28"/>
          <w:szCs w:val="28"/>
        </w:rPr>
        <w:t>в действител</w:t>
      </w:r>
      <w:r w:rsidRPr="00CB312E">
        <w:rPr>
          <w:rFonts w:eastAsia="MS Mincho"/>
          <w:b/>
          <w:bCs/>
          <w:sz w:val="28"/>
          <w:szCs w:val="28"/>
        </w:rPr>
        <w:t>ь</w:t>
      </w:r>
      <w:r w:rsidRPr="00CB312E">
        <w:rPr>
          <w:rFonts w:eastAsia="MS Mincho"/>
          <w:b/>
          <w:bCs/>
          <w:sz w:val="28"/>
          <w:szCs w:val="28"/>
        </w:rPr>
        <w:t>ности возможно</w:t>
      </w:r>
      <w:r w:rsidRPr="00CB312E">
        <w:rPr>
          <w:rFonts w:eastAsia="MS Mincho"/>
          <w:sz w:val="28"/>
          <w:szCs w:val="28"/>
        </w:rPr>
        <w:t>, нужно помнить о следующем: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sz w:val="28"/>
          <w:szCs w:val="28"/>
        </w:rPr>
        <w:t>1)</w:t>
      </w:r>
      <w:r w:rsidRPr="00CB312E">
        <w:rPr>
          <w:rFonts w:eastAsia="MS Mincho"/>
          <w:sz w:val="28"/>
          <w:szCs w:val="28"/>
        </w:rPr>
        <w:t xml:space="preserve"> Выйти за пределы Земных сфер, преодолеть качественные барьеры возможно лишь при эволюц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онном развитии сущности, при котором она имеет </w:t>
      </w:r>
      <w:r w:rsidRPr="00CB312E">
        <w:rPr>
          <w:rFonts w:eastAsia="MS Mincho"/>
          <w:b/>
          <w:bCs/>
          <w:sz w:val="28"/>
          <w:szCs w:val="28"/>
        </w:rPr>
        <w:t>шесть тел (с физическим — семь)</w:t>
      </w:r>
      <w:r w:rsidRPr="00CB312E">
        <w:rPr>
          <w:rFonts w:eastAsia="MS Mincho"/>
          <w:sz w:val="28"/>
          <w:szCs w:val="28"/>
        </w:rPr>
        <w:t>. Только в этом случае возможен ментальный контакт с другими цивилизациями Ко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моса, 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торых очень много. Нужно только помнить о том, что другие цивилизации, даже значительно более развитые, м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гут быть </w:t>
      </w:r>
      <w:r w:rsidRPr="00CB312E">
        <w:rPr>
          <w:rFonts w:eastAsia="MS Mincho"/>
          <w:b/>
          <w:bCs/>
          <w:sz w:val="28"/>
          <w:szCs w:val="28"/>
        </w:rPr>
        <w:t>«чёрными»</w:t>
      </w:r>
      <w:r w:rsidRPr="00CB312E">
        <w:rPr>
          <w:rFonts w:eastAsia="MS Mincho"/>
          <w:sz w:val="28"/>
          <w:szCs w:val="28"/>
        </w:rPr>
        <w:t xml:space="preserve"> по своей идеологии.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b/>
          <w:sz w:val="28"/>
          <w:szCs w:val="28"/>
        </w:rPr>
        <w:t>2)</w:t>
      </w:r>
      <w:r w:rsidRPr="00CB312E">
        <w:rPr>
          <w:sz w:val="28"/>
          <w:szCs w:val="28"/>
        </w:rPr>
        <w:t xml:space="preserve"> В случае, когда человек не достиг завершения Земного цикла развития и пытается «выйти» на контакт с другими цивилизациями, он иногда </w:t>
      </w:r>
      <w:r w:rsidRPr="00CB312E">
        <w:rPr>
          <w:b/>
          <w:bCs/>
          <w:sz w:val="28"/>
          <w:szCs w:val="28"/>
        </w:rPr>
        <w:t>имеет</w:t>
      </w:r>
      <w:r w:rsidRPr="00CB312E">
        <w:rPr>
          <w:sz w:val="28"/>
          <w:szCs w:val="28"/>
        </w:rPr>
        <w:t xml:space="preserve"> этот «контакт», но, к сож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лению, тол</w:t>
      </w:r>
      <w:r w:rsidRPr="00CB312E">
        <w:rPr>
          <w:sz w:val="28"/>
          <w:szCs w:val="28"/>
        </w:rPr>
        <w:t>ь</w:t>
      </w:r>
      <w:r w:rsidRPr="00CB312E">
        <w:rPr>
          <w:sz w:val="28"/>
          <w:szCs w:val="28"/>
        </w:rPr>
        <w:t>ко не с высшим разумом, а с земными сущностями астрального плана, в лучшем случае — первых ме</w:t>
      </w:r>
      <w:r w:rsidRPr="00CB312E">
        <w:rPr>
          <w:sz w:val="28"/>
          <w:szCs w:val="28"/>
        </w:rPr>
        <w:t>н</w:t>
      </w:r>
      <w:r w:rsidRPr="00CB312E">
        <w:rPr>
          <w:sz w:val="28"/>
          <w:szCs w:val="28"/>
        </w:rPr>
        <w:t xml:space="preserve">тальных уровней. 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Эти сущности выходят на «охоту» за необходимой для их жизни энергией. И когда тот или иной человек «создаёт канал» и открывает качественные барьеры, такая сущность ск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нирует мозг данного человека и надевает на себя голограмму того, кого желает в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 xml:space="preserve">деть, кого ищет этот человек или кому он больше всего верит.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Если человек верит в Христа, они принимают облик Христа (и, что интересно, для ка</w:t>
      </w:r>
      <w:r w:rsidRPr="00CB312E">
        <w:rPr>
          <w:rFonts w:eastAsia="MS Mincho"/>
          <w:sz w:val="28"/>
          <w:szCs w:val="28"/>
        </w:rPr>
        <w:t>ж</w:t>
      </w:r>
      <w:r w:rsidRPr="00CB312E">
        <w:rPr>
          <w:rFonts w:eastAsia="MS Mincho"/>
          <w:sz w:val="28"/>
          <w:szCs w:val="28"/>
        </w:rPr>
        <w:t>дого челов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ка он другой, каким его видит данный человек) и глаголят от его имени, а сами в это время забирают жизненную силу такого легковерного... Это, к сожалению, — цена нев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жества...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Возможно очень многое, о чём мечтают люди... и о чём они даже не подозревают.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Перемещение в пространстве, времени, изменение будущего и настоящего, </w:t>
      </w:r>
      <w:r w:rsidRPr="00CB312E">
        <w:rPr>
          <w:rFonts w:eastAsia="MS Mincho"/>
          <w:sz w:val="28"/>
          <w:szCs w:val="28"/>
        </w:rPr>
        <w:lastRenderedPageBreak/>
        <w:t>контакты с другими цивилизациями, как Малого, так и Большого Космоса. Управление погодой,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цессами природы и человеч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ского общества и много многое другое... И опять же, для этого необходимы Знания, Знания и ещё раз Знания... новые Знания законов эв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люции природы, Разума, Вселенной...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И пусть эта книга будет для всех желающих маленьким мостом через реку невежества к берегу Истины, Света, Нового Будущего и нового Человечества... Такого же чистого и пр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красного, как прекрасна наша голубая планета ЗЕМЛЯ...</w:t>
      </w:r>
    </w:p>
    <w:p w:rsidR="006F631E" w:rsidRDefault="006F631E">
      <w:pPr>
        <w:pStyle w:val="ab"/>
        <w:rPr>
          <w:rFonts w:eastAsia="MS Mincho"/>
          <w:szCs w:val="28"/>
        </w:rPr>
      </w:pPr>
      <w:r w:rsidRPr="009F06E1">
        <w:rPr>
          <w:rFonts w:ascii="Arial" w:eastAsia="MS Mincho" w:hAnsi="Arial"/>
          <w:b/>
          <w:color w:val="1F4E79"/>
          <w:szCs w:val="28"/>
        </w:rPr>
        <w:t>Николай Левашов</w:t>
      </w:r>
      <w:r w:rsidRPr="00CB312E">
        <w:rPr>
          <w:rFonts w:eastAsia="MS Mincho"/>
          <w:szCs w:val="28"/>
        </w:rPr>
        <w:t xml:space="preserve">, </w:t>
      </w:r>
      <w:r w:rsidRPr="00CB312E">
        <w:rPr>
          <w:rFonts w:eastAsia="MS Mincho"/>
          <w:szCs w:val="28"/>
        </w:rPr>
        <w:br/>
        <w:t xml:space="preserve">февраль 1993 год. </w:t>
      </w:r>
      <w:r w:rsidRPr="00CB312E">
        <w:rPr>
          <w:rFonts w:eastAsia="MS Mincho"/>
          <w:szCs w:val="28"/>
        </w:rPr>
        <w:br/>
        <w:t>Москва — Сан-Франциско.</w:t>
      </w:r>
    </w:p>
    <w:p w:rsidR="007F3D86" w:rsidRDefault="007F3D86">
      <w:pPr>
        <w:pStyle w:val="ab"/>
        <w:rPr>
          <w:rFonts w:eastAsia="MS Mincho"/>
          <w:szCs w:val="28"/>
        </w:rPr>
      </w:pPr>
    </w:p>
    <w:p w:rsidR="007F3D86" w:rsidRDefault="007F3D86">
      <w:pPr>
        <w:pStyle w:val="ab"/>
        <w:rPr>
          <w:rFonts w:eastAsia="MS Mincho"/>
          <w:szCs w:val="28"/>
        </w:rPr>
      </w:pPr>
    </w:p>
    <w:p w:rsidR="007F3D86" w:rsidRDefault="007F3D86">
      <w:pPr>
        <w:pStyle w:val="ab"/>
        <w:rPr>
          <w:rFonts w:eastAsia="MS Mincho"/>
          <w:szCs w:val="28"/>
        </w:rPr>
      </w:pPr>
    </w:p>
    <w:p w:rsidR="006F631E" w:rsidRPr="00CB312E" w:rsidRDefault="006F631E" w:rsidP="001570E6">
      <w:pPr>
        <w:pStyle w:val="5"/>
        <w:rPr>
          <w:rFonts w:ascii="Verdana" w:eastAsia="MS Mincho" w:hAnsi="Verdana"/>
          <w:sz w:val="28"/>
          <w:szCs w:val="28"/>
        </w:rPr>
      </w:pPr>
      <w:bookmarkStart w:id="16" w:name="_Toc312935469"/>
      <w:r w:rsidRPr="00CB312E">
        <w:rPr>
          <w:rFonts w:ascii="Verdana" w:eastAsia="MS Mincho" w:hAnsi="Verdana"/>
          <w:color w:val="FF0000"/>
          <w:sz w:val="28"/>
          <w:szCs w:val="28"/>
        </w:rPr>
        <w:t>Приложение 1.</w:t>
      </w:r>
      <w:r w:rsidRPr="00CB312E">
        <w:rPr>
          <w:rFonts w:ascii="Verdana" w:eastAsia="MS Mincho" w:hAnsi="Verdana"/>
          <w:sz w:val="28"/>
          <w:szCs w:val="28"/>
        </w:rPr>
        <w:t xml:space="preserve"> </w:t>
      </w:r>
      <w:r w:rsidRPr="00CB312E">
        <w:rPr>
          <w:rFonts w:ascii="Verdana" w:eastAsia="MS Mincho" w:hAnsi="Verdana"/>
          <w:sz w:val="28"/>
          <w:szCs w:val="28"/>
        </w:rPr>
        <w:br/>
      </w:r>
      <w:r w:rsidRPr="00CB312E">
        <w:rPr>
          <w:rFonts w:ascii="Verdana" w:eastAsia="MS Mincho" w:hAnsi="Verdana"/>
          <w:color w:val="000066"/>
          <w:sz w:val="28"/>
          <w:szCs w:val="28"/>
        </w:rPr>
        <w:t>Вывод формулы внутривидового саморегулиров</w:t>
      </w:r>
      <w:r w:rsidRPr="00CB312E">
        <w:rPr>
          <w:rFonts w:ascii="Verdana" w:eastAsia="MS Mincho" w:hAnsi="Verdana"/>
          <w:color w:val="000066"/>
          <w:sz w:val="28"/>
          <w:szCs w:val="28"/>
        </w:rPr>
        <w:t>а</w:t>
      </w:r>
      <w:r w:rsidRPr="00CB312E">
        <w:rPr>
          <w:rFonts w:ascii="Verdana" w:eastAsia="MS Mincho" w:hAnsi="Verdana"/>
          <w:color w:val="000066"/>
          <w:sz w:val="28"/>
          <w:szCs w:val="28"/>
        </w:rPr>
        <w:t>ни</w:t>
      </w:r>
      <w:r w:rsidRPr="00CB312E">
        <w:rPr>
          <w:rFonts w:ascii="Verdana" w:eastAsia="MS Mincho" w:hAnsi="Verdana"/>
          <w:sz w:val="28"/>
          <w:szCs w:val="28"/>
        </w:rPr>
        <w:t>я</w:t>
      </w:r>
      <w:bookmarkEnd w:id="16"/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Ареал обитания — площадь поверхности, занимаемая популяцией данного вида — м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жет прокормить определённое количество животных (</w:t>
      </w:r>
      <w:r w:rsidRPr="00CB312E">
        <w:rPr>
          <w:rFonts w:eastAsia="MS Mincho"/>
          <w:b/>
          <w:bCs/>
          <w:sz w:val="28"/>
          <w:szCs w:val="28"/>
        </w:rPr>
        <w:t>n</w:t>
      </w:r>
      <w:r w:rsidRPr="00CB312E">
        <w:rPr>
          <w:rFonts w:eastAsia="MS Mincho"/>
          <w:sz w:val="28"/>
          <w:szCs w:val="28"/>
        </w:rPr>
        <w:t>), без нарушения экологического ра</w:t>
      </w:r>
      <w:r w:rsidRPr="00CB312E">
        <w:rPr>
          <w:rFonts w:eastAsia="MS Mincho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>новесия. Изменение условий среды обитания, колебания рождаемости приводит периодич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ски к 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му, что численность особей в популяции возрастает и становится равной: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N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>(+)</w:t>
      </w:r>
      <w:r w:rsidRPr="00CB312E">
        <w:rPr>
          <w:rFonts w:eastAsia="MS Mincho"/>
          <w:b/>
          <w:bCs/>
          <w:sz w:val="28"/>
          <w:szCs w:val="28"/>
        </w:rPr>
        <w:t xml:space="preserve"> = n + β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где: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β</w:t>
      </w:r>
      <w:r w:rsidRPr="00CB312E">
        <w:rPr>
          <w:rFonts w:eastAsia="MS Mincho"/>
          <w:sz w:val="28"/>
          <w:szCs w:val="28"/>
        </w:rPr>
        <w:t xml:space="preserve"> — избыточное число особей, вызывающее нарушение экологического равновесия.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При том же уровне заболеваемости и при тех же отрицательных факторах внешней среды повышае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>ся смертность, и число особей вновь приближается к оптимальному.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N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>(+)</w:t>
      </w:r>
      <w:r w:rsidRPr="00CB312E">
        <w:rPr>
          <w:rFonts w:eastAsia="MS Mincho"/>
          <w:b/>
          <w:bCs/>
          <w:sz w:val="28"/>
          <w:szCs w:val="28"/>
        </w:rPr>
        <w:t xml:space="preserve"> – (β ± Δn) → n</w:t>
      </w:r>
      <w:r w:rsidRPr="00CB312E">
        <w:rPr>
          <w:rFonts w:eastAsia="MS Mincho"/>
          <w:sz w:val="28"/>
          <w:szCs w:val="28"/>
        </w:rPr>
        <w:tab/>
      </w:r>
      <w:r w:rsidRPr="00CB312E">
        <w:rPr>
          <w:rFonts w:eastAsia="MS Mincho"/>
          <w:sz w:val="28"/>
          <w:szCs w:val="28"/>
        </w:rPr>
        <w:tab/>
      </w:r>
      <w:r w:rsidRPr="00CB312E">
        <w:rPr>
          <w:rFonts w:eastAsia="MS Mincho"/>
          <w:sz w:val="28"/>
          <w:szCs w:val="28"/>
        </w:rPr>
        <w:tab/>
        <w:t>(1)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где: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Δn</w:t>
      </w:r>
      <w:r w:rsidRPr="00CB312E">
        <w:rPr>
          <w:rFonts w:eastAsia="MS Mincho"/>
          <w:sz w:val="28"/>
          <w:szCs w:val="28"/>
        </w:rPr>
        <w:t xml:space="preserve"> — незначительные отклонения численности популяции от оптимальной.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Если же численность популяции была меньше оптимальной, то при тех же природных условиях п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вышается рождаемость, и численность приближается к оптимальной.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N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>(-)</w:t>
      </w:r>
      <w:r w:rsidRPr="00CB312E">
        <w:rPr>
          <w:rFonts w:eastAsia="MS Mincho"/>
          <w:b/>
          <w:bCs/>
          <w:sz w:val="28"/>
          <w:szCs w:val="28"/>
        </w:rPr>
        <w:t xml:space="preserve"> – (p ± Δn) → n</w:t>
      </w:r>
      <w:r w:rsidRPr="00CB312E">
        <w:rPr>
          <w:rFonts w:eastAsia="MS Mincho"/>
          <w:sz w:val="28"/>
          <w:szCs w:val="28"/>
        </w:rPr>
        <w:tab/>
      </w:r>
      <w:r w:rsidRPr="00CB312E">
        <w:rPr>
          <w:rFonts w:eastAsia="MS Mincho"/>
          <w:sz w:val="28"/>
          <w:szCs w:val="28"/>
        </w:rPr>
        <w:tab/>
      </w:r>
      <w:r w:rsidRPr="00CB312E">
        <w:rPr>
          <w:rFonts w:eastAsia="MS Mincho"/>
          <w:sz w:val="28"/>
          <w:szCs w:val="28"/>
        </w:rPr>
        <w:tab/>
        <w:t>(2)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где: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N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>(-)</w:t>
      </w:r>
      <w:r w:rsidRPr="00CB312E">
        <w:rPr>
          <w:rFonts w:eastAsia="MS Mincho"/>
          <w:sz w:val="28"/>
          <w:szCs w:val="28"/>
        </w:rPr>
        <w:t xml:space="preserve"> — численность популяции, меньше оптимальной.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 xml:space="preserve"> — недостающее количество особей до оптимальной численности популяции.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lastRenderedPageBreak/>
        <w:t>В чём же причина таких реакций популяций при колебаниях численности? Выдвинем ряд предпол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жений и проанализируем их. Рассмотрим соотношение: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m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(t)</w:t>
      </w:r>
      <w:r w:rsidRPr="00CB312E">
        <w:rPr>
          <w:rFonts w:eastAsia="MS Mincho"/>
          <w:b/>
          <w:bCs/>
          <w:sz w:val="28"/>
          <w:szCs w:val="28"/>
        </w:rPr>
        <w:t xml:space="preserve"> / m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(n)</w:t>
      </w:r>
      <w:r w:rsidRPr="00CB312E">
        <w:rPr>
          <w:rFonts w:eastAsia="MS Mincho"/>
          <w:b/>
          <w:bCs/>
          <w:sz w:val="28"/>
          <w:szCs w:val="28"/>
        </w:rPr>
        <w:t>n → 1</w:t>
      </w:r>
      <w:r w:rsidRPr="00CB312E">
        <w:rPr>
          <w:rFonts w:eastAsia="MS Mincho"/>
          <w:sz w:val="28"/>
          <w:szCs w:val="28"/>
        </w:rPr>
        <w:tab/>
      </w:r>
      <w:r w:rsidRPr="00CB312E">
        <w:rPr>
          <w:rFonts w:eastAsia="MS Mincho"/>
          <w:sz w:val="28"/>
          <w:szCs w:val="28"/>
        </w:rPr>
        <w:tab/>
      </w:r>
      <w:r w:rsidRPr="00CB312E">
        <w:rPr>
          <w:rFonts w:eastAsia="MS Mincho"/>
          <w:sz w:val="28"/>
          <w:szCs w:val="28"/>
        </w:rPr>
        <w:tab/>
        <w:t>(3)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где: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m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(t)</w:t>
      </w:r>
      <w:r w:rsidRPr="00CB312E">
        <w:rPr>
          <w:rFonts w:eastAsia="MS Mincho"/>
          <w:sz w:val="28"/>
          <w:szCs w:val="28"/>
        </w:rPr>
        <w:t xml:space="preserve"> — растительная биомасса, воспроизводимая на территории обитания популяции в единицу вр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мени.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m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(n)</w:t>
      </w:r>
      <w:r w:rsidRPr="00CB312E">
        <w:rPr>
          <w:rFonts w:eastAsia="MS Mincho"/>
          <w:sz w:val="28"/>
          <w:szCs w:val="28"/>
        </w:rPr>
        <w:t xml:space="preserve"> — растительная биомасса, необходимая травоядному животному (кролику) для опт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мального существования.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n</w:t>
      </w:r>
      <w:r w:rsidRPr="00CB312E">
        <w:rPr>
          <w:rFonts w:eastAsia="MS Mincho"/>
          <w:sz w:val="28"/>
          <w:szCs w:val="28"/>
        </w:rPr>
        <w:t xml:space="preserve"> — оптимальная плотность популяции, соответствующая экологическому равновесию.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При простом воспроизводстве, соотношение (3) равно единице. При расширенном во</w:t>
      </w:r>
      <w:r w:rsidRPr="00CB312E">
        <w:rPr>
          <w:sz w:val="28"/>
          <w:szCs w:val="28"/>
        </w:rPr>
        <w:t>с</w:t>
      </w:r>
      <w:r w:rsidRPr="00CB312E">
        <w:rPr>
          <w:sz w:val="28"/>
          <w:szCs w:val="28"/>
        </w:rPr>
        <w:t>прои</w:t>
      </w:r>
      <w:r w:rsidRPr="00CB312E">
        <w:rPr>
          <w:sz w:val="28"/>
          <w:szCs w:val="28"/>
        </w:rPr>
        <w:t>з</w:t>
      </w:r>
      <w:r w:rsidRPr="00CB312E">
        <w:rPr>
          <w:sz w:val="28"/>
          <w:szCs w:val="28"/>
        </w:rPr>
        <w:t>водстве, соотношение (3) меньше единицы. Расширенное воспроизводство — когда часть образовавшейся в результате фотосинтеза растительной биомассы остаётся после п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едания её травоядными животными. Соотношение (3) является балансным. Колебание пло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>ности популяции можно записать в виде: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m(t) / N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>(+)</w:t>
      </w:r>
      <w:r w:rsidRPr="00CB312E">
        <w:rPr>
          <w:rFonts w:eastAsia="MS Mincho"/>
          <w:b/>
          <w:bCs/>
          <w:sz w:val="28"/>
          <w:szCs w:val="28"/>
        </w:rPr>
        <w:t xml:space="preserve"> m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(n)</w:t>
      </w:r>
      <w:r w:rsidRPr="00CB312E">
        <w:rPr>
          <w:rFonts w:eastAsia="MS Mincho"/>
          <w:b/>
          <w:bCs/>
          <w:sz w:val="28"/>
          <w:szCs w:val="28"/>
        </w:rPr>
        <w:t xml:space="preserve"> &lt; 1 &lt; m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(t)</w:t>
      </w:r>
      <w:r w:rsidRPr="00CB312E">
        <w:rPr>
          <w:rFonts w:eastAsia="MS Mincho"/>
          <w:b/>
          <w:bCs/>
          <w:sz w:val="28"/>
          <w:szCs w:val="28"/>
        </w:rPr>
        <w:t xml:space="preserve"> / N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>(-)</w:t>
      </w:r>
      <w:r w:rsidRPr="00CB312E">
        <w:rPr>
          <w:rFonts w:eastAsia="MS Mincho"/>
          <w:b/>
          <w:bCs/>
          <w:sz w:val="28"/>
          <w:szCs w:val="28"/>
        </w:rPr>
        <w:t xml:space="preserve"> m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(n)</w:t>
      </w:r>
      <w:r w:rsidRPr="00CB312E">
        <w:rPr>
          <w:rFonts w:eastAsia="MS Mincho"/>
          <w:sz w:val="28"/>
          <w:szCs w:val="28"/>
        </w:rPr>
        <w:tab/>
        <w:t>(4)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Что же происходит в популяции, приводящее соотношение (4) к соотношениям (5) и (6):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m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(t)</w:t>
      </w:r>
      <w:r w:rsidRPr="00CB312E">
        <w:rPr>
          <w:rFonts w:eastAsia="MS Mincho"/>
          <w:b/>
          <w:bCs/>
          <w:sz w:val="28"/>
          <w:szCs w:val="28"/>
        </w:rPr>
        <w:t xml:space="preserve"> / [N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>(+)</w:t>
      </w:r>
      <w:r w:rsidRPr="00CB312E">
        <w:rPr>
          <w:rFonts w:eastAsia="MS Mincho"/>
          <w:b/>
          <w:bCs/>
          <w:sz w:val="28"/>
          <w:szCs w:val="28"/>
        </w:rPr>
        <w:t>– (β ± Δn)] m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(n)</w:t>
      </w:r>
      <w:r w:rsidRPr="00CB312E">
        <w:rPr>
          <w:rFonts w:eastAsia="MS Mincho"/>
          <w:b/>
          <w:bCs/>
          <w:sz w:val="28"/>
          <w:szCs w:val="28"/>
        </w:rPr>
        <w:t xml:space="preserve"> → 1</w:t>
      </w:r>
      <w:r w:rsidRPr="00CB312E">
        <w:rPr>
          <w:rFonts w:eastAsia="MS Mincho"/>
          <w:sz w:val="28"/>
          <w:szCs w:val="28"/>
        </w:rPr>
        <w:tab/>
      </w:r>
      <w:r w:rsidRPr="00CB312E">
        <w:rPr>
          <w:rFonts w:eastAsia="MS Mincho"/>
          <w:sz w:val="28"/>
          <w:szCs w:val="28"/>
        </w:rPr>
        <w:tab/>
        <w:t>(5)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m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(t)</w:t>
      </w:r>
      <w:r w:rsidRPr="00CB312E">
        <w:rPr>
          <w:rFonts w:eastAsia="MS Mincho"/>
          <w:b/>
          <w:bCs/>
          <w:sz w:val="28"/>
          <w:szCs w:val="28"/>
        </w:rPr>
        <w:t xml:space="preserve"> / [N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>(-)</w:t>
      </w:r>
      <w:r w:rsidRPr="00CB312E">
        <w:rPr>
          <w:rFonts w:eastAsia="MS Mincho"/>
          <w:b/>
          <w:bCs/>
          <w:sz w:val="28"/>
          <w:szCs w:val="28"/>
        </w:rPr>
        <w:t>– (p ± Δn)] m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(n)</w:t>
      </w:r>
      <w:r w:rsidRPr="00CB312E">
        <w:rPr>
          <w:rFonts w:eastAsia="MS Mincho"/>
          <w:b/>
          <w:bCs/>
          <w:sz w:val="28"/>
          <w:szCs w:val="28"/>
        </w:rPr>
        <w:t xml:space="preserve"> → 1</w:t>
      </w:r>
      <w:r w:rsidRPr="00CB312E">
        <w:rPr>
          <w:rFonts w:eastAsia="MS Mincho"/>
          <w:sz w:val="28"/>
          <w:szCs w:val="28"/>
        </w:rPr>
        <w:tab/>
      </w:r>
      <w:r w:rsidRPr="00CB312E">
        <w:rPr>
          <w:rFonts w:eastAsia="MS Mincho"/>
          <w:sz w:val="28"/>
          <w:szCs w:val="28"/>
        </w:rPr>
        <w:tab/>
        <w:t>(6)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Попытаемся дать логически обоснованное объяснение этого явления. Каждая особь и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 xml:space="preserve">лучает вокруг себя пси-поле. Обозначим излучаемое одной особью пси-поле — </w:t>
      </w:r>
      <w:r w:rsidRPr="00CB312E">
        <w:rPr>
          <w:rFonts w:eastAsia="MS Mincho"/>
          <w:b/>
          <w:bCs/>
          <w:sz w:val="28"/>
          <w:szCs w:val="28"/>
        </w:rPr>
        <w:t>ω</w:t>
      </w:r>
      <w:r w:rsidRPr="00CB312E">
        <w:rPr>
          <w:rFonts w:eastAsia="MS Mincho"/>
          <w:sz w:val="28"/>
          <w:szCs w:val="28"/>
        </w:rPr>
        <w:t>. Пси-поля, излучаемые особями популяции, взаимодействуют друг с другом и влияют на процессы, происходящие в организмах, создающих эти поля. Предположим, что существует оптимал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>ная плотность совокупного пси-поля популяции, при которой существование особи опт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мально.</w:t>
      </w:r>
    </w:p>
    <w:p w:rsidR="006F631E" w:rsidRPr="00CB312E" w:rsidRDefault="006F631E" w:rsidP="0080264A">
      <w:pPr>
        <w:ind w:left="567" w:firstLine="0"/>
        <w:rPr>
          <w:rStyle w:val="af5"/>
          <w:rFonts w:eastAsia="MS Mincho" w:cs="Times New Roman"/>
          <w:sz w:val="28"/>
          <w:szCs w:val="28"/>
        </w:rPr>
      </w:pPr>
      <w:r w:rsidRPr="00CB312E">
        <w:rPr>
          <w:b/>
          <w:sz w:val="28"/>
          <w:szCs w:val="28"/>
        </w:rPr>
        <w:t>W = ∫ ∫k(N;s)ωdsdN</w:t>
      </w:r>
      <w:r w:rsidRPr="00CB312E">
        <w:rPr>
          <w:rStyle w:val="af5"/>
          <w:rFonts w:eastAsia="MS Mincho" w:cs="Times New Roman"/>
          <w:sz w:val="28"/>
          <w:szCs w:val="28"/>
        </w:rPr>
        <w:tab/>
      </w:r>
      <w:r w:rsidRPr="00CB312E">
        <w:rPr>
          <w:rStyle w:val="af5"/>
          <w:rFonts w:eastAsia="MS Mincho" w:cs="Times New Roman"/>
          <w:sz w:val="28"/>
          <w:szCs w:val="28"/>
        </w:rPr>
        <w:tab/>
      </w:r>
      <w:r w:rsidR="00A27A17" w:rsidRPr="00CB312E">
        <w:rPr>
          <w:rStyle w:val="af5"/>
          <w:rFonts w:eastAsia="MS Mincho" w:cs="Times New Roman"/>
          <w:sz w:val="28"/>
          <w:szCs w:val="28"/>
        </w:rPr>
        <w:tab/>
      </w:r>
      <w:r w:rsidR="00281670" w:rsidRPr="00CB312E">
        <w:rPr>
          <w:rStyle w:val="af5"/>
          <w:rFonts w:eastAsia="MS Mincho" w:cs="Times New Roman"/>
          <w:sz w:val="28"/>
          <w:szCs w:val="28"/>
        </w:rPr>
        <w:tab/>
        <w:t>(7)</w:t>
      </w:r>
      <w:r w:rsidR="00281670" w:rsidRPr="00CB312E">
        <w:rPr>
          <w:rStyle w:val="af5"/>
          <w:rFonts w:eastAsia="MS Mincho" w:cs="Times New Roman"/>
          <w:sz w:val="28"/>
          <w:szCs w:val="28"/>
        </w:rPr>
        <w:br/>
        <w:t xml:space="preserve">        </w:t>
      </w:r>
      <w:r w:rsidRPr="00CB312E">
        <w:rPr>
          <w:rStyle w:val="af5"/>
          <w:rFonts w:cs="Times New Roman"/>
          <w:sz w:val="28"/>
          <w:szCs w:val="28"/>
        </w:rPr>
        <w:t>n s</w:t>
      </w:r>
    </w:p>
    <w:p w:rsidR="006F631E" w:rsidRPr="00CB312E" w:rsidRDefault="006F631E">
      <w:pPr>
        <w:rPr>
          <w:rFonts w:eastAsia="MS Mincho"/>
          <w:sz w:val="28"/>
          <w:szCs w:val="28"/>
          <w:lang w:val="en-US"/>
        </w:rPr>
      </w:pPr>
      <w:r w:rsidRPr="00CB312E">
        <w:rPr>
          <w:rFonts w:eastAsia="MS Mincho"/>
          <w:sz w:val="28"/>
          <w:szCs w:val="28"/>
        </w:rPr>
        <w:t>где</w:t>
      </w:r>
      <w:r w:rsidRPr="00CB312E">
        <w:rPr>
          <w:rFonts w:eastAsia="MS Mincho"/>
          <w:sz w:val="28"/>
          <w:szCs w:val="28"/>
          <w:lang w:val="en-US"/>
        </w:rPr>
        <w:t xml:space="preserve">: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W</w:t>
      </w:r>
      <w:r w:rsidRPr="00CB312E">
        <w:rPr>
          <w:rFonts w:eastAsia="MS Mincho"/>
          <w:sz w:val="28"/>
          <w:szCs w:val="28"/>
        </w:rPr>
        <w:t xml:space="preserve"> — совокупное пси-поле популяции.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S</w:t>
      </w:r>
      <w:r w:rsidRPr="00CB312E">
        <w:rPr>
          <w:rFonts w:eastAsia="MS Mincho"/>
          <w:sz w:val="28"/>
          <w:szCs w:val="28"/>
        </w:rPr>
        <w:t xml:space="preserve"> — площадь ареала обитания популяции.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ω</w:t>
      </w:r>
      <w:r w:rsidRPr="00CB312E">
        <w:rPr>
          <w:rFonts w:eastAsia="MS Mincho"/>
          <w:sz w:val="28"/>
          <w:szCs w:val="28"/>
        </w:rPr>
        <w:t xml:space="preserve"> — пси-поле, излучаемое одной особью.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k(N, S)</w:t>
      </w:r>
      <w:r w:rsidRPr="00CB312E">
        <w:rPr>
          <w:rFonts w:eastAsia="MS Mincho"/>
          <w:sz w:val="28"/>
          <w:szCs w:val="28"/>
        </w:rPr>
        <w:t xml:space="preserve"> — коэффициент взаимного влияния пси-полей особей друг на друга внутри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пул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>ции.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Введём новый параметр:</w:t>
      </w:r>
    </w:p>
    <w:p w:rsidR="006F631E" w:rsidRPr="00CB312E" w:rsidRDefault="006F631E" w:rsidP="0016453C">
      <w:pPr>
        <w:rPr>
          <w:rFonts w:eastAsia="MS Mincho"/>
          <w:b/>
          <w:bCs/>
          <w:sz w:val="28"/>
          <w:szCs w:val="28"/>
          <w:lang w:val="en-US"/>
        </w:rPr>
      </w:pPr>
      <w:r w:rsidRPr="00CB312E">
        <w:rPr>
          <w:rFonts w:eastAsia="MS Mincho"/>
          <w:b/>
          <w:sz w:val="28"/>
          <w:szCs w:val="28"/>
          <w:lang w:val="en-US"/>
        </w:rPr>
        <w:t>P</w:t>
      </w:r>
      <w:r w:rsidRPr="00CB312E">
        <w:rPr>
          <w:rFonts w:eastAsia="MS Mincho"/>
          <w:b/>
          <w:sz w:val="28"/>
          <w:szCs w:val="28"/>
          <w:vertAlign w:val="subscript"/>
          <w:lang w:val="en-US"/>
        </w:rPr>
        <w:t>w</w:t>
      </w:r>
      <w:r w:rsidRPr="00CB312E">
        <w:rPr>
          <w:rFonts w:eastAsia="MS Mincho"/>
          <w:b/>
          <w:sz w:val="28"/>
          <w:szCs w:val="28"/>
          <w:lang w:val="en-US"/>
        </w:rPr>
        <w:t xml:space="preserve"> = [ ∫ ∫k(N;s)</w:t>
      </w:r>
      <w:r w:rsidRPr="00CB312E">
        <w:rPr>
          <w:rFonts w:eastAsia="MS Mincho"/>
          <w:b/>
          <w:sz w:val="28"/>
          <w:szCs w:val="28"/>
        </w:rPr>
        <w:t>ω</w:t>
      </w:r>
      <w:r w:rsidRPr="00CB312E">
        <w:rPr>
          <w:rFonts w:eastAsia="MS Mincho"/>
          <w:b/>
          <w:sz w:val="28"/>
          <w:szCs w:val="28"/>
          <w:lang w:val="en-US"/>
        </w:rPr>
        <w:t>dsdN] / ∫ds = W/S</w:t>
      </w:r>
      <w:r w:rsidRPr="00CB312E">
        <w:rPr>
          <w:rFonts w:eastAsia="MS Mincho"/>
          <w:b/>
          <w:bCs/>
          <w:sz w:val="28"/>
          <w:szCs w:val="28"/>
          <w:lang w:val="en-US"/>
        </w:rPr>
        <w:tab/>
      </w:r>
      <w:r w:rsidR="00A27A17" w:rsidRPr="00CB312E">
        <w:rPr>
          <w:rFonts w:eastAsia="MS Mincho"/>
          <w:b/>
          <w:bCs/>
          <w:sz w:val="28"/>
          <w:szCs w:val="28"/>
          <w:lang w:val="en-US"/>
        </w:rPr>
        <w:tab/>
      </w:r>
      <w:r w:rsidRPr="00CB312E">
        <w:rPr>
          <w:rFonts w:eastAsia="MS Mincho"/>
          <w:b/>
          <w:bCs/>
          <w:sz w:val="28"/>
          <w:szCs w:val="28"/>
          <w:lang w:val="en-US"/>
        </w:rPr>
        <w:t>(8)</w:t>
      </w:r>
      <w:r w:rsidRPr="00CB312E">
        <w:rPr>
          <w:rFonts w:eastAsia="MS Mincho"/>
          <w:b/>
          <w:bCs/>
          <w:sz w:val="28"/>
          <w:szCs w:val="28"/>
          <w:lang w:val="en-US"/>
        </w:rPr>
        <w:br/>
      </w:r>
      <w:r w:rsidRPr="00CB312E">
        <w:rPr>
          <w:rFonts w:eastAsia="MS Mincho"/>
          <w:b/>
          <w:bCs/>
          <w:sz w:val="28"/>
          <w:szCs w:val="28"/>
          <w:lang w:val="en-US"/>
        </w:rPr>
        <w:tab/>
        <w:t xml:space="preserve">         n s</w:t>
      </w:r>
      <w:r w:rsidRPr="00CB312E">
        <w:rPr>
          <w:rFonts w:eastAsia="MS Mincho"/>
          <w:b/>
          <w:bCs/>
          <w:sz w:val="28"/>
          <w:szCs w:val="28"/>
          <w:lang w:val="en-US"/>
        </w:rPr>
        <w:tab/>
      </w:r>
      <w:r w:rsidRPr="00CB312E">
        <w:rPr>
          <w:rFonts w:eastAsia="MS Mincho"/>
          <w:b/>
          <w:bCs/>
          <w:sz w:val="28"/>
          <w:szCs w:val="28"/>
          <w:lang w:val="en-US"/>
        </w:rPr>
        <w:tab/>
        <w:t xml:space="preserve">    s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где: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P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w</w:t>
      </w:r>
      <w:r w:rsidRPr="00CB312E">
        <w:rPr>
          <w:rFonts w:eastAsia="MS Mincho"/>
          <w:sz w:val="28"/>
          <w:szCs w:val="28"/>
        </w:rPr>
        <w:t xml:space="preserve"> — оптимальная плотность совокупного пси-поля на единицу поверхности при о</w:t>
      </w:r>
      <w:r w:rsidRPr="00CB312E">
        <w:rPr>
          <w:rFonts w:eastAsia="MS Mincho"/>
          <w:sz w:val="28"/>
          <w:szCs w:val="28"/>
        </w:rPr>
        <w:t>п</w:t>
      </w:r>
      <w:r w:rsidRPr="00CB312E">
        <w:rPr>
          <w:rFonts w:eastAsia="MS Mincho"/>
          <w:sz w:val="28"/>
          <w:szCs w:val="28"/>
        </w:rPr>
        <w:t>тимальной чи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ленности популяции.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lastRenderedPageBreak/>
        <w:t>Аналогично выражению (4) мы можем получить соотношения:</w:t>
      </w:r>
    </w:p>
    <w:p w:rsidR="006F631E" w:rsidRPr="00CB312E" w:rsidRDefault="006F631E" w:rsidP="0080264A">
      <w:pPr>
        <w:ind w:left="567" w:firstLine="0"/>
        <w:rPr>
          <w:rFonts w:eastAsia="MS Mincho"/>
          <w:b/>
          <w:bCs/>
          <w:sz w:val="28"/>
          <w:szCs w:val="28"/>
          <w:lang w:val="en-US"/>
        </w:rPr>
      </w:pPr>
      <w:r w:rsidRPr="00CB312E">
        <w:rPr>
          <w:rFonts w:eastAsia="MS Mincho"/>
          <w:b/>
          <w:sz w:val="28"/>
          <w:szCs w:val="28"/>
          <w:lang w:val="en-US"/>
        </w:rPr>
        <w:t>[ ∫ ∫k(N;s)</w:t>
      </w:r>
      <w:r w:rsidRPr="00CB312E">
        <w:rPr>
          <w:rFonts w:eastAsia="MS Mincho"/>
          <w:b/>
          <w:sz w:val="28"/>
          <w:szCs w:val="28"/>
        </w:rPr>
        <w:t>ω</w:t>
      </w:r>
      <w:r w:rsidRPr="00CB312E">
        <w:rPr>
          <w:rFonts w:eastAsia="MS Mincho"/>
          <w:b/>
          <w:sz w:val="28"/>
          <w:szCs w:val="28"/>
          <w:lang w:val="en-US"/>
        </w:rPr>
        <w:t>dsdN] / ∫ds &lt; W/S</w:t>
      </w:r>
      <w:r w:rsidRPr="00CB312E">
        <w:rPr>
          <w:rFonts w:eastAsia="MS Mincho"/>
          <w:b/>
          <w:sz w:val="28"/>
          <w:szCs w:val="28"/>
          <w:lang w:val="en-US"/>
        </w:rPr>
        <w:tab/>
      </w:r>
      <w:r w:rsidRPr="00CB312E">
        <w:rPr>
          <w:rFonts w:eastAsia="MS Mincho"/>
          <w:b/>
          <w:bCs/>
          <w:sz w:val="28"/>
          <w:szCs w:val="28"/>
          <w:lang w:val="en-US"/>
        </w:rPr>
        <w:tab/>
      </w:r>
      <w:r w:rsidR="00A27A17" w:rsidRPr="00CB312E">
        <w:rPr>
          <w:rFonts w:eastAsia="MS Mincho"/>
          <w:b/>
          <w:bCs/>
          <w:sz w:val="28"/>
          <w:szCs w:val="28"/>
          <w:lang w:val="en-US"/>
        </w:rPr>
        <w:tab/>
      </w:r>
      <w:r w:rsidRPr="00CB312E">
        <w:rPr>
          <w:rFonts w:eastAsia="MS Mincho"/>
          <w:b/>
          <w:bCs/>
          <w:sz w:val="28"/>
          <w:szCs w:val="28"/>
          <w:lang w:val="en-US"/>
        </w:rPr>
        <w:t>(9)</w:t>
      </w:r>
      <w:r w:rsidRPr="00CB312E">
        <w:rPr>
          <w:rFonts w:eastAsia="MS Mincho"/>
          <w:b/>
          <w:bCs/>
          <w:sz w:val="28"/>
          <w:szCs w:val="28"/>
          <w:lang w:val="en-US"/>
        </w:rPr>
        <w:br/>
        <w:t xml:space="preserve"> N</w:t>
      </w:r>
      <w:r w:rsidRPr="00CB312E">
        <w:rPr>
          <w:rFonts w:eastAsia="MS Mincho"/>
          <w:b/>
          <w:bCs/>
          <w:sz w:val="28"/>
          <w:szCs w:val="28"/>
          <w:vertAlign w:val="superscript"/>
          <w:lang w:val="en-US"/>
        </w:rPr>
        <w:t>(-)</w:t>
      </w:r>
      <w:r w:rsidRPr="00CB312E">
        <w:rPr>
          <w:rFonts w:eastAsia="MS Mincho"/>
          <w:b/>
          <w:bCs/>
          <w:sz w:val="28"/>
          <w:szCs w:val="28"/>
          <w:lang w:val="en-US"/>
        </w:rPr>
        <w:t xml:space="preserve"> s</w:t>
      </w:r>
      <w:r w:rsidRPr="00CB312E">
        <w:rPr>
          <w:rFonts w:eastAsia="MS Mincho"/>
          <w:b/>
          <w:bCs/>
          <w:sz w:val="28"/>
          <w:szCs w:val="28"/>
          <w:lang w:val="en-US"/>
        </w:rPr>
        <w:tab/>
      </w:r>
      <w:r w:rsidRPr="00CB312E">
        <w:rPr>
          <w:rFonts w:eastAsia="MS Mincho"/>
          <w:b/>
          <w:bCs/>
          <w:sz w:val="28"/>
          <w:szCs w:val="28"/>
          <w:lang w:val="en-US"/>
        </w:rPr>
        <w:tab/>
        <w:t xml:space="preserve">       s</w:t>
      </w:r>
    </w:p>
    <w:p w:rsidR="006F631E" w:rsidRPr="00CB312E" w:rsidRDefault="006F631E" w:rsidP="0080264A">
      <w:pPr>
        <w:ind w:left="567" w:firstLine="0"/>
        <w:jc w:val="left"/>
        <w:rPr>
          <w:rFonts w:eastAsia="MS Mincho"/>
          <w:b/>
          <w:bCs/>
          <w:sz w:val="28"/>
          <w:szCs w:val="28"/>
          <w:lang w:val="en-US"/>
        </w:rPr>
      </w:pPr>
      <w:r w:rsidRPr="00CB312E">
        <w:rPr>
          <w:rFonts w:eastAsia="MS Mincho"/>
          <w:b/>
          <w:sz w:val="28"/>
          <w:szCs w:val="28"/>
          <w:lang w:val="en-US"/>
        </w:rPr>
        <w:t>[ ∫ ∫k(N;s)</w:t>
      </w:r>
      <w:r w:rsidRPr="00CB312E">
        <w:rPr>
          <w:rFonts w:eastAsia="MS Mincho"/>
          <w:b/>
          <w:sz w:val="28"/>
          <w:szCs w:val="28"/>
        </w:rPr>
        <w:t>ω</w:t>
      </w:r>
      <w:r w:rsidRPr="00CB312E">
        <w:rPr>
          <w:rFonts w:eastAsia="MS Mincho"/>
          <w:b/>
          <w:sz w:val="28"/>
          <w:szCs w:val="28"/>
          <w:lang w:val="en-US"/>
        </w:rPr>
        <w:t>dsdN] / ∫ds &gt; W/S</w:t>
      </w:r>
      <w:r w:rsidRPr="00CB312E">
        <w:rPr>
          <w:rFonts w:eastAsia="MS Mincho"/>
          <w:b/>
          <w:sz w:val="28"/>
          <w:szCs w:val="28"/>
          <w:lang w:val="en-US"/>
        </w:rPr>
        <w:br/>
      </w:r>
      <w:r w:rsidRPr="00CB312E">
        <w:rPr>
          <w:rFonts w:eastAsia="MS Mincho"/>
          <w:b/>
          <w:bCs/>
          <w:sz w:val="28"/>
          <w:szCs w:val="28"/>
          <w:lang w:val="en-US"/>
        </w:rPr>
        <w:t xml:space="preserve"> N</w:t>
      </w:r>
      <w:r w:rsidRPr="00CB312E">
        <w:rPr>
          <w:rFonts w:eastAsia="MS Mincho"/>
          <w:b/>
          <w:bCs/>
          <w:sz w:val="28"/>
          <w:szCs w:val="28"/>
          <w:vertAlign w:val="superscript"/>
          <w:lang w:val="en-US"/>
        </w:rPr>
        <w:t>(+)</w:t>
      </w:r>
      <w:r w:rsidRPr="00CB312E">
        <w:rPr>
          <w:rFonts w:eastAsia="MS Mincho"/>
          <w:b/>
          <w:bCs/>
          <w:sz w:val="28"/>
          <w:szCs w:val="28"/>
          <w:lang w:val="en-US"/>
        </w:rPr>
        <w:t xml:space="preserve"> s</w:t>
      </w:r>
      <w:r w:rsidRPr="00CB312E">
        <w:rPr>
          <w:rFonts w:eastAsia="MS Mincho"/>
          <w:b/>
          <w:bCs/>
          <w:sz w:val="28"/>
          <w:szCs w:val="28"/>
          <w:lang w:val="en-US"/>
        </w:rPr>
        <w:tab/>
      </w:r>
      <w:r w:rsidRPr="00CB312E">
        <w:rPr>
          <w:rFonts w:eastAsia="MS Mincho"/>
          <w:b/>
          <w:bCs/>
          <w:sz w:val="28"/>
          <w:szCs w:val="28"/>
          <w:lang w:val="en-US"/>
        </w:rPr>
        <w:tab/>
        <w:t xml:space="preserve">       s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Записав это соотношение несколько в другой форме, получим:</w:t>
      </w:r>
    </w:p>
    <w:p w:rsidR="006F631E" w:rsidRPr="00CB312E" w:rsidRDefault="006F631E" w:rsidP="0080264A">
      <w:pPr>
        <w:ind w:left="567" w:firstLine="0"/>
        <w:jc w:val="left"/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/>
          <w:b/>
          <w:sz w:val="28"/>
          <w:szCs w:val="28"/>
        </w:rPr>
        <w:t>∫ ∫ k(N;s)ωdsdN &lt; W</w:t>
      </w:r>
      <w:r w:rsidRPr="00CB312E">
        <w:rPr>
          <w:rFonts w:eastAsia="MS Mincho"/>
          <w:b/>
          <w:sz w:val="28"/>
          <w:szCs w:val="28"/>
        </w:rPr>
        <w:br/>
      </w:r>
      <w:r w:rsidRPr="00CB312E">
        <w:rPr>
          <w:rFonts w:eastAsia="MS Mincho"/>
          <w:b/>
          <w:bCs/>
          <w:sz w:val="28"/>
          <w:szCs w:val="28"/>
        </w:rPr>
        <w:t>N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>(-)</w:t>
      </w:r>
      <w:r w:rsidRPr="00CB312E">
        <w:rPr>
          <w:rFonts w:eastAsia="MS Mincho"/>
          <w:b/>
          <w:bCs/>
          <w:sz w:val="28"/>
          <w:szCs w:val="28"/>
        </w:rPr>
        <w:t xml:space="preserve"> s</w:t>
      </w:r>
    </w:p>
    <w:p w:rsidR="006F631E" w:rsidRPr="00CB312E" w:rsidRDefault="006F631E" w:rsidP="0080264A">
      <w:pPr>
        <w:ind w:left="567" w:firstLine="0"/>
        <w:rPr>
          <w:rFonts w:eastAsia="MS Mincho"/>
          <w:b/>
          <w:bCs/>
          <w:sz w:val="28"/>
          <w:szCs w:val="28"/>
          <w:lang w:val="en-US"/>
        </w:rPr>
      </w:pPr>
      <w:r w:rsidRPr="00CB312E">
        <w:rPr>
          <w:rFonts w:eastAsia="MS Mincho"/>
          <w:b/>
          <w:sz w:val="28"/>
          <w:szCs w:val="28"/>
          <w:lang w:val="en-US"/>
        </w:rPr>
        <w:t>∫ ∫ k(N;s)</w:t>
      </w:r>
      <w:r w:rsidRPr="00CB312E">
        <w:rPr>
          <w:rFonts w:eastAsia="MS Mincho"/>
          <w:b/>
          <w:sz w:val="28"/>
          <w:szCs w:val="28"/>
        </w:rPr>
        <w:t>ω</w:t>
      </w:r>
      <w:r w:rsidRPr="00CB312E">
        <w:rPr>
          <w:rFonts w:eastAsia="MS Mincho"/>
          <w:b/>
          <w:sz w:val="28"/>
          <w:szCs w:val="28"/>
          <w:lang w:val="en-US"/>
        </w:rPr>
        <w:t>dsdN &gt; W</w:t>
      </w:r>
      <w:r w:rsidRPr="00CB312E">
        <w:rPr>
          <w:rFonts w:eastAsia="MS Mincho"/>
          <w:b/>
          <w:bCs/>
          <w:sz w:val="28"/>
          <w:szCs w:val="28"/>
          <w:lang w:val="en-US"/>
        </w:rPr>
        <w:tab/>
      </w:r>
      <w:r w:rsidRPr="00CB312E">
        <w:rPr>
          <w:rFonts w:eastAsia="MS Mincho"/>
          <w:b/>
          <w:bCs/>
          <w:sz w:val="28"/>
          <w:szCs w:val="28"/>
          <w:lang w:val="en-US"/>
        </w:rPr>
        <w:tab/>
      </w:r>
      <w:r w:rsidRPr="00CB312E">
        <w:rPr>
          <w:rFonts w:eastAsia="MS Mincho"/>
          <w:b/>
          <w:bCs/>
          <w:sz w:val="28"/>
          <w:szCs w:val="28"/>
          <w:lang w:val="en-US"/>
        </w:rPr>
        <w:tab/>
      </w:r>
      <w:r w:rsidR="00A27A17" w:rsidRPr="00CB312E">
        <w:rPr>
          <w:rFonts w:eastAsia="MS Mincho"/>
          <w:b/>
          <w:bCs/>
          <w:sz w:val="28"/>
          <w:szCs w:val="28"/>
          <w:lang w:val="en-US"/>
        </w:rPr>
        <w:tab/>
      </w:r>
      <w:r w:rsidRPr="00CB312E">
        <w:rPr>
          <w:rFonts w:eastAsia="MS Mincho"/>
          <w:b/>
          <w:bCs/>
          <w:sz w:val="28"/>
          <w:szCs w:val="28"/>
          <w:lang w:val="en-US"/>
        </w:rPr>
        <w:t>(9a)</w:t>
      </w:r>
      <w:r w:rsidRPr="00CB312E">
        <w:rPr>
          <w:rFonts w:eastAsia="MS Mincho"/>
          <w:b/>
          <w:bCs/>
          <w:sz w:val="28"/>
          <w:szCs w:val="28"/>
          <w:lang w:val="en-US"/>
        </w:rPr>
        <w:br/>
        <w:t>N</w:t>
      </w:r>
      <w:r w:rsidRPr="00CB312E">
        <w:rPr>
          <w:rFonts w:eastAsia="MS Mincho"/>
          <w:b/>
          <w:bCs/>
          <w:sz w:val="28"/>
          <w:szCs w:val="28"/>
          <w:vertAlign w:val="superscript"/>
          <w:lang w:val="en-US"/>
        </w:rPr>
        <w:t>(+)</w:t>
      </w:r>
      <w:r w:rsidRPr="00CB312E">
        <w:rPr>
          <w:rFonts w:eastAsia="MS Mincho"/>
          <w:b/>
          <w:bCs/>
          <w:sz w:val="28"/>
          <w:szCs w:val="28"/>
          <w:lang w:val="en-US"/>
        </w:rPr>
        <w:t xml:space="preserve"> s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Из выражения (9a) мы получаем два соотношения, определяющих тенденцию попул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>ции к восст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новлению экологического равновесия.</w:t>
      </w:r>
    </w:p>
    <w:p w:rsidR="006F631E" w:rsidRPr="00CB312E" w:rsidRDefault="006F631E" w:rsidP="0080264A">
      <w:pPr>
        <w:ind w:left="567" w:firstLine="0"/>
        <w:jc w:val="left"/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b/>
          <w:sz w:val="28"/>
          <w:szCs w:val="28"/>
        </w:rPr>
        <w:t>∫ ∫ k(N;s)ωdsdN → W</w:t>
      </w:r>
      <w:r w:rsidRPr="00CB312E">
        <w:rPr>
          <w:rFonts w:eastAsia="MS Mincho"/>
          <w:b/>
          <w:bCs/>
          <w:sz w:val="28"/>
          <w:szCs w:val="28"/>
        </w:rPr>
        <w:br/>
        <w:t>N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>(-)</w:t>
      </w:r>
      <w:r w:rsidRPr="00CB312E">
        <w:rPr>
          <w:rFonts w:eastAsia="MS Mincho"/>
          <w:b/>
          <w:bCs/>
          <w:sz w:val="28"/>
          <w:szCs w:val="28"/>
        </w:rPr>
        <w:t xml:space="preserve"> s</w:t>
      </w:r>
    </w:p>
    <w:p w:rsidR="006F631E" w:rsidRPr="00CB312E" w:rsidRDefault="006F631E" w:rsidP="0080264A">
      <w:pPr>
        <w:ind w:left="567" w:firstLine="0"/>
        <w:rPr>
          <w:rFonts w:eastAsia="MS Mincho"/>
          <w:b/>
          <w:bCs/>
          <w:sz w:val="28"/>
          <w:szCs w:val="28"/>
          <w:lang w:val="en-US"/>
        </w:rPr>
      </w:pPr>
      <w:r w:rsidRPr="00CB312E">
        <w:rPr>
          <w:rFonts w:eastAsia="MS Mincho"/>
          <w:b/>
          <w:sz w:val="28"/>
          <w:szCs w:val="28"/>
          <w:lang w:val="en-US"/>
        </w:rPr>
        <w:t>∫ ∫ k(N;s)</w:t>
      </w:r>
      <w:r w:rsidRPr="00CB312E">
        <w:rPr>
          <w:rFonts w:eastAsia="MS Mincho"/>
          <w:b/>
          <w:sz w:val="28"/>
          <w:szCs w:val="28"/>
        </w:rPr>
        <w:t>ω</w:t>
      </w:r>
      <w:r w:rsidRPr="00CB312E">
        <w:rPr>
          <w:rFonts w:eastAsia="MS Mincho"/>
          <w:b/>
          <w:sz w:val="28"/>
          <w:szCs w:val="28"/>
          <w:lang w:val="en-US"/>
        </w:rPr>
        <w:t>dsdN → W</w:t>
      </w:r>
      <w:r w:rsidRPr="00CB312E">
        <w:rPr>
          <w:rFonts w:eastAsia="MS Mincho"/>
          <w:b/>
          <w:bCs/>
          <w:sz w:val="28"/>
          <w:szCs w:val="28"/>
          <w:lang w:val="en-US"/>
        </w:rPr>
        <w:tab/>
      </w:r>
      <w:r w:rsidRPr="00CB312E">
        <w:rPr>
          <w:rFonts w:eastAsia="MS Mincho"/>
          <w:b/>
          <w:bCs/>
          <w:sz w:val="28"/>
          <w:szCs w:val="28"/>
          <w:lang w:val="en-US"/>
        </w:rPr>
        <w:tab/>
      </w:r>
      <w:r w:rsidRPr="00CB312E">
        <w:rPr>
          <w:rFonts w:eastAsia="MS Mincho"/>
          <w:b/>
          <w:bCs/>
          <w:sz w:val="28"/>
          <w:szCs w:val="28"/>
          <w:lang w:val="en-US"/>
        </w:rPr>
        <w:tab/>
      </w:r>
      <w:r w:rsidR="00A27A17" w:rsidRPr="00CB312E">
        <w:rPr>
          <w:rFonts w:eastAsia="MS Mincho"/>
          <w:b/>
          <w:bCs/>
          <w:sz w:val="28"/>
          <w:szCs w:val="28"/>
          <w:lang w:val="en-US"/>
        </w:rPr>
        <w:tab/>
      </w:r>
      <w:r w:rsidRPr="00CB312E">
        <w:rPr>
          <w:rFonts w:eastAsia="MS Mincho"/>
          <w:b/>
          <w:bCs/>
          <w:sz w:val="28"/>
          <w:szCs w:val="28"/>
          <w:lang w:val="en-US"/>
        </w:rPr>
        <w:t>(10)</w:t>
      </w:r>
      <w:r w:rsidRPr="00CB312E">
        <w:rPr>
          <w:rFonts w:eastAsia="MS Mincho"/>
          <w:b/>
          <w:bCs/>
          <w:sz w:val="28"/>
          <w:szCs w:val="28"/>
          <w:lang w:val="en-US"/>
        </w:rPr>
        <w:br/>
        <w:t>N</w:t>
      </w:r>
      <w:r w:rsidRPr="00CB312E">
        <w:rPr>
          <w:rFonts w:eastAsia="MS Mincho"/>
          <w:b/>
          <w:bCs/>
          <w:sz w:val="28"/>
          <w:szCs w:val="28"/>
          <w:vertAlign w:val="superscript"/>
          <w:lang w:val="en-US"/>
        </w:rPr>
        <w:t>(+)</w:t>
      </w:r>
      <w:r w:rsidRPr="00CB312E">
        <w:rPr>
          <w:rFonts w:eastAsia="MS Mincho"/>
          <w:b/>
          <w:bCs/>
          <w:sz w:val="28"/>
          <w:szCs w:val="28"/>
          <w:lang w:val="en-US"/>
        </w:rPr>
        <w:t xml:space="preserve"> s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Из этих выражений мы можем получить параметр изменения плотности пси-поля при изм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нении численности популяции.</w:t>
      </w:r>
    </w:p>
    <w:p w:rsidR="006F631E" w:rsidRPr="00CB312E" w:rsidRDefault="006F631E" w:rsidP="0080264A">
      <w:pPr>
        <w:ind w:left="567" w:firstLine="0"/>
        <w:jc w:val="left"/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b/>
          <w:sz w:val="28"/>
          <w:szCs w:val="28"/>
        </w:rPr>
        <w:t>Δ</w:t>
      </w:r>
      <w:r w:rsidRPr="00CB312E">
        <w:rPr>
          <w:rFonts w:eastAsia="MS Mincho"/>
          <w:b/>
          <w:sz w:val="28"/>
          <w:szCs w:val="28"/>
          <w:lang w:val="en-US"/>
        </w:rPr>
        <w:t>W</w:t>
      </w:r>
      <w:r w:rsidRPr="00CB312E">
        <w:rPr>
          <w:rFonts w:eastAsia="MS Mincho"/>
          <w:b/>
          <w:sz w:val="28"/>
          <w:szCs w:val="28"/>
          <w:vertAlign w:val="superscript"/>
        </w:rPr>
        <w:t>(+)</w:t>
      </w:r>
      <w:r w:rsidRPr="00CB312E">
        <w:rPr>
          <w:rFonts w:eastAsia="MS Mincho"/>
          <w:b/>
          <w:sz w:val="28"/>
          <w:szCs w:val="28"/>
        </w:rPr>
        <w:t xml:space="preserve"> = ∫ ∫ </w:t>
      </w:r>
      <w:r w:rsidRPr="00CB312E">
        <w:rPr>
          <w:rFonts w:eastAsia="MS Mincho"/>
          <w:b/>
          <w:sz w:val="28"/>
          <w:szCs w:val="28"/>
          <w:lang w:val="en-US"/>
        </w:rPr>
        <w:t>k</w:t>
      </w:r>
      <w:r w:rsidRPr="00CB312E">
        <w:rPr>
          <w:rFonts w:eastAsia="MS Mincho"/>
          <w:b/>
          <w:sz w:val="28"/>
          <w:szCs w:val="28"/>
        </w:rPr>
        <w:t>(</w:t>
      </w:r>
      <w:r w:rsidRPr="00CB312E">
        <w:rPr>
          <w:rFonts w:eastAsia="MS Mincho"/>
          <w:b/>
          <w:sz w:val="28"/>
          <w:szCs w:val="28"/>
          <w:lang w:val="en-US"/>
        </w:rPr>
        <w:t>N</w:t>
      </w:r>
      <w:r w:rsidRPr="00CB312E">
        <w:rPr>
          <w:rFonts w:eastAsia="MS Mincho"/>
          <w:b/>
          <w:sz w:val="28"/>
          <w:szCs w:val="28"/>
        </w:rPr>
        <w:t>;</w:t>
      </w:r>
      <w:r w:rsidRPr="00CB312E">
        <w:rPr>
          <w:rFonts w:eastAsia="MS Mincho"/>
          <w:b/>
          <w:sz w:val="28"/>
          <w:szCs w:val="28"/>
          <w:lang w:val="en-US"/>
        </w:rPr>
        <w:t>s</w:t>
      </w:r>
      <w:r w:rsidRPr="00CB312E">
        <w:rPr>
          <w:rFonts w:eastAsia="MS Mincho"/>
          <w:b/>
          <w:sz w:val="28"/>
          <w:szCs w:val="28"/>
        </w:rPr>
        <w:t>)ω</w:t>
      </w:r>
      <w:r w:rsidRPr="00CB312E">
        <w:rPr>
          <w:rFonts w:eastAsia="MS Mincho"/>
          <w:b/>
          <w:sz w:val="28"/>
          <w:szCs w:val="28"/>
          <w:lang w:val="en-US"/>
        </w:rPr>
        <w:t>dsdN</w:t>
      </w:r>
      <w:r w:rsidRPr="00CB312E">
        <w:rPr>
          <w:rFonts w:eastAsia="MS Mincho"/>
          <w:b/>
          <w:sz w:val="28"/>
          <w:szCs w:val="28"/>
        </w:rPr>
        <w:t xml:space="preserve"> - ∫ ∫ </w:t>
      </w:r>
      <w:r w:rsidRPr="00CB312E">
        <w:rPr>
          <w:rFonts w:eastAsia="MS Mincho"/>
          <w:b/>
          <w:sz w:val="28"/>
          <w:szCs w:val="28"/>
          <w:lang w:val="en-US"/>
        </w:rPr>
        <w:t>k</w:t>
      </w:r>
      <w:r w:rsidRPr="00CB312E">
        <w:rPr>
          <w:rFonts w:eastAsia="MS Mincho"/>
          <w:b/>
          <w:sz w:val="28"/>
          <w:szCs w:val="28"/>
        </w:rPr>
        <w:t>(</w:t>
      </w:r>
      <w:r w:rsidRPr="00CB312E">
        <w:rPr>
          <w:rFonts w:eastAsia="MS Mincho"/>
          <w:b/>
          <w:sz w:val="28"/>
          <w:szCs w:val="28"/>
          <w:lang w:val="en-US"/>
        </w:rPr>
        <w:t>N</w:t>
      </w:r>
      <w:r w:rsidRPr="00CB312E">
        <w:rPr>
          <w:rFonts w:eastAsia="MS Mincho"/>
          <w:b/>
          <w:sz w:val="28"/>
          <w:szCs w:val="28"/>
        </w:rPr>
        <w:t>;</w:t>
      </w:r>
      <w:r w:rsidRPr="00CB312E">
        <w:rPr>
          <w:rFonts w:eastAsia="MS Mincho"/>
          <w:b/>
          <w:sz w:val="28"/>
          <w:szCs w:val="28"/>
          <w:lang w:val="en-US"/>
        </w:rPr>
        <w:t>s</w:t>
      </w:r>
      <w:r w:rsidRPr="00CB312E">
        <w:rPr>
          <w:rFonts w:eastAsia="MS Mincho"/>
          <w:b/>
          <w:sz w:val="28"/>
          <w:szCs w:val="28"/>
        </w:rPr>
        <w:t>)ω</w:t>
      </w:r>
      <w:r w:rsidRPr="00CB312E">
        <w:rPr>
          <w:rFonts w:eastAsia="MS Mincho"/>
          <w:b/>
          <w:sz w:val="28"/>
          <w:szCs w:val="28"/>
          <w:lang w:val="en-US"/>
        </w:rPr>
        <w:t>dsdN</w:t>
      </w:r>
      <w:r w:rsidRPr="00CB312E">
        <w:rPr>
          <w:rFonts w:eastAsia="MS Mincho"/>
          <w:b/>
          <w:bCs/>
          <w:sz w:val="28"/>
          <w:szCs w:val="28"/>
        </w:rPr>
        <w:tab/>
      </w:r>
      <w:r w:rsidRPr="00CB312E">
        <w:rPr>
          <w:rFonts w:eastAsia="MS Mincho"/>
          <w:b/>
          <w:bCs/>
          <w:sz w:val="28"/>
          <w:szCs w:val="28"/>
        </w:rPr>
        <w:tab/>
        <w:t>(11)</w:t>
      </w:r>
      <w:r w:rsidRPr="00CB312E">
        <w:rPr>
          <w:rFonts w:eastAsia="MS Mincho"/>
          <w:b/>
          <w:bCs/>
          <w:sz w:val="28"/>
          <w:szCs w:val="28"/>
        </w:rPr>
        <w:br/>
      </w:r>
      <w:r w:rsidR="009C31E9" w:rsidRPr="00CB312E">
        <w:rPr>
          <w:rFonts w:eastAsia="MS Mincho"/>
          <w:b/>
          <w:bCs/>
          <w:sz w:val="28"/>
          <w:szCs w:val="28"/>
        </w:rPr>
        <w:t xml:space="preserve">             </w:t>
      </w:r>
      <w:r w:rsidRPr="00CB312E">
        <w:rPr>
          <w:rFonts w:eastAsia="MS Mincho"/>
          <w:b/>
          <w:bCs/>
          <w:sz w:val="28"/>
          <w:szCs w:val="28"/>
          <w:lang w:val="en-US"/>
        </w:rPr>
        <w:t>N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>(+)</w:t>
      </w:r>
      <w:r w:rsidRPr="00CB312E">
        <w:rPr>
          <w:rFonts w:eastAsia="MS Mincho"/>
          <w:b/>
          <w:bCs/>
          <w:sz w:val="28"/>
          <w:szCs w:val="28"/>
        </w:rPr>
        <w:t xml:space="preserve"> </w:t>
      </w:r>
      <w:r w:rsidRPr="00CB312E">
        <w:rPr>
          <w:rFonts w:eastAsia="MS Mincho"/>
          <w:b/>
          <w:bCs/>
          <w:sz w:val="28"/>
          <w:szCs w:val="28"/>
          <w:lang w:val="en-US"/>
        </w:rPr>
        <w:t>s</w:t>
      </w:r>
      <w:r w:rsidRPr="00CB312E">
        <w:rPr>
          <w:rFonts w:eastAsia="MS Mincho"/>
          <w:b/>
          <w:bCs/>
          <w:sz w:val="28"/>
          <w:szCs w:val="28"/>
        </w:rPr>
        <w:tab/>
      </w:r>
      <w:r w:rsidRPr="00CB312E">
        <w:rPr>
          <w:rFonts w:eastAsia="MS Mincho"/>
          <w:b/>
          <w:bCs/>
          <w:sz w:val="28"/>
          <w:szCs w:val="28"/>
        </w:rPr>
        <w:tab/>
        <w:t xml:space="preserve">  </w:t>
      </w:r>
      <w:r w:rsidR="009C31E9" w:rsidRPr="00CB312E">
        <w:rPr>
          <w:rFonts w:eastAsia="MS Mincho"/>
          <w:b/>
          <w:bCs/>
          <w:sz w:val="28"/>
          <w:szCs w:val="28"/>
        </w:rPr>
        <w:t xml:space="preserve"> </w:t>
      </w:r>
      <w:r w:rsidRPr="00CB312E">
        <w:rPr>
          <w:rFonts w:eastAsia="MS Mincho"/>
          <w:b/>
          <w:bCs/>
          <w:sz w:val="28"/>
          <w:szCs w:val="28"/>
        </w:rPr>
        <w:t xml:space="preserve">  </w:t>
      </w:r>
      <w:r w:rsidRPr="00CB312E">
        <w:rPr>
          <w:rFonts w:eastAsia="MS Mincho"/>
          <w:b/>
          <w:bCs/>
          <w:sz w:val="28"/>
          <w:szCs w:val="28"/>
          <w:lang w:val="en-US"/>
        </w:rPr>
        <w:t>n</w:t>
      </w:r>
      <w:r w:rsidRPr="00CB312E">
        <w:rPr>
          <w:rFonts w:eastAsia="MS Mincho"/>
          <w:b/>
          <w:bCs/>
          <w:sz w:val="28"/>
          <w:szCs w:val="28"/>
        </w:rPr>
        <w:t xml:space="preserve"> </w:t>
      </w:r>
      <w:r w:rsidRPr="00CB312E">
        <w:rPr>
          <w:rFonts w:eastAsia="MS Mincho"/>
          <w:b/>
          <w:bCs/>
          <w:sz w:val="28"/>
          <w:szCs w:val="28"/>
          <w:lang w:val="en-US"/>
        </w:rPr>
        <w:t>s</w:t>
      </w:r>
    </w:p>
    <w:p w:rsidR="006F631E" w:rsidRPr="00CB312E" w:rsidRDefault="006F631E" w:rsidP="0080264A">
      <w:pPr>
        <w:ind w:left="567" w:firstLine="0"/>
        <w:jc w:val="left"/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b/>
          <w:sz w:val="28"/>
          <w:szCs w:val="28"/>
        </w:rPr>
        <w:t>Δ</w:t>
      </w:r>
      <w:r w:rsidRPr="00CB312E">
        <w:rPr>
          <w:rFonts w:eastAsia="MS Mincho"/>
          <w:b/>
          <w:sz w:val="28"/>
          <w:szCs w:val="28"/>
          <w:lang w:val="en-US"/>
        </w:rPr>
        <w:t>W</w:t>
      </w:r>
      <w:r w:rsidRPr="00CB312E">
        <w:rPr>
          <w:rFonts w:eastAsia="MS Mincho"/>
          <w:b/>
          <w:sz w:val="28"/>
          <w:szCs w:val="28"/>
          <w:vertAlign w:val="superscript"/>
        </w:rPr>
        <w:t>(-)</w:t>
      </w:r>
      <w:r w:rsidRPr="00CB312E">
        <w:rPr>
          <w:rFonts w:eastAsia="MS Mincho"/>
          <w:b/>
          <w:sz w:val="28"/>
          <w:szCs w:val="28"/>
        </w:rPr>
        <w:t xml:space="preserve"> = ∫ ∫ </w:t>
      </w:r>
      <w:r w:rsidRPr="00CB312E">
        <w:rPr>
          <w:rFonts w:eastAsia="MS Mincho"/>
          <w:b/>
          <w:sz w:val="28"/>
          <w:szCs w:val="28"/>
          <w:lang w:val="en-US"/>
        </w:rPr>
        <w:t>k</w:t>
      </w:r>
      <w:r w:rsidRPr="00CB312E">
        <w:rPr>
          <w:rFonts w:eastAsia="MS Mincho"/>
          <w:b/>
          <w:sz w:val="28"/>
          <w:szCs w:val="28"/>
        </w:rPr>
        <w:t>(</w:t>
      </w:r>
      <w:r w:rsidRPr="00CB312E">
        <w:rPr>
          <w:rFonts w:eastAsia="MS Mincho"/>
          <w:b/>
          <w:sz w:val="28"/>
          <w:szCs w:val="28"/>
          <w:lang w:val="en-US"/>
        </w:rPr>
        <w:t>N</w:t>
      </w:r>
      <w:r w:rsidRPr="00CB312E">
        <w:rPr>
          <w:rFonts w:eastAsia="MS Mincho"/>
          <w:b/>
          <w:sz w:val="28"/>
          <w:szCs w:val="28"/>
        </w:rPr>
        <w:t>;</w:t>
      </w:r>
      <w:r w:rsidRPr="00CB312E">
        <w:rPr>
          <w:rFonts w:eastAsia="MS Mincho"/>
          <w:b/>
          <w:sz w:val="28"/>
          <w:szCs w:val="28"/>
          <w:lang w:val="en-US"/>
        </w:rPr>
        <w:t>s</w:t>
      </w:r>
      <w:r w:rsidRPr="00CB312E">
        <w:rPr>
          <w:rFonts w:eastAsia="MS Mincho"/>
          <w:b/>
          <w:sz w:val="28"/>
          <w:szCs w:val="28"/>
        </w:rPr>
        <w:t>)ω</w:t>
      </w:r>
      <w:r w:rsidRPr="00CB312E">
        <w:rPr>
          <w:rFonts w:eastAsia="MS Mincho"/>
          <w:b/>
          <w:sz w:val="28"/>
          <w:szCs w:val="28"/>
          <w:lang w:val="en-US"/>
        </w:rPr>
        <w:t>dsdN</w:t>
      </w:r>
      <w:r w:rsidRPr="00CB312E">
        <w:rPr>
          <w:rFonts w:eastAsia="MS Mincho"/>
          <w:b/>
          <w:sz w:val="28"/>
          <w:szCs w:val="28"/>
        </w:rPr>
        <w:t xml:space="preserve"> - ∫ ∫ </w:t>
      </w:r>
      <w:r w:rsidRPr="00CB312E">
        <w:rPr>
          <w:rFonts w:eastAsia="MS Mincho"/>
          <w:b/>
          <w:sz w:val="28"/>
          <w:szCs w:val="28"/>
          <w:lang w:val="en-US"/>
        </w:rPr>
        <w:t>k</w:t>
      </w:r>
      <w:r w:rsidRPr="00CB312E">
        <w:rPr>
          <w:rFonts w:eastAsia="MS Mincho"/>
          <w:b/>
          <w:sz w:val="28"/>
          <w:szCs w:val="28"/>
        </w:rPr>
        <w:t>(</w:t>
      </w:r>
      <w:r w:rsidRPr="00CB312E">
        <w:rPr>
          <w:rFonts w:eastAsia="MS Mincho"/>
          <w:b/>
          <w:sz w:val="28"/>
          <w:szCs w:val="28"/>
          <w:lang w:val="en-US"/>
        </w:rPr>
        <w:t>N</w:t>
      </w:r>
      <w:r w:rsidRPr="00CB312E">
        <w:rPr>
          <w:rFonts w:eastAsia="MS Mincho"/>
          <w:b/>
          <w:sz w:val="28"/>
          <w:szCs w:val="28"/>
        </w:rPr>
        <w:t>;</w:t>
      </w:r>
      <w:r w:rsidRPr="00CB312E">
        <w:rPr>
          <w:rFonts w:eastAsia="MS Mincho"/>
          <w:b/>
          <w:sz w:val="28"/>
          <w:szCs w:val="28"/>
          <w:lang w:val="en-US"/>
        </w:rPr>
        <w:t>s</w:t>
      </w:r>
      <w:r w:rsidRPr="00CB312E">
        <w:rPr>
          <w:rFonts w:eastAsia="MS Mincho"/>
          <w:b/>
          <w:sz w:val="28"/>
          <w:szCs w:val="28"/>
        </w:rPr>
        <w:t>)ω</w:t>
      </w:r>
      <w:r w:rsidRPr="00CB312E">
        <w:rPr>
          <w:rFonts w:eastAsia="MS Mincho"/>
          <w:b/>
          <w:sz w:val="28"/>
          <w:szCs w:val="28"/>
          <w:lang w:val="en-US"/>
        </w:rPr>
        <w:t>dsdN</w:t>
      </w:r>
      <w:r w:rsidRPr="00CB312E">
        <w:rPr>
          <w:rFonts w:eastAsia="MS Mincho"/>
          <w:b/>
          <w:bCs/>
          <w:sz w:val="28"/>
          <w:szCs w:val="28"/>
        </w:rPr>
        <w:tab/>
      </w:r>
      <w:r w:rsidRPr="00CB312E">
        <w:rPr>
          <w:rFonts w:eastAsia="MS Mincho"/>
          <w:b/>
          <w:bCs/>
          <w:sz w:val="28"/>
          <w:szCs w:val="28"/>
        </w:rPr>
        <w:tab/>
        <w:t>(12)</w:t>
      </w:r>
      <w:r w:rsidRPr="00CB312E">
        <w:rPr>
          <w:rFonts w:eastAsia="MS Mincho"/>
          <w:b/>
          <w:bCs/>
          <w:sz w:val="28"/>
          <w:szCs w:val="28"/>
        </w:rPr>
        <w:br/>
      </w:r>
      <w:r w:rsidR="009C31E9" w:rsidRPr="00CB312E">
        <w:rPr>
          <w:rFonts w:eastAsia="MS Mincho"/>
          <w:b/>
          <w:bCs/>
          <w:sz w:val="28"/>
          <w:szCs w:val="28"/>
        </w:rPr>
        <w:t xml:space="preserve">             </w:t>
      </w:r>
      <w:r w:rsidRPr="00CB312E">
        <w:rPr>
          <w:rFonts w:eastAsia="MS Mincho"/>
          <w:b/>
          <w:bCs/>
          <w:sz w:val="28"/>
          <w:szCs w:val="28"/>
          <w:lang w:val="en-US"/>
        </w:rPr>
        <w:t>n</w:t>
      </w:r>
      <w:r w:rsidRPr="00CB312E">
        <w:rPr>
          <w:rFonts w:eastAsia="MS Mincho"/>
          <w:b/>
          <w:bCs/>
          <w:sz w:val="28"/>
          <w:szCs w:val="28"/>
        </w:rPr>
        <w:t xml:space="preserve"> </w:t>
      </w:r>
      <w:r w:rsidRPr="00CB312E">
        <w:rPr>
          <w:rFonts w:eastAsia="MS Mincho"/>
          <w:b/>
          <w:bCs/>
          <w:sz w:val="28"/>
          <w:szCs w:val="28"/>
          <w:lang w:val="en-US"/>
        </w:rPr>
        <w:t>s</w:t>
      </w:r>
      <w:r w:rsidRPr="00CB312E">
        <w:rPr>
          <w:rFonts w:eastAsia="MS Mincho"/>
          <w:b/>
          <w:bCs/>
          <w:sz w:val="28"/>
          <w:szCs w:val="28"/>
        </w:rPr>
        <w:tab/>
      </w:r>
      <w:r w:rsidRPr="00CB312E">
        <w:rPr>
          <w:rFonts w:eastAsia="MS Mincho"/>
          <w:b/>
          <w:bCs/>
          <w:sz w:val="28"/>
          <w:szCs w:val="28"/>
        </w:rPr>
        <w:tab/>
        <w:t xml:space="preserve">     </w:t>
      </w:r>
      <w:r w:rsidRPr="00CB312E">
        <w:rPr>
          <w:rFonts w:eastAsia="MS Mincho"/>
          <w:b/>
          <w:bCs/>
          <w:sz w:val="28"/>
          <w:szCs w:val="28"/>
          <w:lang w:val="en-US"/>
        </w:rPr>
        <w:t>N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>(-)</w:t>
      </w:r>
      <w:r w:rsidRPr="00CB312E">
        <w:rPr>
          <w:rFonts w:eastAsia="MS Mincho"/>
          <w:b/>
          <w:bCs/>
          <w:sz w:val="28"/>
          <w:szCs w:val="28"/>
        </w:rPr>
        <w:t xml:space="preserve"> </w:t>
      </w:r>
      <w:r w:rsidRPr="00CB312E">
        <w:rPr>
          <w:rFonts w:eastAsia="MS Mincho"/>
          <w:b/>
          <w:bCs/>
          <w:sz w:val="28"/>
          <w:szCs w:val="28"/>
          <w:lang w:val="en-US"/>
        </w:rPr>
        <w:t>s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Анализируя эти соотношения, можно прийти только к следующему выводу: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1) </w:t>
      </w:r>
      <w:r w:rsidRPr="00CB312E">
        <w:rPr>
          <w:rFonts w:eastAsia="MS Mincho"/>
          <w:b/>
          <w:bCs/>
          <w:sz w:val="28"/>
          <w:szCs w:val="28"/>
        </w:rPr>
        <w:t>Пси-поле</w:t>
      </w:r>
      <w:r w:rsidRPr="00CB312E">
        <w:rPr>
          <w:rFonts w:eastAsia="MS Mincho"/>
          <w:sz w:val="28"/>
          <w:szCs w:val="28"/>
        </w:rPr>
        <w:t xml:space="preserve"> (</w:t>
      </w:r>
      <w:r w:rsidRPr="00CB312E">
        <w:rPr>
          <w:rFonts w:eastAsia="MS Mincho"/>
          <w:b/>
          <w:bCs/>
          <w:sz w:val="28"/>
          <w:szCs w:val="28"/>
        </w:rPr>
        <w:t>ω</w:t>
      </w:r>
      <w:r w:rsidRPr="00CB312E">
        <w:rPr>
          <w:rFonts w:eastAsia="MS Mincho"/>
          <w:sz w:val="28"/>
          <w:szCs w:val="28"/>
        </w:rPr>
        <w:t xml:space="preserve">) одной особи </w:t>
      </w:r>
      <w:r w:rsidRPr="00CB312E">
        <w:rPr>
          <w:rFonts w:eastAsia="MS Mincho"/>
          <w:b/>
          <w:bCs/>
          <w:sz w:val="28"/>
          <w:szCs w:val="28"/>
        </w:rPr>
        <w:t>действует отрицательно</w:t>
      </w:r>
      <w:r w:rsidRPr="00CB312E">
        <w:rPr>
          <w:rFonts w:eastAsia="MS Mincho"/>
          <w:sz w:val="28"/>
          <w:szCs w:val="28"/>
        </w:rPr>
        <w:t xml:space="preserve"> на состояние и функционир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вание организма другой особи.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2) </w:t>
      </w:r>
      <w:r w:rsidRPr="00CB312E">
        <w:rPr>
          <w:rFonts w:eastAsia="MS Mincho"/>
          <w:b/>
          <w:bCs/>
          <w:sz w:val="28"/>
          <w:szCs w:val="28"/>
        </w:rPr>
        <w:t>Пси-поле</w:t>
      </w:r>
      <w:r w:rsidRPr="00CB312E">
        <w:rPr>
          <w:rFonts w:eastAsia="MS Mincho"/>
          <w:sz w:val="28"/>
          <w:szCs w:val="28"/>
        </w:rPr>
        <w:t xml:space="preserve"> каждой особи выполняет также и </w:t>
      </w:r>
      <w:r w:rsidRPr="00CB312E">
        <w:rPr>
          <w:rFonts w:eastAsia="MS Mincho"/>
          <w:b/>
          <w:bCs/>
          <w:sz w:val="28"/>
          <w:szCs w:val="28"/>
        </w:rPr>
        <w:t>защитную функцию</w:t>
      </w:r>
      <w:r w:rsidRPr="00CB312E">
        <w:rPr>
          <w:rFonts w:eastAsia="MS Mincho"/>
          <w:sz w:val="28"/>
          <w:szCs w:val="28"/>
        </w:rPr>
        <w:t xml:space="preserve"> — оно блокирует и зн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чительно уменьшает силу отрицательного влияния пси-полей других особей популяции на орг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низм и его функции у каждой особи.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3) </w:t>
      </w:r>
      <w:r w:rsidRPr="00CB312E">
        <w:rPr>
          <w:rFonts w:eastAsia="MS Mincho"/>
          <w:b/>
          <w:bCs/>
          <w:sz w:val="28"/>
          <w:szCs w:val="28"/>
        </w:rPr>
        <w:t>При балансе</w:t>
      </w:r>
      <w:r w:rsidRPr="00CB312E">
        <w:rPr>
          <w:rFonts w:eastAsia="MS Mincho"/>
          <w:sz w:val="28"/>
          <w:szCs w:val="28"/>
        </w:rPr>
        <w:t xml:space="preserve"> между численностью популяции и экологической системой в целом, </w:t>
      </w:r>
      <w:r w:rsidRPr="00CB312E">
        <w:rPr>
          <w:rFonts w:eastAsia="MS Mincho"/>
          <w:b/>
          <w:bCs/>
          <w:sz w:val="28"/>
          <w:szCs w:val="28"/>
        </w:rPr>
        <w:t>защи</w:t>
      </w:r>
      <w:r w:rsidRPr="00CB312E">
        <w:rPr>
          <w:rFonts w:eastAsia="MS Mincho"/>
          <w:b/>
          <w:bCs/>
          <w:sz w:val="28"/>
          <w:szCs w:val="28"/>
        </w:rPr>
        <w:t>т</w:t>
      </w:r>
      <w:r w:rsidRPr="00CB312E">
        <w:rPr>
          <w:rFonts w:eastAsia="MS Mincho"/>
          <w:b/>
          <w:bCs/>
          <w:sz w:val="28"/>
          <w:szCs w:val="28"/>
        </w:rPr>
        <w:t>ная функция</w:t>
      </w:r>
      <w:r w:rsidRPr="00CB312E">
        <w:rPr>
          <w:rFonts w:eastAsia="MS Mincho"/>
          <w:sz w:val="28"/>
          <w:szCs w:val="28"/>
        </w:rPr>
        <w:t xml:space="preserve"> пси-поля каждой особи </w:t>
      </w:r>
      <w:r w:rsidRPr="00CB312E">
        <w:rPr>
          <w:rFonts w:eastAsia="MS Mincho"/>
          <w:b/>
          <w:bCs/>
          <w:sz w:val="28"/>
          <w:szCs w:val="28"/>
        </w:rPr>
        <w:t>нейтрализует негативное влияние пси-полей</w:t>
      </w:r>
      <w:r w:rsidRPr="00CB312E">
        <w:rPr>
          <w:rFonts w:eastAsia="MS Mincho"/>
          <w:sz w:val="28"/>
          <w:szCs w:val="28"/>
        </w:rPr>
        <w:t xml:space="preserve"> остальных особей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пуляции.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4) При </w:t>
      </w:r>
      <w:r w:rsidRPr="00CB312E">
        <w:rPr>
          <w:rFonts w:eastAsia="MS Mincho"/>
          <w:b/>
          <w:bCs/>
          <w:sz w:val="28"/>
          <w:szCs w:val="28"/>
        </w:rPr>
        <w:t>избыточной плотности</w:t>
      </w:r>
      <w:r w:rsidRPr="00CB312E">
        <w:rPr>
          <w:rFonts w:eastAsia="MS Mincho"/>
          <w:sz w:val="28"/>
          <w:szCs w:val="28"/>
        </w:rPr>
        <w:t xml:space="preserve"> совокупного пси-поля популяции (</w:t>
      </w:r>
      <w:r w:rsidRPr="00CB312E">
        <w:rPr>
          <w:rFonts w:eastAsia="MS Mincho"/>
          <w:b/>
          <w:bCs/>
          <w:sz w:val="28"/>
          <w:szCs w:val="28"/>
        </w:rPr>
        <w:t>W</w:t>
      </w:r>
      <w:r w:rsidRPr="00CB312E">
        <w:rPr>
          <w:rFonts w:eastAsia="MS Mincho"/>
          <w:sz w:val="28"/>
          <w:szCs w:val="28"/>
        </w:rPr>
        <w:t>), защитная фун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 xml:space="preserve">ция пси-поля каждой особи </w:t>
      </w:r>
      <w:r w:rsidRPr="00CB312E">
        <w:rPr>
          <w:rFonts w:eastAsia="MS Mincho"/>
          <w:b/>
          <w:bCs/>
          <w:sz w:val="28"/>
          <w:szCs w:val="28"/>
        </w:rPr>
        <w:t>нейтрализует только часть</w:t>
      </w:r>
      <w:r w:rsidRPr="00CB312E">
        <w:rPr>
          <w:rFonts w:eastAsia="MS Mincho"/>
          <w:sz w:val="28"/>
          <w:szCs w:val="28"/>
        </w:rPr>
        <w:t xml:space="preserve"> негативного влияния пси-полей о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тальных особей популяции. Не нейтрализованное влияние пси-полей остальных особей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пуляции </w:t>
      </w:r>
      <w:r w:rsidRPr="00CB312E">
        <w:rPr>
          <w:rFonts w:eastAsia="MS Mincho"/>
          <w:b/>
          <w:bCs/>
          <w:sz w:val="28"/>
          <w:szCs w:val="28"/>
        </w:rPr>
        <w:t>угнетающе действует</w:t>
      </w:r>
      <w:r w:rsidRPr="00CB312E">
        <w:rPr>
          <w:rFonts w:eastAsia="MS Mincho"/>
          <w:sz w:val="28"/>
          <w:szCs w:val="28"/>
        </w:rPr>
        <w:t xml:space="preserve"> на функции организма каждой особи, что и приводит к сн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жению рождаемости, пов</w:t>
      </w:r>
      <w:r w:rsidRPr="00CB312E">
        <w:rPr>
          <w:rFonts w:eastAsia="MS Mincho"/>
          <w:sz w:val="28"/>
          <w:szCs w:val="28"/>
        </w:rPr>
        <w:t>ы</w:t>
      </w:r>
      <w:r w:rsidRPr="00CB312E">
        <w:rPr>
          <w:rFonts w:eastAsia="MS Mincho"/>
          <w:sz w:val="28"/>
          <w:szCs w:val="28"/>
        </w:rPr>
        <w:t>шению смертности.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5) При </w:t>
      </w:r>
      <w:r w:rsidRPr="00CB312E">
        <w:rPr>
          <w:rFonts w:eastAsia="MS Mincho"/>
          <w:b/>
          <w:bCs/>
          <w:sz w:val="28"/>
          <w:szCs w:val="28"/>
        </w:rPr>
        <w:t>недостаточной плотности</w:t>
      </w:r>
      <w:r w:rsidRPr="00CB312E">
        <w:rPr>
          <w:rFonts w:eastAsia="MS Mincho"/>
          <w:sz w:val="28"/>
          <w:szCs w:val="28"/>
        </w:rPr>
        <w:t xml:space="preserve"> совокупного пси-поля популяции (</w:t>
      </w:r>
      <w:r w:rsidRPr="00CB312E">
        <w:rPr>
          <w:rFonts w:eastAsia="MS Mincho"/>
          <w:b/>
          <w:bCs/>
          <w:sz w:val="28"/>
          <w:szCs w:val="28"/>
        </w:rPr>
        <w:t>W</w:t>
      </w:r>
      <w:r w:rsidRPr="00CB312E">
        <w:rPr>
          <w:rFonts w:eastAsia="MS Mincho"/>
          <w:sz w:val="28"/>
          <w:szCs w:val="28"/>
        </w:rPr>
        <w:t>), часть поте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 xml:space="preserve">циала часть жизненной силы особи, которая тратилась на создание защитного пси-поля, </w:t>
      </w:r>
      <w:r w:rsidRPr="00CB312E">
        <w:rPr>
          <w:rFonts w:eastAsia="MS Mincho"/>
          <w:b/>
          <w:bCs/>
          <w:sz w:val="28"/>
          <w:szCs w:val="28"/>
        </w:rPr>
        <w:t>и</w:t>
      </w:r>
      <w:r w:rsidRPr="00CB312E">
        <w:rPr>
          <w:rFonts w:eastAsia="MS Mincho"/>
          <w:b/>
          <w:bCs/>
          <w:sz w:val="28"/>
          <w:szCs w:val="28"/>
        </w:rPr>
        <w:t>с</w:t>
      </w:r>
      <w:r w:rsidRPr="00CB312E">
        <w:rPr>
          <w:rFonts w:eastAsia="MS Mincho"/>
          <w:b/>
          <w:bCs/>
          <w:sz w:val="28"/>
          <w:szCs w:val="28"/>
        </w:rPr>
        <w:t>пользуется организмом</w:t>
      </w:r>
      <w:r w:rsidRPr="00CB312E">
        <w:rPr>
          <w:rFonts w:eastAsia="MS Mincho"/>
          <w:sz w:val="28"/>
          <w:szCs w:val="28"/>
        </w:rPr>
        <w:t xml:space="preserve"> для обеспечения </w:t>
      </w:r>
      <w:r w:rsidRPr="00CB312E">
        <w:rPr>
          <w:rFonts w:eastAsia="MS Mincho"/>
          <w:b/>
          <w:bCs/>
          <w:sz w:val="28"/>
          <w:szCs w:val="28"/>
        </w:rPr>
        <w:t>максимально эффективного</w:t>
      </w:r>
      <w:r w:rsidRPr="00CB312E">
        <w:rPr>
          <w:rFonts w:eastAsia="MS Mincho"/>
          <w:sz w:val="28"/>
          <w:szCs w:val="28"/>
        </w:rPr>
        <w:t xml:space="preserve"> режима функцион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рования организма, что приводит к по</w:t>
      </w:r>
      <w:r w:rsidRPr="00CB312E">
        <w:rPr>
          <w:rFonts w:eastAsia="MS Mincho"/>
          <w:sz w:val="28"/>
          <w:szCs w:val="28"/>
        </w:rPr>
        <w:lastRenderedPageBreak/>
        <w:t>вышению рождаемости и увеличению продолжител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>ности жизни.</w:t>
      </w:r>
    </w:p>
    <w:p w:rsidR="006F631E" w:rsidRPr="00CB312E" w:rsidRDefault="006F631E">
      <w:pPr>
        <w:pStyle w:val="20"/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Таким образом, у каждого вида действует простой и надёжный механизм самор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гулиров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ния численности популяции, без которого экологическая система просто не смогла бы существ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вать.</w:t>
      </w:r>
    </w:p>
    <w:p w:rsidR="006F631E" w:rsidRPr="00CB312E" w:rsidRDefault="006F631E" w:rsidP="001570E6">
      <w:pPr>
        <w:pStyle w:val="5"/>
        <w:rPr>
          <w:rFonts w:ascii="Verdana" w:eastAsia="MS Mincho" w:hAnsi="Verdana"/>
          <w:color w:val="000066"/>
          <w:sz w:val="28"/>
          <w:szCs w:val="28"/>
        </w:rPr>
      </w:pPr>
      <w:bookmarkStart w:id="17" w:name="_Toc312935470"/>
      <w:r w:rsidRPr="00CB312E">
        <w:rPr>
          <w:rFonts w:ascii="Verdana" w:eastAsia="MS Mincho" w:hAnsi="Verdana"/>
          <w:color w:val="FF0000"/>
          <w:sz w:val="28"/>
          <w:szCs w:val="28"/>
        </w:rPr>
        <w:t>Приложение 2.</w:t>
      </w:r>
      <w:r w:rsidRPr="00CB312E">
        <w:rPr>
          <w:rFonts w:ascii="Verdana" w:eastAsia="MS Mincho" w:hAnsi="Verdana"/>
          <w:color w:val="000066"/>
          <w:sz w:val="28"/>
          <w:szCs w:val="28"/>
        </w:rPr>
        <w:t xml:space="preserve"> </w:t>
      </w:r>
      <w:r w:rsidRPr="00CB312E">
        <w:rPr>
          <w:rFonts w:ascii="Verdana" w:eastAsia="MS Mincho" w:hAnsi="Verdana"/>
          <w:color w:val="000066"/>
          <w:sz w:val="28"/>
          <w:szCs w:val="28"/>
        </w:rPr>
        <w:br/>
        <w:t>Вывод формулы экологической системы</w:t>
      </w:r>
      <w:bookmarkEnd w:id="17"/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Рассмотрим, какие природные факторы влияют на формирование и сложность эколог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ческой сист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мы. Растительные организмы, поглощая часть падающего солнечного света на площадь, на кот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рой они произрастают, посредством фотосинтеза создают растительную биомассу. Причём, более совершенные растительные организмы в состоянии усвоить больше из падающего солне</w:t>
      </w:r>
      <w:r w:rsidRPr="00CB312E">
        <w:rPr>
          <w:rFonts w:eastAsia="MS Mincho"/>
          <w:sz w:val="28"/>
          <w:szCs w:val="28"/>
        </w:rPr>
        <w:t>ч</w:t>
      </w:r>
      <w:r w:rsidRPr="00CB312E">
        <w:rPr>
          <w:rFonts w:eastAsia="MS Mincho"/>
          <w:sz w:val="28"/>
          <w:szCs w:val="28"/>
        </w:rPr>
        <w:t>ного света, что приводит к синтезу большего количества растительной биомассы в единицу вр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мени. Другими словами, </w:t>
      </w:r>
      <w:r w:rsidRPr="00CB312E">
        <w:rPr>
          <w:rFonts w:eastAsia="MS Mincho"/>
          <w:b/>
          <w:bCs/>
          <w:sz w:val="28"/>
          <w:szCs w:val="28"/>
        </w:rPr>
        <w:t>разные типы растительных организмов имеют свой, присущий именно этому типу биологический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/>
          <w:b/>
          <w:bCs/>
          <w:sz w:val="28"/>
          <w:szCs w:val="28"/>
        </w:rPr>
        <w:t>КПД</w:t>
      </w:r>
      <w:r w:rsidRPr="00CB312E">
        <w:rPr>
          <w:rFonts w:eastAsia="MS Mincho"/>
          <w:sz w:val="28"/>
          <w:szCs w:val="28"/>
        </w:rPr>
        <w:t xml:space="preserve">. Таким </w:t>
      </w:r>
      <w:r w:rsidRPr="00CB312E">
        <w:rPr>
          <w:rFonts w:eastAsia="MS Mincho"/>
          <w:b/>
          <w:bCs/>
          <w:sz w:val="28"/>
          <w:szCs w:val="28"/>
        </w:rPr>
        <w:t>образом, колич</w:t>
      </w:r>
      <w:r w:rsidRPr="00CB312E">
        <w:rPr>
          <w:rFonts w:eastAsia="MS Mincho"/>
          <w:b/>
          <w:bCs/>
          <w:sz w:val="28"/>
          <w:szCs w:val="28"/>
        </w:rPr>
        <w:t>е</w:t>
      </w:r>
      <w:r w:rsidRPr="00CB312E">
        <w:rPr>
          <w:rFonts w:eastAsia="MS Mincho"/>
          <w:b/>
          <w:bCs/>
          <w:sz w:val="28"/>
          <w:szCs w:val="28"/>
        </w:rPr>
        <w:t>ство растительной биомассы зависит от следующих параметров:</w:t>
      </w:r>
    </w:p>
    <w:p w:rsidR="006F631E" w:rsidRPr="00CB312E" w:rsidRDefault="006F631E">
      <w:pPr>
        <w:pStyle w:val="20"/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а) Плотности потоков солнечного света, падающего на единицу площади в един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цу времени.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б) Биологического КПД растительных форм.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в) Количества растительных организмов каждого типа.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Переводя всё изложенное в математические знаки, получаем выражение:</w:t>
      </w:r>
    </w:p>
    <w:p w:rsidR="006F631E" w:rsidRPr="00CB312E" w:rsidRDefault="006F631E" w:rsidP="004C6AED">
      <w:pPr>
        <w:ind w:left="567" w:firstLine="0"/>
        <w:jc w:val="left"/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bCs/>
          <w:sz w:val="28"/>
          <w:szCs w:val="28"/>
        </w:rPr>
        <w:t>s i j</w:t>
      </w:r>
      <w:r w:rsidRPr="00CB312E">
        <w:rPr>
          <w:rFonts w:eastAsia="MS Mincho"/>
          <w:b/>
          <w:bCs/>
          <w:sz w:val="28"/>
          <w:szCs w:val="28"/>
        </w:rPr>
        <w:br/>
      </w:r>
      <w:r w:rsidRPr="00CB312E">
        <w:rPr>
          <w:rFonts w:eastAsia="MS Mincho"/>
          <w:b/>
          <w:sz w:val="28"/>
          <w:szCs w:val="28"/>
        </w:rPr>
        <w:t>∫ ∫ ∫ Wsχ</w:t>
      </w:r>
      <w:r w:rsidRPr="00CB312E">
        <w:rPr>
          <w:rFonts w:eastAsia="MS Mincho"/>
          <w:b/>
          <w:sz w:val="28"/>
          <w:szCs w:val="28"/>
          <w:vertAlign w:val="subscript"/>
        </w:rPr>
        <w:t>(ij)</w:t>
      </w:r>
      <w:r w:rsidRPr="00CB312E">
        <w:rPr>
          <w:rFonts w:eastAsia="MS Mincho"/>
          <w:b/>
          <w:sz w:val="28"/>
          <w:szCs w:val="28"/>
        </w:rPr>
        <w:t>n</w:t>
      </w:r>
      <w:r w:rsidRPr="00CB312E">
        <w:rPr>
          <w:rFonts w:eastAsia="MS Mincho"/>
          <w:b/>
          <w:sz w:val="28"/>
          <w:szCs w:val="28"/>
          <w:vertAlign w:val="subscript"/>
        </w:rPr>
        <w:t>(ij)</w:t>
      </w:r>
      <w:r w:rsidRPr="00CB312E">
        <w:rPr>
          <w:rFonts w:eastAsia="MS Mincho"/>
          <w:b/>
          <w:sz w:val="28"/>
          <w:szCs w:val="28"/>
        </w:rPr>
        <w:t>dsdidj = M</w:t>
      </w:r>
      <w:r w:rsidRPr="00CB312E">
        <w:rPr>
          <w:rFonts w:eastAsia="MS Mincho"/>
          <w:b/>
          <w:sz w:val="28"/>
          <w:szCs w:val="28"/>
          <w:vertAlign w:val="superscript"/>
        </w:rPr>
        <w:t>(ij)</w:t>
      </w:r>
      <w:r w:rsidRPr="00CB312E">
        <w:rPr>
          <w:rFonts w:eastAsia="MS Mincho"/>
          <w:b/>
          <w:sz w:val="28"/>
          <w:szCs w:val="28"/>
          <w:vertAlign w:val="subscript"/>
        </w:rPr>
        <w:t>p</w:t>
      </w:r>
      <w:r w:rsidRPr="00CB312E">
        <w:rPr>
          <w:rFonts w:eastAsia="MS Mincho"/>
          <w:b/>
          <w:sz w:val="28"/>
          <w:szCs w:val="28"/>
        </w:rPr>
        <w:t>(t)</w:t>
      </w:r>
      <w:r w:rsidRPr="00CB312E">
        <w:rPr>
          <w:rFonts w:eastAsia="MS Mincho"/>
          <w:b/>
          <w:bCs/>
          <w:sz w:val="28"/>
          <w:szCs w:val="28"/>
        </w:rPr>
        <w:tab/>
      </w:r>
      <w:r w:rsidRPr="00CB312E">
        <w:rPr>
          <w:rFonts w:eastAsia="MS Mincho"/>
          <w:b/>
          <w:bCs/>
          <w:sz w:val="28"/>
          <w:szCs w:val="28"/>
        </w:rPr>
        <w:tab/>
        <w:t>(1)</w:t>
      </w:r>
      <w:r w:rsidRPr="00CB312E">
        <w:rPr>
          <w:rFonts w:eastAsia="MS Mincho"/>
          <w:b/>
          <w:bCs/>
          <w:sz w:val="28"/>
          <w:szCs w:val="28"/>
        </w:rPr>
        <w:br/>
      </w:r>
      <w:r w:rsidRPr="00CB312E">
        <w:rPr>
          <w:rFonts w:eastAsia="MS Mincho"/>
          <w:bCs/>
          <w:sz w:val="28"/>
          <w:szCs w:val="28"/>
        </w:rPr>
        <w:t>o o o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M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>ij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p</w:t>
      </w:r>
      <w:r w:rsidRPr="00CB312E">
        <w:rPr>
          <w:rFonts w:eastAsia="MS Mincho"/>
          <w:b/>
          <w:bCs/>
          <w:sz w:val="28"/>
          <w:szCs w:val="28"/>
        </w:rPr>
        <w:t>(t)</w:t>
      </w:r>
      <w:r w:rsidRPr="00CB312E">
        <w:rPr>
          <w:rFonts w:eastAsia="MS Mincho"/>
          <w:sz w:val="28"/>
          <w:szCs w:val="28"/>
        </w:rPr>
        <w:t xml:space="preserve"> — количество растительной биомассы, синтезируемой в единицу времени всеми растител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>ными организмами, растущими на единице поверхности.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Ws</w:t>
      </w:r>
      <w:r w:rsidRPr="00CB312E">
        <w:rPr>
          <w:rFonts w:eastAsia="MS Mincho"/>
          <w:sz w:val="28"/>
          <w:szCs w:val="28"/>
        </w:rPr>
        <w:t xml:space="preserve"> — плотность потока солнечного света, падающего на единицу площади поверхн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сти планеты в единицу времени.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χ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(ij)</w:t>
      </w:r>
      <w:r w:rsidRPr="00CB312E">
        <w:rPr>
          <w:rFonts w:eastAsia="MS Mincho"/>
          <w:sz w:val="28"/>
          <w:szCs w:val="28"/>
        </w:rPr>
        <w:t xml:space="preserve"> — биологический КПД, показывающий, какая часть </w:t>
      </w:r>
      <w:r w:rsidRPr="00CB312E">
        <w:rPr>
          <w:rFonts w:eastAsia="MS Mincho"/>
          <w:b/>
          <w:bCs/>
          <w:sz w:val="28"/>
          <w:szCs w:val="28"/>
        </w:rPr>
        <w:t>Ws</w:t>
      </w:r>
      <w:r w:rsidRPr="00CB312E">
        <w:rPr>
          <w:rFonts w:eastAsia="MS Mincho"/>
          <w:sz w:val="28"/>
          <w:szCs w:val="28"/>
        </w:rPr>
        <w:t xml:space="preserve"> поглощается и преобраз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ется каждым растением (i) данного вида (j).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n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(ij)</w:t>
      </w:r>
      <w:r w:rsidRPr="00CB312E">
        <w:rPr>
          <w:rFonts w:eastAsia="MS Mincho"/>
          <w:sz w:val="28"/>
          <w:szCs w:val="28"/>
        </w:rPr>
        <w:t xml:space="preserve"> — количество растительных организмов (i) данного вида (j), растущих на единице поверхности.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Причём: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0 &lt; j ≤ n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j0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0 &lt; i ≤ n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0i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где: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n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oi</w:t>
      </w:r>
      <w:r w:rsidRPr="00CB312E">
        <w:rPr>
          <w:rFonts w:eastAsia="MS Mincho"/>
          <w:sz w:val="28"/>
          <w:szCs w:val="28"/>
        </w:rPr>
        <w:t xml:space="preserve"> — оптимальная численность растений каждого вида (j) на единице поверхности, 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ответству</w:t>
      </w:r>
      <w:r w:rsidRPr="00CB312E">
        <w:rPr>
          <w:rFonts w:eastAsia="MS Mincho"/>
          <w:sz w:val="28"/>
          <w:szCs w:val="28"/>
        </w:rPr>
        <w:t>ю</w:t>
      </w:r>
      <w:r w:rsidRPr="00CB312E">
        <w:rPr>
          <w:rFonts w:eastAsia="MS Mincho"/>
          <w:sz w:val="28"/>
          <w:szCs w:val="28"/>
        </w:rPr>
        <w:t>щая экологическому равновесию.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n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jo</w:t>
      </w:r>
      <w:r w:rsidRPr="00CB312E">
        <w:rPr>
          <w:rFonts w:eastAsia="MS Mincho"/>
          <w:sz w:val="28"/>
          <w:szCs w:val="28"/>
        </w:rPr>
        <w:t xml:space="preserve"> — количество растительных видов, произрастающих на единице поверхности.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lastRenderedPageBreak/>
        <w:t>Часть растительной биомассы поглощают травоядные животные. Из этой части, после соответствующего расщепления и преобразования, синтезируется биомасса травоядных ж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вотных.</w:t>
      </w:r>
    </w:p>
    <w:p w:rsidR="006F631E" w:rsidRPr="00CB312E" w:rsidRDefault="006F631E" w:rsidP="004C6AED">
      <w:pPr>
        <w:ind w:left="567" w:firstLine="0"/>
        <w:jc w:val="left"/>
        <w:rPr>
          <w:rFonts w:eastAsia="MS Mincho"/>
          <w:bCs/>
          <w:sz w:val="28"/>
          <w:szCs w:val="28"/>
          <w:lang w:val="en-US"/>
        </w:rPr>
      </w:pPr>
      <w:r w:rsidRPr="00CB312E">
        <w:rPr>
          <w:rFonts w:eastAsia="MS Mincho"/>
          <w:bCs/>
          <w:sz w:val="28"/>
          <w:szCs w:val="28"/>
          <w:lang w:val="en-US"/>
        </w:rPr>
        <w:t>s a b</w:t>
      </w:r>
      <w:r w:rsidRPr="00CB312E">
        <w:rPr>
          <w:rFonts w:eastAsia="MS Mincho"/>
          <w:bCs/>
          <w:sz w:val="28"/>
          <w:szCs w:val="28"/>
          <w:lang w:val="en-US"/>
        </w:rPr>
        <w:br/>
      </w:r>
      <w:r w:rsidRPr="00CB312E">
        <w:rPr>
          <w:rFonts w:eastAsia="MS Mincho"/>
          <w:b/>
          <w:sz w:val="28"/>
          <w:szCs w:val="28"/>
          <w:lang w:val="en-US"/>
        </w:rPr>
        <w:t>∫ ∫ ∫ M</w:t>
      </w:r>
      <w:r w:rsidRPr="00CB312E">
        <w:rPr>
          <w:rFonts w:eastAsia="MS Mincho"/>
          <w:b/>
          <w:sz w:val="28"/>
          <w:szCs w:val="28"/>
          <w:vertAlign w:val="superscript"/>
          <w:lang w:val="en-US"/>
        </w:rPr>
        <w:t>(ij)</w:t>
      </w:r>
      <w:r w:rsidRPr="00CB312E">
        <w:rPr>
          <w:rFonts w:eastAsia="MS Mincho"/>
          <w:b/>
          <w:sz w:val="28"/>
          <w:szCs w:val="28"/>
          <w:vertAlign w:val="subscript"/>
          <w:lang w:val="en-US"/>
        </w:rPr>
        <w:t>p</w:t>
      </w:r>
      <w:r w:rsidRPr="00CB312E">
        <w:rPr>
          <w:rFonts w:eastAsia="MS Mincho"/>
          <w:b/>
          <w:sz w:val="28"/>
          <w:szCs w:val="28"/>
          <w:lang w:val="en-US"/>
        </w:rPr>
        <w:t xml:space="preserve">(t) </w:t>
      </w:r>
      <w:r w:rsidRPr="00CB312E">
        <w:rPr>
          <w:rFonts w:eastAsia="MS Mincho"/>
          <w:b/>
          <w:sz w:val="28"/>
          <w:szCs w:val="28"/>
        </w:rPr>
        <w:t>χ</w:t>
      </w:r>
      <w:r w:rsidRPr="00CB312E">
        <w:rPr>
          <w:rFonts w:eastAsia="MS Mincho"/>
          <w:b/>
          <w:sz w:val="28"/>
          <w:szCs w:val="28"/>
          <w:vertAlign w:val="subscript"/>
          <w:lang w:val="en-US"/>
        </w:rPr>
        <w:t>ab</w:t>
      </w:r>
      <w:r w:rsidRPr="00CB312E">
        <w:rPr>
          <w:rFonts w:eastAsia="MS Mincho"/>
          <w:b/>
          <w:sz w:val="28"/>
          <w:szCs w:val="28"/>
          <w:lang w:val="en-US"/>
        </w:rPr>
        <w:t xml:space="preserve"> n</w:t>
      </w:r>
      <w:r w:rsidRPr="00CB312E">
        <w:rPr>
          <w:rFonts w:eastAsia="MS Mincho"/>
          <w:b/>
          <w:sz w:val="28"/>
          <w:szCs w:val="28"/>
          <w:vertAlign w:val="subscript"/>
          <w:lang w:val="en-US"/>
        </w:rPr>
        <w:t>ab</w:t>
      </w:r>
      <w:r w:rsidRPr="00CB312E">
        <w:rPr>
          <w:rFonts w:eastAsia="MS Mincho"/>
          <w:b/>
          <w:sz w:val="28"/>
          <w:szCs w:val="28"/>
          <w:lang w:val="en-US"/>
        </w:rPr>
        <w:t xml:space="preserve"> dsdadb = M</w:t>
      </w:r>
      <w:r w:rsidRPr="00CB312E">
        <w:rPr>
          <w:rFonts w:eastAsia="MS Mincho"/>
          <w:b/>
          <w:sz w:val="28"/>
          <w:szCs w:val="28"/>
          <w:vertAlign w:val="superscript"/>
          <w:lang w:val="en-US"/>
        </w:rPr>
        <w:t>ab</w:t>
      </w:r>
      <w:r w:rsidRPr="00CB312E">
        <w:rPr>
          <w:rFonts w:eastAsia="MS Mincho"/>
          <w:b/>
          <w:sz w:val="28"/>
          <w:szCs w:val="28"/>
          <w:vertAlign w:val="subscript"/>
          <w:lang w:val="en-US"/>
        </w:rPr>
        <w:t>p</w:t>
      </w:r>
      <w:r w:rsidRPr="00CB312E">
        <w:rPr>
          <w:rFonts w:eastAsia="MS Mincho"/>
          <w:b/>
          <w:sz w:val="28"/>
          <w:szCs w:val="28"/>
          <w:lang w:val="en-US"/>
        </w:rPr>
        <w:t>(t)</w:t>
      </w:r>
      <w:r w:rsidRPr="00CB312E">
        <w:rPr>
          <w:rFonts w:eastAsia="MS Mincho"/>
          <w:b/>
          <w:bCs/>
          <w:sz w:val="28"/>
          <w:szCs w:val="28"/>
          <w:lang w:val="en-US"/>
        </w:rPr>
        <w:tab/>
      </w:r>
      <w:r w:rsidRPr="00CB312E">
        <w:rPr>
          <w:rFonts w:eastAsia="MS Mincho"/>
          <w:b/>
          <w:bCs/>
          <w:sz w:val="28"/>
          <w:szCs w:val="28"/>
          <w:lang w:val="en-US"/>
        </w:rPr>
        <w:tab/>
        <w:t>(2)</w:t>
      </w:r>
      <w:r w:rsidRPr="00CB312E">
        <w:rPr>
          <w:rFonts w:eastAsia="MS Mincho"/>
          <w:b/>
          <w:bCs/>
          <w:sz w:val="28"/>
          <w:szCs w:val="28"/>
          <w:lang w:val="en-US"/>
        </w:rPr>
        <w:br/>
      </w:r>
      <w:r w:rsidRPr="00CB312E">
        <w:rPr>
          <w:rFonts w:eastAsia="MS Mincho"/>
          <w:bCs/>
          <w:sz w:val="28"/>
          <w:szCs w:val="28"/>
          <w:lang w:val="en-US"/>
        </w:rPr>
        <w:t>ooo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где: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M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>ab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p</w:t>
      </w:r>
      <w:r w:rsidRPr="00CB312E">
        <w:rPr>
          <w:rFonts w:eastAsia="MS Mincho"/>
          <w:b/>
          <w:bCs/>
          <w:sz w:val="28"/>
          <w:szCs w:val="28"/>
        </w:rPr>
        <w:t>(t)</w:t>
      </w:r>
      <w:r w:rsidRPr="00CB312E">
        <w:rPr>
          <w:rFonts w:eastAsia="MS Mincho"/>
          <w:sz w:val="28"/>
          <w:szCs w:val="28"/>
        </w:rPr>
        <w:t xml:space="preserve"> — биомасса травоядных живых организмов синтезируется в единицу времени на единице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верхности.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χ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ab</w:t>
      </w:r>
      <w:r w:rsidRPr="00CB312E">
        <w:rPr>
          <w:rFonts w:eastAsia="MS Mincho"/>
          <w:sz w:val="28"/>
          <w:szCs w:val="28"/>
        </w:rPr>
        <w:t xml:space="preserve"> — биологический КПД травоядных животных, показывающий, какая часть погл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щённой растительной биомассы преобразуется в биомассу травоядного организма (a) кажд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го вида (b).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n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ab</w:t>
      </w:r>
      <w:r w:rsidRPr="00CB312E">
        <w:rPr>
          <w:rFonts w:eastAsia="MS Mincho"/>
          <w:sz w:val="28"/>
          <w:szCs w:val="28"/>
        </w:rPr>
        <w:t xml:space="preserve"> — количество травоядных животных (а) данного вида (b), живущих на единице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вер</w:t>
      </w:r>
      <w:r w:rsidRPr="00CB312E">
        <w:rPr>
          <w:rFonts w:eastAsia="MS Mincho"/>
          <w:sz w:val="28"/>
          <w:szCs w:val="28"/>
        </w:rPr>
        <w:t>х</w:t>
      </w:r>
      <w:r w:rsidRPr="00CB312E">
        <w:rPr>
          <w:rFonts w:eastAsia="MS Mincho"/>
          <w:sz w:val="28"/>
          <w:szCs w:val="28"/>
        </w:rPr>
        <w:t>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Причём: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0 &lt; а &lt; n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ао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0 &lt; b &lt; n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оb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где: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n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ао</w:t>
      </w:r>
      <w:r w:rsidRPr="00CB312E">
        <w:rPr>
          <w:rFonts w:eastAsia="MS Mincho"/>
          <w:sz w:val="28"/>
          <w:szCs w:val="28"/>
        </w:rPr>
        <w:t xml:space="preserve"> — оптимальная численность популяции травоядных животных каждого вида (b) на единице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верхности, соответствующая экологическому равновесию.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n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оb</w:t>
      </w:r>
      <w:r w:rsidRPr="00CB312E">
        <w:rPr>
          <w:rFonts w:eastAsia="MS Mincho"/>
          <w:sz w:val="28"/>
          <w:szCs w:val="28"/>
        </w:rPr>
        <w:t xml:space="preserve"> — оптимальное количество видов травоядных животных на единице поверхности, соответству</w:t>
      </w:r>
      <w:r w:rsidRPr="00CB312E">
        <w:rPr>
          <w:rFonts w:eastAsia="MS Mincho"/>
          <w:sz w:val="28"/>
          <w:szCs w:val="28"/>
        </w:rPr>
        <w:t>ю</w:t>
      </w:r>
      <w:r w:rsidRPr="00CB312E">
        <w:rPr>
          <w:rFonts w:eastAsia="MS Mincho"/>
          <w:sz w:val="28"/>
          <w:szCs w:val="28"/>
        </w:rPr>
        <w:t>щее экологическому равновесию.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Часть травоядных животных поедают плотоядные животные. После соответствующего расщепления и преобразования из этой части синтезируется биомасса плотоядных живо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>ных.</w:t>
      </w:r>
    </w:p>
    <w:p w:rsidR="006F631E" w:rsidRPr="00CB312E" w:rsidRDefault="006F631E" w:rsidP="004C6AED">
      <w:pPr>
        <w:ind w:left="567" w:firstLine="0"/>
        <w:jc w:val="left"/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bCs/>
          <w:sz w:val="28"/>
          <w:szCs w:val="28"/>
        </w:rPr>
        <w:t>s c g</w:t>
      </w:r>
      <w:r w:rsidRPr="00CB312E">
        <w:rPr>
          <w:rFonts w:eastAsia="MS Mincho"/>
          <w:bCs/>
          <w:sz w:val="28"/>
          <w:szCs w:val="28"/>
        </w:rPr>
        <w:br/>
      </w:r>
      <w:r w:rsidRPr="00CB312E">
        <w:rPr>
          <w:rFonts w:eastAsia="MS Mincho"/>
          <w:b/>
          <w:sz w:val="28"/>
          <w:szCs w:val="28"/>
        </w:rPr>
        <w:t>∫ ∫ ∫ M</w:t>
      </w:r>
      <w:r w:rsidRPr="00CB312E">
        <w:rPr>
          <w:rFonts w:eastAsia="MS Mincho"/>
          <w:b/>
          <w:sz w:val="28"/>
          <w:szCs w:val="28"/>
          <w:vertAlign w:val="superscript"/>
        </w:rPr>
        <w:t>ab</w:t>
      </w:r>
      <w:r w:rsidRPr="00CB312E">
        <w:rPr>
          <w:rFonts w:eastAsia="MS Mincho"/>
          <w:b/>
          <w:sz w:val="28"/>
          <w:szCs w:val="28"/>
          <w:vertAlign w:val="subscript"/>
        </w:rPr>
        <w:t>p</w:t>
      </w:r>
      <w:r w:rsidRPr="00CB312E">
        <w:rPr>
          <w:rFonts w:eastAsia="MS Mincho"/>
          <w:b/>
          <w:sz w:val="28"/>
          <w:szCs w:val="28"/>
        </w:rPr>
        <w:t>(t) χ</w:t>
      </w:r>
      <w:r w:rsidRPr="00CB312E">
        <w:rPr>
          <w:rFonts w:eastAsia="MS Mincho"/>
          <w:b/>
          <w:sz w:val="28"/>
          <w:szCs w:val="28"/>
          <w:vertAlign w:val="subscript"/>
        </w:rPr>
        <w:t>cg</w:t>
      </w:r>
      <w:r w:rsidRPr="00CB312E">
        <w:rPr>
          <w:rFonts w:eastAsia="MS Mincho"/>
          <w:b/>
          <w:sz w:val="28"/>
          <w:szCs w:val="28"/>
        </w:rPr>
        <w:t xml:space="preserve"> n</w:t>
      </w:r>
      <w:r w:rsidRPr="00CB312E">
        <w:rPr>
          <w:rFonts w:eastAsia="MS Mincho"/>
          <w:b/>
          <w:sz w:val="28"/>
          <w:szCs w:val="28"/>
          <w:vertAlign w:val="subscript"/>
        </w:rPr>
        <w:t>cg</w:t>
      </w:r>
      <w:r w:rsidRPr="00CB312E">
        <w:rPr>
          <w:rFonts w:eastAsia="MS Mincho"/>
          <w:b/>
          <w:sz w:val="28"/>
          <w:szCs w:val="28"/>
        </w:rPr>
        <w:t xml:space="preserve"> dsdcdg = M</w:t>
      </w:r>
      <w:r w:rsidRPr="00CB312E">
        <w:rPr>
          <w:rFonts w:eastAsia="MS Mincho"/>
          <w:b/>
          <w:sz w:val="28"/>
          <w:szCs w:val="28"/>
          <w:vertAlign w:val="superscript"/>
        </w:rPr>
        <w:t>cg</w:t>
      </w:r>
      <w:r w:rsidRPr="00CB312E">
        <w:rPr>
          <w:rFonts w:eastAsia="MS Mincho"/>
          <w:b/>
          <w:sz w:val="28"/>
          <w:szCs w:val="28"/>
          <w:vertAlign w:val="subscript"/>
        </w:rPr>
        <w:t>p</w:t>
      </w:r>
      <w:r w:rsidRPr="00CB312E">
        <w:rPr>
          <w:rFonts w:eastAsia="MS Mincho"/>
          <w:b/>
          <w:sz w:val="28"/>
          <w:szCs w:val="28"/>
        </w:rPr>
        <w:t>(t)</w:t>
      </w:r>
      <w:r w:rsidRPr="00CB312E">
        <w:rPr>
          <w:rFonts w:eastAsia="MS Mincho"/>
          <w:b/>
          <w:sz w:val="28"/>
          <w:szCs w:val="28"/>
        </w:rPr>
        <w:tab/>
      </w:r>
      <w:r w:rsidRPr="00CB312E">
        <w:rPr>
          <w:rFonts w:eastAsia="MS Mincho"/>
          <w:b/>
          <w:bCs/>
          <w:sz w:val="28"/>
          <w:szCs w:val="28"/>
        </w:rPr>
        <w:tab/>
        <w:t>(3)</w:t>
      </w:r>
      <w:r w:rsidRPr="00CB312E">
        <w:rPr>
          <w:rFonts w:eastAsia="MS Mincho"/>
          <w:b/>
          <w:bCs/>
          <w:sz w:val="28"/>
          <w:szCs w:val="28"/>
        </w:rPr>
        <w:br/>
      </w:r>
      <w:r w:rsidRPr="00CB312E">
        <w:rPr>
          <w:rFonts w:eastAsia="MS Mincho"/>
          <w:bCs/>
          <w:sz w:val="28"/>
          <w:szCs w:val="28"/>
        </w:rPr>
        <w:t>ooo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где: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M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>cg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p</w:t>
      </w:r>
      <w:r w:rsidRPr="00CB312E">
        <w:rPr>
          <w:rFonts w:eastAsia="MS Mincho"/>
          <w:b/>
          <w:bCs/>
          <w:sz w:val="28"/>
          <w:szCs w:val="28"/>
        </w:rPr>
        <w:t>(t)</w:t>
      </w:r>
      <w:r w:rsidRPr="00CB312E">
        <w:rPr>
          <w:rFonts w:eastAsia="MS Mincho"/>
          <w:sz w:val="28"/>
          <w:szCs w:val="28"/>
        </w:rPr>
        <w:t xml:space="preserve"> — биомасса плотоядных животных, синтезируемая в единицу времени на ед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нице площади.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χ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cg</w:t>
      </w:r>
      <w:r w:rsidRPr="00CB312E">
        <w:rPr>
          <w:rFonts w:eastAsia="MS Mincho"/>
          <w:sz w:val="28"/>
          <w:szCs w:val="28"/>
        </w:rPr>
        <w:t xml:space="preserve"> — биологический КПД плотоядных животных, показывающий, какая часть погл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щённой биомассы травоядных животных преобразуется в биомассу плотоядного организма (с) каждого плотоядн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го вида (g).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n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cg</w:t>
      </w:r>
      <w:r w:rsidRPr="00CB312E">
        <w:rPr>
          <w:rFonts w:eastAsia="MS Mincho"/>
          <w:sz w:val="28"/>
          <w:szCs w:val="28"/>
        </w:rPr>
        <w:t xml:space="preserve"> — количество плотоядных организмов (с) данного вида (g), живущих на единице повер</w:t>
      </w:r>
      <w:r w:rsidRPr="00CB312E">
        <w:rPr>
          <w:rFonts w:eastAsia="MS Mincho"/>
          <w:sz w:val="28"/>
          <w:szCs w:val="28"/>
        </w:rPr>
        <w:t>х</w:t>
      </w:r>
      <w:r w:rsidRPr="00CB312E">
        <w:rPr>
          <w:rFonts w:eastAsia="MS Mincho"/>
          <w:sz w:val="28"/>
          <w:szCs w:val="28"/>
        </w:rPr>
        <w:t>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Причём: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0 &lt; с &lt; n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со</w:t>
      </w:r>
      <w:r w:rsidRPr="00CB312E">
        <w:rPr>
          <w:rFonts w:eastAsia="MS Mincho"/>
          <w:b/>
          <w:bCs/>
          <w:sz w:val="28"/>
          <w:szCs w:val="28"/>
        </w:rPr>
        <w:t xml:space="preserve"> 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0&lt; g &lt;n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og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где: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lastRenderedPageBreak/>
        <w:t>n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со</w:t>
      </w:r>
      <w:r w:rsidRPr="00CB312E">
        <w:rPr>
          <w:rFonts w:eastAsia="MS Mincho"/>
          <w:sz w:val="28"/>
          <w:szCs w:val="28"/>
        </w:rPr>
        <w:t xml:space="preserve"> — оптимальная плотность популяции плотоядных животных каждого вида (g) на единице повер</w:t>
      </w:r>
      <w:r w:rsidRPr="00CB312E">
        <w:rPr>
          <w:rFonts w:eastAsia="MS Mincho"/>
          <w:sz w:val="28"/>
          <w:szCs w:val="28"/>
        </w:rPr>
        <w:t>х</w:t>
      </w:r>
      <w:r w:rsidRPr="00CB312E">
        <w:rPr>
          <w:rFonts w:eastAsia="MS Mincho"/>
          <w:sz w:val="28"/>
          <w:szCs w:val="28"/>
        </w:rPr>
        <w:t>ности, соответствующая экологическому равновесию.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n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og</w:t>
      </w:r>
      <w:r w:rsidRPr="00CB312E">
        <w:rPr>
          <w:rFonts w:eastAsia="MS Mincho"/>
          <w:b/>
          <w:bCs/>
          <w:sz w:val="28"/>
          <w:szCs w:val="28"/>
        </w:rPr>
        <w:t xml:space="preserve"> </w:t>
      </w:r>
      <w:r w:rsidRPr="00CB312E">
        <w:rPr>
          <w:rFonts w:eastAsia="MS Mincho"/>
          <w:sz w:val="28"/>
          <w:szCs w:val="28"/>
        </w:rPr>
        <w:t>— оптимальная плотность плотоядных видов на единице поверхности, соответс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вующая эколог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ческому равновесию.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Используя введённые математические обозначения (1), (2), (3) можно записать матем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тическую м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дель сформировавшейся экологической системы:</w:t>
      </w:r>
    </w:p>
    <w:p w:rsidR="006F631E" w:rsidRPr="00CB312E" w:rsidRDefault="006F631E">
      <w:pPr>
        <w:rPr>
          <w:rFonts w:eastAsia="MS Mincho"/>
          <w:b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M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>ij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p</w:t>
      </w:r>
      <w:r w:rsidRPr="00CB312E">
        <w:rPr>
          <w:rFonts w:eastAsia="MS Mincho"/>
          <w:b/>
          <w:bCs/>
          <w:sz w:val="28"/>
          <w:szCs w:val="28"/>
        </w:rPr>
        <w:t>(t) + M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>ab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p</w:t>
      </w:r>
      <w:r w:rsidRPr="00CB312E">
        <w:rPr>
          <w:rFonts w:eastAsia="MS Mincho"/>
          <w:b/>
          <w:bCs/>
          <w:sz w:val="28"/>
          <w:szCs w:val="28"/>
        </w:rPr>
        <w:t>(t) + M</w:t>
      </w:r>
      <w:r w:rsidRPr="00CB312E">
        <w:rPr>
          <w:rFonts w:eastAsia="MS Mincho"/>
          <w:b/>
          <w:bCs/>
          <w:sz w:val="28"/>
          <w:szCs w:val="28"/>
          <w:vertAlign w:val="superscript"/>
        </w:rPr>
        <w:t>cg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p</w:t>
      </w:r>
      <w:r w:rsidRPr="00CB312E">
        <w:rPr>
          <w:rFonts w:eastAsia="MS Mincho"/>
          <w:b/>
          <w:bCs/>
          <w:sz w:val="28"/>
          <w:szCs w:val="28"/>
        </w:rPr>
        <w:t>(t) = const.</w:t>
      </w:r>
      <w:r w:rsidRPr="00CB312E">
        <w:rPr>
          <w:rFonts w:eastAsia="MS Mincho"/>
          <w:sz w:val="28"/>
          <w:szCs w:val="28"/>
        </w:rPr>
        <w:tab/>
      </w:r>
      <w:r w:rsidRPr="00CB312E">
        <w:rPr>
          <w:rFonts w:eastAsia="MS Mincho"/>
          <w:sz w:val="28"/>
          <w:szCs w:val="28"/>
        </w:rPr>
        <w:tab/>
      </w:r>
      <w:r w:rsidRPr="00CB312E">
        <w:rPr>
          <w:rFonts w:eastAsia="MS Mincho"/>
          <w:b/>
          <w:sz w:val="28"/>
          <w:szCs w:val="28"/>
        </w:rPr>
        <w:t>(4)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После подстановки значений слагаемых в выражение (4) получаем:</w:t>
      </w:r>
    </w:p>
    <w:p w:rsidR="006F631E" w:rsidRPr="00CB312E" w:rsidRDefault="006F631E" w:rsidP="004C6AED">
      <w:pPr>
        <w:ind w:left="567" w:firstLine="0"/>
        <w:jc w:val="left"/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 xml:space="preserve"> </w:t>
      </w:r>
      <w:r w:rsidR="009C31E9" w:rsidRPr="00CB312E">
        <w:rPr>
          <w:rFonts w:eastAsia="MS Mincho"/>
          <w:b/>
          <w:bCs/>
          <w:sz w:val="28"/>
          <w:szCs w:val="28"/>
        </w:rPr>
        <w:tab/>
      </w:r>
      <w:r w:rsidR="009C31E9" w:rsidRPr="00CB312E">
        <w:rPr>
          <w:rFonts w:eastAsia="MS Mincho"/>
          <w:b/>
          <w:bCs/>
          <w:sz w:val="28"/>
          <w:szCs w:val="28"/>
        </w:rPr>
        <w:tab/>
        <w:t xml:space="preserve">     s a b</w:t>
      </w:r>
      <w:r w:rsidR="009C31E9" w:rsidRPr="00CB312E">
        <w:rPr>
          <w:rFonts w:eastAsia="MS Mincho"/>
          <w:b/>
          <w:bCs/>
          <w:sz w:val="28"/>
          <w:szCs w:val="28"/>
        </w:rPr>
        <w:tab/>
        <w:t xml:space="preserve">               s a b</w:t>
      </w:r>
      <w:r w:rsidR="009C31E9" w:rsidRPr="00CB312E">
        <w:rPr>
          <w:rFonts w:eastAsia="MS Mincho"/>
          <w:b/>
          <w:bCs/>
          <w:sz w:val="28"/>
          <w:szCs w:val="28"/>
        </w:rPr>
        <w:tab/>
      </w:r>
      <w:r w:rsidR="009C31E9" w:rsidRPr="00CB312E">
        <w:rPr>
          <w:rFonts w:eastAsia="MS Mincho"/>
          <w:b/>
          <w:bCs/>
          <w:sz w:val="28"/>
          <w:szCs w:val="28"/>
        </w:rPr>
        <w:tab/>
      </w:r>
      <w:r w:rsidRPr="00CB312E">
        <w:rPr>
          <w:rFonts w:eastAsia="MS Mincho"/>
          <w:b/>
          <w:bCs/>
          <w:sz w:val="28"/>
          <w:szCs w:val="28"/>
        </w:rPr>
        <w:t>s a b</w:t>
      </w:r>
      <w:r w:rsidRPr="00CB312E">
        <w:rPr>
          <w:rFonts w:eastAsia="MS Mincho"/>
          <w:b/>
          <w:bCs/>
          <w:sz w:val="28"/>
          <w:szCs w:val="28"/>
        </w:rPr>
        <w:br/>
      </w:r>
      <w:r w:rsidRPr="00CB312E">
        <w:rPr>
          <w:rFonts w:eastAsia="MS Mincho"/>
          <w:b/>
          <w:sz w:val="28"/>
          <w:szCs w:val="28"/>
        </w:rPr>
        <w:t>M</w:t>
      </w:r>
      <w:r w:rsidRPr="00CB312E">
        <w:rPr>
          <w:rFonts w:eastAsia="MS Mincho"/>
          <w:b/>
          <w:sz w:val="28"/>
          <w:szCs w:val="28"/>
          <w:vertAlign w:val="superscript"/>
        </w:rPr>
        <w:t>ij</w:t>
      </w:r>
      <w:r w:rsidRPr="00CB312E">
        <w:rPr>
          <w:rFonts w:eastAsia="MS Mincho"/>
          <w:b/>
          <w:sz w:val="28"/>
          <w:szCs w:val="28"/>
          <w:vertAlign w:val="subscript"/>
        </w:rPr>
        <w:t>p</w:t>
      </w:r>
      <w:r w:rsidRPr="00CB312E">
        <w:rPr>
          <w:rFonts w:eastAsia="MS Mincho"/>
          <w:b/>
          <w:sz w:val="28"/>
          <w:szCs w:val="28"/>
        </w:rPr>
        <w:t>(t) {1+ ∫ ∫ ∫ χ</w:t>
      </w:r>
      <w:r w:rsidRPr="00CB312E">
        <w:rPr>
          <w:rFonts w:eastAsia="MS Mincho"/>
          <w:b/>
          <w:sz w:val="28"/>
          <w:szCs w:val="28"/>
          <w:vertAlign w:val="subscript"/>
        </w:rPr>
        <w:t>ab</w:t>
      </w:r>
      <w:r w:rsidRPr="00CB312E">
        <w:rPr>
          <w:rFonts w:eastAsia="MS Mincho"/>
          <w:b/>
          <w:sz w:val="28"/>
          <w:szCs w:val="28"/>
        </w:rPr>
        <w:t xml:space="preserve"> n</w:t>
      </w:r>
      <w:r w:rsidRPr="00CB312E">
        <w:rPr>
          <w:rFonts w:eastAsia="MS Mincho"/>
          <w:b/>
          <w:sz w:val="28"/>
          <w:szCs w:val="28"/>
          <w:vertAlign w:val="subscript"/>
        </w:rPr>
        <w:t>ab</w:t>
      </w:r>
      <w:r w:rsidRPr="00CB312E">
        <w:rPr>
          <w:rFonts w:eastAsia="MS Mincho"/>
          <w:b/>
          <w:sz w:val="28"/>
          <w:szCs w:val="28"/>
        </w:rPr>
        <w:t xml:space="preserve"> dsdadb + ∫ ∫ ∫ χ</w:t>
      </w:r>
      <w:r w:rsidRPr="00CB312E">
        <w:rPr>
          <w:rFonts w:eastAsia="MS Mincho"/>
          <w:b/>
          <w:sz w:val="28"/>
          <w:szCs w:val="28"/>
          <w:vertAlign w:val="subscript"/>
        </w:rPr>
        <w:t>ab</w:t>
      </w:r>
      <w:r w:rsidRPr="00CB312E">
        <w:rPr>
          <w:rFonts w:eastAsia="MS Mincho"/>
          <w:b/>
          <w:sz w:val="28"/>
          <w:szCs w:val="28"/>
        </w:rPr>
        <w:t xml:space="preserve"> n</w:t>
      </w:r>
      <w:r w:rsidRPr="00CB312E">
        <w:rPr>
          <w:rFonts w:eastAsia="MS Mincho"/>
          <w:b/>
          <w:sz w:val="28"/>
          <w:szCs w:val="28"/>
          <w:vertAlign w:val="subscript"/>
        </w:rPr>
        <w:t>ab</w:t>
      </w:r>
      <w:r w:rsidRPr="00CB312E">
        <w:rPr>
          <w:rFonts w:eastAsia="MS Mincho"/>
          <w:b/>
          <w:sz w:val="28"/>
          <w:szCs w:val="28"/>
        </w:rPr>
        <w:t xml:space="preserve"> [ ∫ ∫ ∫ χ</w:t>
      </w:r>
      <w:r w:rsidRPr="00CB312E">
        <w:rPr>
          <w:rFonts w:eastAsia="MS Mincho"/>
          <w:b/>
          <w:sz w:val="28"/>
          <w:szCs w:val="28"/>
          <w:vertAlign w:val="subscript"/>
        </w:rPr>
        <w:t>cg</w:t>
      </w:r>
      <w:r w:rsidRPr="00CB312E">
        <w:rPr>
          <w:rFonts w:eastAsia="MS Mincho"/>
          <w:b/>
          <w:sz w:val="28"/>
          <w:szCs w:val="28"/>
        </w:rPr>
        <w:t xml:space="preserve"> n</w:t>
      </w:r>
      <w:r w:rsidRPr="00CB312E">
        <w:rPr>
          <w:rFonts w:eastAsia="MS Mincho"/>
          <w:b/>
          <w:sz w:val="28"/>
          <w:szCs w:val="28"/>
          <w:vertAlign w:val="subscript"/>
        </w:rPr>
        <w:t>cg</w:t>
      </w:r>
      <w:r w:rsidRPr="00CB312E">
        <w:rPr>
          <w:rFonts w:eastAsia="MS Mincho"/>
          <w:b/>
          <w:sz w:val="28"/>
          <w:szCs w:val="28"/>
        </w:rPr>
        <w:t xml:space="preserve"> dsdcdg ] dsdadb } = const.</w:t>
      </w:r>
      <w:r w:rsidRPr="00CB312E">
        <w:rPr>
          <w:rFonts w:eastAsia="MS Mincho"/>
          <w:b/>
          <w:bCs/>
          <w:sz w:val="28"/>
          <w:szCs w:val="28"/>
        </w:rPr>
        <w:tab/>
        <w:t>(5)</w:t>
      </w:r>
      <w:r w:rsidRPr="00CB312E">
        <w:rPr>
          <w:rFonts w:eastAsia="MS Mincho"/>
          <w:b/>
          <w:bCs/>
          <w:sz w:val="28"/>
          <w:szCs w:val="28"/>
        </w:rPr>
        <w:br/>
        <w:t xml:space="preserve"> </w:t>
      </w:r>
      <w:r w:rsidRPr="00CB312E">
        <w:rPr>
          <w:rFonts w:eastAsia="MS Mincho"/>
          <w:b/>
          <w:bCs/>
          <w:sz w:val="28"/>
          <w:szCs w:val="28"/>
        </w:rPr>
        <w:tab/>
      </w:r>
      <w:r w:rsidRPr="00CB312E">
        <w:rPr>
          <w:rFonts w:eastAsia="MS Mincho"/>
          <w:b/>
          <w:bCs/>
          <w:sz w:val="28"/>
          <w:szCs w:val="28"/>
        </w:rPr>
        <w:tab/>
        <w:t xml:space="preserve">     </w:t>
      </w:r>
      <w:r w:rsidRPr="00CB312E">
        <w:rPr>
          <w:rFonts w:eastAsia="MS Mincho"/>
          <w:b/>
          <w:bCs/>
          <w:sz w:val="28"/>
          <w:szCs w:val="28"/>
          <w:lang w:val="en-US"/>
        </w:rPr>
        <w:t>ooo</w:t>
      </w:r>
      <w:r w:rsidRPr="00CB312E">
        <w:rPr>
          <w:rFonts w:eastAsia="MS Mincho"/>
          <w:b/>
          <w:bCs/>
          <w:sz w:val="28"/>
          <w:szCs w:val="28"/>
        </w:rPr>
        <w:tab/>
      </w:r>
      <w:r w:rsidRPr="00CB312E">
        <w:rPr>
          <w:rFonts w:eastAsia="MS Mincho"/>
          <w:b/>
          <w:bCs/>
          <w:sz w:val="28"/>
          <w:szCs w:val="28"/>
        </w:rPr>
        <w:tab/>
      </w:r>
      <w:r w:rsidRPr="00CB312E">
        <w:rPr>
          <w:rFonts w:eastAsia="MS Mincho"/>
          <w:b/>
          <w:bCs/>
          <w:sz w:val="28"/>
          <w:szCs w:val="28"/>
        </w:rPr>
        <w:tab/>
        <w:t xml:space="preserve">    </w:t>
      </w:r>
      <w:r w:rsidRPr="00CB312E">
        <w:rPr>
          <w:rFonts w:eastAsia="MS Mincho"/>
          <w:b/>
          <w:bCs/>
          <w:sz w:val="28"/>
          <w:szCs w:val="28"/>
          <w:lang w:val="en-US"/>
        </w:rPr>
        <w:t>ooo</w:t>
      </w:r>
      <w:r w:rsidRPr="00CB312E">
        <w:rPr>
          <w:rFonts w:eastAsia="MS Mincho"/>
          <w:b/>
          <w:bCs/>
          <w:sz w:val="28"/>
          <w:szCs w:val="28"/>
        </w:rPr>
        <w:tab/>
      </w:r>
      <w:r w:rsidRPr="00CB312E">
        <w:rPr>
          <w:rFonts w:eastAsia="MS Mincho"/>
          <w:b/>
          <w:bCs/>
          <w:sz w:val="28"/>
          <w:szCs w:val="28"/>
        </w:rPr>
        <w:tab/>
        <w:t xml:space="preserve"> </w:t>
      </w:r>
      <w:r w:rsidRPr="00CB312E">
        <w:rPr>
          <w:rFonts w:eastAsia="MS Mincho"/>
          <w:b/>
          <w:bCs/>
          <w:sz w:val="28"/>
          <w:szCs w:val="28"/>
          <w:lang w:val="en-US"/>
        </w:rPr>
        <w:t>ooo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Если подставить в это уравнение значение Mijp(t) получаем:</w:t>
      </w:r>
    </w:p>
    <w:p w:rsidR="006F631E" w:rsidRPr="00CB312E" w:rsidRDefault="006F631E" w:rsidP="004C6AED">
      <w:pPr>
        <w:ind w:left="567" w:firstLine="0"/>
        <w:jc w:val="left"/>
        <w:rPr>
          <w:rFonts w:eastAsia="MS Mincho"/>
          <w:b/>
          <w:bCs/>
          <w:sz w:val="28"/>
          <w:szCs w:val="28"/>
          <w:lang w:val="en-US"/>
        </w:rPr>
      </w:pPr>
      <w:r w:rsidRPr="00CB312E">
        <w:rPr>
          <w:rFonts w:eastAsia="MS Mincho"/>
          <w:bCs/>
          <w:sz w:val="28"/>
          <w:szCs w:val="28"/>
          <w:lang w:val="en-US"/>
        </w:rPr>
        <w:t>s i j</w:t>
      </w:r>
      <w:r w:rsidRPr="00CB312E">
        <w:rPr>
          <w:rFonts w:eastAsia="MS Mincho"/>
          <w:b/>
          <w:bCs/>
          <w:sz w:val="28"/>
          <w:szCs w:val="28"/>
          <w:lang w:val="en-US"/>
        </w:rPr>
        <w:br/>
      </w:r>
      <w:r w:rsidRPr="00CB312E">
        <w:rPr>
          <w:rFonts w:eastAsia="MS Mincho"/>
          <w:b/>
          <w:sz w:val="28"/>
          <w:szCs w:val="28"/>
          <w:lang w:val="en-US"/>
        </w:rPr>
        <w:t>∫ ∫ ∫ W</w:t>
      </w:r>
      <w:r w:rsidRPr="00CB312E">
        <w:rPr>
          <w:rFonts w:eastAsia="MS Mincho"/>
          <w:b/>
          <w:sz w:val="28"/>
          <w:szCs w:val="28"/>
          <w:vertAlign w:val="subscript"/>
          <w:lang w:val="en-US"/>
        </w:rPr>
        <w:t>s</w:t>
      </w:r>
      <w:r w:rsidRPr="00CB312E">
        <w:rPr>
          <w:rFonts w:eastAsia="MS Mincho"/>
          <w:b/>
          <w:sz w:val="28"/>
          <w:szCs w:val="28"/>
        </w:rPr>
        <w:t>χ</w:t>
      </w:r>
      <w:r w:rsidRPr="00CB312E">
        <w:rPr>
          <w:rFonts w:eastAsia="MS Mincho"/>
          <w:b/>
          <w:sz w:val="28"/>
          <w:szCs w:val="28"/>
          <w:vertAlign w:val="subscript"/>
          <w:lang w:val="en-US"/>
        </w:rPr>
        <w:t>ij</w:t>
      </w:r>
      <w:r w:rsidRPr="00CB312E">
        <w:rPr>
          <w:rFonts w:eastAsia="MS Mincho"/>
          <w:b/>
          <w:sz w:val="28"/>
          <w:szCs w:val="28"/>
          <w:lang w:val="en-US"/>
        </w:rPr>
        <w:t>n</w:t>
      </w:r>
      <w:r w:rsidRPr="00CB312E">
        <w:rPr>
          <w:rFonts w:eastAsia="MS Mincho"/>
          <w:b/>
          <w:sz w:val="28"/>
          <w:szCs w:val="28"/>
          <w:vertAlign w:val="subscript"/>
          <w:lang w:val="en-US"/>
        </w:rPr>
        <w:t>(ij)</w:t>
      </w:r>
      <w:r w:rsidRPr="00CB312E">
        <w:rPr>
          <w:rFonts w:eastAsia="MS Mincho"/>
          <w:b/>
          <w:sz w:val="28"/>
          <w:szCs w:val="28"/>
          <w:lang w:val="en-US"/>
        </w:rPr>
        <w:t xml:space="preserve"> [1+…+…] dsdidj = const.</w:t>
      </w:r>
      <w:r w:rsidRPr="00CB312E">
        <w:rPr>
          <w:rFonts w:eastAsia="MS Mincho"/>
          <w:b/>
          <w:sz w:val="28"/>
          <w:szCs w:val="28"/>
          <w:lang w:val="en-US"/>
        </w:rPr>
        <w:br/>
      </w:r>
      <w:r w:rsidRPr="00CB312E">
        <w:rPr>
          <w:rFonts w:eastAsia="MS Mincho"/>
          <w:bCs/>
          <w:sz w:val="28"/>
          <w:szCs w:val="28"/>
          <w:lang w:val="en-US"/>
        </w:rPr>
        <w:t>ooo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Мы получили уравнение экологической системы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 w:rsidP="001570E6">
      <w:pPr>
        <w:pStyle w:val="5"/>
        <w:rPr>
          <w:rFonts w:ascii="Verdana" w:eastAsia="MS Mincho" w:hAnsi="Verdana"/>
          <w:color w:val="FF0000"/>
          <w:sz w:val="28"/>
          <w:szCs w:val="28"/>
        </w:rPr>
      </w:pPr>
      <w:bookmarkStart w:id="18" w:name="_Toc312935471"/>
      <w:r w:rsidRPr="00CB312E">
        <w:rPr>
          <w:rFonts w:ascii="Verdana" w:eastAsia="MS Mincho" w:hAnsi="Verdana"/>
          <w:color w:val="FF0000"/>
          <w:sz w:val="28"/>
          <w:szCs w:val="28"/>
        </w:rPr>
        <w:t xml:space="preserve">Приложение 3. </w:t>
      </w:r>
      <w:r w:rsidRPr="00CB312E">
        <w:rPr>
          <w:rFonts w:ascii="Verdana" w:eastAsia="MS Mincho" w:hAnsi="Verdana"/>
          <w:color w:val="FF0000"/>
          <w:sz w:val="28"/>
          <w:szCs w:val="28"/>
        </w:rPr>
        <w:br/>
      </w:r>
      <w:r w:rsidRPr="00CB312E">
        <w:rPr>
          <w:rFonts w:ascii="Verdana" w:eastAsia="MS Mincho" w:hAnsi="Verdana"/>
          <w:color w:val="000066"/>
          <w:sz w:val="28"/>
          <w:szCs w:val="28"/>
        </w:rPr>
        <w:t>Получение формулы системы матричных пр</w:t>
      </w:r>
      <w:r w:rsidRPr="00CB312E">
        <w:rPr>
          <w:rFonts w:ascii="Verdana" w:eastAsia="MS Mincho" w:hAnsi="Verdana"/>
          <w:color w:val="000066"/>
          <w:sz w:val="28"/>
          <w:szCs w:val="28"/>
        </w:rPr>
        <w:t>о</w:t>
      </w:r>
      <w:r w:rsidRPr="00CB312E">
        <w:rPr>
          <w:rFonts w:ascii="Verdana" w:eastAsia="MS Mincho" w:hAnsi="Verdana"/>
          <w:color w:val="000066"/>
          <w:sz w:val="28"/>
          <w:szCs w:val="28"/>
        </w:rPr>
        <w:t>странств</w:t>
      </w:r>
      <w:bookmarkEnd w:id="18"/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Условием балансной устойчивости нашего матричного пространства является баланс между синтезируемой в матричном пространстве материей и материей, вытекающей через зоны смык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ния матричных пространств. Это условие можно записать в виде:</w:t>
      </w:r>
    </w:p>
    <w:p w:rsidR="006F631E" w:rsidRPr="00CB312E" w:rsidRDefault="006F631E" w:rsidP="0016453C">
      <w:pPr>
        <w:jc w:val="left"/>
        <w:rPr>
          <w:rFonts w:eastAsia="MS Mincho"/>
          <w:b/>
          <w:sz w:val="28"/>
          <w:szCs w:val="28"/>
        </w:rPr>
      </w:pPr>
      <w:r w:rsidRPr="00CB312E">
        <w:rPr>
          <w:rStyle w:val="a7"/>
          <w:rFonts w:ascii="Times New Roman" w:hAnsi="Times New Roman"/>
          <w:b/>
          <w:sz w:val="28"/>
          <w:szCs w:val="28"/>
        </w:rPr>
        <w:t>n</w:t>
      </w:r>
      <w:r w:rsidRPr="00CB312E">
        <w:rPr>
          <w:rStyle w:val="a7"/>
          <w:rFonts w:ascii="Times New Roman" w:hAnsi="Times New Roman"/>
          <w:b/>
          <w:sz w:val="28"/>
          <w:szCs w:val="28"/>
          <w:vertAlign w:val="subscript"/>
        </w:rPr>
        <w:t>1</w:t>
      </w:r>
      <w:r w:rsidRPr="00CB312E">
        <w:rPr>
          <w:rStyle w:val="a7"/>
          <w:rFonts w:ascii="Times New Roman" w:hAnsi="Times New Roman"/>
          <w:b/>
          <w:sz w:val="28"/>
          <w:szCs w:val="28"/>
        </w:rPr>
        <w:t>[∫∫χ</w:t>
      </w:r>
      <w:r w:rsidRPr="00CB312E">
        <w:rPr>
          <w:rStyle w:val="a7"/>
          <w:rFonts w:ascii="Times New Roman" w:hAnsi="Times New Roman"/>
          <w:b/>
          <w:sz w:val="28"/>
          <w:szCs w:val="28"/>
          <w:vertAlign w:val="superscript"/>
        </w:rPr>
        <w:t>(+)</w:t>
      </w:r>
      <w:r w:rsidRPr="00CB312E">
        <w:rPr>
          <w:rStyle w:val="a7"/>
          <w:rFonts w:ascii="Times New Roman" w:hAnsi="Times New Roman"/>
          <w:b/>
          <w:sz w:val="28"/>
          <w:szCs w:val="28"/>
        </w:rPr>
        <w:t>dm</w:t>
      </w:r>
      <w:r w:rsidRPr="00CB312E">
        <w:rPr>
          <w:rStyle w:val="a7"/>
          <w:rFonts w:ascii="Times New Roman" w:hAnsi="Times New Roman"/>
          <w:b/>
          <w:sz w:val="28"/>
          <w:szCs w:val="28"/>
          <w:vertAlign w:val="subscript"/>
        </w:rPr>
        <w:t>i</w:t>
      </w:r>
      <w:r w:rsidRPr="00CB312E">
        <w:rPr>
          <w:rStyle w:val="a7"/>
          <w:rFonts w:ascii="Times New Roman" w:hAnsi="Times New Roman"/>
          <w:b/>
          <w:sz w:val="28"/>
          <w:szCs w:val="28"/>
        </w:rPr>
        <w:t>di - 6∫∫η</w:t>
      </w:r>
      <w:r w:rsidRPr="00CB312E">
        <w:rPr>
          <w:rStyle w:val="a7"/>
          <w:rFonts w:ascii="Times New Roman" w:hAnsi="Times New Roman"/>
          <w:b/>
          <w:sz w:val="28"/>
          <w:szCs w:val="28"/>
          <w:vertAlign w:val="superscript"/>
        </w:rPr>
        <w:t>(-)</w:t>
      </w:r>
      <w:r w:rsidRPr="00CB312E">
        <w:rPr>
          <w:rStyle w:val="a7"/>
          <w:rFonts w:ascii="Times New Roman" w:hAnsi="Times New Roman"/>
          <w:b/>
          <w:sz w:val="28"/>
          <w:szCs w:val="28"/>
        </w:rPr>
        <w:t>dm</w:t>
      </w:r>
      <w:r w:rsidRPr="00CB312E">
        <w:rPr>
          <w:rStyle w:val="a7"/>
          <w:rFonts w:ascii="Times New Roman" w:hAnsi="Times New Roman"/>
          <w:b/>
          <w:sz w:val="28"/>
          <w:szCs w:val="28"/>
          <w:vertAlign w:val="subscript"/>
        </w:rPr>
        <w:t>i</w:t>
      </w:r>
      <w:r w:rsidRPr="00CB312E">
        <w:rPr>
          <w:rStyle w:val="a7"/>
          <w:rFonts w:ascii="Times New Roman" w:hAnsi="Times New Roman"/>
          <w:b/>
          <w:sz w:val="28"/>
          <w:szCs w:val="28"/>
        </w:rPr>
        <w:t>di] ≡ n</w:t>
      </w:r>
      <w:r w:rsidRPr="00CB312E">
        <w:rPr>
          <w:rStyle w:val="a7"/>
          <w:rFonts w:ascii="Times New Roman" w:hAnsi="Times New Roman"/>
          <w:b/>
          <w:sz w:val="28"/>
          <w:szCs w:val="28"/>
          <w:vertAlign w:val="subscript"/>
        </w:rPr>
        <w:t>2</w:t>
      </w:r>
      <w:r w:rsidRPr="00CB312E">
        <w:rPr>
          <w:rStyle w:val="a7"/>
          <w:rFonts w:ascii="Times New Roman" w:hAnsi="Times New Roman"/>
          <w:b/>
          <w:sz w:val="28"/>
          <w:szCs w:val="28"/>
        </w:rPr>
        <w:t>[∫∫χ</w:t>
      </w:r>
      <w:r w:rsidRPr="00CB312E">
        <w:rPr>
          <w:rStyle w:val="a7"/>
          <w:rFonts w:ascii="Times New Roman" w:hAnsi="Times New Roman"/>
          <w:b/>
          <w:sz w:val="28"/>
          <w:szCs w:val="28"/>
          <w:vertAlign w:val="superscript"/>
        </w:rPr>
        <w:t>(-)</w:t>
      </w:r>
      <w:r w:rsidRPr="00CB312E">
        <w:rPr>
          <w:rStyle w:val="a7"/>
          <w:rFonts w:ascii="Times New Roman" w:hAnsi="Times New Roman"/>
          <w:b/>
          <w:sz w:val="28"/>
          <w:szCs w:val="28"/>
        </w:rPr>
        <w:t>dm</w:t>
      </w:r>
      <w:r w:rsidRPr="00CB312E">
        <w:rPr>
          <w:rStyle w:val="a7"/>
          <w:rFonts w:ascii="Times New Roman" w:hAnsi="Times New Roman"/>
          <w:b/>
          <w:sz w:val="28"/>
          <w:szCs w:val="28"/>
          <w:vertAlign w:val="subscript"/>
        </w:rPr>
        <w:t>i</w:t>
      </w:r>
      <w:r w:rsidRPr="00CB312E">
        <w:rPr>
          <w:rStyle w:val="a7"/>
          <w:rFonts w:ascii="Times New Roman" w:hAnsi="Times New Roman"/>
          <w:b/>
          <w:sz w:val="28"/>
          <w:szCs w:val="28"/>
        </w:rPr>
        <w:t>di - 6∫∫η</w:t>
      </w:r>
      <w:r w:rsidRPr="00CB312E">
        <w:rPr>
          <w:rStyle w:val="a7"/>
          <w:rFonts w:ascii="Times New Roman" w:hAnsi="Times New Roman"/>
          <w:b/>
          <w:sz w:val="28"/>
          <w:szCs w:val="28"/>
          <w:vertAlign w:val="superscript"/>
        </w:rPr>
        <w:t>(+)</w:t>
      </w:r>
      <w:r w:rsidRPr="00CB312E">
        <w:rPr>
          <w:rStyle w:val="a7"/>
          <w:rFonts w:ascii="Times New Roman" w:hAnsi="Times New Roman"/>
          <w:b/>
          <w:sz w:val="28"/>
          <w:szCs w:val="28"/>
        </w:rPr>
        <w:t>dm</w:t>
      </w:r>
      <w:r w:rsidRPr="00CB312E">
        <w:rPr>
          <w:rStyle w:val="a7"/>
          <w:rFonts w:ascii="Times New Roman" w:hAnsi="Times New Roman"/>
          <w:b/>
          <w:sz w:val="28"/>
          <w:szCs w:val="28"/>
          <w:vertAlign w:val="subscript"/>
        </w:rPr>
        <w:t>i</w:t>
      </w:r>
      <w:r w:rsidRPr="00CB312E">
        <w:rPr>
          <w:rStyle w:val="a7"/>
          <w:rFonts w:ascii="Times New Roman" w:hAnsi="Times New Roman"/>
          <w:b/>
          <w:sz w:val="28"/>
          <w:szCs w:val="28"/>
        </w:rPr>
        <w:t>di]</w:t>
      </w:r>
      <w:r w:rsidRPr="00CB312E">
        <w:rPr>
          <w:b/>
          <w:sz w:val="28"/>
          <w:szCs w:val="28"/>
        </w:rPr>
        <w:tab/>
      </w:r>
      <w:r w:rsidRPr="00CB312E">
        <w:rPr>
          <w:b/>
          <w:sz w:val="28"/>
          <w:szCs w:val="28"/>
        </w:rPr>
        <w:tab/>
      </w:r>
      <w:r w:rsidRPr="00CB312E">
        <w:rPr>
          <w:b/>
          <w:bCs/>
          <w:sz w:val="28"/>
          <w:szCs w:val="28"/>
        </w:rPr>
        <w:t>(1)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где: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  <w:lang w:val="en-US"/>
        </w:rPr>
        <w:t>n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1</w:t>
      </w:r>
      <w:r w:rsidRPr="00CB312E">
        <w:rPr>
          <w:rFonts w:eastAsia="MS Mincho"/>
          <w:sz w:val="28"/>
          <w:szCs w:val="28"/>
        </w:rPr>
        <w:t xml:space="preserve"> — количество шестилучевиков.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  <w:lang w:val="en-US"/>
        </w:rPr>
        <w:t>n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 — количество антишестилучевиков.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b/>
          <w:bCs/>
          <w:sz w:val="28"/>
          <w:szCs w:val="28"/>
        </w:rPr>
        <w:t>χ</w:t>
      </w:r>
      <w:r w:rsidRPr="00CB312E">
        <w:rPr>
          <w:b/>
          <w:bCs/>
          <w:sz w:val="28"/>
          <w:szCs w:val="28"/>
          <w:vertAlign w:val="superscript"/>
        </w:rPr>
        <w:t>(+)</w:t>
      </w:r>
      <w:r w:rsidRPr="00CB312E">
        <w:rPr>
          <w:rFonts w:eastAsia="MS Mincho"/>
          <w:sz w:val="28"/>
          <w:szCs w:val="28"/>
        </w:rPr>
        <w:t xml:space="preserve"> — центральная область смыкания матричных пространств, через которую материи пр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текают в наше матричное пространство (шестилучевик).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b/>
          <w:bCs/>
          <w:sz w:val="28"/>
          <w:szCs w:val="28"/>
        </w:rPr>
        <w:t>χ</w:t>
      </w:r>
      <w:r w:rsidRPr="00CB312E">
        <w:rPr>
          <w:b/>
          <w:bCs/>
          <w:sz w:val="28"/>
          <w:szCs w:val="28"/>
          <w:vertAlign w:val="superscript"/>
        </w:rPr>
        <w:t>(-)</w:t>
      </w:r>
      <w:r w:rsidRPr="00CB312E">
        <w:rPr>
          <w:rFonts w:eastAsia="MS Mincho"/>
          <w:b/>
          <w:bCs/>
          <w:sz w:val="28"/>
          <w:szCs w:val="28"/>
        </w:rPr>
        <w:t xml:space="preserve"> </w:t>
      </w:r>
      <w:r w:rsidRPr="00CB312E">
        <w:rPr>
          <w:rFonts w:eastAsia="MS Mincho"/>
          <w:sz w:val="28"/>
          <w:szCs w:val="28"/>
        </w:rPr>
        <w:t>— центральная область смыкания матричных пространств, через которую материи выт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кают из нашего матричного пространства.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b/>
          <w:bCs/>
          <w:sz w:val="28"/>
          <w:szCs w:val="28"/>
          <w:lang w:val="en-US"/>
        </w:rPr>
        <w:t>η</w:t>
      </w:r>
      <w:r w:rsidRPr="00CB312E">
        <w:rPr>
          <w:b/>
          <w:bCs/>
          <w:sz w:val="28"/>
          <w:szCs w:val="28"/>
          <w:vertAlign w:val="superscript"/>
        </w:rPr>
        <w:t>(-)</w:t>
      </w:r>
      <w:r w:rsidRPr="00CB312E">
        <w:rPr>
          <w:sz w:val="28"/>
          <w:szCs w:val="28"/>
          <w:vertAlign w:val="superscript"/>
        </w:rPr>
        <w:t xml:space="preserve"> </w:t>
      </w:r>
      <w:r w:rsidRPr="00CB312E">
        <w:rPr>
          <w:rFonts w:eastAsia="MS Mincho"/>
          <w:sz w:val="28"/>
          <w:szCs w:val="28"/>
        </w:rPr>
        <w:t>— лучевые зоны смыкания с другими матричными пространствами, через которые материи выт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кают из нашего матричного пространства.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b/>
          <w:bCs/>
          <w:sz w:val="28"/>
          <w:szCs w:val="28"/>
          <w:lang w:val="en-US"/>
        </w:rPr>
        <w:t>η</w:t>
      </w:r>
      <w:r w:rsidRPr="00CB312E">
        <w:rPr>
          <w:b/>
          <w:bCs/>
          <w:sz w:val="28"/>
          <w:szCs w:val="28"/>
          <w:vertAlign w:val="superscript"/>
        </w:rPr>
        <w:t>(+)</w:t>
      </w:r>
      <w:r w:rsidRPr="00CB312E">
        <w:rPr>
          <w:rFonts w:eastAsia="MS Mincho"/>
          <w:sz w:val="28"/>
          <w:szCs w:val="28"/>
        </w:rPr>
        <w:t xml:space="preserve"> — пограничные зоны смыкания с другими матричными пространствами, через 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торые материи притекают в наше матричное пространство.</w:t>
      </w:r>
    </w:p>
    <w:p w:rsidR="006F631E" w:rsidRPr="00CB312E" w:rsidRDefault="006F631E">
      <w:pPr>
        <w:rPr>
          <w:rFonts w:eastAsia="MS Mincho"/>
          <w:sz w:val="28"/>
          <w:szCs w:val="28"/>
          <w:lang w:val="en-US"/>
        </w:rPr>
      </w:pPr>
      <w:r w:rsidRPr="00CB312E">
        <w:rPr>
          <w:rFonts w:eastAsia="MS Mincho"/>
          <w:b/>
          <w:bCs/>
          <w:sz w:val="28"/>
          <w:szCs w:val="28"/>
          <w:lang w:val="en-US"/>
        </w:rPr>
        <w:t>i</w:t>
      </w:r>
      <w:r w:rsidRPr="00CB312E">
        <w:rPr>
          <w:rFonts w:eastAsia="MS Mincho"/>
          <w:sz w:val="28"/>
          <w:szCs w:val="28"/>
        </w:rPr>
        <w:t xml:space="preserve"> — число форм материй.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  <w:lang w:val="en-US"/>
        </w:rPr>
        <w:t>m</w:t>
      </w:r>
      <w:r w:rsidRPr="00CB312E">
        <w:rPr>
          <w:rFonts w:eastAsia="MS Mincho"/>
          <w:sz w:val="28"/>
          <w:szCs w:val="28"/>
        </w:rPr>
        <w:t xml:space="preserve"> — масса материй.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После простейших преобразований, получаем уравнение баланса:</w:t>
      </w:r>
    </w:p>
    <w:p w:rsidR="006F631E" w:rsidRPr="00CB312E" w:rsidRDefault="006F631E" w:rsidP="004C6AED">
      <w:pPr>
        <w:pStyle w:val="afa"/>
        <w:jc w:val="left"/>
        <w:rPr>
          <w:rFonts w:eastAsia="MS Mincho"/>
          <w:b/>
          <w:sz w:val="28"/>
          <w:szCs w:val="28"/>
        </w:rPr>
      </w:pPr>
      <w:r w:rsidRPr="00CB312E">
        <w:rPr>
          <w:b/>
          <w:sz w:val="28"/>
          <w:szCs w:val="28"/>
        </w:rPr>
        <w:t>[n1∫∫χ</w:t>
      </w:r>
      <w:r w:rsidRPr="00CB312E">
        <w:rPr>
          <w:b/>
          <w:sz w:val="28"/>
          <w:szCs w:val="28"/>
          <w:vertAlign w:val="superscript"/>
        </w:rPr>
        <w:t>(+)</w:t>
      </w:r>
      <w:r w:rsidRPr="00CB312E">
        <w:rPr>
          <w:b/>
          <w:sz w:val="28"/>
          <w:szCs w:val="28"/>
        </w:rPr>
        <w:t>dmidi – n2∫∫ χ</w:t>
      </w:r>
      <w:r w:rsidRPr="00CB312E">
        <w:rPr>
          <w:b/>
          <w:sz w:val="28"/>
          <w:szCs w:val="28"/>
          <w:vertAlign w:val="superscript"/>
        </w:rPr>
        <w:t>(-)</w:t>
      </w:r>
      <w:r w:rsidRPr="00CB312E">
        <w:rPr>
          <w:b/>
          <w:sz w:val="28"/>
          <w:szCs w:val="28"/>
        </w:rPr>
        <w:t>dmidi] – 6[n1∫∫η</w:t>
      </w:r>
      <w:r w:rsidRPr="00CB312E">
        <w:rPr>
          <w:b/>
          <w:sz w:val="28"/>
          <w:szCs w:val="28"/>
          <w:vertAlign w:val="superscript"/>
        </w:rPr>
        <w:t>(-)</w:t>
      </w:r>
      <w:r w:rsidRPr="00CB312E">
        <w:rPr>
          <w:b/>
          <w:sz w:val="28"/>
          <w:szCs w:val="28"/>
        </w:rPr>
        <w:t>dmidi – n2∫∫η</w:t>
      </w:r>
      <w:r w:rsidRPr="00CB312E">
        <w:rPr>
          <w:b/>
          <w:sz w:val="28"/>
          <w:szCs w:val="28"/>
          <w:vertAlign w:val="superscript"/>
        </w:rPr>
        <w:t>(+)</w:t>
      </w:r>
      <w:r w:rsidRPr="00CB312E">
        <w:rPr>
          <w:b/>
          <w:sz w:val="28"/>
          <w:szCs w:val="28"/>
        </w:rPr>
        <w:t>dmidi] = 0</w:t>
      </w:r>
      <w:r w:rsidRPr="00CB312E">
        <w:rPr>
          <w:sz w:val="28"/>
          <w:szCs w:val="28"/>
        </w:rPr>
        <w:tab/>
      </w:r>
      <w:r w:rsidR="00191652" w:rsidRPr="00CB312E">
        <w:rPr>
          <w:sz w:val="28"/>
          <w:szCs w:val="28"/>
        </w:rPr>
        <w:t xml:space="preserve">            </w:t>
      </w:r>
      <w:r w:rsidRPr="00CB312E">
        <w:rPr>
          <w:b/>
          <w:sz w:val="28"/>
          <w:szCs w:val="28"/>
        </w:rPr>
        <w:lastRenderedPageBreak/>
        <w:t>(2)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Это тождество будет выполняться, если выражения, стоящие в скобках, будут равны нулю.</w:t>
      </w:r>
    </w:p>
    <w:p w:rsidR="006F631E" w:rsidRPr="00CB312E" w:rsidRDefault="006F631E" w:rsidP="0016453C">
      <w:pPr>
        <w:rPr>
          <w:rFonts w:eastAsia="MS Mincho"/>
          <w:b/>
          <w:sz w:val="28"/>
          <w:szCs w:val="28"/>
        </w:rPr>
      </w:pPr>
      <w:r w:rsidRPr="00CB312E">
        <w:rPr>
          <w:b/>
          <w:sz w:val="28"/>
          <w:szCs w:val="28"/>
          <w:lang w:val="en-US"/>
        </w:rPr>
        <w:t>n</w:t>
      </w:r>
      <w:r w:rsidRPr="00CB312E">
        <w:rPr>
          <w:b/>
          <w:sz w:val="28"/>
          <w:szCs w:val="28"/>
          <w:vertAlign w:val="subscript"/>
        </w:rPr>
        <w:t>1</w:t>
      </w:r>
      <w:r w:rsidRPr="00CB312E">
        <w:rPr>
          <w:b/>
          <w:sz w:val="28"/>
          <w:szCs w:val="28"/>
        </w:rPr>
        <w:t>∫∫χ</w:t>
      </w:r>
      <w:r w:rsidRPr="00CB312E">
        <w:rPr>
          <w:b/>
          <w:sz w:val="28"/>
          <w:szCs w:val="28"/>
          <w:vertAlign w:val="superscript"/>
        </w:rPr>
        <w:t>(+)</w:t>
      </w:r>
      <w:r w:rsidRPr="00CB312E">
        <w:rPr>
          <w:b/>
          <w:sz w:val="28"/>
          <w:szCs w:val="28"/>
          <w:lang w:val="en-US"/>
        </w:rPr>
        <w:t>dm</w:t>
      </w:r>
      <w:r w:rsidRPr="00CB312E">
        <w:rPr>
          <w:b/>
          <w:sz w:val="28"/>
          <w:szCs w:val="28"/>
          <w:vertAlign w:val="subscript"/>
          <w:lang w:val="en-US"/>
        </w:rPr>
        <w:t>i</w:t>
      </w:r>
      <w:r w:rsidRPr="00CB312E">
        <w:rPr>
          <w:b/>
          <w:sz w:val="28"/>
          <w:szCs w:val="28"/>
          <w:lang w:val="en-US"/>
        </w:rPr>
        <w:t>di</w:t>
      </w:r>
      <w:r w:rsidRPr="00CB312E">
        <w:rPr>
          <w:b/>
          <w:sz w:val="28"/>
          <w:szCs w:val="28"/>
        </w:rPr>
        <w:t xml:space="preserve"> – </w:t>
      </w:r>
      <w:r w:rsidRPr="00CB312E">
        <w:rPr>
          <w:b/>
          <w:sz w:val="28"/>
          <w:szCs w:val="28"/>
          <w:lang w:val="en-US"/>
        </w:rPr>
        <w:t>n</w:t>
      </w:r>
      <w:r w:rsidRPr="00CB312E">
        <w:rPr>
          <w:b/>
          <w:sz w:val="28"/>
          <w:szCs w:val="28"/>
          <w:vertAlign w:val="subscript"/>
        </w:rPr>
        <w:t>2</w:t>
      </w:r>
      <w:r w:rsidRPr="00CB312E">
        <w:rPr>
          <w:b/>
          <w:sz w:val="28"/>
          <w:szCs w:val="28"/>
        </w:rPr>
        <w:t>∫∫ χ</w:t>
      </w:r>
      <w:r w:rsidRPr="00CB312E">
        <w:rPr>
          <w:b/>
          <w:sz w:val="28"/>
          <w:szCs w:val="28"/>
          <w:vertAlign w:val="superscript"/>
        </w:rPr>
        <w:t>(-)</w:t>
      </w:r>
      <w:r w:rsidRPr="00CB312E">
        <w:rPr>
          <w:b/>
          <w:sz w:val="28"/>
          <w:szCs w:val="28"/>
          <w:lang w:val="en-US"/>
        </w:rPr>
        <w:t>dm</w:t>
      </w:r>
      <w:r w:rsidRPr="00CB312E">
        <w:rPr>
          <w:b/>
          <w:sz w:val="28"/>
          <w:szCs w:val="28"/>
          <w:vertAlign w:val="subscript"/>
          <w:lang w:val="en-US"/>
        </w:rPr>
        <w:t>i</w:t>
      </w:r>
      <w:r w:rsidRPr="00CB312E">
        <w:rPr>
          <w:b/>
          <w:sz w:val="28"/>
          <w:szCs w:val="28"/>
          <w:lang w:val="en-US"/>
        </w:rPr>
        <w:t>di</w:t>
      </w:r>
      <w:r w:rsidRPr="00CB312E">
        <w:rPr>
          <w:b/>
          <w:sz w:val="28"/>
          <w:szCs w:val="28"/>
        </w:rPr>
        <w:t xml:space="preserve"> </w:t>
      </w:r>
      <w:r w:rsidRPr="00CB312E">
        <w:rPr>
          <w:rFonts w:cs="Times New Roman"/>
          <w:b/>
          <w:sz w:val="28"/>
          <w:szCs w:val="28"/>
        </w:rPr>
        <w:t>≡</w:t>
      </w:r>
      <w:r w:rsidRPr="00CB312E">
        <w:rPr>
          <w:b/>
          <w:sz w:val="28"/>
          <w:szCs w:val="28"/>
        </w:rPr>
        <w:t xml:space="preserve"> 0</w:t>
      </w:r>
    </w:p>
    <w:p w:rsidR="006F631E" w:rsidRPr="00CB312E" w:rsidRDefault="006F631E" w:rsidP="0016453C">
      <w:pPr>
        <w:rPr>
          <w:rFonts w:eastAsia="MS Mincho"/>
          <w:b/>
          <w:sz w:val="28"/>
          <w:szCs w:val="28"/>
        </w:rPr>
      </w:pPr>
      <w:r w:rsidRPr="00CB312E">
        <w:rPr>
          <w:b/>
          <w:sz w:val="28"/>
          <w:szCs w:val="28"/>
          <w:lang w:val="en-US"/>
        </w:rPr>
        <w:t>n</w:t>
      </w:r>
      <w:r w:rsidRPr="00CB312E">
        <w:rPr>
          <w:b/>
          <w:sz w:val="28"/>
          <w:szCs w:val="28"/>
          <w:vertAlign w:val="subscript"/>
        </w:rPr>
        <w:t>1</w:t>
      </w:r>
      <w:r w:rsidRPr="00CB312E">
        <w:rPr>
          <w:b/>
          <w:sz w:val="28"/>
          <w:szCs w:val="28"/>
        </w:rPr>
        <w:t>∫∫</w:t>
      </w:r>
      <w:r w:rsidRPr="00CB312E">
        <w:rPr>
          <w:b/>
          <w:sz w:val="28"/>
          <w:szCs w:val="28"/>
          <w:lang w:val="en-US"/>
        </w:rPr>
        <w:t>η</w:t>
      </w:r>
      <w:r w:rsidRPr="00CB312E">
        <w:rPr>
          <w:b/>
          <w:sz w:val="28"/>
          <w:szCs w:val="28"/>
          <w:vertAlign w:val="superscript"/>
        </w:rPr>
        <w:t>(-)</w:t>
      </w:r>
      <w:r w:rsidRPr="00CB312E">
        <w:rPr>
          <w:b/>
          <w:sz w:val="28"/>
          <w:szCs w:val="28"/>
          <w:lang w:val="en-US"/>
        </w:rPr>
        <w:t>dm</w:t>
      </w:r>
      <w:r w:rsidRPr="00CB312E">
        <w:rPr>
          <w:b/>
          <w:sz w:val="28"/>
          <w:szCs w:val="28"/>
          <w:vertAlign w:val="subscript"/>
          <w:lang w:val="en-US"/>
        </w:rPr>
        <w:t>i</w:t>
      </w:r>
      <w:r w:rsidRPr="00CB312E">
        <w:rPr>
          <w:b/>
          <w:sz w:val="28"/>
          <w:szCs w:val="28"/>
          <w:lang w:val="en-US"/>
        </w:rPr>
        <w:t>di</w:t>
      </w:r>
      <w:r w:rsidRPr="00CB312E">
        <w:rPr>
          <w:b/>
          <w:sz w:val="28"/>
          <w:szCs w:val="28"/>
        </w:rPr>
        <w:t xml:space="preserve"> – </w:t>
      </w:r>
      <w:r w:rsidRPr="00CB312E">
        <w:rPr>
          <w:b/>
          <w:sz w:val="28"/>
          <w:szCs w:val="28"/>
          <w:lang w:val="en-US"/>
        </w:rPr>
        <w:t>n</w:t>
      </w:r>
      <w:r w:rsidRPr="00CB312E">
        <w:rPr>
          <w:b/>
          <w:sz w:val="28"/>
          <w:szCs w:val="28"/>
          <w:vertAlign w:val="subscript"/>
        </w:rPr>
        <w:t>2</w:t>
      </w:r>
      <w:r w:rsidRPr="00CB312E">
        <w:rPr>
          <w:b/>
          <w:sz w:val="28"/>
          <w:szCs w:val="28"/>
        </w:rPr>
        <w:t>∫∫</w:t>
      </w:r>
      <w:r w:rsidRPr="00CB312E">
        <w:rPr>
          <w:b/>
          <w:sz w:val="28"/>
          <w:szCs w:val="28"/>
          <w:lang w:val="en-US"/>
        </w:rPr>
        <w:t>η</w:t>
      </w:r>
      <w:r w:rsidRPr="00CB312E">
        <w:rPr>
          <w:b/>
          <w:sz w:val="28"/>
          <w:szCs w:val="28"/>
          <w:vertAlign w:val="superscript"/>
        </w:rPr>
        <w:t>(+)</w:t>
      </w:r>
      <w:r w:rsidRPr="00CB312E">
        <w:rPr>
          <w:b/>
          <w:sz w:val="28"/>
          <w:szCs w:val="28"/>
          <w:lang w:val="en-US"/>
        </w:rPr>
        <w:t>dm</w:t>
      </w:r>
      <w:r w:rsidRPr="00CB312E">
        <w:rPr>
          <w:b/>
          <w:sz w:val="28"/>
          <w:szCs w:val="28"/>
          <w:vertAlign w:val="subscript"/>
          <w:lang w:val="en-US"/>
        </w:rPr>
        <w:t>i</w:t>
      </w:r>
      <w:r w:rsidRPr="00CB312E">
        <w:rPr>
          <w:b/>
          <w:sz w:val="28"/>
          <w:szCs w:val="28"/>
          <w:lang w:val="en-US"/>
        </w:rPr>
        <w:t>di</w:t>
      </w:r>
      <w:r w:rsidRPr="00CB312E">
        <w:rPr>
          <w:b/>
          <w:sz w:val="28"/>
          <w:szCs w:val="28"/>
        </w:rPr>
        <w:t xml:space="preserve"> </w:t>
      </w:r>
      <w:r w:rsidRPr="00CB312E">
        <w:rPr>
          <w:rFonts w:cs="Times New Roman"/>
          <w:b/>
          <w:sz w:val="28"/>
          <w:szCs w:val="28"/>
        </w:rPr>
        <w:t>≡</w:t>
      </w:r>
      <w:r w:rsidRPr="00CB312E">
        <w:rPr>
          <w:b/>
          <w:sz w:val="28"/>
          <w:szCs w:val="28"/>
        </w:rPr>
        <w:t xml:space="preserve"> 0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Максимальная устойчивость, к которой стремиться эта система, возможна при условии </w:t>
      </w:r>
      <w:r w:rsidRPr="00CB312E">
        <w:rPr>
          <w:rFonts w:eastAsia="MS Mincho"/>
          <w:b/>
          <w:bCs/>
          <w:sz w:val="28"/>
          <w:szCs w:val="28"/>
          <w:lang w:val="en-US"/>
        </w:rPr>
        <w:t>n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1</w:t>
      </w:r>
      <w:r w:rsidRPr="00CB312E">
        <w:rPr>
          <w:rFonts w:eastAsia="MS Mincho"/>
          <w:b/>
          <w:bCs/>
          <w:sz w:val="28"/>
          <w:szCs w:val="28"/>
        </w:rPr>
        <w:t>=</w:t>
      </w:r>
      <w:r w:rsidRPr="00CB312E">
        <w:rPr>
          <w:rFonts w:eastAsia="MS Mincho"/>
          <w:b/>
          <w:bCs/>
          <w:sz w:val="28"/>
          <w:szCs w:val="28"/>
          <w:lang w:val="en-US"/>
        </w:rPr>
        <w:t>n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>. При других условиях, матричное пространство нестабильно, и в нём продолжаются процессы образования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странств до появления равновесного состояния.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 этом, система уравнений принимает вид:</w:t>
      </w:r>
    </w:p>
    <w:p w:rsidR="006F631E" w:rsidRPr="00CB312E" w:rsidRDefault="006F631E" w:rsidP="0016453C">
      <w:pPr>
        <w:rPr>
          <w:rFonts w:eastAsia="MS Mincho"/>
          <w:b/>
          <w:sz w:val="28"/>
          <w:szCs w:val="28"/>
        </w:rPr>
      </w:pPr>
      <w:r w:rsidRPr="00CB312E">
        <w:rPr>
          <w:b/>
          <w:sz w:val="28"/>
          <w:szCs w:val="28"/>
        </w:rPr>
        <w:t>∫∫χ</w:t>
      </w:r>
      <w:r w:rsidRPr="00CB312E">
        <w:rPr>
          <w:b/>
          <w:sz w:val="28"/>
          <w:szCs w:val="28"/>
          <w:vertAlign w:val="superscript"/>
        </w:rPr>
        <w:t>(+)</w:t>
      </w:r>
      <w:r w:rsidRPr="00CB312E">
        <w:rPr>
          <w:b/>
          <w:sz w:val="28"/>
          <w:szCs w:val="28"/>
          <w:lang w:val="en-US"/>
        </w:rPr>
        <w:t>dm</w:t>
      </w:r>
      <w:r w:rsidRPr="00CB312E">
        <w:rPr>
          <w:b/>
          <w:sz w:val="28"/>
          <w:szCs w:val="28"/>
          <w:vertAlign w:val="subscript"/>
          <w:lang w:val="en-US"/>
        </w:rPr>
        <w:t>i</w:t>
      </w:r>
      <w:r w:rsidRPr="00CB312E">
        <w:rPr>
          <w:b/>
          <w:sz w:val="28"/>
          <w:szCs w:val="28"/>
          <w:lang w:val="en-US"/>
        </w:rPr>
        <w:t>di</w:t>
      </w:r>
      <w:r w:rsidRPr="00CB312E">
        <w:rPr>
          <w:b/>
          <w:sz w:val="28"/>
          <w:szCs w:val="28"/>
        </w:rPr>
        <w:t xml:space="preserve"> – ∫∫ χ</w:t>
      </w:r>
      <w:r w:rsidRPr="00CB312E">
        <w:rPr>
          <w:b/>
          <w:sz w:val="28"/>
          <w:szCs w:val="28"/>
          <w:vertAlign w:val="superscript"/>
        </w:rPr>
        <w:t>(-)</w:t>
      </w:r>
      <w:r w:rsidRPr="00CB312E">
        <w:rPr>
          <w:b/>
          <w:sz w:val="28"/>
          <w:szCs w:val="28"/>
          <w:lang w:val="en-US"/>
        </w:rPr>
        <w:t>dm</w:t>
      </w:r>
      <w:r w:rsidRPr="00CB312E">
        <w:rPr>
          <w:b/>
          <w:sz w:val="28"/>
          <w:szCs w:val="28"/>
          <w:vertAlign w:val="subscript"/>
          <w:lang w:val="en-US"/>
        </w:rPr>
        <w:t>i</w:t>
      </w:r>
      <w:r w:rsidRPr="00CB312E">
        <w:rPr>
          <w:b/>
          <w:sz w:val="28"/>
          <w:szCs w:val="28"/>
          <w:lang w:val="en-US"/>
        </w:rPr>
        <w:t>di</w:t>
      </w:r>
      <w:r w:rsidRPr="00CB312E">
        <w:rPr>
          <w:b/>
          <w:sz w:val="28"/>
          <w:szCs w:val="28"/>
        </w:rPr>
        <w:t xml:space="preserve"> </w:t>
      </w:r>
      <w:r w:rsidRPr="00CB312E">
        <w:rPr>
          <w:rFonts w:cs="Times New Roman"/>
          <w:b/>
          <w:sz w:val="28"/>
          <w:szCs w:val="28"/>
        </w:rPr>
        <w:t>≡</w:t>
      </w:r>
      <w:r w:rsidRPr="00CB312E">
        <w:rPr>
          <w:b/>
          <w:sz w:val="28"/>
          <w:szCs w:val="28"/>
        </w:rPr>
        <w:t xml:space="preserve"> 0</w:t>
      </w:r>
    </w:p>
    <w:p w:rsidR="006F631E" w:rsidRPr="00CB312E" w:rsidRDefault="006F631E" w:rsidP="0016453C">
      <w:pPr>
        <w:rPr>
          <w:rFonts w:eastAsia="MS Mincho"/>
          <w:sz w:val="28"/>
          <w:szCs w:val="28"/>
        </w:rPr>
      </w:pPr>
      <w:r w:rsidRPr="00CB312E">
        <w:rPr>
          <w:b/>
          <w:sz w:val="28"/>
          <w:szCs w:val="28"/>
        </w:rPr>
        <w:t>∫∫</w:t>
      </w:r>
      <w:r w:rsidRPr="00CB312E">
        <w:rPr>
          <w:b/>
          <w:sz w:val="28"/>
          <w:szCs w:val="28"/>
          <w:lang w:val="en-US"/>
        </w:rPr>
        <w:t>η</w:t>
      </w:r>
      <w:r w:rsidRPr="00CB312E">
        <w:rPr>
          <w:b/>
          <w:sz w:val="28"/>
          <w:szCs w:val="28"/>
          <w:vertAlign w:val="superscript"/>
        </w:rPr>
        <w:t>(-)</w:t>
      </w:r>
      <w:r w:rsidRPr="00CB312E">
        <w:rPr>
          <w:b/>
          <w:sz w:val="28"/>
          <w:szCs w:val="28"/>
          <w:lang w:val="en-US"/>
        </w:rPr>
        <w:t>dm</w:t>
      </w:r>
      <w:r w:rsidRPr="00CB312E">
        <w:rPr>
          <w:b/>
          <w:sz w:val="28"/>
          <w:szCs w:val="28"/>
          <w:vertAlign w:val="subscript"/>
          <w:lang w:val="en-US"/>
        </w:rPr>
        <w:t>i</w:t>
      </w:r>
      <w:r w:rsidRPr="00CB312E">
        <w:rPr>
          <w:b/>
          <w:sz w:val="28"/>
          <w:szCs w:val="28"/>
          <w:lang w:val="en-US"/>
        </w:rPr>
        <w:t>di</w:t>
      </w:r>
      <w:r w:rsidRPr="00CB312E">
        <w:rPr>
          <w:b/>
          <w:sz w:val="28"/>
          <w:szCs w:val="28"/>
        </w:rPr>
        <w:t xml:space="preserve"> – ∫∫</w:t>
      </w:r>
      <w:r w:rsidRPr="00CB312E">
        <w:rPr>
          <w:b/>
          <w:sz w:val="28"/>
          <w:szCs w:val="28"/>
          <w:lang w:val="en-US"/>
        </w:rPr>
        <w:t>η</w:t>
      </w:r>
      <w:r w:rsidRPr="00CB312E">
        <w:rPr>
          <w:b/>
          <w:sz w:val="28"/>
          <w:szCs w:val="28"/>
          <w:vertAlign w:val="superscript"/>
        </w:rPr>
        <w:t>(+)</w:t>
      </w:r>
      <w:r w:rsidRPr="00CB312E">
        <w:rPr>
          <w:b/>
          <w:sz w:val="28"/>
          <w:szCs w:val="28"/>
          <w:lang w:val="en-US"/>
        </w:rPr>
        <w:t>dm</w:t>
      </w:r>
      <w:r w:rsidRPr="00CB312E">
        <w:rPr>
          <w:b/>
          <w:sz w:val="28"/>
          <w:szCs w:val="28"/>
          <w:vertAlign w:val="subscript"/>
          <w:lang w:val="en-US"/>
        </w:rPr>
        <w:t>i</w:t>
      </w:r>
      <w:r w:rsidRPr="00CB312E">
        <w:rPr>
          <w:b/>
          <w:sz w:val="28"/>
          <w:szCs w:val="28"/>
          <w:lang w:val="en-US"/>
        </w:rPr>
        <w:t>di</w:t>
      </w:r>
      <w:r w:rsidRPr="00CB312E">
        <w:rPr>
          <w:b/>
          <w:sz w:val="28"/>
          <w:szCs w:val="28"/>
        </w:rPr>
        <w:t xml:space="preserve"> </w:t>
      </w:r>
      <w:r w:rsidRPr="00CB312E">
        <w:rPr>
          <w:rFonts w:cs="Times New Roman"/>
          <w:b/>
          <w:sz w:val="28"/>
          <w:szCs w:val="28"/>
        </w:rPr>
        <w:t>≡</w:t>
      </w:r>
      <w:r w:rsidRPr="00CB312E">
        <w:rPr>
          <w:b/>
          <w:sz w:val="28"/>
          <w:szCs w:val="28"/>
        </w:rPr>
        <w:t xml:space="preserve"> 0</w:t>
      </w:r>
      <w:r w:rsidRPr="00CB312E">
        <w:rPr>
          <w:sz w:val="28"/>
          <w:szCs w:val="28"/>
        </w:rPr>
        <w:tab/>
      </w:r>
      <w:r w:rsidRPr="00CB312E">
        <w:rPr>
          <w:sz w:val="28"/>
          <w:szCs w:val="28"/>
        </w:rPr>
        <w:tab/>
      </w:r>
      <w:r w:rsidRPr="00CB312E">
        <w:rPr>
          <w:b/>
          <w:bCs/>
          <w:sz w:val="28"/>
          <w:szCs w:val="28"/>
        </w:rPr>
        <w:t>(3)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или:</w:t>
      </w:r>
    </w:p>
    <w:p w:rsidR="006F631E" w:rsidRPr="00CB312E" w:rsidRDefault="006F631E" w:rsidP="0016453C">
      <w:pPr>
        <w:rPr>
          <w:rFonts w:eastAsia="MS Mincho"/>
          <w:b/>
          <w:sz w:val="28"/>
          <w:szCs w:val="28"/>
        </w:rPr>
      </w:pPr>
      <w:r w:rsidRPr="00CB312E">
        <w:rPr>
          <w:b/>
          <w:sz w:val="28"/>
          <w:szCs w:val="28"/>
        </w:rPr>
        <w:t>∫∫[χ</w:t>
      </w:r>
      <w:r w:rsidRPr="00CB312E">
        <w:rPr>
          <w:b/>
          <w:sz w:val="28"/>
          <w:szCs w:val="28"/>
          <w:vertAlign w:val="superscript"/>
        </w:rPr>
        <w:t>(+)</w:t>
      </w:r>
      <w:r w:rsidRPr="00CB312E">
        <w:rPr>
          <w:b/>
          <w:sz w:val="28"/>
          <w:szCs w:val="28"/>
          <w:lang w:val="en-US"/>
        </w:rPr>
        <w:t>dm</w:t>
      </w:r>
      <w:r w:rsidRPr="00CB312E">
        <w:rPr>
          <w:b/>
          <w:sz w:val="28"/>
          <w:szCs w:val="28"/>
          <w:vertAlign w:val="subscript"/>
          <w:lang w:val="en-US"/>
        </w:rPr>
        <w:t>i</w:t>
      </w:r>
      <w:r w:rsidRPr="00CB312E">
        <w:rPr>
          <w:b/>
          <w:sz w:val="28"/>
          <w:szCs w:val="28"/>
          <w:lang w:val="en-US"/>
        </w:rPr>
        <w:t>di</w:t>
      </w:r>
      <w:r w:rsidRPr="00CB312E">
        <w:rPr>
          <w:b/>
          <w:sz w:val="28"/>
          <w:szCs w:val="28"/>
        </w:rPr>
        <w:t xml:space="preserve"> – χ</w:t>
      </w:r>
      <w:r w:rsidRPr="00CB312E">
        <w:rPr>
          <w:b/>
          <w:sz w:val="28"/>
          <w:szCs w:val="28"/>
          <w:vertAlign w:val="superscript"/>
        </w:rPr>
        <w:t>(-)</w:t>
      </w:r>
      <w:r w:rsidRPr="00CB312E">
        <w:rPr>
          <w:b/>
          <w:sz w:val="28"/>
          <w:szCs w:val="28"/>
          <w:lang w:val="en-US"/>
        </w:rPr>
        <w:t>dm</w:t>
      </w:r>
      <w:r w:rsidRPr="00CB312E">
        <w:rPr>
          <w:b/>
          <w:sz w:val="28"/>
          <w:szCs w:val="28"/>
          <w:vertAlign w:val="subscript"/>
          <w:lang w:val="en-US"/>
        </w:rPr>
        <w:t>i</w:t>
      </w:r>
      <w:r w:rsidRPr="00CB312E">
        <w:rPr>
          <w:b/>
          <w:sz w:val="28"/>
          <w:szCs w:val="28"/>
          <w:lang w:val="en-US"/>
        </w:rPr>
        <w:t>di</w:t>
      </w:r>
      <w:r w:rsidRPr="00CB312E">
        <w:rPr>
          <w:b/>
          <w:sz w:val="28"/>
          <w:szCs w:val="28"/>
        </w:rPr>
        <w:t xml:space="preserve">] </w:t>
      </w:r>
      <w:r w:rsidRPr="00CB312E">
        <w:rPr>
          <w:rFonts w:cs="Times New Roman"/>
          <w:b/>
          <w:sz w:val="28"/>
          <w:szCs w:val="28"/>
        </w:rPr>
        <w:t>≡</w:t>
      </w:r>
      <w:r w:rsidRPr="00CB312E">
        <w:rPr>
          <w:b/>
          <w:sz w:val="28"/>
          <w:szCs w:val="28"/>
        </w:rPr>
        <w:t xml:space="preserve"> 0</w:t>
      </w:r>
    </w:p>
    <w:p w:rsidR="006F631E" w:rsidRPr="00CB312E" w:rsidRDefault="006F631E" w:rsidP="0016453C">
      <w:pPr>
        <w:rPr>
          <w:rFonts w:eastAsia="MS Mincho"/>
          <w:sz w:val="28"/>
          <w:szCs w:val="28"/>
        </w:rPr>
      </w:pPr>
      <w:r w:rsidRPr="00CB312E">
        <w:rPr>
          <w:b/>
          <w:sz w:val="28"/>
          <w:szCs w:val="28"/>
        </w:rPr>
        <w:t>∫∫[</w:t>
      </w:r>
      <w:r w:rsidRPr="00CB312E">
        <w:rPr>
          <w:b/>
          <w:sz w:val="28"/>
          <w:szCs w:val="28"/>
          <w:lang w:val="en-US"/>
        </w:rPr>
        <w:t>η</w:t>
      </w:r>
      <w:r w:rsidRPr="00CB312E">
        <w:rPr>
          <w:b/>
          <w:sz w:val="28"/>
          <w:szCs w:val="28"/>
          <w:vertAlign w:val="superscript"/>
        </w:rPr>
        <w:t>(-)</w:t>
      </w:r>
      <w:r w:rsidRPr="00CB312E">
        <w:rPr>
          <w:b/>
          <w:sz w:val="28"/>
          <w:szCs w:val="28"/>
          <w:lang w:val="en-US"/>
        </w:rPr>
        <w:t>dm</w:t>
      </w:r>
      <w:r w:rsidRPr="00CB312E">
        <w:rPr>
          <w:b/>
          <w:sz w:val="28"/>
          <w:szCs w:val="28"/>
          <w:vertAlign w:val="subscript"/>
          <w:lang w:val="en-US"/>
        </w:rPr>
        <w:t>i</w:t>
      </w:r>
      <w:r w:rsidRPr="00CB312E">
        <w:rPr>
          <w:b/>
          <w:sz w:val="28"/>
          <w:szCs w:val="28"/>
          <w:lang w:val="en-US"/>
        </w:rPr>
        <w:t>di</w:t>
      </w:r>
      <w:r w:rsidRPr="00CB312E">
        <w:rPr>
          <w:b/>
          <w:sz w:val="28"/>
          <w:szCs w:val="28"/>
        </w:rPr>
        <w:t xml:space="preserve"> – </w:t>
      </w:r>
      <w:r w:rsidRPr="00CB312E">
        <w:rPr>
          <w:b/>
          <w:sz w:val="28"/>
          <w:szCs w:val="28"/>
          <w:lang w:val="en-US"/>
        </w:rPr>
        <w:t>η</w:t>
      </w:r>
      <w:r w:rsidRPr="00CB312E">
        <w:rPr>
          <w:b/>
          <w:sz w:val="28"/>
          <w:szCs w:val="28"/>
          <w:vertAlign w:val="superscript"/>
        </w:rPr>
        <w:t>(+)</w:t>
      </w:r>
      <w:r w:rsidRPr="00CB312E">
        <w:rPr>
          <w:b/>
          <w:sz w:val="28"/>
          <w:szCs w:val="28"/>
          <w:lang w:val="en-US"/>
        </w:rPr>
        <w:t>dm</w:t>
      </w:r>
      <w:r w:rsidRPr="00CB312E">
        <w:rPr>
          <w:b/>
          <w:sz w:val="28"/>
          <w:szCs w:val="28"/>
          <w:vertAlign w:val="subscript"/>
          <w:lang w:val="en-US"/>
        </w:rPr>
        <w:t>i</w:t>
      </w:r>
      <w:r w:rsidRPr="00CB312E">
        <w:rPr>
          <w:b/>
          <w:sz w:val="28"/>
          <w:szCs w:val="28"/>
          <w:lang w:val="en-US"/>
        </w:rPr>
        <w:t>di</w:t>
      </w:r>
      <w:r w:rsidRPr="00CB312E">
        <w:rPr>
          <w:b/>
          <w:sz w:val="28"/>
          <w:szCs w:val="28"/>
        </w:rPr>
        <w:t xml:space="preserve">] </w:t>
      </w:r>
      <w:r w:rsidRPr="00CB312E">
        <w:rPr>
          <w:rFonts w:cs="Times New Roman"/>
          <w:b/>
          <w:sz w:val="28"/>
          <w:szCs w:val="28"/>
        </w:rPr>
        <w:t>≡</w:t>
      </w:r>
      <w:r w:rsidRPr="00CB312E">
        <w:rPr>
          <w:b/>
          <w:sz w:val="28"/>
          <w:szCs w:val="28"/>
        </w:rPr>
        <w:t xml:space="preserve"> 0</w:t>
      </w:r>
      <w:r w:rsidRPr="00CB312E">
        <w:rPr>
          <w:b/>
          <w:sz w:val="28"/>
          <w:szCs w:val="28"/>
        </w:rPr>
        <w:tab/>
      </w:r>
      <w:r w:rsidRPr="00CB312E">
        <w:rPr>
          <w:sz w:val="28"/>
          <w:szCs w:val="28"/>
        </w:rPr>
        <w:tab/>
      </w:r>
      <w:r w:rsidRPr="00CB312E">
        <w:rPr>
          <w:b/>
          <w:bCs/>
          <w:sz w:val="28"/>
          <w:szCs w:val="28"/>
        </w:rPr>
        <w:t>(4)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и далее:</w:t>
      </w:r>
    </w:p>
    <w:p w:rsidR="006F631E" w:rsidRPr="00CB312E" w:rsidRDefault="006F631E" w:rsidP="0016453C">
      <w:pPr>
        <w:jc w:val="left"/>
        <w:rPr>
          <w:rFonts w:eastAsia="MS Mincho"/>
          <w:b/>
          <w:sz w:val="28"/>
          <w:szCs w:val="28"/>
        </w:rPr>
      </w:pPr>
      <w:r w:rsidRPr="00CB312E">
        <w:rPr>
          <w:b/>
          <w:sz w:val="28"/>
          <w:szCs w:val="28"/>
        </w:rPr>
        <w:t>∫∫(χ</w:t>
      </w:r>
      <w:r w:rsidRPr="00CB312E">
        <w:rPr>
          <w:b/>
          <w:sz w:val="28"/>
          <w:szCs w:val="28"/>
          <w:vertAlign w:val="superscript"/>
        </w:rPr>
        <w:t>(+)</w:t>
      </w:r>
      <w:r w:rsidRPr="00CB312E">
        <w:rPr>
          <w:b/>
          <w:sz w:val="28"/>
          <w:szCs w:val="28"/>
        </w:rPr>
        <w:t xml:space="preserve"> – χ</w:t>
      </w:r>
      <w:r w:rsidRPr="00CB312E">
        <w:rPr>
          <w:b/>
          <w:sz w:val="28"/>
          <w:szCs w:val="28"/>
          <w:vertAlign w:val="superscript"/>
        </w:rPr>
        <w:t>(-)</w:t>
      </w:r>
      <w:r w:rsidRPr="00CB312E">
        <w:rPr>
          <w:b/>
          <w:sz w:val="28"/>
          <w:szCs w:val="28"/>
        </w:rPr>
        <w:t>)</w:t>
      </w:r>
      <w:r w:rsidRPr="00CB312E">
        <w:rPr>
          <w:b/>
          <w:sz w:val="28"/>
          <w:szCs w:val="28"/>
          <w:lang w:val="en-US"/>
        </w:rPr>
        <w:t>dm</w:t>
      </w:r>
      <w:r w:rsidRPr="00CB312E">
        <w:rPr>
          <w:b/>
          <w:sz w:val="28"/>
          <w:szCs w:val="28"/>
          <w:vertAlign w:val="subscript"/>
          <w:lang w:val="en-US"/>
        </w:rPr>
        <w:t>i</w:t>
      </w:r>
      <w:r w:rsidRPr="00CB312E">
        <w:rPr>
          <w:b/>
          <w:sz w:val="28"/>
          <w:szCs w:val="28"/>
          <w:lang w:val="en-US"/>
        </w:rPr>
        <w:t>di</w:t>
      </w:r>
      <w:r w:rsidRPr="00CB312E">
        <w:rPr>
          <w:b/>
          <w:sz w:val="28"/>
          <w:szCs w:val="28"/>
        </w:rPr>
        <w:t xml:space="preserve"> </w:t>
      </w:r>
      <w:r w:rsidRPr="00CB312E">
        <w:rPr>
          <w:rFonts w:cs="Times New Roman"/>
          <w:b/>
          <w:sz w:val="28"/>
          <w:szCs w:val="28"/>
        </w:rPr>
        <w:t>≡</w:t>
      </w:r>
      <w:r w:rsidRPr="00CB312E">
        <w:rPr>
          <w:b/>
          <w:sz w:val="28"/>
          <w:szCs w:val="28"/>
        </w:rPr>
        <w:t xml:space="preserve"> 0</w:t>
      </w:r>
    </w:p>
    <w:p w:rsidR="006F631E" w:rsidRPr="00CB312E" w:rsidRDefault="006F631E" w:rsidP="0016453C">
      <w:pPr>
        <w:jc w:val="left"/>
        <w:rPr>
          <w:rFonts w:eastAsia="MS Mincho"/>
          <w:sz w:val="28"/>
          <w:szCs w:val="28"/>
        </w:rPr>
      </w:pPr>
      <w:r w:rsidRPr="00CB312E">
        <w:rPr>
          <w:b/>
          <w:sz w:val="28"/>
          <w:szCs w:val="28"/>
        </w:rPr>
        <w:t>∫∫(</w:t>
      </w:r>
      <w:r w:rsidRPr="00CB312E">
        <w:rPr>
          <w:b/>
          <w:sz w:val="28"/>
          <w:szCs w:val="28"/>
          <w:lang w:val="en-US"/>
        </w:rPr>
        <w:t>η</w:t>
      </w:r>
      <w:r w:rsidRPr="00CB312E">
        <w:rPr>
          <w:b/>
          <w:sz w:val="28"/>
          <w:szCs w:val="28"/>
          <w:vertAlign w:val="superscript"/>
        </w:rPr>
        <w:t>(-)</w:t>
      </w:r>
      <w:r w:rsidRPr="00CB312E">
        <w:rPr>
          <w:b/>
          <w:sz w:val="28"/>
          <w:szCs w:val="28"/>
        </w:rPr>
        <w:t xml:space="preserve"> – </w:t>
      </w:r>
      <w:r w:rsidRPr="00CB312E">
        <w:rPr>
          <w:b/>
          <w:sz w:val="28"/>
          <w:szCs w:val="28"/>
          <w:lang w:val="en-US"/>
        </w:rPr>
        <w:t>η</w:t>
      </w:r>
      <w:r w:rsidRPr="00CB312E">
        <w:rPr>
          <w:b/>
          <w:sz w:val="28"/>
          <w:szCs w:val="28"/>
          <w:vertAlign w:val="superscript"/>
        </w:rPr>
        <w:t>(+)</w:t>
      </w:r>
      <w:r w:rsidRPr="00CB312E">
        <w:rPr>
          <w:b/>
          <w:sz w:val="28"/>
          <w:szCs w:val="28"/>
        </w:rPr>
        <w:t>)</w:t>
      </w:r>
      <w:r w:rsidRPr="00CB312E">
        <w:rPr>
          <w:b/>
          <w:sz w:val="28"/>
          <w:szCs w:val="28"/>
          <w:lang w:val="en-US"/>
        </w:rPr>
        <w:t>dm</w:t>
      </w:r>
      <w:r w:rsidRPr="00CB312E">
        <w:rPr>
          <w:b/>
          <w:sz w:val="28"/>
          <w:szCs w:val="28"/>
          <w:vertAlign w:val="subscript"/>
          <w:lang w:val="en-US"/>
        </w:rPr>
        <w:t>i</w:t>
      </w:r>
      <w:r w:rsidRPr="00CB312E">
        <w:rPr>
          <w:b/>
          <w:sz w:val="28"/>
          <w:szCs w:val="28"/>
          <w:lang w:val="en-US"/>
        </w:rPr>
        <w:t>di</w:t>
      </w:r>
      <w:r w:rsidRPr="00CB312E">
        <w:rPr>
          <w:b/>
          <w:sz w:val="28"/>
          <w:szCs w:val="28"/>
        </w:rPr>
        <w:t xml:space="preserve"> </w:t>
      </w:r>
      <w:r w:rsidRPr="00CB312E">
        <w:rPr>
          <w:rFonts w:cs="Times New Roman"/>
          <w:b/>
          <w:sz w:val="28"/>
          <w:szCs w:val="28"/>
        </w:rPr>
        <w:t>≡</w:t>
      </w:r>
      <w:r w:rsidRPr="00CB312E">
        <w:rPr>
          <w:b/>
          <w:sz w:val="28"/>
          <w:szCs w:val="28"/>
        </w:rPr>
        <w:t xml:space="preserve"> 0</w:t>
      </w:r>
      <w:r w:rsidRPr="00CB312E">
        <w:rPr>
          <w:b/>
          <w:sz w:val="28"/>
          <w:szCs w:val="28"/>
        </w:rPr>
        <w:tab/>
      </w:r>
      <w:r w:rsidRPr="00CB312E">
        <w:rPr>
          <w:sz w:val="28"/>
          <w:szCs w:val="28"/>
        </w:rPr>
        <w:tab/>
      </w:r>
      <w:r w:rsidRPr="00CB312E">
        <w:rPr>
          <w:sz w:val="28"/>
          <w:szCs w:val="28"/>
        </w:rPr>
        <w:tab/>
      </w:r>
      <w:r w:rsidRPr="00CB312E">
        <w:rPr>
          <w:b/>
          <w:bCs/>
          <w:sz w:val="28"/>
          <w:szCs w:val="28"/>
        </w:rPr>
        <w:t>(5)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Выполнение условий системы уравнений возможно лишь при:</w:t>
      </w:r>
    </w:p>
    <w:p w:rsidR="006F631E" w:rsidRPr="00CB312E" w:rsidRDefault="006F631E">
      <w:pPr>
        <w:rPr>
          <w:rFonts w:eastAsia="MS Mincho"/>
          <w:sz w:val="28"/>
          <w:szCs w:val="28"/>
          <w:lang w:val="en-US"/>
        </w:rPr>
      </w:pPr>
      <w:r w:rsidRPr="00CB312E">
        <w:rPr>
          <w:b/>
          <w:bCs/>
          <w:sz w:val="28"/>
          <w:szCs w:val="28"/>
        </w:rPr>
        <w:t>χ</w:t>
      </w:r>
      <w:r w:rsidRPr="00CB312E">
        <w:rPr>
          <w:b/>
          <w:bCs/>
          <w:sz w:val="28"/>
          <w:szCs w:val="28"/>
          <w:vertAlign w:val="superscript"/>
          <w:lang w:val="en-US"/>
        </w:rPr>
        <w:t>(+)</w:t>
      </w:r>
      <w:r w:rsidRPr="00CB312E">
        <w:rPr>
          <w:b/>
          <w:bCs/>
          <w:sz w:val="28"/>
          <w:szCs w:val="28"/>
          <w:lang w:val="en-US"/>
        </w:rPr>
        <w:t xml:space="preserve"> </w:t>
      </w:r>
      <w:r w:rsidRPr="00CB312E">
        <w:rPr>
          <w:rFonts w:cs="Times New Roman"/>
          <w:b/>
          <w:bCs/>
          <w:sz w:val="28"/>
          <w:szCs w:val="28"/>
          <w:lang w:val="en-US"/>
        </w:rPr>
        <w:t>≡</w:t>
      </w:r>
      <w:r w:rsidRPr="00CB312E">
        <w:rPr>
          <w:b/>
          <w:bCs/>
          <w:sz w:val="28"/>
          <w:szCs w:val="28"/>
          <w:lang w:val="en-US"/>
        </w:rPr>
        <w:t xml:space="preserve"> </w:t>
      </w:r>
      <w:r w:rsidRPr="00CB312E">
        <w:rPr>
          <w:rFonts w:eastAsia="MS Mincho"/>
          <w:b/>
          <w:bCs/>
          <w:sz w:val="28"/>
          <w:szCs w:val="28"/>
          <w:lang w:val="en-US"/>
        </w:rPr>
        <w:t xml:space="preserve"> </w:t>
      </w:r>
      <w:r w:rsidRPr="00CB312E">
        <w:rPr>
          <w:b/>
          <w:bCs/>
          <w:sz w:val="28"/>
          <w:szCs w:val="28"/>
        </w:rPr>
        <w:t>χ</w:t>
      </w:r>
      <w:r w:rsidRPr="00CB312E">
        <w:rPr>
          <w:b/>
          <w:bCs/>
          <w:sz w:val="28"/>
          <w:szCs w:val="28"/>
          <w:vertAlign w:val="superscript"/>
          <w:lang w:val="en-US"/>
        </w:rPr>
        <w:t>(-)</w:t>
      </w:r>
      <w:r w:rsidRPr="00CB312E">
        <w:rPr>
          <w:rFonts w:eastAsia="MS Mincho"/>
          <w:sz w:val="28"/>
          <w:szCs w:val="28"/>
          <w:lang w:val="en-US"/>
        </w:rPr>
        <w:tab/>
      </w:r>
      <w:r w:rsidRPr="00CB312E">
        <w:rPr>
          <w:rFonts w:eastAsia="MS Mincho"/>
          <w:sz w:val="28"/>
          <w:szCs w:val="28"/>
          <w:lang w:val="en-US"/>
        </w:rPr>
        <w:tab/>
      </w:r>
      <w:r w:rsidRPr="00CB312E">
        <w:rPr>
          <w:rFonts w:eastAsia="MS Mincho"/>
          <w:sz w:val="28"/>
          <w:szCs w:val="28"/>
          <w:lang w:val="en-US"/>
        </w:rPr>
        <w:tab/>
      </w:r>
      <w:r w:rsidRPr="00CB312E">
        <w:rPr>
          <w:rFonts w:eastAsia="MS Mincho"/>
          <w:sz w:val="28"/>
          <w:szCs w:val="28"/>
          <w:lang w:val="en-US"/>
        </w:rPr>
        <w:tab/>
      </w:r>
      <w:r w:rsidRPr="00CB312E">
        <w:rPr>
          <w:rFonts w:eastAsia="MS Mincho"/>
          <w:b/>
          <w:sz w:val="28"/>
          <w:szCs w:val="28"/>
          <w:lang w:val="en-US"/>
        </w:rPr>
        <w:t>(6)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b/>
          <w:bCs/>
          <w:sz w:val="28"/>
          <w:szCs w:val="28"/>
          <w:lang w:val="en-US"/>
        </w:rPr>
        <w:t>η</w:t>
      </w:r>
      <w:r w:rsidRPr="00CB312E">
        <w:rPr>
          <w:b/>
          <w:bCs/>
          <w:sz w:val="28"/>
          <w:szCs w:val="28"/>
          <w:vertAlign w:val="superscript"/>
        </w:rPr>
        <w:t>(-)</w:t>
      </w:r>
      <w:r w:rsidRPr="00CB312E">
        <w:rPr>
          <w:b/>
          <w:bCs/>
          <w:sz w:val="28"/>
          <w:szCs w:val="28"/>
        </w:rPr>
        <w:t xml:space="preserve"> </w:t>
      </w:r>
      <w:r w:rsidRPr="00CB312E">
        <w:rPr>
          <w:rFonts w:cs="Times New Roman"/>
          <w:b/>
          <w:bCs/>
          <w:sz w:val="28"/>
          <w:szCs w:val="28"/>
        </w:rPr>
        <w:t>≡</w:t>
      </w:r>
      <w:r w:rsidRPr="00CB312E">
        <w:rPr>
          <w:b/>
          <w:bCs/>
          <w:sz w:val="28"/>
          <w:szCs w:val="28"/>
        </w:rPr>
        <w:t xml:space="preserve"> </w:t>
      </w:r>
      <w:r w:rsidRPr="00CB312E">
        <w:rPr>
          <w:b/>
          <w:bCs/>
          <w:sz w:val="28"/>
          <w:szCs w:val="28"/>
          <w:lang w:val="en-US"/>
        </w:rPr>
        <w:t>η</w:t>
      </w:r>
      <w:r w:rsidRPr="00CB312E">
        <w:rPr>
          <w:b/>
          <w:bCs/>
          <w:sz w:val="28"/>
          <w:szCs w:val="28"/>
          <w:vertAlign w:val="superscript"/>
        </w:rPr>
        <w:t>(+)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К такому балансу приходит любая система матричных пространств. Матричное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странс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во материй нашего типа имеет коэффициент квантования: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γ</w:t>
      </w:r>
      <w:r w:rsidRPr="00CB312E">
        <w:rPr>
          <w:rFonts w:eastAsia="MS Mincho"/>
          <w:b/>
          <w:bCs/>
          <w:sz w:val="28"/>
          <w:szCs w:val="28"/>
        </w:rPr>
        <w:t xml:space="preserve"> = 0.020203236...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Минимальное количество форм материй, образующих при слиянии метавселенную, равно двум. При этом мерность этой зоны искривления матричного пространства равна: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sz w:val="28"/>
          <w:szCs w:val="28"/>
        </w:rPr>
        <w:t>λ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2</w:t>
      </w:r>
      <w:r w:rsidRPr="00CB312E">
        <w:rPr>
          <w:rFonts w:eastAsia="MS Mincho"/>
          <w:b/>
          <w:bCs/>
          <w:sz w:val="28"/>
          <w:szCs w:val="28"/>
        </w:rPr>
        <w:t xml:space="preserve"> = 2.89915382...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Это минимальная мерность пространства, при которой возникают условия для слияния мат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рий нашего типа. Для материй других типов с другими 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γ</w:t>
      </w:r>
      <w:r w:rsidRPr="00CB312E">
        <w:rPr>
          <w:rFonts w:eastAsia="MS Mincho"/>
          <w:sz w:val="28"/>
          <w:szCs w:val="28"/>
        </w:rPr>
        <w:t>, эта мерность может быть как больше, так и меньше, вплоть до нулевой и даже отрицательной. Мерности метавселенных, образованных большим числом материй можно получить из фо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мулы:</w:t>
      </w:r>
    </w:p>
    <w:p w:rsidR="006F631E" w:rsidRPr="00CB312E" w:rsidRDefault="006F631E">
      <w:pPr>
        <w:rPr>
          <w:rFonts w:eastAsia="MS Mincho"/>
          <w:b/>
          <w:sz w:val="28"/>
          <w:szCs w:val="28"/>
          <w:lang w:val="en-US"/>
        </w:rPr>
      </w:pPr>
      <w:r w:rsidRPr="00CB312E">
        <w:rPr>
          <w:rFonts w:eastAsia="MS Mincho" w:cs="Times New Roman"/>
          <w:b/>
          <w:bCs/>
          <w:sz w:val="28"/>
          <w:szCs w:val="28"/>
        </w:rPr>
        <w:t>λ</w:t>
      </w:r>
      <w:r w:rsidRPr="00CB312E">
        <w:rPr>
          <w:rFonts w:eastAsia="MS Mincho"/>
          <w:b/>
          <w:bCs/>
          <w:sz w:val="28"/>
          <w:szCs w:val="28"/>
          <w:vertAlign w:val="subscript"/>
          <w:lang w:val="en-US"/>
        </w:rPr>
        <w:t xml:space="preserve">i </w:t>
      </w:r>
      <w:r w:rsidRPr="00CB312E">
        <w:rPr>
          <w:rFonts w:eastAsia="MS Mincho"/>
          <w:b/>
          <w:bCs/>
          <w:sz w:val="28"/>
          <w:szCs w:val="28"/>
          <w:lang w:val="en-US"/>
        </w:rPr>
        <w:t xml:space="preserve">= 2.89915382...+ 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γ</w:t>
      </w:r>
      <w:r w:rsidRPr="00CB312E">
        <w:rPr>
          <w:rFonts w:eastAsia="MS Mincho"/>
          <w:b/>
          <w:bCs/>
          <w:sz w:val="28"/>
          <w:szCs w:val="28"/>
          <w:lang w:val="en-US"/>
        </w:rPr>
        <w:t>(i-2)</w:t>
      </w:r>
      <w:r w:rsidRPr="00CB312E">
        <w:rPr>
          <w:rFonts w:eastAsia="MS Mincho"/>
          <w:sz w:val="28"/>
          <w:szCs w:val="28"/>
          <w:lang w:val="en-US"/>
        </w:rPr>
        <w:t xml:space="preserve"> </w:t>
      </w:r>
      <w:r w:rsidRPr="00CB312E">
        <w:rPr>
          <w:rFonts w:eastAsia="MS Mincho"/>
          <w:sz w:val="28"/>
          <w:szCs w:val="28"/>
          <w:lang w:val="en-US"/>
        </w:rPr>
        <w:tab/>
      </w:r>
      <w:r w:rsidRPr="00CB312E">
        <w:rPr>
          <w:rFonts w:eastAsia="MS Mincho"/>
          <w:b/>
          <w:sz w:val="28"/>
          <w:szCs w:val="28"/>
          <w:lang w:val="en-US"/>
        </w:rPr>
        <w:t>(7)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По этой формуле получаем, соответственно, мерности метавселенных разного качес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венного и кол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чественного состава: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 w:cs="Times New Roman"/>
          <w:b/>
          <w:bCs/>
          <w:sz w:val="28"/>
          <w:szCs w:val="28"/>
        </w:rPr>
        <w:t>λ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 xml:space="preserve">2 </w:t>
      </w:r>
      <w:r w:rsidRPr="00CB312E">
        <w:rPr>
          <w:rFonts w:eastAsia="MS Mincho"/>
          <w:b/>
          <w:bCs/>
          <w:sz w:val="28"/>
          <w:szCs w:val="28"/>
        </w:rPr>
        <w:t>= 2.89915382...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 w:cs="Times New Roman"/>
          <w:b/>
          <w:bCs/>
          <w:sz w:val="28"/>
          <w:szCs w:val="28"/>
        </w:rPr>
        <w:t>λ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 xml:space="preserve">3 </w:t>
      </w:r>
      <w:r w:rsidRPr="00CB312E">
        <w:rPr>
          <w:rFonts w:eastAsia="MS Mincho"/>
          <w:b/>
          <w:bCs/>
          <w:sz w:val="28"/>
          <w:szCs w:val="28"/>
        </w:rPr>
        <w:t xml:space="preserve">= 2.919357056... 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 w:cs="Times New Roman"/>
          <w:b/>
          <w:bCs/>
          <w:sz w:val="28"/>
          <w:szCs w:val="28"/>
        </w:rPr>
        <w:t>λ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4</w:t>
      </w:r>
      <w:r w:rsidRPr="00CB312E">
        <w:rPr>
          <w:rFonts w:eastAsia="MS Mincho"/>
          <w:b/>
          <w:bCs/>
          <w:sz w:val="28"/>
          <w:szCs w:val="28"/>
        </w:rPr>
        <w:t xml:space="preserve"> = 2.939560292... 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 w:cs="Times New Roman"/>
          <w:b/>
          <w:bCs/>
          <w:sz w:val="28"/>
          <w:szCs w:val="28"/>
        </w:rPr>
        <w:t>λ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5</w:t>
      </w:r>
      <w:r w:rsidRPr="00CB312E">
        <w:rPr>
          <w:rFonts w:eastAsia="MS Mincho"/>
          <w:b/>
          <w:bCs/>
          <w:sz w:val="28"/>
          <w:szCs w:val="28"/>
        </w:rPr>
        <w:t xml:space="preserve"> = 2.959763528... 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 w:cs="Times New Roman"/>
          <w:b/>
          <w:bCs/>
          <w:sz w:val="28"/>
          <w:szCs w:val="28"/>
        </w:rPr>
        <w:t>λ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6</w:t>
      </w:r>
      <w:r w:rsidRPr="00CB312E">
        <w:rPr>
          <w:rFonts w:eastAsia="MS Mincho"/>
          <w:b/>
          <w:bCs/>
          <w:sz w:val="28"/>
          <w:szCs w:val="28"/>
        </w:rPr>
        <w:t xml:space="preserve"> = 2.979966764...</w:t>
      </w:r>
    </w:p>
    <w:p w:rsidR="00191652" w:rsidRPr="00CB312E" w:rsidRDefault="00191652" w:rsidP="00191652">
      <w:pPr>
        <w:spacing w:after="60"/>
        <w:rPr>
          <w:rFonts w:ascii="Times New Roman CYR" w:hAnsi="Times New Roman CYR" w:cs="Times New Roman CYR"/>
          <w:sz w:val="28"/>
          <w:szCs w:val="28"/>
        </w:rPr>
      </w:pPr>
      <w:r w:rsidRPr="00CB312E">
        <w:rPr>
          <w:rFonts w:eastAsia="MS Mincho" w:cs="Times New Roman"/>
          <w:b/>
          <w:bCs/>
          <w:sz w:val="28"/>
          <w:szCs w:val="28"/>
        </w:rPr>
        <w:lastRenderedPageBreak/>
        <w:t>λ</w:t>
      </w:r>
      <w:r w:rsidRPr="00CB312E">
        <w:rPr>
          <w:rFonts w:eastAsia="MS Mincho" w:cs="Times New Roman"/>
          <w:b/>
          <w:bCs/>
          <w:sz w:val="28"/>
          <w:szCs w:val="28"/>
          <w:vertAlign w:val="subscript"/>
        </w:rPr>
        <w:t>7</w:t>
      </w:r>
      <w:r w:rsidRPr="00CB312E">
        <w:rPr>
          <w:rFonts w:ascii="Times New Roman CYR" w:hAnsi="Times New Roman CYR" w:cs="Times New Roman CYR"/>
          <w:sz w:val="28"/>
          <w:szCs w:val="28"/>
        </w:rPr>
        <w:t xml:space="preserve"> = </w:t>
      </w:r>
      <w:r w:rsidRPr="00CB312E">
        <w:rPr>
          <w:rFonts w:ascii="Times New Roman CYR" w:hAnsi="Times New Roman CYR" w:cs="Times New Roman CYR"/>
          <w:b/>
          <w:bCs/>
          <w:sz w:val="28"/>
          <w:szCs w:val="28"/>
        </w:rPr>
        <w:t>3.00017...</w:t>
      </w:r>
      <w:r w:rsidRPr="00CB312E">
        <w:rPr>
          <w:rFonts w:ascii="Times New Roman CYR" w:hAnsi="Times New Roman CYR" w:cs="Times New Roman CYR"/>
          <w:sz w:val="28"/>
          <w:szCs w:val="28"/>
        </w:rPr>
        <w:t xml:space="preserve"> </w:t>
      </w:r>
    </w:p>
    <w:p w:rsidR="006F631E" w:rsidRPr="00CB312E" w:rsidRDefault="00191652" w:rsidP="00191652">
      <w:pPr>
        <w:ind w:firstLine="0"/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         </w:t>
      </w:r>
      <w:r w:rsidR="006F631E" w:rsidRPr="00CB312E">
        <w:rPr>
          <w:rFonts w:eastAsia="MS Mincho"/>
          <w:sz w:val="28"/>
          <w:szCs w:val="28"/>
        </w:rPr>
        <w:t>— мерности пространств</w:t>
      </w:r>
      <w:r w:rsidR="00B5739E" w:rsidRPr="00CB312E">
        <w:rPr>
          <w:rFonts w:eastAsia="MS Mincho"/>
          <w:sz w:val="28"/>
          <w:szCs w:val="28"/>
        </w:rPr>
        <w:t>,</w:t>
      </w:r>
      <w:r w:rsidR="006F631E" w:rsidRPr="00CB312E">
        <w:rPr>
          <w:rFonts w:eastAsia="MS Mincho"/>
          <w:sz w:val="28"/>
          <w:szCs w:val="28"/>
        </w:rPr>
        <w:t xml:space="preserve"> образующих метавселенные.</w:t>
      </w:r>
    </w:p>
    <w:p w:rsidR="006F631E" w:rsidRPr="00CB312E" w:rsidRDefault="006F631E">
      <w:pPr>
        <w:rPr>
          <w:rFonts w:eastAsia="MS Mincho"/>
          <w:b/>
          <w:bCs/>
          <w:sz w:val="28"/>
          <w:szCs w:val="28"/>
        </w:rPr>
      </w:pPr>
      <w:r w:rsidRPr="00CB312E">
        <w:rPr>
          <w:rFonts w:eastAsia="MS Mincho" w:cs="Times New Roman"/>
          <w:b/>
          <w:bCs/>
          <w:sz w:val="28"/>
          <w:szCs w:val="28"/>
        </w:rPr>
        <w:t>λ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 xml:space="preserve">8 </w:t>
      </w:r>
      <w:r w:rsidRPr="00CB312E">
        <w:rPr>
          <w:rFonts w:eastAsia="MS Mincho"/>
          <w:b/>
          <w:bCs/>
          <w:sz w:val="28"/>
          <w:szCs w:val="28"/>
        </w:rPr>
        <w:t>= 3.020373236...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sz w:val="28"/>
          <w:szCs w:val="28"/>
        </w:rPr>
        <w:t>λ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 xml:space="preserve">9 </w:t>
      </w:r>
      <w:r w:rsidRPr="00CB312E">
        <w:rPr>
          <w:rFonts w:eastAsia="MS Mincho"/>
          <w:b/>
          <w:bCs/>
          <w:sz w:val="28"/>
          <w:szCs w:val="28"/>
        </w:rPr>
        <w:t>= 3.040576472...</w:t>
      </w:r>
      <w:r w:rsidRPr="00CB312E">
        <w:rPr>
          <w:rFonts w:eastAsia="MS Mincho"/>
          <w:sz w:val="28"/>
          <w:szCs w:val="28"/>
        </w:rPr>
        <w:t xml:space="preserve"> — мерность суперпространства первого порядка.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----------------------------------------------------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sz w:val="28"/>
          <w:szCs w:val="28"/>
        </w:rPr>
        <w:t>λ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 xml:space="preserve">10 </w:t>
      </w:r>
      <w:r w:rsidRPr="00CB312E">
        <w:rPr>
          <w:rFonts w:eastAsia="MS Mincho"/>
          <w:sz w:val="28"/>
          <w:szCs w:val="28"/>
        </w:rPr>
        <w:t xml:space="preserve">= </w:t>
      </w:r>
      <w:r w:rsidRPr="00CB312E">
        <w:rPr>
          <w:rFonts w:eastAsia="MS Mincho"/>
          <w:b/>
          <w:bCs/>
          <w:sz w:val="28"/>
          <w:szCs w:val="28"/>
        </w:rPr>
        <w:t>3.0607797</w:t>
      </w:r>
      <w:r w:rsidRPr="00CB312E">
        <w:rPr>
          <w:rFonts w:eastAsia="MS Mincho"/>
          <w:sz w:val="28"/>
          <w:szCs w:val="28"/>
        </w:rPr>
        <w:t>... — мерность суперпространства второго порядка.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sz w:val="28"/>
          <w:szCs w:val="28"/>
        </w:rPr>
        <w:t>λ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 xml:space="preserve">11 </w:t>
      </w:r>
      <w:r w:rsidRPr="00CB312E">
        <w:rPr>
          <w:rFonts w:eastAsia="MS Mincho"/>
          <w:sz w:val="28"/>
          <w:szCs w:val="28"/>
        </w:rPr>
        <w:t xml:space="preserve">= </w:t>
      </w:r>
      <w:r w:rsidRPr="00CB312E">
        <w:rPr>
          <w:rFonts w:eastAsia="MS Mincho"/>
          <w:b/>
          <w:bCs/>
          <w:sz w:val="28"/>
          <w:szCs w:val="28"/>
        </w:rPr>
        <w:t>3.08098293</w:t>
      </w:r>
      <w:r w:rsidRPr="00CB312E">
        <w:rPr>
          <w:rFonts w:eastAsia="MS Mincho"/>
          <w:sz w:val="28"/>
          <w:szCs w:val="28"/>
        </w:rPr>
        <w:t>... — мерность суперпространства третьего порядка.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sz w:val="28"/>
          <w:szCs w:val="28"/>
        </w:rPr>
        <w:t>λ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 xml:space="preserve">12 </w:t>
      </w:r>
      <w:r w:rsidRPr="00CB312E">
        <w:rPr>
          <w:rFonts w:eastAsia="MS Mincho"/>
          <w:sz w:val="28"/>
          <w:szCs w:val="28"/>
        </w:rPr>
        <w:t xml:space="preserve">= </w:t>
      </w:r>
      <w:r w:rsidRPr="00CB312E">
        <w:rPr>
          <w:rFonts w:eastAsia="MS Mincho"/>
          <w:b/>
          <w:bCs/>
          <w:sz w:val="28"/>
          <w:szCs w:val="28"/>
        </w:rPr>
        <w:t>3.10118617</w:t>
      </w:r>
      <w:r w:rsidRPr="00CB312E">
        <w:rPr>
          <w:rFonts w:eastAsia="MS Mincho"/>
          <w:sz w:val="28"/>
          <w:szCs w:val="28"/>
        </w:rPr>
        <w:t>... — мерность суперпространства четвёртого порядка.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sz w:val="28"/>
          <w:szCs w:val="28"/>
        </w:rPr>
        <w:t>λ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 xml:space="preserve">13 </w:t>
      </w:r>
      <w:r w:rsidRPr="00CB312E">
        <w:rPr>
          <w:rFonts w:eastAsia="MS Mincho"/>
          <w:sz w:val="28"/>
          <w:szCs w:val="28"/>
        </w:rPr>
        <w:t xml:space="preserve">= </w:t>
      </w:r>
      <w:r w:rsidRPr="00CB312E">
        <w:rPr>
          <w:rFonts w:eastAsia="MS Mincho"/>
          <w:b/>
          <w:bCs/>
          <w:sz w:val="28"/>
          <w:szCs w:val="28"/>
        </w:rPr>
        <w:t>3.1213894</w:t>
      </w:r>
      <w:r w:rsidRPr="00CB312E">
        <w:rPr>
          <w:rFonts w:eastAsia="MS Mincho"/>
          <w:sz w:val="28"/>
          <w:szCs w:val="28"/>
        </w:rPr>
        <w:t>... — мерность суперпространства пятого порядка.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sz w:val="28"/>
          <w:szCs w:val="28"/>
        </w:rPr>
        <w:t>λ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 xml:space="preserve">14 </w:t>
      </w:r>
      <w:r w:rsidRPr="00CB312E">
        <w:rPr>
          <w:rFonts w:eastAsia="MS Mincho"/>
          <w:sz w:val="28"/>
          <w:szCs w:val="28"/>
        </w:rPr>
        <w:t xml:space="preserve">= </w:t>
      </w:r>
      <w:r w:rsidRPr="00CB312E">
        <w:rPr>
          <w:rFonts w:eastAsia="MS Mincho"/>
          <w:b/>
          <w:bCs/>
          <w:sz w:val="28"/>
          <w:szCs w:val="28"/>
        </w:rPr>
        <w:t>3.1415926</w:t>
      </w:r>
      <w:r w:rsidRPr="00CB312E">
        <w:rPr>
          <w:rFonts w:eastAsia="MS Mincho"/>
          <w:sz w:val="28"/>
          <w:szCs w:val="28"/>
        </w:rPr>
        <w:t>... — мерность суперпространства шестого порядка.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sz w:val="28"/>
          <w:szCs w:val="28"/>
        </w:rPr>
        <w:t>λ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15</w:t>
      </w:r>
      <w:r w:rsidRPr="00CB312E">
        <w:rPr>
          <w:rFonts w:eastAsia="MS Mincho"/>
          <w:sz w:val="28"/>
          <w:szCs w:val="28"/>
        </w:rPr>
        <w:t xml:space="preserve"> = </w:t>
      </w:r>
      <w:r w:rsidRPr="00CB312E">
        <w:rPr>
          <w:rFonts w:eastAsia="MS Mincho"/>
          <w:b/>
          <w:bCs/>
          <w:sz w:val="28"/>
          <w:szCs w:val="28"/>
        </w:rPr>
        <w:t>3.16179589</w:t>
      </w:r>
      <w:r w:rsidRPr="00CB312E">
        <w:rPr>
          <w:rFonts w:eastAsia="MS Mincho"/>
          <w:sz w:val="28"/>
          <w:szCs w:val="28"/>
        </w:rPr>
        <w:t>…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---------------------------------------------------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sz w:val="28"/>
          <w:szCs w:val="28"/>
        </w:rPr>
        <w:t>λ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16</w:t>
      </w:r>
      <w:r w:rsidRPr="00CB312E">
        <w:rPr>
          <w:rFonts w:eastAsia="MS Mincho"/>
          <w:b/>
          <w:bCs/>
          <w:sz w:val="28"/>
          <w:szCs w:val="28"/>
        </w:rPr>
        <w:t xml:space="preserve"> = 3.1819991</w:t>
      </w:r>
      <w:r w:rsidRPr="00CB312E">
        <w:rPr>
          <w:rFonts w:eastAsia="MS Mincho"/>
          <w:sz w:val="28"/>
          <w:szCs w:val="28"/>
        </w:rPr>
        <w:t>... — мерности пространств более высоких порядков.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sz w:val="28"/>
          <w:szCs w:val="28"/>
        </w:rPr>
        <w:t>λ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 xml:space="preserve">17 </w:t>
      </w:r>
      <w:r w:rsidRPr="00CB312E">
        <w:rPr>
          <w:rFonts w:eastAsia="MS Mincho"/>
          <w:sz w:val="28"/>
          <w:szCs w:val="28"/>
        </w:rPr>
        <w:t xml:space="preserve">= </w:t>
      </w:r>
      <w:r w:rsidRPr="00CB312E">
        <w:rPr>
          <w:rFonts w:eastAsia="MS Mincho"/>
          <w:b/>
          <w:bCs/>
          <w:sz w:val="28"/>
          <w:szCs w:val="28"/>
        </w:rPr>
        <w:t>3.202202362</w:t>
      </w:r>
      <w:r w:rsidRPr="00CB312E">
        <w:rPr>
          <w:rFonts w:eastAsia="MS Mincho"/>
          <w:sz w:val="28"/>
          <w:szCs w:val="28"/>
        </w:rPr>
        <w:t>…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sz w:val="28"/>
          <w:szCs w:val="28"/>
        </w:rPr>
        <w:t>λ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 xml:space="preserve">18 </w:t>
      </w:r>
      <w:r w:rsidRPr="00CB312E">
        <w:rPr>
          <w:rFonts w:eastAsia="MS Mincho"/>
          <w:sz w:val="28"/>
          <w:szCs w:val="28"/>
        </w:rPr>
        <w:t xml:space="preserve">= </w:t>
      </w:r>
      <w:r w:rsidRPr="00CB312E">
        <w:rPr>
          <w:rFonts w:eastAsia="MS Mincho"/>
          <w:b/>
          <w:bCs/>
          <w:sz w:val="28"/>
          <w:szCs w:val="28"/>
        </w:rPr>
        <w:t>3.222405538…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Существуют также зеркальные пространства, относительно описанных выше, которые смещены продольно относительно направления колебания мерности матричного пространс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ва и образуются уже не в прогибах матричного пространства, а внутри выпуклостей, во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никших в результ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те искривления матричного пространства. Внутри этих зон возникают другие условия, и это приводит к тому, что те же самые материи сливаются образуя вещес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 xml:space="preserve">во в другом порядке.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Если матричное пространство имеет мерность равную </w:t>
      </w:r>
      <w:r w:rsidRPr="00CB312E">
        <w:rPr>
          <w:rFonts w:eastAsia="MS Mincho"/>
          <w:b/>
          <w:bCs/>
          <w:sz w:val="28"/>
          <w:szCs w:val="28"/>
        </w:rPr>
        <w:t>-</w:t>
      </w:r>
      <w:r w:rsidRPr="00CB312E">
        <w:rPr>
          <w:rFonts w:eastAsia="MS Mincho" w:cs="Times New Roman"/>
          <w:b/>
          <w:bCs/>
          <w:sz w:val="28"/>
          <w:szCs w:val="28"/>
        </w:rPr>
        <w:t>π</w:t>
      </w:r>
      <w:r w:rsidRPr="00CB312E">
        <w:rPr>
          <w:rFonts w:eastAsia="MS Mincho"/>
          <w:sz w:val="28"/>
          <w:szCs w:val="28"/>
        </w:rPr>
        <w:t xml:space="preserve"> или кратную </w:t>
      </w:r>
      <w:r w:rsidRPr="00CB312E">
        <w:rPr>
          <w:rFonts w:eastAsia="MS Mincho"/>
          <w:b/>
          <w:bCs/>
          <w:sz w:val="28"/>
          <w:szCs w:val="28"/>
        </w:rPr>
        <w:t>-</w:t>
      </w:r>
      <w:r w:rsidRPr="00CB312E">
        <w:rPr>
          <w:rFonts w:eastAsia="MS Mincho" w:cs="Times New Roman"/>
          <w:b/>
          <w:bCs/>
          <w:sz w:val="28"/>
          <w:szCs w:val="28"/>
        </w:rPr>
        <w:t>π</w:t>
      </w:r>
      <w:r w:rsidRPr="00CB312E">
        <w:rPr>
          <w:rFonts w:eastAsia="MS Mincho"/>
          <w:sz w:val="28"/>
          <w:szCs w:val="28"/>
        </w:rPr>
        <w:t>, образуется вещество антиструктуры. При перетекании вещества через зоны смыкания матричных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странств, происходит полная аннигиляция веществ. Именно об этом упоминается в Обращ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нии к человечеству.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Хочется успокоить читателей относительно антициклона с мерностью -3.15, который двигался в н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правлении скопления наших галактик. Разумные существа нашли способ его нейтрализации посредством изменения кривизны пространства (изменения мерности) в л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кальном объёме, что привело к нейтрализации антициклона. И это было сделано посредс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>вом пси-полей, а не какой-нибудь техникой.</w:t>
      </w:r>
    </w:p>
    <w:p w:rsidR="006F631E" w:rsidRPr="00CB312E" w:rsidRDefault="006F631E">
      <w:pPr>
        <w:rPr>
          <w:b/>
          <w:bCs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Так что, снова хочется подчеркнуть беспредельность возможностей </w:t>
      </w:r>
      <w:r w:rsidRPr="00CB312E">
        <w:rPr>
          <w:b/>
          <w:bCs/>
          <w:sz w:val="28"/>
          <w:szCs w:val="28"/>
        </w:rPr>
        <w:t>РАЗУМА</w:t>
      </w:r>
      <w:r w:rsidRPr="00CB312E">
        <w:rPr>
          <w:rFonts w:eastAsia="MS Mincho"/>
          <w:sz w:val="28"/>
          <w:szCs w:val="28"/>
        </w:rPr>
        <w:t>. К сож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лению, и без </w:t>
      </w:r>
      <w:r w:rsidRPr="00CB312E">
        <w:rPr>
          <w:b/>
          <w:bCs/>
          <w:sz w:val="28"/>
          <w:szCs w:val="28"/>
        </w:rPr>
        <w:t>антициклона</w:t>
      </w:r>
      <w:r w:rsidRPr="00CB312E">
        <w:rPr>
          <w:rFonts w:eastAsia="MS Mincho"/>
          <w:sz w:val="28"/>
          <w:szCs w:val="28"/>
        </w:rPr>
        <w:t xml:space="preserve"> человечество и всю планету ожидает гибель, как </w:t>
      </w:r>
      <w:r w:rsidRPr="00CB312E">
        <w:rPr>
          <w:b/>
          <w:bCs/>
          <w:sz w:val="28"/>
          <w:szCs w:val="28"/>
        </w:rPr>
        <w:t>результат ди</w:t>
      </w:r>
      <w:r w:rsidRPr="00CB312E">
        <w:rPr>
          <w:b/>
          <w:bCs/>
          <w:sz w:val="28"/>
          <w:szCs w:val="28"/>
        </w:rPr>
        <w:t>с</w:t>
      </w:r>
      <w:r w:rsidRPr="00CB312E">
        <w:rPr>
          <w:b/>
          <w:bCs/>
          <w:sz w:val="28"/>
          <w:szCs w:val="28"/>
        </w:rPr>
        <w:t>гармонии ч</w:t>
      </w:r>
      <w:r w:rsidRPr="00CB312E">
        <w:rPr>
          <w:b/>
          <w:bCs/>
          <w:sz w:val="28"/>
          <w:szCs w:val="28"/>
        </w:rPr>
        <w:t>е</w:t>
      </w:r>
      <w:r w:rsidRPr="00CB312E">
        <w:rPr>
          <w:b/>
          <w:bCs/>
          <w:sz w:val="28"/>
          <w:szCs w:val="28"/>
        </w:rPr>
        <w:t>ловека и природы...</w:t>
      </w:r>
    </w:p>
    <w:p w:rsidR="006F631E" w:rsidRPr="00CB312E" w:rsidRDefault="006F631E" w:rsidP="0096202D">
      <w:pPr>
        <w:pStyle w:val="5"/>
        <w:rPr>
          <w:rFonts w:ascii="Verdana" w:eastAsia="MS Mincho" w:hAnsi="Verdana"/>
          <w:color w:val="000066"/>
          <w:sz w:val="28"/>
          <w:szCs w:val="28"/>
        </w:rPr>
      </w:pPr>
      <w:bookmarkStart w:id="19" w:name="_Toc312935472"/>
      <w:r w:rsidRPr="00CB312E">
        <w:rPr>
          <w:rFonts w:ascii="Verdana" w:eastAsia="MS Mincho" w:hAnsi="Verdana"/>
          <w:color w:val="FF0000"/>
          <w:sz w:val="28"/>
          <w:szCs w:val="28"/>
        </w:rPr>
        <w:t>Приложение 4.</w:t>
      </w:r>
      <w:r w:rsidRPr="00CB312E">
        <w:rPr>
          <w:rFonts w:ascii="Verdana" w:eastAsia="MS Mincho" w:hAnsi="Verdana"/>
          <w:color w:val="000066"/>
          <w:sz w:val="28"/>
          <w:szCs w:val="28"/>
        </w:rPr>
        <w:t xml:space="preserve"> </w:t>
      </w:r>
      <w:r w:rsidRPr="00CB312E">
        <w:rPr>
          <w:rFonts w:ascii="Verdana" w:eastAsia="MS Mincho" w:hAnsi="Verdana"/>
          <w:color w:val="000066"/>
          <w:sz w:val="28"/>
          <w:szCs w:val="28"/>
        </w:rPr>
        <w:br/>
        <w:t>Практика работы с собственным пси-полем</w:t>
      </w:r>
      <w:bookmarkEnd w:id="19"/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Каждый человек имеет пси-поле вокруг себя</w:t>
      </w:r>
      <w:r w:rsidR="00D30D62" w:rsidRPr="00CB312E">
        <w:rPr>
          <w:rFonts w:eastAsia="MS Mincho"/>
          <w:sz w:val="28"/>
          <w:szCs w:val="28"/>
        </w:rPr>
        <w:t>;</w:t>
      </w:r>
      <w:r w:rsidRPr="00CB312E">
        <w:rPr>
          <w:rFonts w:eastAsia="MS Mincho"/>
          <w:sz w:val="28"/>
          <w:szCs w:val="28"/>
        </w:rPr>
        <w:t xml:space="preserve"> конечно, оно имеет разную структуру, пло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 xml:space="preserve">ность, силу. Имеются общие элементы и особенности. Первое, что необходимо делать каждому, это </w:t>
      </w:r>
      <w:r w:rsidRPr="00CB312E">
        <w:rPr>
          <w:b/>
          <w:bCs/>
          <w:sz w:val="28"/>
          <w:szCs w:val="28"/>
        </w:rPr>
        <w:t>научиться создавать и управлять своим защитным полем</w:t>
      </w:r>
      <w:r w:rsidRPr="00CB312E">
        <w:rPr>
          <w:rFonts w:eastAsia="MS Mincho"/>
          <w:sz w:val="28"/>
          <w:szCs w:val="28"/>
        </w:rPr>
        <w:t>. Для этого чел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век должен выработать у себя способность </w:t>
      </w:r>
      <w:r w:rsidRPr="00CB312E">
        <w:rPr>
          <w:rFonts w:eastAsia="MS Mincho"/>
          <w:sz w:val="28"/>
          <w:szCs w:val="28"/>
        </w:rPr>
        <w:lastRenderedPageBreak/>
        <w:t>создания защитного поля на уровне по</w:t>
      </w:r>
      <w:r w:rsidRPr="00CB312E">
        <w:rPr>
          <w:rFonts w:eastAsia="MS Mincho"/>
          <w:sz w:val="28"/>
          <w:szCs w:val="28"/>
        </w:rPr>
        <w:t>д</w:t>
      </w:r>
      <w:r w:rsidRPr="00CB312E">
        <w:rPr>
          <w:rFonts w:eastAsia="MS Mincho"/>
          <w:sz w:val="28"/>
          <w:szCs w:val="28"/>
        </w:rPr>
        <w:t>сознания. Как это делается?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Человек должен сконцентрироваться на мысли: «Вокруг меня создаётся из моей эне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гии защитный кокон (оболочка), через который не может проникнуть отрицательная эне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гия». Такая у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тановка должна делаться каждую свободную минуту до тех пор, пока мозг не выработает усло</w:t>
      </w:r>
      <w:r w:rsidRPr="00CB312E">
        <w:rPr>
          <w:rFonts w:eastAsia="MS Mincho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>ный рефлекс на защиту.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Далее нужно лишь периодически проверять состояние и мощность этой защиты. Когда человек находится в большом скоплении людей, необходимо создавать максимальную защ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ту. В своём доме она может быть минимальной. Очень важно создавать защиту перед сном</w:t>
      </w:r>
      <w:r w:rsidR="00507D4B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как для физич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ского тела, так и для сущности. При создании такой защиты</w:t>
      </w:r>
      <w:r w:rsidR="009609DE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как вокруг тела, так и вокруг сущн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сти образуется энергетический кокон.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Если защита создана правильно, возможность её разрушения становится минимальной. Что очень важно для сохранения целостности защиты, так это отсутствие у человека отриц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тельных эмоций. Дело в том, что они открывают защиту изнутри, создавая при этом потоки энергии по составу и качеству тождественные уровню нижнего астрала. Это создаёт благ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приятные условия для действия астральных животных, а также и для любого друг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го пси-энергетического воздействия на человека.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 xml:space="preserve">Именно о недопустимости отрицательных эмоций говорил </w:t>
      </w:r>
      <w:r w:rsidRPr="00CB312E">
        <w:rPr>
          <w:b/>
          <w:bCs/>
          <w:sz w:val="28"/>
          <w:szCs w:val="28"/>
        </w:rPr>
        <w:t>Иисус Христос</w:t>
      </w:r>
      <w:r w:rsidRPr="00CB312E">
        <w:rPr>
          <w:rFonts w:eastAsia="MS Mincho"/>
          <w:sz w:val="28"/>
          <w:szCs w:val="28"/>
        </w:rPr>
        <w:t>. Он не пр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зывал к безр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потности, а наоборот, всей своей жизнью доказывал необходимость борьбы. Он знал, что если при борьбе со злом возникают отрицательные эмоции, даже если они напра</w:t>
      </w:r>
      <w:r w:rsidRPr="00CB312E">
        <w:rPr>
          <w:rFonts w:eastAsia="MS Mincho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>лены на исто</w:t>
      </w:r>
      <w:r w:rsidRPr="00CB312E">
        <w:rPr>
          <w:rFonts w:eastAsia="MS Mincho"/>
          <w:sz w:val="28"/>
          <w:szCs w:val="28"/>
        </w:rPr>
        <w:t>ч</w:t>
      </w:r>
      <w:r w:rsidRPr="00CB312E">
        <w:rPr>
          <w:rFonts w:eastAsia="MS Mincho"/>
          <w:sz w:val="28"/>
          <w:szCs w:val="28"/>
        </w:rPr>
        <w:t xml:space="preserve">ник зла, человек, в конечном счёте, или будет побеждён этим злом, или со временем сам станет источником зла. </w:t>
      </w:r>
      <w:r w:rsidRPr="00CB312E">
        <w:rPr>
          <w:b/>
          <w:bCs/>
          <w:sz w:val="28"/>
          <w:szCs w:val="28"/>
        </w:rPr>
        <w:t>Именно в этом сила зла</w:t>
      </w:r>
      <w:r w:rsidRPr="00CB312E">
        <w:rPr>
          <w:rFonts w:eastAsia="MS Mincho"/>
          <w:sz w:val="28"/>
          <w:szCs w:val="28"/>
        </w:rPr>
        <w:t>. Для борьбы с ним необход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мо сохранить свою эмоци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нальную чистоту, без которой невозможно развитие и борьба со злом...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Кроме защиты хотелось бы обратить внимание на возможность энергетической очистки продуктов питания. Каждый человек пьёт воду, соки, потребляет пищу, необходимую для но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мальной жизнедеятельности организма. Но любая пища</w:t>
      </w:r>
      <w:r w:rsidR="009609DE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как растительная, так и мясная</w:t>
      </w:r>
      <w:r w:rsidR="009609DE" w:rsidRPr="00CB312E">
        <w:rPr>
          <w:rFonts w:eastAsia="MS Mincho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имеет органические яды, которые ускоряют процесс разрушения организма и замедляют ра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витие. Поэтому необходимо нейтрализовывать, ра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 xml:space="preserve">щеплять эти яды. 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Для этого представьте, как ваша энергия начинает активно двигаться по энергетич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ским каналам Вашего тела. И далее мысленно направляйте энергию через руки на пищу, к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торую вы х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тите очистить. При этом Вы должны представить, как она расщепляет все яды в пище. При движ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нии энергии через руки, Вы можете чувствовать вибрацию, тепло, иголочки и чем активней процесс расщепления ядов, тем более яркие и сильные ощущения вы получ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те. Таким же образом Вы можете очищать воду, соки, любые другие жи</w:t>
      </w:r>
      <w:r w:rsidRPr="00CB312E">
        <w:rPr>
          <w:sz w:val="28"/>
          <w:szCs w:val="28"/>
        </w:rPr>
        <w:t>д</w:t>
      </w:r>
      <w:r w:rsidRPr="00CB312E">
        <w:rPr>
          <w:sz w:val="28"/>
          <w:szCs w:val="28"/>
        </w:rPr>
        <w:t>кости.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Кроме нейтрализации отрицательных для организма веществ и свойств, можно усилить то полож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тельное, что несут в себе эти вещества и создать новые свойства и качества. Если Вы при этом в состоянии визуализировать эти потоки, значит, Вы имеете повышенную чу</w:t>
      </w:r>
      <w:r w:rsidRPr="00CB312E">
        <w:rPr>
          <w:sz w:val="28"/>
          <w:szCs w:val="28"/>
        </w:rPr>
        <w:t>в</w:t>
      </w:r>
      <w:r w:rsidRPr="00CB312E">
        <w:rPr>
          <w:sz w:val="28"/>
          <w:szCs w:val="28"/>
        </w:rPr>
        <w:t xml:space="preserve">ствительность и при правильном </w:t>
      </w:r>
      <w:r w:rsidRPr="00CB312E">
        <w:rPr>
          <w:sz w:val="28"/>
          <w:szCs w:val="28"/>
        </w:rPr>
        <w:lastRenderedPageBreak/>
        <w:t>развитии можете довольно быстро достичь более высокого уровня разв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тия своей сущности, сознания.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И мне хочется пожелать всем стать на правильный путь развития, снять «чёрную»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вязку с глаз, и Вы увидите, как действительно прекрасен </w:t>
      </w:r>
      <w:r w:rsidRPr="00CB312E">
        <w:rPr>
          <w:rFonts w:eastAsia="MS Mincho"/>
          <w:b/>
          <w:bCs/>
          <w:sz w:val="28"/>
          <w:szCs w:val="28"/>
        </w:rPr>
        <w:t>мир</w:t>
      </w:r>
      <w:r w:rsidRPr="00CB312E">
        <w:rPr>
          <w:rFonts w:eastAsia="MS Mincho"/>
          <w:sz w:val="28"/>
          <w:szCs w:val="28"/>
        </w:rPr>
        <w:t xml:space="preserve">, </w:t>
      </w:r>
      <w:r w:rsidRPr="00CB312E">
        <w:rPr>
          <w:rFonts w:eastAsia="MS Mincho"/>
          <w:b/>
          <w:bCs/>
          <w:sz w:val="28"/>
          <w:szCs w:val="28"/>
        </w:rPr>
        <w:t>природа</w:t>
      </w:r>
      <w:r w:rsidRPr="00CB312E">
        <w:rPr>
          <w:rFonts w:eastAsia="MS Mincho"/>
          <w:sz w:val="28"/>
          <w:szCs w:val="28"/>
        </w:rPr>
        <w:t xml:space="preserve">, </w:t>
      </w:r>
      <w:r w:rsidRPr="00CB312E">
        <w:rPr>
          <w:rFonts w:eastAsia="MS Mincho"/>
          <w:b/>
          <w:bCs/>
          <w:sz w:val="28"/>
          <w:szCs w:val="28"/>
        </w:rPr>
        <w:t>Вселенная</w:t>
      </w:r>
      <w:r w:rsidRPr="00CB312E">
        <w:rPr>
          <w:rFonts w:eastAsia="MS Mincho"/>
          <w:sz w:val="28"/>
          <w:szCs w:val="28"/>
        </w:rPr>
        <w:t>...</w:t>
      </w:r>
    </w:p>
    <w:p w:rsidR="007F3D86" w:rsidRDefault="007F3D86" w:rsidP="00031B5D">
      <w:pPr>
        <w:ind w:firstLine="0"/>
        <w:rPr>
          <w:rFonts w:eastAsia="MS Mincho"/>
          <w:sz w:val="28"/>
          <w:szCs w:val="28"/>
        </w:rPr>
      </w:pPr>
    </w:p>
    <w:p w:rsidR="007F3D86" w:rsidRPr="00CB312E" w:rsidRDefault="007F3D86">
      <w:pPr>
        <w:rPr>
          <w:rFonts w:eastAsia="MS Mincho"/>
          <w:sz w:val="28"/>
          <w:szCs w:val="28"/>
        </w:rPr>
      </w:pPr>
    </w:p>
    <w:p w:rsidR="006F631E" w:rsidRPr="00CB312E" w:rsidRDefault="006F631E" w:rsidP="0096202D">
      <w:pPr>
        <w:pStyle w:val="5"/>
        <w:rPr>
          <w:rFonts w:ascii="Verdana" w:eastAsia="MS Mincho" w:hAnsi="Verdana"/>
          <w:color w:val="FF0000"/>
          <w:sz w:val="28"/>
          <w:szCs w:val="28"/>
        </w:rPr>
      </w:pPr>
      <w:bookmarkStart w:id="20" w:name="_Toc312935473"/>
      <w:r w:rsidRPr="00CB312E">
        <w:rPr>
          <w:rFonts w:ascii="Verdana" w:eastAsia="MS Mincho" w:hAnsi="Verdana"/>
          <w:color w:val="FF0000"/>
          <w:sz w:val="28"/>
          <w:szCs w:val="28"/>
        </w:rPr>
        <w:t xml:space="preserve">Приложение 5. </w:t>
      </w:r>
      <w:r w:rsidRPr="00CB312E">
        <w:rPr>
          <w:rFonts w:ascii="Verdana" w:eastAsia="MS Mincho" w:hAnsi="Verdana"/>
          <w:color w:val="FF0000"/>
          <w:sz w:val="28"/>
          <w:szCs w:val="28"/>
        </w:rPr>
        <w:br/>
      </w:r>
      <w:r w:rsidRPr="00CB312E">
        <w:rPr>
          <w:rFonts w:ascii="Verdana" w:eastAsia="MS Mincho" w:hAnsi="Verdana"/>
          <w:color w:val="000066"/>
          <w:sz w:val="28"/>
          <w:szCs w:val="28"/>
        </w:rPr>
        <w:t>Описание рисунков</w:t>
      </w:r>
      <w:bookmarkEnd w:id="20"/>
    </w:p>
    <w:p w:rsidR="006F631E" w:rsidRPr="00CB312E" w:rsidRDefault="006F631E">
      <w:pPr>
        <w:pStyle w:val="a4"/>
        <w:rPr>
          <w:sz w:val="28"/>
          <w:szCs w:val="28"/>
        </w:rPr>
      </w:pPr>
      <w:hyperlink r:id="rId416" w:history="1">
        <w:r w:rsidRPr="00CB312E">
          <w:rPr>
            <w:rStyle w:val="a3"/>
            <w:b/>
            <w:bCs/>
            <w:sz w:val="28"/>
            <w:szCs w:val="28"/>
          </w:rPr>
          <w:t>Скачать все рисунки – 8,696 мБ</w:t>
        </w:r>
      </w:hyperlink>
    </w:p>
    <w:p w:rsidR="006F631E" w:rsidRPr="00CB312E" w:rsidRDefault="006F631E" w:rsidP="0088436F">
      <w:pPr>
        <w:pStyle w:val="5"/>
        <w:rPr>
          <w:rFonts w:ascii="Verdana" w:eastAsia="MS Mincho" w:hAnsi="Verdana"/>
          <w:color w:val="002060"/>
          <w:sz w:val="28"/>
          <w:szCs w:val="28"/>
        </w:rPr>
      </w:pPr>
      <w:r w:rsidRPr="00CB312E">
        <w:rPr>
          <w:rFonts w:ascii="Verdana" w:eastAsia="MS Mincho" w:hAnsi="Verdana"/>
          <w:color w:val="002060"/>
          <w:sz w:val="28"/>
          <w:szCs w:val="28"/>
        </w:rPr>
        <w:t>а) Типы логических фундаментов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564544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2935605</wp:posOffset>
            </wp:positionV>
            <wp:extent cx="2786380" cy="3983990"/>
            <wp:effectExtent l="0" t="0" r="0" b="0"/>
            <wp:wrapSquare wrapText="bothSides"/>
            <wp:docPr id="338" name="Рисунок 23" descr="Fig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Fig-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6380" cy="398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417" w:history="1">
        <w:r w:rsidR="006F631E" w:rsidRPr="00CB312E">
          <w:rPr>
            <w:rStyle w:val="a3"/>
            <w:rFonts w:eastAsia="MS Mincho"/>
            <w:sz w:val="28"/>
            <w:szCs w:val="28"/>
          </w:rPr>
          <w:t>Рис.1</w:t>
        </w:r>
      </w:hyperlink>
      <w:r w:rsidR="006F631E" w:rsidRPr="00CB312E">
        <w:rPr>
          <w:rFonts w:eastAsia="MS Mincho"/>
          <w:sz w:val="28"/>
          <w:szCs w:val="28"/>
        </w:rPr>
        <w:t xml:space="preserve"> — логический фундамент, соответствующий потенциальной возможности во</w:t>
      </w:r>
      <w:r w:rsidR="006F631E" w:rsidRPr="00CB312E">
        <w:rPr>
          <w:rFonts w:eastAsia="MS Mincho"/>
          <w:sz w:val="28"/>
          <w:szCs w:val="28"/>
        </w:rPr>
        <w:t>з</w:t>
      </w:r>
      <w:r w:rsidR="006F631E" w:rsidRPr="00CB312E">
        <w:rPr>
          <w:rFonts w:eastAsia="MS Mincho"/>
          <w:sz w:val="28"/>
          <w:szCs w:val="28"/>
        </w:rPr>
        <w:t>никновения многообразных реакций на одно и тоже информационное воздействие. Подо</w:t>
      </w:r>
      <w:r w:rsidR="006F631E" w:rsidRPr="00CB312E">
        <w:rPr>
          <w:rFonts w:eastAsia="MS Mincho"/>
          <w:sz w:val="28"/>
          <w:szCs w:val="28"/>
        </w:rPr>
        <w:t>б</w:t>
      </w:r>
      <w:r w:rsidR="006F631E" w:rsidRPr="00CB312E">
        <w:rPr>
          <w:rFonts w:eastAsia="MS Mincho"/>
          <w:sz w:val="28"/>
          <w:szCs w:val="28"/>
        </w:rPr>
        <w:t>ный логич</w:t>
      </w:r>
      <w:r w:rsidR="006F631E" w:rsidRPr="00CB312E">
        <w:rPr>
          <w:rFonts w:eastAsia="MS Mincho"/>
          <w:sz w:val="28"/>
          <w:szCs w:val="28"/>
        </w:rPr>
        <w:t>е</w:t>
      </w:r>
      <w:r w:rsidR="006F631E" w:rsidRPr="00CB312E">
        <w:rPr>
          <w:rFonts w:eastAsia="MS Mincho"/>
          <w:sz w:val="28"/>
          <w:szCs w:val="28"/>
        </w:rPr>
        <w:t>ский фундамент позволяет расам, им обладающим, эволюционно развиваться практически без ограничений. Кроме этого расы, обладающие подобным логическим фунд</w:t>
      </w:r>
      <w:r w:rsidR="006F631E" w:rsidRPr="00CB312E">
        <w:rPr>
          <w:rFonts w:eastAsia="MS Mincho"/>
          <w:sz w:val="28"/>
          <w:szCs w:val="28"/>
        </w:rPr>
        <w:t>а</w:t>
      </w:r>
      <w:r w:rsidR="006F631E" w:rsidRPr="00CB312E">
        <w:rPr>
          <w:rFonts w:eastAsia="MS Mincho"/>
          <w:sz w:val="28"/>
          <w:szCs w:val="28"/>
        </w:rPr>
        <w:t>ментом, в состоянии развиваться в по</w:t>
      </w:r>
      <w:r w:rsidR="006F631E" w:rsidRPr="00CB312E">
        <w:rPr>
          <w:rFonts w:eastAsia="MS Mincho"/>
          <w:sz w:val="28"/>
          <w:szCs w:val="28"/>
        </w:rPr>
        <w:t>л</w:t>
      </w:r>
      <w:r w:rsidR="006F631E" w:rsidRPr="00CB312E">
        <w:rPr>
          <w:rFonts w:eastAsia="MS Mincho"/>
          <w:sz w:val="28"/>
          <w:szCs w:val="28"/>
        </w:rPr>
        <w:t xml:space="preserve">ной гармонии с природой планеты и окружающего космоса.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Чтобы понять важность многообразности реакций на одно и тоже информационное воздействие, до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таточно привести пример. Реакция разных людей на температуру в комнате. Для одного она будет приемлемой, для другого покажется прохладной, третьему — излишне тёплой. Даже один и тот же человек будет реагировать по-разному, в зависимости от его эмоционального и физического состояния на одну и ту же температуру в комнате. Когда 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ловек просыпается утром, и температура его тела не успела вернуться к норме, комната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кажется ему прохладной. После а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>тивных физических занятий, ему будет жарко. Больному с высокой температурой будет очень х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лодно.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418" w:history="1">
        <w:r w:rsidRPr="00CB312E">
          <w:rPr>
            <w:rStyle w:val="a3"/>
            <w:rFonts w:eastAsia="MS Mincho"/>
            <w:sz w:val="28"/>
            <w:szCs w:val="28"/>
          </w:rPr>
          <w:t>Рис.2</w:t>
        </w:r>
      </w:hyperlink>
      <w:r w:rsidRPr="00CB312E">
        <w:rPr>
          <w:rFonts w:eastAsia="MS Mincho"/>
          <w:sz w:val="28"/>
          <w:szCs w:val="28"/>
        </w:rPr>
        <w:t xml:space="preserve"> — перестройка логического фундамента, наиболее соответствующая требован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ям успешного познания природы, на основании опыта многочисленных разумных рас. Мн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гомерность возможных реакций на одно и тоже информационное воздействие обеспечивает расам, обладающим подобным ло</w:t>
      </w:r>
      <w:r w:rsidR="002C545F">
        <w:rPr>
          <w:rFonts w:eastAsia="MS Mincho"/>
          <w:noProof/>
          <w:sz w:val="28"/>
          <w:szCs w:val="28"/>
        </w:rPr>
        <w:drawing>
          <wp:anchor distT="0" distB="0" distL="114300" distR="114300" simplePos="0" relativeHeight="251687424" behindDoc="0" locked="0" layoutInCell="1" allowOverlap="1">
            <wp:simplePos x="0" y="0"/>
            <wp:positionH relativeFrom="margin">
              <wp:posOffset>6985</wp:posOffset>
            </wp:positionH>
            <wp:positionV relativeFrom="margin">
              <wp:posOffset>-3175</wp:posOffset>
            </wp:positionV>
            <wp:extent cx="2693670" cy="3862070"/>
            <wp:effectExtent l="0" t="0" r="0" b="5080"/>
            <wp:wrapSquare wrapText="bothSides"/>
            <wp:docPr id="337" name="Рисунок 244" descr="Fig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 descr="Fig-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670" cy="386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B312E">
        <w:rPr>
          <w:rFonts w:eastAsia="MS Mincho"/>
          <w:sz w:val="28"/>
          <w:szCs w:val="28"/>
        </w:rPr>
        <w:t>гическим фундаментом возможность максимального пол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чения и воспр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ятия информации об окружающем космосе.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 создании картины мироздания, очень важное значение имеет полнота информации об окружающем мире. При кусочном восприятии окружающего, в мозг поступает достове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ная, но не полная информация. Разумное существо, пытаясь создать свою картину мирозд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ния, собирает эти «кусочки» в одно целое и в р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зультате возникает искажённая картина.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Самое опасное следствие действия «кривых зеркал» восприятия в том, что на основе этой искажённой (неполной) картины окружающей реальности разумные существа начинают вмеш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ваться в эту реальность, изменять её, предполагая провести целый ряд «коррекций» для достижения максимального си</w:t>
      </w:r>
      <w:r w:rsidRPr="00CB312E">
        <w:rPr>
          <w:rFonts w:eastAsia="MS Mincho"/>
          <w:sz w:val="28"/>
          <w:szCs w:val="28"/>
        </w:rPr>
        <w:t>м</w:t>
      </w:r>
      <w:r w:rsidRPr="00CB312E">
        <w:rPr>
          <w:rFonts w:eastAsia="MS Mincho"/>
          <w:sz w:val="28"/>
          <w:szCs w:val="28"/>
        </w:rPr>
        <w:t>биоза с окружающей реальностью.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565568" behindDoc="0" locked="0" layoutInCell="1" allowOverlap="1">
            <wp:simplePos x="0" y="0"/>
            <wp:positionH relativeFrom="margin">
              <wp:posOffset>3537585</wp:posOffset>
            </wp:positionH>
            <wp:positionV relativeFrom="margin">
              <wp:posOffset>5259705</wp:posOffset>
            </wp:positionV>
            <wp:extent cx="2580005" cy="3719195"/>
            <wp:effectExtent l="0" t="0" r="0" b="0"/>
            <wp:wrapSquare wrapText="bothSides"/>
            <wp:docPr id="336" name="Рисунок 25" descr="Fig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Fig-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0005" cy="371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631E" w:rsidRPr="00CB312E">
        <w:rPr>
          <w:rFonts w:eastAsia="MS Mincho"/>
          <w:sz w:val="28"/>
          <w:szCs w:val="28"/>
        </w:rPr>
        <w:t>В результате подобных «коррекций» возможны и возникают экологические проблемы, часто нес</w:t>
      </w:r>
      <w:r w:rsidR="006F631E" w:rsidRPr="00CB312E">
        <w:rPr>
          <w:rFonts w:eastAsia="MS Mincho"/>
          <w:sz w:val="28"/>
          <w:szCs w:val="28"/>
        </w:rPr>
        <w:t>у</w:t>
      </w:r>
      <w:r w:rsidR="006F631E" w:rsidRPr="00CB312E">
        <w:rPr>
          <w:rFonts w:eastAsia="MS Mincho"/>
          <w:sz w:val="28"/>
          <w:szCs w:val="28"/>
        </w:rPr>
        <w:t>щие серьёзные угрозы как «разумным» существам их создавших, так и жизни в целом. Часто подобные дейс</w:t>
      </w:r>
      <w:r w:rsidR="006F631E" w:rsidRPr="00CB312E">
        <w:rPr>
          <w:rFonts w:eastAsia="MS Mincho"/>
          <w:sz w:val="28"/>
          <w:szCs w:val="28"/>
        </w:rPr>
        <w:t>т</w:t>
      </w:r>
      <w:r w:rsidR="006F631E" w:rsidRPr="00CB312E">
        <w:rPr>
          <w:rFonts w:eastAsia="MS Mincho"/>
          <w:sz w:val="28"/>
          <w:szCs w:val="28"/>
        </w:rPr>
        <w:t>вия приводят к гибели планет, а порой и планетарных систем.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Поэтому многомерность возможных реакций на информационное воздействие сводит к м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нимуму возможность ошибок и позволяет создавать этим расам картины мироздания очень бли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кие к реальным, без чего полноценное развитие цивилизации просто невозможно.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419" w:history="1">
        <w:r w:rsidRPr="00CB312E">
          <w:rPr>
            <w:rStyle w:val="a3"/>
            <w:rFonts w:eastAsia="MS Mincho"/>
            <w:sz w:val="28"/>
            <w:szCs w:val="28"/>
          </w:rPr>
          <w:t>Рис.3</w:t>
        </w:r>
      </w:hyperlink>
      <w:r w:rsidRPr="00CB312E">
        <w:rPr>
          <w:rFonts w:eastAsia="MS Mincho"/>
          <w:sz w:val="28"/>
          <w:szCs w:val="28"/>
        </w:rPr>
        <w:t xml:space="preserve"> — логический фундамент, имеющий прямолинейную структуру с ветвями, ух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дящими в бе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конечность, который имеют несколько разумных рас. Подобный ло</w:t>
      </w:r>
      <w:r w:rsidRPr="00CB312E">
        <w:rPr>
          <w:rFonts w:eastAsia="MS Mincho"/>
          <w:sz w:val="28"/>
          <w:szCs w:val="28"/>
        </w:rPr>
        <w:lastRenderedPageBreak/>
        <w:t>гический фундамент, предполагающий бесконечное число возможных реакций на одно информацио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ное воздействие позволяет создать полноце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ную картину реальности.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Необычность подобного логического фундамента в том, что остаётся непонятным принцип селе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>ции, из бесконечного числа возможных реакций, определяющих и играющих ключевую роль для построения картины мироздания. Так как одновременное использование противоположных реакций на одно и то же информационное воздействие для построения картины мироздания пр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ведёт к аннулированию самой попытки создания подобной картины. Другими словами, при применении подобного логического фундамента должен использ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ваться какой-то принцип постро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ния, неведомый другим логическим фундаментам.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noProof/>
          <w:sz w:val="28"/>
          <w:szCs w:val="28"/>
        </w:rPr>
        <w:drawing>
          <wp:anchor distT="0" distB="0" distL="114300" distR="114300" simplePos="0" relativeHeight="251686400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2537460</wp:posOffset>
            </wp:positionV>
            <wp:extent cx="2837815" cy="4090670"/>
            <wp:effectExtent l="0" t="0" r="635" b="5080"/>
            <wp:wrapSquare wrapText="bothSides"/>
            <wp:docPr id="335" name="Рисунок 242" descr="Fig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 descr="Fig-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815" cy="409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420" w:history="1">
        <w:r w:rsidR="006F631E" w:rsidRPr="00CB312E">
          <w:rPr>
            <w:rStyle w:val="a3"/>
            <w:rFonts w:eastAsia="MS Mincho"/>
            <w:sz w:val="28"/>
            <w:szCs w:val="28"/>
          </w:rPr>
          <w:t>Рис.4</w:t>
        </w:r>
      </w:hyperlink>
      <w:r w:rsidR="006F631E" w:rsidRPr="00CB312E">
        <w:rPr>
          <w:rFonts w:eastAsia="MS Mincho"/>
          <w:sz w:val="28"/>
          <w:szCs w:val="28"/>
        </w:rPr>
        <w:t xml:space="preserve"> — природный логический фундамент, который человек имеет при своём рожд</w:t>
      </w:r>
      <w:r w:rsidR="006F631E" w:rsidRPr="00CB312E">
        <w:rPr>
          <w:rFonts w:eastAsia="MS Mincho"/>
          <w:sz w:val="28"/>
          <w:szCs w:val="28"/>
        </w:rPr>
        <w:t>е</w:t>
      </w:r>
      <w:r w:rsidR="006F631E" w:rsidRPr="00CB312E">
        <w:rPr>
          <w:rFonts w:eastAsia="MS Mincho"/>
          <w:sz w:val="28"/>
          <w:szCs w:val="28"/>
        </w:rPr>
        <w:t>нии. Необраб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танный логический фундамент человека имеет два всплеска — справа и слева от нуля и несколько мелких. Этот факт ещё раз показывает, что у человека не было и нет н</w:t>
      </w:r>
      <w:r w:rsidR="006F631E" w:rsidRPr="00CB312E">
        <w:rPr>
          <w:rFonts w:eastAsia="MS Mincho"/>
          <w:sz w:val="28"/>
          <w:szCs w:val="28"/>
        </w:rPr>
        <w:t>и</w:t>
      </w:r>
      <w:r w:rsidR="006F631E" w:rsidRPr="00CB312E">
        <w:rPr>
          <w:rFonts w:eastAsia="MS Mincho"/>
          <w:sz w:val="28"/>
          <w:szCs w:val="28"/>
        </w:rPr>
        <w:t>каких препятствий для постройки своего логического фундамента по схеме непрерывной л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гики, общепринятой во Вселе</w:t>
      </w:r>
      <w:r w:rsidR="006F631E" w:rsidRPr="00CB312E">
        <w:rPr>
          <w:rFonts w:eastAsia="MS Mincho"/>
          <w:sz w:val="28"/>
          <w:szCs w:val="28"/>
        </w:rPr>
        <w:t>н</w:t>
      </w:r>
      <w:r w:rsidR="006F631E" w:rsidRPr="00CB312E">
        <w:rPr>
          <w:rFonts w:eastAsia="MS Mincho"/>
          <w:sz w:val="28"/>
          <w:szCs w:val="28"/>
        </w:rPr>
        <w:t xml:space="preserve">ной.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Между тем, разум человека с самого начала развивается в корне ошибочно, ориентир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ясь только на мощные всплески справа и слева. Эти всплески слева и справа от нуля есть ни что иное, как «да» и «нет», без чего в принципе человек не может представить любое явл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ние, хотя и этому мешает лишь сила пр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вычки.</w:t>
      </w:r>
    </w:p>
    <w:p w:rsidR="003B415C" w:rsidRPr="00CB312E" w:rsidRDefault="006F631E" w:rsidP="003B415C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Нелепое расщепление логического фундамента на понятия «да» и «нет» является с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мым большим препятствием на пути познания человеком бытия, которое на сегодня нах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дится в весьма зачаточном состоянии. Впитывая с рождения подобное логическое воспр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ятие реальности, человек логически ослепляет с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бя, причём добровольно. Став «логически слепым» человек обрекает себя на бедность восприятия реальности и невозможность созд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ния жизнеспособной картины м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роздания.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421" w:history="1">
        <w:r w:rsidRPr="00CB312E">
          <w:rPr>
            <w:rStyle w:val="a3"/>
            <w:rFonts w:eastAsia="MS Mincho"/>
            <w:sz w:val="28"/>
            <w:szCs w:val="28"/>
          </w:rPr>
          <w:t>Рис.5</w:t>
        </w:r>
      </w:hyperlink>
      <w:r w:rsidRPr="00CB312E">
        <w:rPr>
          <w:rFonts w:eastAsia="MS Mincho"/>
          <w:sz w:val="28"/>
          <w:szCs w:val="28"/>
        </w:rPr>
        <w:t xml:space="preserve"> — теоретическая разработка логического фундамента, применяемая человечес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вом, основанная на двоичной логике. Теоретические логические системы стали оперировать рафинированными понятиями «да» — «нет», исключая другие варианты логических реш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ний. Площадь фигуры, описывающей логический фундамент, вместо какой-то конечной в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личины, становится равной </w:t>
      </w:r>
      <w:r w:rsidR="002C545F">
        <w:rPr>
          <w:rFonts w:eastAsia="MS Mincho"/>
          <w:noProof/>
          <w:sz w:val="28"/>
          <w:szCs w:val="28"/>
        </w:rPr>
        <w:lastRenderedPageBreak/>
        <w:drawing>
          <wp:anchor distT="0" distB="0" distL="114300" distR="114300" simplePos="0" relativeHeight="251688448" behindDoc="0" locked="0" layoutInCell="1" allowOverlap="1">
            <wp:simplePos x="0" y="0"/>
            <wp:positionH relativeFrom="margin">
              <wp:posOffset>6985</wp:posOffset>
            </wp:positionH>
            <wp:positionV relativeFrom="margin">
              <wp:posOffset>-40005</wp:posOffset>
            </wp:positionV>
            <wp:extent cx="2682875" cy="3846830"/>
            <wp:effectExtent l="0" t="0" r="3175" b="1270"/>
            <wp:wrapSquare wrapText="bothSides"/>
            <wp:docPr id="334" name="Рисунок 245" descr="Fig-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 descr="Fig-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875" cy="3846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B312E">
        <w:rPr>
          <w:rFonts w:eastAsia="MS Mincho"/>
          <w:sz w:val="28"/>
          <w:szCs w:val="28"/>
        </w:rPr>
        <w:t>нулю. Таким образом за основу логического фундамента челов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ком принимается одна из самых примитивных функций, имеющая всего-навсего, два знач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ния. А ведь, общее резюме таково, что, чем большую площадь описывает фигура логическ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го фундамента, тем совершеннее образ мы</w:t>
      </w:r>
      <w:r w:rsidRPr="00CB312E">
        <w:rPr>
          <w:rFonts w:eastAsia="MS Mincho"/>
          <w:sz w:val="28"/>
          <w:szCs w:val="28"/>
        </w:rPr>
        <w:t>ш</w:t>
      </w:r>
      <w:r w:rsidRPr="00CB312E">
        <w:rPr>
          <w:rFonts w:eastAsia="MS Mincho"/>
          <w:sz w:val="28"/>
          <w:szCs w:val="28"/>
        </w:rPr>
        <w:t xml:space="preserve">ления.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 результате активное «внедрение» в обиход двоичной логики, настолько обедняет возможность человека для познания мироздания, что он становится убеждённым сторонн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ком данного подхода и не в состоянии видеть его примитивности. Получается забавная с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туация когда слепой убеждает зрячего в невозможности существов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ния красок окружающей реальности и «зрячий» добровольно закрывает свои глаза, чтобы его восприятие соответс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вовало восприятию слепого.</w:t>
      </w:r>
    </w:p>
    <w:p w:rsidR="006F631E" w:rsidRPr="00CB312E" w:rsidRDefault="006F631E" w:rsidP="0088436F">
      <w:pPr>
        <w:pStyle w:val="5"/>
        <w:rPr>
          <w:rFonts w:ascii="Verdana" w:eastAsia="MS Mincho" w:hAnsi="Verdana"/>
          <w:color w:val="002060"/>
          <w:sz w:val="28"/>
          <w:szCs w:val="28"/>
        </w:rPr>
      </w:pPr>
      <w:r w:rsidRPr="00CB312E">
        <w:rPr>
          <w:rFonts w:ascii="Verdana" w:eastAsia="MS Mincho" w:hAnsi="Verdana"/>
          <w:color w:val="002060"/>
          <w:sz w:val="28"/>
          <w:szCs w:val="28"/>
        </w:rPr>
        <w:t>б) Стадии образования планеты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566592" behindDoc="0" locked="0" layoutInCell="1" allowOverlap="1">
            <wp:simplePos x="0" y="0"/>
            <wp:positionH relativeFrom="margin">
              <wp:posOffset>6985</wp:posOffset>
            </wp:positionH>
            <wp:positionV relativeFrom="margin">
              <wp:posOffset>4547235</wp:posOffset>
            </wp:positionV>
            <wp:extent cx="2722245" cy="3940810"/>
            <wp:effectExtent l="0" t="0" r="1905" b="2540"/>
            <wp:wrapSquare wrapText="bothSides"/>
            <wp:docPr id="333" name="Рисунок 28" descr="Fig-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Fig-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245" cy="394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422" w:history="1">
        <w:r w:rsidR="006F631E" w:rsidRPr="00CB312E">
          <w:rPr>
            <w:rStyle w:val="a3"/>
            <w:rFonts w:eastAsia="MS Mincho"/>
            <w:sz w:val="28"/>
            <w:szCs w:val="28"/>
          </w:rPr>
          <w:t>Рис.6</w:t>
        </w:r>
      </w:hyperlink>
      <w:r w:rsidR="006F631E" w:rsidRPr="00CB312E">
        <w:rPr>
          <w:rFonts w:eastAsia="MS Mincho"/>
          <w:sz w:val="28"/>
          <w:szCs w:val="28"/>
        </w:rPr>
        <w:t xml:space="preserve"> — искривление пространства, в котором возникают условия для слияния форм материй в вещество. При взрыве суперновой происходит деформация пространства. Пр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странство — неоднородно, а это означает, что его свойства и качества меняются и не один</w:t>
      </w:r>
      <w:r w:rsidR="006F631E" w:rsidRPr="00CB312E">
        <w:rPr>
          <w:rFonts w:eastAsia="MS Mincho"/>
          <w:sz w:val="28"/>
          <w:szCs w:val="28"/>
        </w:rPr>
        <w:t>а</w:t>
      </w:r>
      <w:r w:rsidR="006F631E" w:rsidRPr="00CB312E">
        <w:rPr>
          <w:rFonts w:eastAsia="MS Mincho"/>
          <w:sz w:val="28"/>
          <w:szCs w:val="28"/>
        </w:rPr>
        <w:t>ковы в разных областях пр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странства. Естественно, что свойства и качества пространства изменяются непрерывно, хотя могут существовать аномалии, где они могут изменяться ска</w:t>
      </w:r>
      <w:r w:rsidR="006F631E" w:rsidRPr="00CB312E">
        <w:rPr>
          <w:rFonts w:eastAsia="MS Mincho"/>
          <w:sz w:val="28"/>
          <w:szCs w:val="28"/>
        </w:rPr>
        <w:t>ч</w:t>
      </w:r>
      <w:r w:rsidR="006F631E" w:rsidRPr="00CB312E">
        <w:rPr>
          <w:rFonts w:eastAsia="MS Mincho"/>
          <w:sz w:val="28"/>
          <w:szCs w:val="28"/>
        </w:rPr>
        <w:t>кообразно, хотя почти всегда сущ</w:t>
      </w:r>
      <w:r w:rsidR="006F631E" w:rsidRPr="00CB312E">
        <w:rPr>
          <w:rFonts w:eastAsia="MS Mincho"/>
          <w:sz w:val="28"/>
          <w:szCs w:val="28"/>
        </w:rPr>
        <w:t>е</w:t>
      </w:r>
      <w:r w:rsidR="006F631E" w:rsidRPr="00CB312E">
        <w:rPr>
          <w:rFonts w:eastAsia="MS Mincho"/>
          <w:sz w:val="28"/>
          <w:szCs w:val="28"/>
        </w:rPr>
        <w:t>ствуют причины этого.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Первичные материи имеют свои качества и свойства. Качества и свойства первичных материй имеют свои ограничение. Каждая конкретная величина — конечна, так же, как 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нечная вел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чина имеет свою форму. Поэтому, для того, чтобы произошло взаимодействие конечной величины (первичной материи), с конкретными свойствами и качествами и беск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нечной величины (пространства) с непр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рывно изменяющимися свойствами </w:t>
      </w:r>
      <w:r w:rsidRPr="00CB312E">
        <w:rPr>
          <w:rFonts w:eastAsia="MS Mincho"/>
          <w:sz w:val="28"/>
          <w:szCs w:val="28"/>
        </w:rPr>
        <w:lastRenderedPageBreak/>
        <w:t>и качествами, необходимо, чтобы данная материя попала в зону этого пространства, имеющую адекватные свойства и качества. А это может произойти только в ограниченном объёме этого простра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ства.</w:t>
      </w:r>
    </w:p>
    <w:p w:rsidR="003B415C" w:rsidRPr="00CB312E" w:rsidRDefault="006F631E" w:rsidP="003B415C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Поэтому, когда при взрыве суперновой происходит деформация пространства, прои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ходит и изм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нение в зонах деформации качеств и свойств этого пространства. В результате в этих зонах первичные м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терии проявляют себя по-новому.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567616" behindDoc="0" locked="0" layoutInCell="1" allowOverlap="1">
            <wp:simplePos x="0" y="0"/>
            <wp:positionH relativeFrom="margin">
              <wp:posOffset>9525</wp:posOffset>
            </wp:positionH>
            <wp:positionV relativeFrom="margin">
              <wp:posOffset>1524000</wp:posOffset>
            </wp:positionV>
            <wp:extent cx="2814955" cy="4057650"/>
            <wp:effectExtent l="0" t="0" r="4445" b="0"/>
            <wp:wrapSquare wrapText="bothSides"/>
            <wp:docPr id="332" name="Рисунок 29" descr="Fig-6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Fig-6a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955" cy="405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423" w:history="1">
        <w:r w:rsidR="006F631E" w:rsidRPr="00CB312E">
          <w:rPr>
            <w:rStyle w:val="a3"/>
            <w:rFonts w:eastAsia="MS Mincho"/>
            <w:sz w:val="28"/>
            <w:szCs w:val="28"/>
          </w:rPr>
          <w:t>Рис.6а</w:t>
        </w:r>
      </w:hyperlink>
      <w:r w:rsidR="006F631E" w:rsidRPr="00CB312E">
        <w:rPr>
          <w:rFonts w:eastAsia="MS Mincho"/>
          <w:sz w:val="28"/>
          <w:szCs w:val="28"/>
        </w:rPr>
        <w:t xml:space="preserve"> — слияние форм материй</w:t>
      </w:r>
      <w:r w:rsidR="006F631E" w:rsidRPr="00CB312E">
        <w:rPr>
          <w:rFonts w:eastAsia="MS Mincho"/>
          <w:b/>
          <w:color w:val="FF0000"/>
          <w:sz w:val="28"/>
          <w:szCs w:val="28"/>
        </w:rPr>
        <w:t xml:space="preserve"> A </w:t>
      </w:r>
      <w:r w:rsidR="006F631E" w:rsidRPr="00CB312E">
        <w:rPr>
          <w:rFonts w:eastAsia="MS Mincho"/>
          <w:sz w:val="28"/>
          <w:szCs w:val="28"/>
        </w:rPr>
        <w:t>и</w:t>
      </w:r>
      <w:r w:rsidR="006F631E" w:rsidRPr="00CB312E">
        <w:rPr>
          <w:rFonts w:eastAsia="MS Mincho"/>
          <w:b/>
          <w:color w:val="FF0000"/>
          <w:sz w:val="28"/>
          <w:szCs w:val="28"/>
        </w:rPr>
        <w:t xml:space="preserve"> B </w:t>
      </w:r>
      <w:r w:rsidR="006F631E" w:rsidRPr="00CB312E">
        <w:rPr>
          <w:rFonts w:eastAsia="MS Mincho"/>
          <w:sz w:val="28"/>
          <w:szCs w:val="28"/>
        </w:rPr>
        <w:t>в зоне искривления пространства, и образов</w:t>
      </w:r>
      <w:r w:rsidR="006F631E" w:rsidRPr="00CB312E">
        <w:rPr>
          <w:rFonts w:eastAsia="MS Mincho"/>
          <w:sz w:val="28"/>
          <w:szCs w:val="28"/>
        </w:rPr>
        <w:t>а</w:t>
      </w:r>
      <w:r w:rsidR="006F631E" w:rsidRPr="00CB312E">
        <w:rPr>
          <w:rFonts w:eastAsia="MS Mincho"/>
          <w:sz w:val="28"/>
          <w:szCs w:val="28"/>
        </w:rPr>
        <w:t xml:space="preserve">ние вещества типа </w:t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АВ</w:t>
      </w:r>
      <w:r w:rsidR="006F631E" w:rsidRPr="00CB312E">
        <w:rPr>
          <w:rFonts w:eastAsia="MS Mincho"/>
          <w:sz w:val="28"/>
          <w:szCs w:val="28"/>
        </w:rPr>
        <w:t>. Это вещество качественно отличается от форм материй, его обр</w:t>
      </w:r>
      <w:r w:rsidR="006F631E" w:rsidRPr="00CB312E">
        <w:rPr>
          <w:rFonts w:eastAsia="MS Mincho"/>
          <w:sz w:val="28"/>
          <w:szCs w:val="28"/>
        </w:rPr>
        <w:t>а</w:t>
      </w:r>
      <w:r w:rsidR="006F631E" w:rsidRPr="00CB312E">
        <w:rPr>
          <w:rFonts w:eastAsia="MS Mincho"/>
          <w:sz w:val="28"/>
          <w:szCs w:val="28"/>
        </w:rPr>
        <w:t>зующих, возн</w:t>
      </w:r>
      <w:r w:rsidR="006F631E" w:rsidRPr="00CB312E">
        <w:rPr>
          <w:rFonts w:eastAsia="MS Mincho"/>
          <w:sz w:val="28"/>
          <w:szCs w:val="28"/>
        </w:rPr>
        <w:t>и</w:t>
      </w:r>
      <w:r w:rsidR="006F631E" w:rsidRPr="00CB312E">
        <w:rPr>
          <w:rFonts w:eastAsia="MS Mincho"/>
          <w:sz w:val="28"/>
          <w:szCs w:val="28"/>
        </w:rPr>
        <w:t>кает новое качество из старых качеств. Причём, слияние материй происходит в ограниченном объёме, где параметры форм материй</w:t>
      </w:r>
      <w:r w:rsidR="006F631E" w:rsidRPr="00CB312E">
        <w:rPr>
          <w:rFonts w:eastAsia="MS Mincho"/>
          <w:b/>
          <w:color w:val="FF0000"/>
          <w:sz w:val="28"/>
          <w:szCs w:val="28"/>
        </w:rPr>
        <w:t xml:space="preserve"> A </w:t>
      </w:r>
      <w:r w:rsidR="006F631E" w:rsidRPr="00CB312E">
        <w:rPr>
          <w:rFonts w:eastAsia="MS Mincho"/>
          <w:sz w:val="28"/>
          <w:szCs w:val="28"/>
        </w:rPr>
        <w:t>и</w:t>
      </w:r>
      <w:r w:rsidR="006F631E" w:rsidRPr="00CB312E">
        <w:rPr>
          <w:rFonts w:eastAsia="MS Mincho"/>
          <w:b/>
          <w:color w:val="FF0000"/>
          <w:sz w:val="28"/>
          <w:szCs w:val="28"/>
        </w:rPr>
        <w:t xml:space="preserve"> B </w:t>
      </w:r>
      <w:r w:rsidR="006F631E" w:rsidRPr="00CB312E">
        <w:rPr>
          <w:rFonts w:eastAsia="MS Mincho"/>
          <w:b/>
          <w:sz w:val="28"/>
          <w:szCs w:val="28"/>
        </w:rPr>
        <w:t>—</w:t>
      </w:r>
      <w:r w:rsidR="006F631E" w:rsidRPr="00CB312E">
        <w:rPr>
          <w:rFonts w:eastAsia="MS Mincho"/>
          <w:b/>
          <w:color w:val="FF0000"/>
          <w:sz w:val="28"/>
          <w:szCs w:val="28"/>
        </w:rPr>
        <w:t xml:space="preserve"> </w:t>
      </w:r>
      <w:r w:rsidR="006F631E" w:rsidRPr="00CB312E">
        <w:rPr>
          <w:rFonts w:eastAsia="MS Mincho"/>
          <w:sz w:val="28"/>
          <w:szCs w:val="28"/>
        </w:rPr>
        <w:t>тождественны. Тождестве</w:t>
      </w:r>
      <w:r w:rsidR="006F631E" w:rsidRPr="00CB312E">
        <w:rPr>
          <w:rFonts w:eastAsia="MS Mincho"/>
          <w:sz w:val="28"/>
          <w:szCs w:val="28"/>
        </w:rPr>
        <w:t>н</w:t>
      </w:r>
      <w:r w:rsidR="006F631E" w:rsidRPr="00CB312E">
        <w:rPr>
          <w:rFonts w:eastAsia="MS Mincho"/>
          <w:sz w:val="28"/>
          <w:szCs w:val="28"/>
        </w:rPr>
        <w:t>ность параметров первичных материй обусловлена тем, что они попадают в зону деформ</w:t>
      </w:r>
      <w:r w:rsidR="006F631E" w:rsidRPr="00CB312E">
        <w:rPr>
          <w:rFonts w:eastAsia="MS Mincho"/>
          <w:sz w:val="28"/>
          <w:szCs w:val="28"/>
        </w:rPr>
        <w:t>а</w:t>
      </w:r>
      <w:r w:rsidR="006F631E" w:rsidRPr="00CB312E">
        <w:rPr>
          <w:rFonts w:eastAsia="MS Mincho"/>
          <w:sz w:val="28"/>
          <w:szCs w:val="28"/>
        </w:rPr>
        <w:t xml:space="preserve">ции пространства, возникшую при взрыве суперновой. </w:t>
      </w:r>
    </w:p>
    <w:p w:rsidR="006F631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 этой области пространства изменяются свойства и качества, в результате чего пе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вичные материи, имеющие свои качества и свойства, начинают взаимодействовать между собой, где их свойства и качества тождественны друг другу. Именно благодаря тождестве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ности свойств и качеств области пространства и первичных материй, возникают необход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мые условия для слияния свободных первичных материй и образования гибридной формы с новыми свойствами и качеств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ми. Причём, возникшая в результате синтеза гибридная форма сама влияет на пространство, в 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тором находится. Процесс синтеза продолжается до тех пор, пока не возникнет качественный баланс между объ</w:t>
      </w:r>
      <w:r w:rsidRPr="00CB312E">
        <w:rPr>
          <w:rFonts w:eastAsia="MS Mincho"/>
          <w:sz w:val="28"/>
          <w:szCs w:val="28"/>
        </w:rPr>
        <w:t>ё</w:t>
      </w:r>
      <w:r w:rsidRPr="00CB312E">
        <w:rPr>
          <w:rFonts w:eastAsia="MS Mincho"/>
          <w:sz w:val="28"/>
          <w:szCs w:val="28"/>
        </w:rPr>
        <w:t xml:space="preserve">мом пространства и гибридной формой. </w:t>
      </w:r>
      <w:r w:rsidRPr="00CB312E">
        <w:rPr>
          <w:rFonts w:eastAsia="MS Mincho"/>
          <w:b/>
          <w:bCs/>
          <w:color w:val="000080"/>
          <w:sz w:val="28"/>
          <w:szCs w:val="28"/>
        </w:rPr>
        <w:t>Качество переходит в количество, и количество переходит в кач</w:t>
      </w:r>
      <w:r w:rsidRPr="00CB312E">
        <w:rPr>
          <w:rFonts w:eastAsia="MS Mincho"/>
          <w:b/>
          <w:bCs/>
          <w:color w:val="000080"/>
          <w:sz w:val="28"/>
          <w:szCs w:val="28"/>
        </w:rPr>
        <w:t>е</w:t>
      </w:r>
      <w:r w:rsidRPr="00CB312E">
        <w:rPr>
          <w:rFonts w:eastAsia="MS Mincho"/>
          <w:b/>
          <w:bCs/>
          <w:color w:val="000080"/>
          <w:sz w:val="28"/>
          <w:szCs w:val="28"/>
        </w:rPr>
        <w:t>ство</w:t>
      </w:r>
      <w:r w:rsidRPr="00CB312E">
        <w:rPr>
          <w:rFonts w:eastAsia="MS Mincho"/>
          <w:sz w:val="28"/>
          <w:szCs w:val="28"/>
        </w:rPr>
        <w:t>.</w:t>
      </w:r>
    </w:p>
    <w:p w:rsidR="00031B5D" w:rsidRPr="00CB312E" w:rsidRDefault="00031B5D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424" w:history="1">
        <w:r w:rsidRPr="00CB312E">
          <w:rPr>
            <w:rStyle w:val="a3"/>
            <w:rFonts w:eastAsia="MS Mincho"/>
            <w:sz w:val="28"/>
            <w:szCs w:val="28"/>
          </w:rPr>
          <w:t>Рис.7</w:t>
        </w:r>
      </w:hyperlink>
      <w:r w:rsidRPr="00CB312E">
        <w:rPr>
          <w:rFonts w:eastAsia="MS Mincho"/>
          <w:sz w:val="28"/>
          <w:szCs w:val="28"/>
        </w:rPr>
        <w:t xml:space="preserve"> — слияние форм материй</w:t>
      </w:r>
      <w:r w:rsidRPr="00CB312E">
        <w:rPr>
          <w:rFonts w:eastAsia="MS Mincho"/>
          <w:b/>
          <w:color w:val="FF0000"/>
          <w:sz w:val="28"/>
          <w:szCs w:val="28"/>
        </w:rPr>
        <w:t xml:space="preserve"> A, B,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/>
          <w:b/>
          <w:bCs/>
          <w:color w:val="FF0000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 xml:space="preserve"> в зоне искривления пространства, и образов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ние вещества типа </w:t>
      </w:r>
      <w:r w:rsidRPr="00CB312E">
        <w:rPr>
          <w:rFonts w:eastAsia="MS Mincho"/>
          <w:b/>
          <w:bCs/>
          <w:color w:val="FF0000"/>
          <w:sz w:val="28"/>
          <w:szCs w:val="28"/>
        </w:rPr>
        <w:t>ABC</w:t>
      </w:r>
      <w:r w:rsidRPr="00CB312E">
        <w:rPr>
          <w:rFonts w:eastAsia="MS Mincho"/>
          <w:sz w:val="28"/>
          <w:szCs w:val="28"/>
        </w:rPr>
        <w:t xml:space="preserve">. Это вещество </w:t>
      </w:r>
      <w:r w:rsidRPr="00CB312E">
        <w:rPr>
          <w:rFonts w:eastAsia="MS Mincho"/>
          <w:b/>
          <w:bCs/>
          <w:color w:val="FF0000"/>
          <w:sz w:val="28"/>
          <w:szCs w:val="28"/>
        </w:rPr>
        <w:t>ABC</w:t>
      </w:r>
      <w:r w:rsidRPr="00CB312E">
        <w:rPr>
          <w:rFonts w:eastAsia="MS Mincho"/>
          <w:sz w:val="28"/>
          <w:szCs w:val="28"/>
        </w:rPr>
        <w:t xml:space="preserve"> качественно отличается как от форм его обр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зующих, так и от вещества типа </w:t>
      </w:r>
      <w:r w:rsidRPr="00CB312E">
        <w:rPr>
          <w:rFonts w:eastAsia="MS Mincho"/>
          <w:b/>
          <w:bCs/>
          <w:color w:val="FF0000"/>
          <w:sz w:val="28"/>
          <w:szCs w:val="28"/>
        </w:rPr>
        <w:t>АВ</w:t>
      </w:r>
      <w:r w:rsidRPr="00CB312E">
        <w:rPr>
          <w:rFonts w:eastAsia="MS Mincho"/>
          <w:sz w:val="28"/>
          <w:szCs w:val="28"/>
        </w:rPr>
        <w:t>. Слияние происходит в меньшем объёме, чем при сли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>нии двух форм мат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рий</w:t>
      </w:r>
      <w:r w:rsidRPr="00CB312E">
        <w:rPr>
          <w:rFonts w:eastAsia="MS Mincho"/>
          <w:b/>
          <w:color w:val="FF0000"/>
          <w:sz w:val="28"/>
          <w:szCs w:val="28"/>
        </w:rPr>
        <w:t xml:space="preserve"> A 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b/>
          <w:color w:val="FF0000"/>
          <w:sz w:val="28"/>
          <w:szCs w:val="28"/>
        </w:rPr>
        <w:t xml:space="preserve"> B</w:t>
      </w:r>
      <w:r w:rsidRPr="00CB312E">
        <w:rPr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так как свойства и качества трёх первичных форм материй тождественны, соответственно, в меньшем объёме внутри зоны и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кривления пространства.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 зоне деформации пространства свойства и качества меняются непрерывно. Перви</w:t>
      </w:r>
      <w:r w:rsidRPr="00CB312E">
        <w:rPr>
          <w:rFonts w:eastAsia="MS Mincho"/>
          <w:sz w:val="28"/>
          <w:szCs w:val="28"/>
        </w:rPr>
        <w:t>ч</w:t>
      </w:r>
      <w:r w:rsidRPr="00CB312E">
        <w:rPr>
          <w:rFonts w:eastAsia="MS Mincho"/>
          <w:sz w:val="28"/>
          <w:szCs w:val="28"/>
        </w:rPr>
        <w:t>ные материи, качественно согласовываясь в конкретном объёме про</w:t>
      </w:r>
      <w:r w:rsidRPr="00CB312E">
        <w:rPr>
          <w:rFonts w:eastAsia="MS Mincho"/>
          <w:sz w:val="28"/>
          <w:szCs w:val="28"/>
        </w:rPr>
        <w:lastRenderedPageBreak/>
        <w:t>странства, создают ги</w:t>
      </w:r>
      <w:r w:rsidRPr="00CB312E">
        <w:rPr>
          <w:rFonts w:eastAsia="MS Mincho"/>
          <w:sz w:val="28"/>
          <w:szCs w:val="28"/>
        </w:rPr>
        <w:t>б</w:t>
      </w:r>
      <w:r w:rsidRPr="00CB312E">
        <w:rPr>
          <w:rFonts w:eastAsia="MS Mincho"/>
          <w:sz w:val="28"/>
          <w:szCs w:val="28"/>
        </w:rPr>
        <w:t>ридные фо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 xml:space="preserve">мы материи, которые влияют на </w:t>
      </w:r>
      <w:r w:rsidR="002C545F">
        <w:rPr>
          <w:rFonts w:eastAsia="MS Mincho"/>
          <w:noProof/>
          <w:sz w:val="28"/>
          <w:szCs w:val="28"/>
        </w:rPr>
        <w:drawing>
          <wp:anchor distT="0" distB="0" distL="114300" distR="114300" simplePos="0" relativeHeight="251689472" behindDoc="0" locked="0" layoutInCell="1" allowOverlap="1">
            <wp:simplePos x="0" y="0"/>
            <wp:positionH relativeFrom="margin">
              <wp:posOffset>9525</wp:posOffset>
            </wp:positionH>
            <wp:positionV relativeFrom="margin">
              <wp:posOffset>3810</wp:posOffset>
            </wp:positionV>
            <wp:extent cx="2727960" cy="3932555"/>
            <wp:effectExtent l="0" t="0" r="0" b="0"/>
            <wp:wrapSquare wrapText="bothSides"/>
            <wp:docPr id="331" name="Рисунок 246" descr="Fig-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 descr="Fig-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960" cy="393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B312E">
        <w:rPr>
          <w:rFonts w:eastAsia="MS Mincho"/>
          <w:sz w:val="28"/>
          <w:szCs w:val="28"/>
        </w:rPr>
        <w:t>пространство, изменяя его свойства и качества, что делает возмо</w:t>
      </w:r>
      <w:r w:rsidRPr="00CB312E">
        <w:rPr>
          <w:rFonts w:eastAsia="MS Mincho"/>
          <w:sz w:val="28"/>
          <w:szCs w:val="28"/>
        </w:rPr>
        <w:t>ж</w:t>
      </w:r>
      <w:r w:rsidRPr="00CB312E">
        <w:rPr>
          <w:rFonts w:eastAsia="MS Mincho"/>
          <w:sz w:val="28"/>
          <w:szCs w:val="28"/>
        </w:rPr>
        <w:t>ным новое слияние первичных материй в другой комбинации. Возникает, так называемая, обра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ная связь, когда новое качество влияет на качество, его породившее, изменяя его и создавая усл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вия для зарождения нового качества. </w:t>
      </w:r>
    </w:p>
    <w:p w:rsidR="003B415C" w:rsidRPr="00CB312E" w:rsidRDefault="006F631E" w:rsidP="00A81A6A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Естественно, все эти процессы происходят одновременно, но в результате образуются ограниченн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го объёма зоны пространства с тождественными качествами. В силу того, что сливаются между собой первичные материи, которые представляют собой конечные велич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ны по своим свойствам и качествам, в р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зультате синтеза первичных материй, возникают гибридные формы, квантованные по этим свойствам и качес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вам.</w:t>
      </w:r>
    </w:p>
    <w:p w:rsidR="00031B5D" w:rsidRDefault="00031B5D">
      <w:pPr>
        <w:rPr>
          <w:rStyle w:val="a3"/>
          <w:rFonts w:eastAsia="MS Mincho"/>
          <w:sz w:val="28"/>
          <w:szCs w:val="28"/>
        </w:rPr>
      </w:pPr>
    </w:p>
    <w:p w:rsidR="00031B5D" w:rsidRDefault="00031B5D">
      <w:pPr>
        <w:rPr>
          <w:rStyle w:val="a3"/>
          <w:rFonts w:eastAsia="MS Mincho"/>
          <w:sz w:val="28"/>
          <w:szCs w:val="28"/>
        </w:rPr>
      </w:pPr>
    </w:p>
    <w:p w:rsidR="00031B5D" w:rsidRDefault="002C545F">
      <w:pPr>
        <w:rPr>
          <w:rStyle w:val="a3"/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568640" behindDoc="0" locked="0" layoutInCell="1" allowOverlap="1">
            <wp:simplePos x="0" y="0"/>
            <wp:positionH relativeFrom="margin">
              <wp:posOffset>3371850</wp:posOffset>
            </wp:positionH>
            <wp:positionV relativeFrom="margin">
              <wp:posOffset>5088255</wp:posOffset>
            </wp:positionV>
            <wp:extent cx="2748280" cy="3961765"/>
            <wp:effectExtent l="0" t="0" r="0" b="635"/>
            <wp:wrapSquare wrapText="bothSides"/>
            <wp:docPr id="330" name="Рисунок 31" descr="Fig-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Fig-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8280" cy="3961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1B5D" w:rsidRDefault="00031B5D">
      <w:pPr>
        <w:rPr>
          <w:rStyle w:val="a3"/>
          <w:rFonts w:eastAsia="MS Mincho"/>
          <w:sz w:val="28"/>
          <w:szCs w:val="28"/>
        </w:rPr>
      </w:pPr>
    </w:p>
    <w:p w:rsidR="00031B5D" w:rsidRDefault="00031B5D">
      <w:pPr>
        <w:rPr>
          <w:rStyle w:val="a3"/>
          <w:rFonts w:eastAsia="MS Mincho"/>
          <w:sz w:val="28"/>
          <w:szCs w:val="28"/>
        </w:rPr>
      </w:pPr>
    </w:p>
    <w:p w:rsidR="00031B5D" w:rsidRDefault="00031B5D">
      <w:pPr>
        <w:rPr>
          <w:rStyle w:val="a3"/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425" w:history="1">
        <w:r w:rsidRPr="00CB312E">
          <w:rPr>
            <w:rStyle w:val="a3"/>
            <w:rFonts w:eastAsia="MS Mincho"/>
            <w:sz w:val="28"/>
            <w:szCs w:val="28"/>
          </w:rPr>
          <w:t>Рис.8</w:t>
        </w:r>
      </w:hyperlink>
      <w:r w:rsidRPr="00CB312E">
        <w:rPr>
          <w:rFonts w:eastAsia="MS Mincho"/>
          <w:sz w:val="28"/>
          <w:szCs w:val="28"/>
        </w:rPr>
        <w:t xml:space="preserve"> — слияние форм материй</w:t>
      </w:r>
      <w:r w:rsidRPr="00CB312E">
        <w:rPr>
          <w:rFonts w:eastAsia="MS Mincho"/>
          <w:b/>
          <w:color w:val="FF0000"/>
          <w:sz w:val="28"/>
          <w:szCs w:val="28"/>
        </w:rPr>
        <w:t xml:space="preserve"> A</w:t>
      </w:r>
      <w:r w:rsidRPr="00CB312E">
        <w:rPr>
          <w:sz w:val="28"/>
          <w:szCs w:val="28"/>
        </w:rPr>
        <w:t>,</w:t>
      </w:r>
      <w:r w:rsidRPr="00CB312E">
        <w:rPr>
          <w:rFonts w:eastAsia="MS Mincho"/>
          <w:b/>
          <w:color w:val="FF0000"/>
          <w:sz w:val="28"/>
          <w:szCs w:val="28"/>
        </w:rPr>
        <w:t xml:space="preserve"> B</w:t>
      </w:r>
      <w:r w:rsidRPr="00CB312E">
        <w:rPr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/>
          <w:b/>
          <w:bCs/>
          <w:color w:val="FF0000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 xml:space="preserve">, </w:t>
      </w:r>
      <w:r w:rsidRPr="00CB312E">
        <w:rPr>
          <w:rFonts w:eastAsia="MS Mincho"/>
          <w:b/>
          <w:bCs/>
          <w:color w:val="FF0000"/>
          <w:sz w:val="28"/>
          <w:szCs w:val="28"/>
        </w:rPr>
        <w:t>D</w:t>
      </w:r>
      <w:r w:rsidRPr="00CB312E">
        <w:rPr>
          <w:rFonts w:eastAsia="MS Mincho"/>
          <w:sz w:val="28"/>
          <w:szCs w:val="28"/>
        </w:rPr>
        <w:t xml:space="preserve"> в зоне искривления пространства, и образ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вание вещества типа </w:t>
      </w:r>
      <w:r w:rsidRPr="00CB312E">
        <w:rPr>
          <w:rFonts w:eastAsia="MS Mincho"/>
          <w:b/>
          <w:bCs/>
          <w:color w:val="FF0000"/>
          <w:sz w:val="28"/>
          <w:szCs w:val="28"/>
        </w:rPr>
        <w:t>ABCD</w:t>
      </w:r>
      <w:r w:rsidRPr="00CB312E">
        <w:rPr>
          <w:rFonts w:eastAsia="MS Mincho"/>
          <w:sz w:val="28"/>
          <w:szCs w:val="28"/>
        </w:rPr>
        <w:t xml:space="preserve">. Это вещество занимает объём меньший, чем вещество типа </w:t>
      </w:r>
      <w:r w:rsidRPr="00CB312E">
        <w:rPr>
          <w:rFonts w:eastAsia="MS Mincho"/>
          <w:b/>
          <w:bCs/>
          <w:color w:val="FF0000"/>
          <w:sz w:val="28"/>
          <w:szCs w:val="28"/>
        </w:rPr>
        <w:t>ABC</w:t>
      </w:r>
      <w:r w:rsidRPr="00CB312E">
        <w:rPr>
          <w:rFonts w:eastAsia="MS Mincho"/>
          <w:sz w:val="28"/>
          <w:szCs w:val="28"/>
        </w:rPr>
        <w:t xml:space="preserve"> потому, что свойства и качества четырёх форм материй тождественны в меньшем об</w:t>
      </w:r>
      <w:r w:rsidRPr="00CB312E">
        <w:rPr>
          <w:rFonts w:eastAsia="MS Mincho"/>
          <w:sz w:val="28"/>
          <w:szCs w:val="28"/>
        </w:rPr>
        <w:t>ъ</w:t>
      </w:r>
      <w:r w:rsidRPr="00CB312E">
        <w:rPr>
          <w:rFonts w:eastAsia="MS Mincho"/>
          <w:sz w:val="28"/>
          <w:szCs w:val="28"/>
        </w:rPr>
        <w:t>ёме внутри зоны и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 xml:space="preserve">кривления пространства, чем при слиянии трёх форм материй. Гибридная форма </w:t>
      </w:r>
      <w:r w:rsidRPr="00CB312E">
        <w:rPr>
          <w:rFonts w:eastAsia="MS Mincho"/>
          <w:b/>
          <w:bCs/>
          <w:color w:val="FF0000"/>
          <w:sz w:val="28"/>
          <w:szCs w:val="28"/>
        </w:rPr>
        <w:t>ABCD</w:t>
      </w:r>
      <w:r w:rsidRPr="00CB312E">
        <w:rPr>
          <w:rFonts w:eastAsia="MS Mincho"/>
          <w:sz w:val="28"/>
          <w:szCs w:val="28"/>
        </w:rPr>
        <w:t xml:space="preserve"> простра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 xml:space="preserve">ственно располагается внутри гибридной формы </w:t>
      </w:r>
      <w:r w:rsidRPr="00CB312E">
        <w:rPr>
          <w:rFonts w:eastAsia="MS Mincho"/>
          <w:b/>
          <w:bCs/>
          <w:color w:val="FF0000"/>
          <w:sz w:val="28"/>
          <w:szCs w:val="28"/>
        </w:rPr>
        <w:t>ABC</w:t>
      </w:r>
      <w:r w:rsidRPr="00CB312E">
        <w:rPr>
          <w:rFonts w:eastAsia="MS Mincho"/>
          <w:sz w:val="28"/>
          <w:szCs w:val="28"/>
        </w:rPr>
        <w:t>.</w:t>
      </w:r>
    </w:p>
    <w:p w:rsidR="003B415C" w:rsidRPr="00CB312E" w:rsidRDefault="003B415C">
      <w:pPr>
        <w:rPr>
          <w:rStyle w:val="a3"/>
          <w:rFonts w:eastAsia="MS Mincho"/>
          <w:sz w:val="28"/>
          <w:szCs w:val="28"/>
        </w:rPr>
      </w:pPr>
    </w:p>
    <w:p w:rsidR="00A81A6A" w:rsidRPr="00CB312E" w:rsidRDefault="00A81A6A" w:rsidP="00A81A6A">
      <w:pPr>
        <w:rPr>
          <w:rStyle w:val="a3"/>
          <w:rFonts w:eastAsia="MS Mincho"/>
          <w:sz w:val="28"/>
          <w:szCs w:val="28"/>
        </w:rPr>
      </w:pPr>
    </w:p>
    <w:p w:rsidR="00A81A6A" w:rsidRDefault="00A81A6A" w:rsidP="0096202D">
      <w:pPr>
        <w:ind w:firstLine="0"/>
        <w:rPr>
          <w:rStyle w:val="a3"/>
          <w:rFonts w:eastAsia="MS Mincho"/>
          <w:sz w:val="28"/>
          <w:szCs w:val="28"/>
        </w:rPr>
      </w:pPr>
    </w:p>
    <w:p w:rsidR="00031B5D" w:rsidRDefault="00031B5D" w:rsidP="0096202D">
      <w:pPr>
        <w:ind w:firstLine="0"/>
        <w:rPr>
          <w:rStyle w:val="a3"/>
          <w:rFonts w:eastAsia="MS Mincho"/>
          <w:sz w:val="28"/>
          <w:szCs w:val="28"/>
        </w:rPr>
      </w:pPr>
    </w:p>
    <w:p w:rsidR="00031B5D" w:rsidRPr="00CB312E" w:rsidRDefault="00031B5D" w:rsidP="0096202D">
      <w:pPr>
        <w:ind w:firstLine="0"/>
        <w:rPr>
          <w:rStyle w:val="a3"/>
          <w:rFonts w:eastAsia="MS Mincho"/>
          <w:sz w:val="28"/>
          <w:szCs w:val="28"/>
        </w:rPr>
      </w:pPr>
    </w:p>
    <w:p w:rsidR="00031B5D" w:rsidRDefault="002C545F" w:rsidP="00A81A6A">
      <w:pPr>
        <w:rPr>
          <w:rStyle w:val="a3"/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lastRenderedPageBreak/>
        <w:drawing>
          <wp:anchor distT="0" distB="0" distL="114300" distR="114300" simplePos="0" relativeHeight="251690496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-9525</wp:posOffset>
            </wp:positionV>
            <wp:extent cx="2705100" cy="3916045"/>
            <wp:effectExtent l="0" t="0" r="0" b="8255"/>
            <wp:wrapSquare wrapText="bothSides"/>
            <wp:docPr id="329" name="Рисунок 247" descr="Fig-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 descr="Fig-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3916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1B5D" w:rsidRDefault="00031B5D" w:rsidP="00A81A6A">
      <w:pPr>
        <w:rPr>
          <w:rStyle w:val="a3"/>
          <w:rFonts w:eastAsia="MS Mincho"/>
          <w:sz w:val="28"/>
          <w:szCs w:val="28"/>
        </w:rPr>
      </w:pPr>
    </w:p>
    <w:p w:rsidR="00031B5D" w:rsidRDefault="00031B5D" w:rsidP="00A81A6A">
      <w:pPr>
        <w:rPr>
          <w:rStyle w:val="a3"/>
          <w:rFonts w:eastAsia="MS Mincho"/>
          <w:sz w:val="28"/>
          <w:szCs w:val="28"/>
        </w:rPr>
      </w:pPr>
    </w:p>
    <w:p w:rsidR="003B415C" w:rsidRPr="00CB312E" w:rsidRDefault="006F631E" w:rsidP="00A81A6A">
      <w:pPr>
        <w:rPr>
          <w:rFonts w:eastAsia="MS Mincho"/>
          <w:sz w:val="28"/>
          <w:szCs w:val="28"/>
        </w:rPr>
      </w:pPr>
      <w:hyperlink r:id="rId426" w:history="1">
        <w:r w:rsidRPr="00CB312E">
          <w:rPr>
            <w:rStyle w:val="a3"/>
            <w:rFonts w:eastAsia="MS Mincho"/>
            <w:sz w:val="28"/>
            <w:szCs w:val="28"/>
          </w:rPr>
          <w:t>Рис.9</w:t>
        </w:r>
      </w:hyperlink>
      <w:r w:rsidRPr="00CB312E">
        <w:rPr>
          <w:rFonts w:eastAsia="MS Mincho"/>
          <w:sz w:val="28"/>
          <w:szCs w:val="28"/>
        </w:rPr>
        <w:t xml:space="preserve"> — слияние форм материй</w:t>
      </w:r>
      <w:r w:rsidRPr="00CB312E">
        <w:rPr>
          <w:rFonts w:eastAsia="MS Mincho"/>
          <w:b/>
          <w:color w:val="FF0000"/>
          <w:sz w:val="28"/>
          <w:szCs w:val="28"/>
        </w:rPr>
        <w:t xml:space="preserve"> A</w:t>
      </w:r>
      <w:r w:rsidRPr="00CB312E">
        <w:rPr>
          <w:sz w:val="28"/>
          <w:szCs w:val="28"/>
        </w:rPr>
        <w:t>,</w:t>
      </w:r>
      <w:r w:rsidRPr="00CB312E">
        <w:rPr>
          <w:rFonts w:eastAsia="MS Mincho"/>
          <w:b/>
          <w:color w:val="FF0000"/>
          <w:sz w:val="28"/>
          <w:szCs w:val="28"/>
        </w:rPr>
        <w:t xml:space="preserve"> B</w:t>
      </w:r>
      <w:r w:rsidRPr="00CB312E">
        <w:rPr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/>
          <w:b/>
          <w:bCs/>
          <w:color w:val="FF0000"/>
          <w:sz w:val="28"/>
          <w:szCs w:val="28"/>
        </w:rPr>
        <w:t>С</w:t>
      </w:r>
      <w:r w:rsidRPr="00CB312E">
        <w:rPr>
          <w:sz w:val="28"/>
          <w:szCs w:val="28"/>
        </w:rPr>
        <w:t>,</w:t>
      </w:r>
      <w:r w:rsidRPr="00CB312E">
        <w:rPr>
          <w:rFonts w:eastAsia="MS Mincho"/>
          <w:b/>
          <w:bCs/>
          <w:color w:val="FF0000"/>
          <w:sz w:val="28"/>
          <w:szCs w:val="28"/>
        </w:rPr>
        <w:t xml:space="preserve"> D</w:t>
      </w:r>
      <w:r w:rsidRPr="00CB312E">
        <w:rPr>
          <w:sz w:val="28"/>
          <w:szCs w:val="28"/>
        </w:rPr>
        <w:t>,</w:t>
      </w:r>
      <w:r w:rsidRPr="00CB312E">
        <w:rPr>
          <w:rFonts w:eastAsia="MS Mincho"/>
          <w:b/>
          <w:bCs/>
          <w:color w:val="FF0000"/>
          <w:sz w:val="28"/>
          <w:szCs w:val="28"/>
        </w:rPr>
        <w:t xml:space="preserve"> E</w:t>
      </w:r>
      <w:r w:rsidRPr="00CB312E">
        <w:rPr>
          <w:rFonts w:eastAsia="MS Mincho"/>
          <w:sz w:val="28"/>
          <w:szCs w:val="28"/>
        </w:rPr>
        <w:t xml:space="preserve"> в зоне искривления пространства, и обр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зование вещества типа </w:t>
      </w:r>
      <w:r w:rsidRPr="00CB312E">
        <w:rPr>
          <w:rFonts w:eastAsia="MS Mincho"/>
          <w:b/>
          <w:bCs/>
          <w:color w:val="FF0000"/>
          <w:sz w:val="28"/>
          <w:szCs w:val="28"/>
        </w:rPr>
        <w:t>ABCDE</w:t>
      </w:r>
      <w:r w:rsidRPr="00CB312E">
        <w:rPr>
          <w:rFonts w:eastAsia="MS Mincho"/>
          <w:sz w:val="28"/>
          <w:szCs w:val="28"/>
        </w:rPr>
        <w:t xml:space="preserve">. Это вещество занимает объём меньший, чем вещество типа </w:t>
      </w:r>
      <w:r w:rsidRPr="00CB312E">
        <w:rPr>
          <w:rFonts w:eastAsia="MS Mincho"/>
          <w:b/>
          <w:bCs/>
          <w:color w:val="FF0000"/>
          <w:sz w:val="28"/>
          <w:szCs w:val="28"/>
        </w:rPr>
        <w:t>ABCD</w:t>
      </w:r>
      <w:r w:rsidRPr="00CB312E">
        <w:rPr>
          <w:rFonts w:eastAsia="MS Mincho"/>
          <w:sz w:val="28"/>
          <w:szCs w:val="28"/>
        </w:rPr>
        <w:t xml:space="preserve">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тому, что свойства и качества пяти форм материй тождественны в меньшем объёме внутри зоны искривления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странства, чем при слиянии четырёх форм материй. Гибридная форма </w:t>
      </w:r>
      <w:r w:rsidRPr="00CB312E">
        <w:rPr>
          <w:rFonts w:eastAsia="MS Mincho"/>
          <w:b/>
          <w:bCs/>
          <w:color w:val="FF0000"/>
          <w:sz w:val="28"/>
          <w:szCs w:val="28"/>
        </w:rPr>
        <w:t>ABCD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E</w:t>
      </w:r>
      <w:r w:rsidRPr="00CB312E">
        <w:rPr>
          <w:rFonts w:eastAsia="MS Mincho"/>
          <w:sz w:val="28"/>
          <w:szCs w:val="28"/>
        </w:rPr>
        <w:t xml:space="preserve"> пространственно располагается внутри гибридной формы </w:t>
      </w:r>
      <w:r w:rsidRPr="00CB312E">
        <w:rPr>
          <w:rFonts w:eastAsia="MS Mincho"/>
          <w:b/>
          <w:bCs/>
          <w:color w:val="FF0000"/>
          <w:sz w:val="28"/>
          <w:szCs w:val="28"/>
        </w:rPr>
        <w:t>ABC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D</w:t>
      </w:r>
      <w:r w:rsidR="00A81A6A" w:rsidRPr="00CB312E">
        <w:rPr>
          <w:rFonts w:eastAsia="MS Mincho"/>
          <w:sz w:val="28"/>
          <w:szCs w:val="28"/>
        </w:rPr>
        <w:t>.</w:t>
      </w:r>
    </w:p>
    <w:p w:rsidR="00A81A6A" w:rsidRPr="00CB312E" w:rsidRDefault="00A81A6A" w:rsidP="00A81A6A">
      <w:pPr>
        <w:rPr>
          <w:rFonts w:eastAsia="MS Mincho"/>
          <w:sz w:val="28"/>
          <w:szCs w:val="28"/>
        </w:rPr>
      </w:pPr>
    </w:p>
    <w:p w:rsidR="00A81A6A" w:rsidRPr="00CB312E" w:rsidRDefault="00A81A6A" w:rsidP="00A81A6A">
      <w:pPr>
        <w:rPr>
          <w:rFonts w:eastAsia="MS Mincho"/>
          <w:sz w:val="28"/>
          <w:szCs w:val="28"/>
        </w:rPr>
      </w:pPr>
    </w:p>
    <w:p w:rsidR="00A81A6A" w:rsidRPr="00CB312E" w:rsidRDefault="00A81A6A" w:rsidP="00A81A6A">
      <w:pPr>
        <w:rPr>
          <w:rFonts w:eastAsia="MS Mincho"/>
          <w:sz w:val="28"/>
          <w:szCs w:val="28"/>
        </w:rPr>
      </w:pPr>
    </w:p>
    <w:p w:rsidR="00A81A6A" w:rsidRPr="00CB312E" w:rsidRDefault="00A81A6A" w:rsidP="00A81A6A">
      <w:pPr>
        <w:rPr>
          <w:rFonts w:eastAsia="MS Mincho"/>
          <w:sz w:val="28"/>
          <w:szCs w:val="28"/>
        </w:rPr>
      </w:pPr>
    </w:p>
    <w:p w:rsidR="00A81A6A" w:rsidRPr="00CB312E" w:rsidRDefault="00A81A6A" w:rsidP="00A81A6A">
      <w:pPr>
        <w:rPr>
          <w:rFonts w:eastAsia="MS Mincho"/>
          <w:sz w:val="28"/>
          <w:szCs w:val="28"/>
        </w:rPr>
      </w:pPr>
    </w:p>
    <w:p w:rsidR="00A81A6A" w:rsidRPr="00CB312E" w:rsidRDefault="00A81A6A" w:rsidP="00A81A6A">
      <w:pPr>
        <w:rPr>
          <w:rFonts w:eastAsia="MS Mincho"/>
          <w:sz w:val="28"/>
          <w:szCs w:val="28"/>
        </w:rPr>
      </w:pPr>
    </w:p>
    <w:p w:rsidR="00A81A6A" w:rsidRPr="00CB312E" w:rsidRDefault="00A81A6A" w:rsidP="00A81A6A">
      <w:pPr>
        <w:rPr>
          <w:rFonts w:eastAsia="MS Mincho"/>
          <w:sz w:val="28"/>
          <w:szCs w:val="28"/>
        </w:rPr>
      </w:pPr>
    </w:p>
    <w:p w:rsidR="00A81A6A" w:rsidRPr="00CB312E" w:rsidRDefault="002C545F" w:rsidP="00A81A6A">
      <w:pPr>
        <w:rPr>
          <w:rStyle w:val="a3"/>
          <w:rFonts w:eastAsia="MS Mincho"/>
          <w:b w:val="0"/>
          <w:color w:val="auto"/>
          <w:sz w:val="28"/>
          <w:szCs w:val="28"/>
          <w:u w:val="none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569664" behindDoc="0" locked="0" layoutInCell="1" allowOverlap="1">
            <wp:simplePos x="0" y="0"/>
            <wp:positionH relativeFrom="margin">
              <wp:posOffset>3340735</wp:posOffset>
            </wp:positionH>
            <wp:positionV relativeFrom="margin">
              <wp:posOffset>4763770</wp:posOffset>
            </wp:positionV>
            <wp:extent cx="2783840" cy="4030345"/>
            <wp:effectExtent l="0" t="0" r="0" b="8255"/>
            <wp:wrapSquare wrapText="bothSides"/>
            <wp:docPr id="325" name="Рисунок 33" descr="Fig-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Fig-1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840" cy="4030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427" w:history="1">
        <w:r w:rsidRPr="00CB312E">
          <w:rPr>
            <w:rStyle w:val="a3"/>
            <w:rFonts w:eastAsia="MS Mincho"/>
            <w:sz w:val="28"/>
            <w:szCs w:val="28"/>
          </w:rPr>
          <w:t>Рис.10</w:t>
        </w:r>
      </w:hyperlink>
      <w:r w:rsidRPr="00CB312E">
        <w:rPr>
          <w:rFonts w:eastAsia="MS Mincho"/>
          <w:sz w:val="28"/>
          <w:szCs w:val="28"/>
        </w:rPr>
        <w:t xml:space="preserve"> — слияние форм материй</w:t>
      </w:r>
      <w:r w:rsidRPr="00CB312E">
        <w:rPr>
          <w:rFonts w:eastAsia="MS Mincho"/>
          <w:b/>
          <w:color w:val="FF0000"/>
          <w:sz w:val="28"/>
          <w:szCs w:val="28"/>
        </w:rPr>
        <w:t xml:space="preserve"> A</w:t>
      </w:r>
      <w:r w:rsidRPr="00CB312E">
        <w:rPr>
          <w:sz w:val="28"/>
          <w:szCs w:val="28"/>
        </w:rPr>
        <w:t>,</w:t>
      </w:r>
      <w:r w:rsidRPr="00CB312E">
        <w:rPr>
          <w:rFonts w:eastAsia="MS Mincho"/>
          <w:b/>
          <w:color w:val="FF0000"/>
          <w:sz w:val="28"/>
          <w:szCs w:val="28"/>
        </w:rPr>
        <w:t xml:space="preserve"> B</w:t>
      </w:r>
      <w:r w:rsidRPr="00CB312E">
        <w:rPr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rFonts w:eastAsia="MS Mincho"/>
          <w:b/>
          <w:bCs/>
          <w:color w:val="FF0000"/>
          <w:sz w:val="28"/>
          <w:szCs w:val="28"/>
        </w:rPr>
        <w:t>С</w:t>
      </w:r>
      <w:r w:rsidRPr="00CB312E">
        <w:rPr>
          <w:sz w:val="28"/>
          <w:szCs w:val="28"/>
        </w:rPr>
        <w:t>,</w:t>
      </w:r>
      <w:r w:rsidRPr="00CB312E">
        <w:rPr>
          <w:rFonts w:eastAsia="MS Mincho"/>
          <w:b/>
          <w:bCs/>
          <w:color w:val="FF0000"/>
          <w:sz w:val="28"/>
          <w:szCs w:val="28"/>
        </w:rPr>
        <w:t xml:space="preserve"> D</w:t>
      </w:r>
      <w:r w:rsidRPr="00CB312E">
        <w:rPr>
          <w:sz w:val="28"/>
          <w:szCs w:val="28"/>
        </w:rPr>
        <w:t>,</w:t>
      </w:r>
      <w:r w:rsidRPr="00CB312E">
        <w:rPr>
          <w:rFonts w:eastAsia="MS Mincho"/>
          <w:b/>
          <w:bCs/>
          <w:color w:val="FF0000"/>
          <w:sz w:val="28"/>
          <w:szCs w:val="28"/>
        </w:rPr>
        <w:t xml:space="preserve"> E</w:t>
      </w:r>
      <w:r w:rsidRPr="00CB312E">
        <w:rPr>
          <w:sz w:val="28"/>
          <w:szCs w:val="28"/>
        </w:rPr>
        <w:t>,</w:t>
      </w:r>
      <w:r w:rsidRPr="00CB312E">
        <w:rPr>
          <w:rFonts w:eastAsia="MS Mincho"/>
          <w:b/>
          <w:bCs/>
          <w:color w:val="FF0000"/>
          <w:sz w:val="28"/>
          <w:szCs w:val="28"/>
        </w:rPr>
        <w:t xml:space="preserve"> F</w:t>
      </w:r>
      <w:r w:rsidRPr="00CB312E">
        <w:rPr>
          <w:rFonts w:eastAsia="MS Mincho"/>
          <w:sz w:val="28"/>
          <w:szCs w:val="28"/>
        </w:rPr>
        <w:t xml:space="preserve"> в зоне искривления пространства, и образование в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щества типа </w:t>
      </w:r>
      <w:r w:rsidRPr="00CB312E">
        <w:rPr>
          <w:rFonts w:eastAsia="MS Mincho"/>
          <w:b/>
          <w:bCs/>
          <w:color w:val="FF0000"/>
          <w:sz w:val="28"/>
          <w:szCs w:val="28"/>
        </w:rPr>
        <w:t>ABCDEF</w:t>
      </w:r>
      <w:r w:rsidRPr="00CB312E">
        <w:rPr>
          <w:rFonts w:eastAsia="MS Mincho"/>
          <w:sz w:val="28"/>
          <w:szCs w:val="28"/>
        </w:rPr>
        <w:t xml:space="preserve">. Это вещество занимает объём меньший, чем вещество типа </w:t>
      </w:r>
      <w:r w:rsidRPr="00CB312E">
        <w:rPr>
          <w:rFonts w:eastAsia="MS Mincho"/>
          <w:b/>
          <w:bCs/>
          <w:color w:val="FF0000"/>
          <w:sz w:val="28"/>
          <w:szCs w:val="28"/>
        </w:rPr>
        <w:t>ABCDE</w:t>
      </w:r>
      <w:r w:rsidRPr="00CB312E">
        <w:rPr>
          <w:rFonts w:eastAsia="MS Mincho"/>
          <w:sz w:val="28"/>
          <w:szCs w:val="28"/>
        </w:rPr>
        <w:t xml:space="preserve"> потому, что свойства и качества шести форм материй тождественны в меньшем объёме внутри зоны искривления пространства, чем при слиянии пяти форм материй. Ги</w:t>
      </w:r>
      <w:r w:rsidRPr="00CB312E">
        <w:rPr>
          <w:rFonts w:eastAsia="MS Mincho"/>
          <w:sz w:val="28"/>
          <w:szCs w:val="28"/>
        </w:rPr>
        <w:t>б</w:t>
      </w:r>
      <w:r w:rsidRPr="00CB312E">
        <w:rPr>
          <w:rFonts w:eastAsia="MS Mincho"/>
          <w:sz w:val="28"/>
          <w:szCs w:val="28"/>
        </w:rPr>
        <w:t xml:space="preserve">ридная форма </w:t>
      </w:r>
      <w:r w:rsidRPr="00CB312E">
        <w:rPr>
          <w:rFonts w:eastAsia="MS Mincho"/>
          <w:b/>
          <w:bCs/>
          <w:color w:val="FF0000"/>
          <w:sz w:val="28"/>
          <w:szCs w:val="28"/>
        </w:rPr>
        <w:t>ABCDEF</w:t>
      </w:r>
      <w:r w:rsidRPr="00CB312E">
        <w:rPr>
          <w:rFonts w:eastAsia="MS Mincho"/>
          <w:sz w:val="28"/>
          <w:szCs w:val="28"/>
        </w:rPr>
        <w:t xml:space="preserve"> пространственно располагается внутри гибри</w:t>
      </w:r>
      <w:r w:rsidRPr="00CB312E">
        <w:rPr>
          <w:rFonts w:eastAsia="MS Mincho"/>
          <w:sz w:val="28"/>
          <w:szCs w:val="28"/>
        </w:rPr>
        <w:t>д</w:t>
      </w:r>
      <w:r w:rsidRPr="00CB312E">
        <w:rPr>
          <w:rFonts w:eastAsia="MS Mincho"/>
          <w:sz w:val="28"/>
          <w:szCs w:val="28"/>
        </w:rPr>
        <w:t xml:space="preserve">ной формы </w:t>
      </w:r>
      <w:r w:rsidRPr="00CB312E">
        <w:rPr>
          <w:rFonts w:eastAsia="MS Mincho"/>
          <w:b/>
          <w:bCs/>
          <w:color w:val="FF0000"/>
          <w:sz w:val="28"/>
          <w:szCs w:val="28"/>
        </w:rPr>
        <w:t>ABCDE</w:t>
      </w:r>
      <w:r w:rsidRPr="00CB312E">
        <w:rPr>
          <w:rFonts w:eastAsia="MS Mincho"/>
          <w:sz w:val="28"/>
          <w:szCs w:val="28"/>
        </w:rPr>
        <w:t>.</w:t>
      </w:r>
    </w:p>
    <w:p w:rsidR="00A81A6A" w:rsidRPr="00CB312E" w:rsidRDefault="00A81A6A">
      <w:pPr>
        <w:rPr>
          <w:rFonts w:eastAsia="MS Mincho"/>
          <w:sz w:val="28"/>
          <w:szCs w:val="28"/>
        </w:rPr>
      </w:pPr>
    </w:p>
    <w:p w:rsidR="00A81A6A" w:rsidRPr="00CB312E" w:rsidRDefault="00A81A6A">
      <w:pPr>
        <w:rPr>
          <w:rFonts w:eastAsia="MS Mincho"/>
          <w:sz w:val="28"/>
          <w:szCs w:val="28"/>
        </w:rPr>
      </w:pPr>
    </w:p>
    <w:p w:rsidR="00A81A6A" w:rsidRPr="00CB312E" w:rsidRDefault="00A81A6A">
      <w:pPr>
        <w:rPr>
          <w:rFonts w:eastAsia="MS Mincho"/>
          <w:sz w:val="28"/>
          <w:szCs w:val="28"/>
        </w:rPr>
      </w:pPr>
    </w:p>
    <w:p w:rsidR="00A81A6A" w:rsidRPr="00CB312E" w:rsidRDefault="00A81A6A">
      <w:pPr>
        <w:rPr>
          <w:rFonts w:eastAsia="MS Mincho"/>
          <w:sz w:val="28"/>
          <w:szCs w:val="28"/>
        </w:rPr>
      </w:pPr>
    </w:p>
    <w:p w:rsidR="00A81A6A" w:rsidRPr="00CB312E" w:rsidRDefault="00A81A6A">
      <w:pPr>
        <w:rPr>
          <w:rFonts w:eastAsia="MS Mincho"/>
          <w:sz w:val="28"/>
          <w:szCs w:val="28"/>
        </w:rPr>
      </w:pPr>
    </w:p>
    <w:p w:rsidR="00A81A6A" w:rsidRPr="00CB312E" w:rsidRDefault="00A81A6A">
      <w:pPr>
        <w:rPr>
          <w:rFonts w:eastAsia="MS Mincho"/>
          <w:sz w:val="28"/>
          <w:szCs w:val="28"/>
        </w:rPr>
      </w:pPr>
    </w:p>
    <w:p w:rsidR="00A81A6A" w:rsidRPr="00CB312E" w:rsidRDefault="00A81A6A">
      <w:pPr>
        <w:rPr>
          <w:rFonts w:eastAsia="MS Mincho"/>
          <w:sz w:val="28"/>
          <w:szCs w:val="28"/>
        </w:rPr>
      </w:pPr>
    </w:p>
    <w:p w:rsidR="00A81A6A" w:rsidRPr="00CB312E" w:rsidRDefault="00A81A6A">
      <w:pPr>
        <w:rPr>
          <w:rFonts w:eastAsia="MS Mincho"/>
          <w:sz w:val="28"/>
          <w:szCs w:val="28"/>
        </w:rPr>
      </w:pPr>
    </w:p>
    <w:p w:rsidR="00031B5D" w:rsidRDefault="00031B5D">
      <w:pPr>
        <w:rPr>
          <w:rStyle w:val="a3"/>
          <w:rFonts w:eastAsia="MS Mincho"/>
          <w:sz w:val="28"/>
          <w:szCs w:val="28"/>
        </w:rPr>
      </w:pPr>
    </w:p>
    <w:p w:rsidR="00031B5D" w:rsidRDefault="00031B5D">
      <w:pPr>
        <w:rPr>
          <w:rStyle w:val="a3"/>
          <w:rFonts w:eastAsia="MS Mincho"/>
          <w:sz w:val="28"/>
          <w:szCs w:val="28"/>
        </w:rPr>
      </w:pPr>
    </w:p>
    <w:p w:rsidR="006F631E" w:rsidRPr="00CB312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drawing>
          <wp:anchor distT="0" distB="0" distL="114300" distR="114300" simplePos="0" relativeHeight="251691520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-5715</wp:posOffset>
            </wp:positionV>
            <wp:extent cx="2708910" cy="3930015"/>
            <wp:effectExtent l="0" t="0" r="0" b="0"/>
            <wp:wrapSquare wrapText="bothSides"/>
            <wp:docPr id="323" name="Рисунок 248" descr="Fig-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 descr="Fig-1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910" cy="3930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428" w:history="1">
        <w:r w:rsidR="006F631E" w:rsidRPr="00CB312E">
          <w:rPr>
            <w:rStyle w:val="a3"/>
            <w:rFonts w:eastAsia="MS Mincho"/>
            <w:sz w:val="28"/>
            <w:szCs w:val="28"/>
          </w:rPr>
          <w:t>Рис.11</w:t>
        </w:r>
      </w:hyperlink>
      <w:r w:rsidR="006F631E" w:rsidRPr="00CB312E">
        <w:rPr>
          <w:rFonts w:eastAsia="MS Mincho"/>
          <w:sz w:val="28"/>
          <w:szCs w:val="28"/>
        </w:rPr>
        <w:t xml:space="preserve"> — слияние семи форм материй</w:t>
      </w:r>
      <w:r w:rsidR="006F631E" w:rsidRPr="00CB312E">
        <w:rPr>
          <w:rFonts w:eastAsia="MS Mincho"/>
          <w:b/>
          <w:color w:val="FF0000"/>
          <w:sz w:val="28"/>
          <w:szCs w:val="28"/>
        </w:rPr>
        <w:t xml:space="preserve"> A</w:t>
      </w:r>
      <w:r w:rsidR="006F631E" w:rsidRPr="00CB312E">
        <w:rPr>
          <w:sz w:val="28"/>
          <w:szCs w:val="28"/>
        </w:rPr>
        <w:t>,</w:t>
      </w:r>
      <w:r w:rsidR="006F631E" w:rsidRPr="00CB312E">
        <w:rPr>
          <w:rFonts w:eastAsia="MS Mincho"/>
          <w:b/>
          <w:color w:val="FF0000"/>
          <w:sz w:val="28"/>
          <w:szCs w:val="28"/>
        </w:rPr>
        <w:t xml:space="preserve"> B</w:t>
      </w:r>
      <w:r w:rsidR="006F631E" w:rsidRPr="00CB312E">
        <w:rPr>
          <w:sz w:val="28"/>
          <w:szCs w:val="28"/>
        </w:rPr>
        <w:t>,</w:t>
      </w:r>
      <w:r w:rsidR="006F631E" w:rsidRPr="00CB312E">
        <w:rPr>
          <w:rFonts w:eastAsia="MS Mincho"/>
          <w:sz w:val="28"/>
          <w:szCs w:val="28"/>
        </w:rPr>
        <w:t xml:space="preserve"> </w:t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С</w:t>
      </w:r>
      <w:r w:rsidR="006F631E" w:rsidRPr="00CB312E">
        <w:rPr>
          <w:sz w:val="28"/>
          <w:szCs w:val="28"/>
        </w:rPr>
        <w:t>,</w:t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 xml:space="preserve"> D</w:t>
      </w:r>
      <w:r w:rsidR="006F631E" w:rsidRPr="00CB312E">
        <w:rPr>
          <w:sz w:val="28"/>
          <w:szCs w:val="28"/>
        </w:rPr>
        <w:t>,</w:t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 xml:space="preserve"> F</w:t>
      </w:r>
      <w:r w:rsidR="006F631E" w:rsidRPr="00CB312E">
        <w:rPr>
          <w:sz w:val="28"/>
          <w:szCs w:val="28"/>
        </w:rPr>
        <w:t>,</w:t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 xml:space="preserve"> E</w:t>
      </w:r>
      <w:r w:rsidR="006F631E" w:rsidRPr="00CB312E">
        <w:rPr>
          <w:sz w:val="28"/>
          <w:szCs w:val="28"/>
        </w:rPr>
        <w:t>,</w:t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 xml:space="preserve"> G</w:t>
      </w:r>
      <w:r w:rsidR="006F631E" w:rsidRPr="00CB312E">
        <w:rPr>
          <w:rFonts w:eastAsia="MS Mincho"/>
          <w:sz w:val="28"/>
          <w:szCs w:val="28"/>
        </w:rPr>
        <w:t xml:space="preserve"> в зоне искривления простра</w:t>
      </w:r>
      <w:r w:rsidR="006F631E" w:rsidRPr="00CB312E">
        <w:rPr>
          <w:rFonts w:eastAsia="MS Mincho"/>
          <w:sz w:val="28"/>
          <w:szCs w:val="28"/>
        </w:rPr>
        <w:t>н</w:t>
      </w:r>
      <w:r w:rsidR="006F631E" w:rsidRPr="00CB312E">
        <w:rPr>
          <w:rFonts w:eastAsia="MS Mincho"/>
          <w:sz w:val="28"/>
          <w:szCs w:val="28"/>
        </w:rPr>
        <w:t xml:space="preserve">ства, и образование вещества типа </w:t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ABCDE</w:t>
      </w:r>
      <w:r w:rsidR="006F631E"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F</w:t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G</w:t>
      </w:r>
      <w:r w:rsidR="006F631E" w:rsidRPr="00CB312E">
        <w:rPr>
          <w:rFonts w:eastAsia="MS Mincho"/>
          <w:sz w:val="28"/>
          <w:szCs w:val="28"/>
        </w:rPr>
        <w:t>. Это вещество занимает объём меньший, чем вещество т</w:t>
      </w:r>
      <w:r w:rsidR="006F631E" w:rsidRPr="00CB312E">
        <w:rPr>
          <w:rFonts w:eastAsia="MS Mincho"/>
          <w:sz w:val="28"/>
          <w:szCs w:val="28"/>
        </w:rPr>
        <w:t>и</w:t>
      </w:r>
      <w:r w:rsidR="006F631E" w:rsidRPr="00CB312E">
        <w:rPr>
          <w:rFonts w:eastAsia="MS Mincho"/>
          <w:sz w:val="28"/>
          <w:szCs w:val="28"/>
        </w:rPr>
        <w:t xml:space="preserve">па </w:t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ABCDE</w:t>
      </w:r>
      <w:r w:rsidR="006F631E"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F</w:t>
      </w:r>
      <w:r w:rsidR="006F631E" w:rsidRPr="00CB312E">
        <w:rPr>
          <w:rFonts w:eastAsia="MS Mincho"/>
          <w:sz w:val="28"/>
          <w:szCs w:val="28"/>
        </w:rPr>
        <w:t xml:space="preserve"> потому, что свойства и качества шести форм материй могут быть тождественны в меньшем объёме внутри зоны искривления простра</w:t>
      </w:r>
      <w:r w:rsidR="006F631E" w:rsidRPr="00CB312E">
        <w:rPr>
          <w:rFonts w:eastAsia="MS Mincho"/>
          <w:sz w:val="28"/>
          <w:szCs w:val="28"/>
        </w:rPr>
        <w:t>н</w:t>
      </w:r>
      <w:r w:rsidR="006F631E" w:rsidRPr="00CB312E">
        <w:rPr>
          <w:rFonts w:eastAsia="MS Mincho"/>
          <w:sz w:val="28"/>
          <w:szCs w:val="28"/>
        </w:rPr>
        <w:t xml:space="preserve">ства, чем при слиянии шести форм материй. Гибридная форма </w:t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ABCDE</w:t>
      </w:r>
      <w:r w:rsidR="006F631E"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F</w:t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G</w:t>
      </w:r>
      <w:r w:rsidR="006F631E" w:rsidRPr="00CB312E">
        <w:rPr>
          <w:rFonts w:eastAsia="MS Mincho"/>
          <w:sz w:val="28"/>
          <w:szCs w:val="28"/>
        </w:rPr>
        <w:t xml:space="preserve"> пространственно располаг</w:t>
      </w:r>
      <w:r w:rsidR="006F631E" w:rsidRPr="00CB312E">
        <w:rPr>
          <w:rFonts w:eastAsia="MS Mincho"/>
          <w:sz w:val="28"/>
          <w:szCs w:val="28"/>
        </w:rPr>
        <w:t>а</w:t>
      </w:r>
      <w:r w:rsidR="006F631E" w:rsidRPr="00CB312E">
        <w:rPr>
          <w:rFonts w:eastAsia="MS Mincho"/>
          <w:sz w:val="28"/>
          <w:szCs w:val="28"/>
        </w:rPr>
        <w:t xml:space="preserve">ется внутри гибридной формы </w:t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ABCDE</w:t>
      </w:r>
      <w:r w:rsidR="006F631E"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F</w:t>
      </w:r>
      <w:r w:rsidR="006F631E" w:rsidRPr="00CB312E">
        <w:rPr>
          <w:rFonts w:eastAsia="MS Mincho"/>
          <w:sz w:val="28"/>
          <w:szCs w:val="28"/>
        </w:rPr>
        <w:t>.</w:t>
      </w:r>
    </w:p>
    <w:p w:rsidR="003662C1" w:rsidRPr="00CB312E" w:rsidRDefault="003662C1">
      <w:pPr>
        <w:rPr>
          <w:rFonts w:eastAsia="MS Mincho"/>
          <w:sz w:val="28"/>
          <w:szCs w:val="28"/>
        </w:rPr>
      </w:pPr>
    </w:p>
    <w:p w:rsidR="003662C1" w:rsidRPr="00CB312E" w:rsidRDefault="003662C1">
      <w:pPr>
        <w:rPr>
          <w:rFonts w:eastAsia="MS Mincho"/>
          <w:sz w:val="28"/>
          <w:szCs w:val="28"/>
        </w:rPr>
      </w:pPr>
    </w:p>
    <w:p w:rsidR="003662C1" w:rsidRPr="00CB312E" w:rsidRDefault="003662C1">
      <w:pPr>
        <w:rPr>
          <w:rFonts w:eastAsia="MS Mincho"/>
          <w:sz w:val="28"/>
          <w:szCs w:val="28"/>
        </w:rPr>
      </w:pPr>
    </w:p>
    <w:p w:rsidR="003662C1" w:rsidRPr="00CB312E" w:rsidRDefault="003662C1">
      <w:pPr>
        <w:rPr>
          <w:rFonts w:eastAsia="MS Mincho"/>
          <w:sz w:val="28"/>
          <w:szCs w:val="28"/>
        </w:rPr>
      </w:pPr>
    </w:p>
    <w:p w:rsidR="003662C1" w:rsidRPr="00CB312E" w:rsidRDefault="003662C1" w:rsidP="00031B5D">
      <w:pPr>
        <w:ind w:firstLine="0"/>
        <w:rPr>
          <w:rFonts w:eastAsia="MS Mincho"/>
          <w:sz w:val="28"/>
          <w:szCs w:val="28"/>
        </w:rPr>
      </w:pPr>
    </w:p>
    <w:p w:rsidR="006F631E" w:rsidRPr="00CB312E" w:rsidRDefault="002C545F" w:rsidP="003662C1">
      <w:pPr>
        <w:ind w:firstLine="0"/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570688" behindDoc="0" locked="0" layoutInCell="1" allowOverlap="1">
            <wp:simplePos x="0" y="0"/>
            <wp:positionH relativeFrom="margin">
              <wp:posOffset>3416935</wp:posOffset>
            </wp:positionH>
            <wp:positionV relativeFrom="margin">
              <wp:posOffset>4128135</wp:posOffset>
            </wp:positionV>
            <wp:extent cx="2705100" cy="3888105"/>
            <wp:effectExtent l="0" t="0" r="0" b="0"/>
            <wp:wrapSquare wrapText="bothSides"/>
            <wp:docPr id="322" name="Рисунок 38" descr="Fig-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Fig-12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388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429" w:history="1">
        <w:r w:rsidR="006F631E" w:rsidRPr="00CB312E">
          <w:rPr>
            <w:rStyle w:val="a3"/>
            <w:rFonts w:eastAsia="MS Mincho"/>
            <w:sz w:val="28"/>
            <w:szCs w:val="28"/>
          </w:rPr>
          <w:t>Рис.12</w:t>
        </w:r>
      </w:hyperlink>
      <w:r w:rsidR="006F631E" w:rsidRPr="00CB312E">
        <w:rPr>
          <w:rFonts w:eastAsia="MS Mincho"/>
          <w:sz w:val="28"/>
          <w:szCs w:val="28"/>
        </w:rPr>
        <w:t xml:space="preserve"> — планета Земля, возникшая в зоне искривления пространства в результате п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следовательного слияния семи форм материй и представляющая собой шесть материальных сфер разного количественного и качественного состава, одна внутри другой. Эти сферы вм</w:t>
      </w:r>
      <w:r w:rsidR="006F631E" w:rsidRPr="00CB312E">
        <w:rPr>
          <w:rFonts w:eastAsia="MS Mincho"/>
          <w:sz w:val="28"/>
          <w:szCs w:val="28"/>
        </w:rPr>
        <w:t>е</w:t>
      </w:r>
      <w:r w:rsidR="006F631E" w:rsidRPr="00CB312E">
        <w:rPr>
          <w:rFonts w:eastAsia="MS Mincho"/>
          <w:sz w:val="28"/>
          <w:szCs w:val="28"/>
        </w:rPr>
        <w:t>сте представляют одну систему — планету Земля и не могут существовать друг без друга. Поэтому, когда рассматриваются процессы, происходящие на физическом уровне, необх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димо по</w:t>
      </w:r>
      <w:r w:rsidR="006F631E" w:rsidRPr="00CB312E">
        <w:rPr>
          <w:rFonts w:eastAsia="MS Mincho"/>
          <w:sz w:val="28"/>
          <w:szCs w:val="28"/>
        </w:rPr>
        <w:t>м</w:t>
      </w:r>
      <w:r w:rsidR="006F631E" w:rsidRPr="00CB312E">
        <w:rPr>
          <w:rFonts w:eastAsia="MS Mincho"/>
          <w:sz w:val="28"/>
          <w:szCs w:val="28"/>
        </w:rPr>
        <w:t>нить, что это — только видимая верхушка айсберга, которым является планета.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Внутренняя сфера, образованная семью формами материй есть ФИЗИЧЕСКИ ПЛОТНАЯ ПЛАНЕТА ЗЕМЛЯ</w:t>
      </w:r>
      <w:r w:rsidRPr="00CB312E">
        <w:rPr>
          <w:rFonts w:eastAsia="MS Mincho"/>
          <w:sz w:val="28"/>
          <w:szCs w:val="28"/>
        </w:rPr>
        <w:t>, в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щество которой имеет </w:t>
      </w:r>
      <w:r w:rsidRPr="00CB312E">
        <w:rPr>
          <w:rFonts w:eastAsia="MS Mincho"/>
          <w:b/>
          <w:bCs/>
          <w:sz w:val="28"/>
          <w:szCs w:val="28"/>
        </w:rPr>
        <w:t>четыре агрегатных состояния — твёрдое, жидкое, газообразное и плазменное</w:t>
      </w:r>
      <w:r w:rsidRPr="00CB312E">
        <w:rPr>
          <w:rFonts w:eastAsia="MS Mincho"/>
          <w:sz w:val="28"/>
          <w:szCs w:val="28"/>
        </w:rPr>
        <w:t>. Разные агрегатные состояния возникают, как результат 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лебания мерности меньше, чем </w:t>
      </w:r>
      <w:r w:rsidRPr="00CB312E">
        <w:rPr>
          <w:rFonts w:eastAsia="MS Mincho" w:cs="Times New Roman"/>
          <w:b/>
          <w:bCs/>
          <w:sz w:val="28"/>
          <w:szCs w:val="28"/>
          <w:lang w:val="en-US"/>
        </w:rPr>
        <w:t>Δλ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1. Физически плотная сфера.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2. Эфирная сфера.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lastRenderedPageBreak/>
        <w:t>3. Астральная сфера.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4. Первая ментальная сфера.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5. Вторая ментальная сфера.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6. Третья ментальная сфера.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571712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977900</wp:posOffset>
            </wp:positionV>
            <wp:extent cx="2695575" cy="3910330"/>
            <wp:effectExtent l="0" t="0" r="9525" b="0"/>
            <wp:wrapSquare wrapText="bothSides"/>
            <wp:docPr id="321" name="Рисунок 39" descr="Fig-12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Fig-12a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3910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430" w:history="1">
        <w:r w:rsidR="006F631E" w:rsidRPr="00CB312E">
          <w:rPr>
            <w:rStyle w:val="a3"/>
            <w:rFonts w:eastAsia="MS Mincho"/>
            <w:sz w:val="28"/>
            <w:szCs w:val="28"/>
          </w:rPr>
          <w:t>Рис.12а</w:t>
        </w:r>
      </w:hyperlink>
      <w:r w:rsidR="006F631E" w:rsidRPr="00CB312E">
        <w:rPr>
          <w:rFonts w:eastAsia="MS Mincho"/>
          <w:sz w:val="28"/>
          <w:szCs w:val="28"/>
        </w:rPr>
        <w:t xml:space="preserve"> — структурный и качественный состав сфер Земли. На этой схеме наглядно видно, что есть общего и чем отличаются друг от друга материальные сферы Земли. Общие элементы создают условия для взаимодействия между сферами Земли; степень этого взаим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действия отр</w:t>
      </w:r>
      <w:r w:rsidR="006F631E" w:rsidRPr="00CB312E">
        <w:rPr>
          <w:rFonts w:eastAsia="MS Mincho"/>
          <w:sz w:val="28"/>
          <w:szCs w:val="28"/>
        </w:rPr>
        <w:t>а</w:t>
      </w:r>
      <w:r w:rsidR="006F631E" w:rsidRPr="00CB312E">
        <w:rPr>
          <w:rFonts w:eastAsia="MS Mincho"/>
          <w:sz w:val="28"/>
          <w:szCs w:val="28"/>
        </w:rPr>
        <w:t xml:space="preserve">жают коэффициенты </w:t>
      </w:r>
      <w:r w:rsidR="006F631E" w:rsidRPr="00CB312E">
        <w:rPr>
          <w:rFonts w:eastAsia="MS Mincho" w:cs="Times New Roman"/>
          <w:b/>
          <w:bCs/>
          <w:color w:val="FF0000"/>
          <w:sz w:val="28"/>
          <w:szCs w:val="28"/>
          <w:lang w:val="en-US"/>
        </w:rPr>
        <w:t>α</w:t>
      </w:r>
      <w:r w:rsidR="006F631E" w:rsidRPr="00CB312E">
        <w:rPr>
          <w:rFonts w:eastAsia="MS Mincho"/>
          <w:sz w:val="28"/>
          <w:szCs w:val="28"/>
        </w:rPr>
        <w:t>: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  <w:lang w:val="en-US"/>
        </w:rPr>
        <w:t>α</w:t>
      </w:r>
      <w:r w:rsidRPr="00CB312E">
        <w:rPr>
          <w:rFonts w:eastAsia="MS Mincho" w:cs="Times New Roman"/>
          <w:b/>
          <w:bCs/>
          <w:color w:val="FF0000"/>
          <w:sz w:val="28"/>
          <w:szCs w:val="28"/>
          <w:vertAlign w:val="subscript"/>
        </w:rPr>
        <w:t>1</w:t>
      </w:r>
      <w:r w:rsidRPr="00CB312E">
        <w:rPr>
          <w:rFonts w:eastAsia="MS Mincho"/>
          <w:sz w:val="28"/>
          <w:szCs w:val="28"/>
        </w:rPr>
        <w:t xml:space="preserve"> — коэффициент взаимодействия между физически плотной и эфирной сферами.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  <w:lang w:val="en-US"/>
        </w:rPr>
        <w:t>α</w:t>
      </w:r>
      <w:r w:rsidRPr="00CB312E">
        <w:rPr>
          <w:rFonts w:eastAsia="MS Mincho" w:cs="Times New Roman"/>
          <w:b/>
          <w:bCs/>
          <w:color w:val="FF0000"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 — коэ</w:t>
      </w:r>
      <w:r w:rsidRPr="00CB312E">
        <w:rPr>
          <w:rFonts w:eastAsia="MS Mincho"/>
          <w:sz w:val="28"/>
          <w:szCs w:val="28"/>
        </w:rPr>
        <w:t>ф</w:t>
      </w:r>
      <w:r w:rsidRPr="00CB312E">
        <w:rPr>
          <w:rFonts w:eastAsia="MS Mincho"/>
          <w:sz w:val="28"/>
          <w:szCs w:val="28"/>
        </w:rPr>
        <w:t>фициент взаимодействия между физически плотной и астральной сферами.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  <w:lang w:val="en-US"/>
        </w:rPr>
        <w:t>α</w:t>
      </w:r>
      <w:r w:rsidRPr="00CB312E">
        <w:rPr>
          <w:rFonts w:eastAsia="MS Mincho" w:cs="Times New Roman"/>
          <w:b/>
          <w:bCs/>
          <w:color w:val="FF0000"/>
          <w:sz w:val="28"/>
          <w:szCs w:val="28"/>
          <w:vertAlign w:val="subscript"/>
        </w:rPr>
        <w:t>3</w:t>
      </w:r>
      <w:r w:rsidRPr="00CB312E">
        <w:rPr>
          <w:rFonts w:eastAsia="MS Mincho"/>
          <w:sz w:val="28"/>
          <w:szCs w:val="28"/>
        </w:rPr>
        <w:t xml:space="preserve"> — коэффициент взаимодействия между физически плотной и первой ментальной сфер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ми.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  <w:lang w:val="en-US"/>
        </w:rPr>
        <w:t>α</w:t>
      </w:r>
      <w:r w:rsidRPr="00CB312E">
        <w:rPr>
          <w:rFonts w:eastAsia="MS Mincho" w:cs="Times New Roman"/>
          <w:b/>
          <w:bCs/>
          <w:color w:val="FF0000"/>
          <w:sz w:val="28"/>
          <w:szCs w:val="28"/>
          <w:vertAlign w:val="subscript"/>
        </w:rPr>
        <w:t>4</w:t>
      </w:r>
      <w:r w:rsidRPr="00CB312E">
        <w:rPr>
          <w:rFonts w:eastAsia="MS Mincho"/>
          <w:sz w:val="28"/>
          <w:szCs w:val="28"/>
        </w:rPr>
        <w:t xml:space="preserve"> — коэффициент взаимодействия между физически плотной и второй ментальной сфер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ми.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  <w:lang w:val="en-US"/>
        </w:rPr>
        <w:t>α</w:t>
      </w:r>
      <w:r w:rsidRPr="00CB312E">
        <w:rPr>
          <w:rFonts w:eastAsia="MS Mincho" w:cs="Times New Roman"/>
          <w:b/>
          <w:bCs/>
          <w:color w:val="FF0000"/>
          <w:sz w:val="28"/>
          <w:szCs w:val="28"/>
          <w:vertAlign w:val="subscript"/>
        </w:rPr>
        <w:t>5</w:t>
      </w:r>
      <w:r w:rsidRPr="00CB312E">
        <w:rPr>
          <w:rFonts w:eastAsia="MS Mincho"/>
          <w:sz w:val="28"/>
          <w:szCs w:val="28"/>
        </w:rPr>
        <w:t xml:space="preserve"> — коэффициент взаимодействия между физически плотной и третьей ментальной сфер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ми.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  <w:lang w:val="en-US"/>
        </w:rPr>
        <w:t>α</w:t>
      </w:r>
      <w:r w:rsidRPr="00CB312E">
        <w:rPr>
          <w:rFonts w:eastAsia="MS Mincho" w:cs="Times New Roman"/>
          <w:b/>
          <w:bCs/>
          <w:color w:val="FF0000"/>
          <w:sz w:val="28"/>
          <w:szCs w:val="28"/>
          <w:vertAlign w:val="subscript"/>
        </w:rPr>
        <w:t>6</w:t>
      </w:r>
      <w:r w:rsidRPr="00CB312E">
        <w:rPr>
          <w:rFonts w:eastAsia="MS Mincho"/>
          <w:sz w:val="28"/>
          <w:szCs w:val="28"/>
        </w:rPr>
        <w:t xml:space="preserve"> — коэффициент взаимодействия между физически плотной сферой и четвёртой ме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тальной плоскостью, которая является зоной неискривленного пространства, в которой фо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мы мат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рий не сливаются и не образуют нового качества. В неискривлённом пространстве формы материй пронизывают друг друга практически не оказывая действия, они не «связ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ны» между собой и не образуют нового вещества.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h</w:t>
      </w:r>
      <w:r w:rsidRPr="00CB312E">
        <w:rPr>
          <w:rFonts w:eastAsia="MS Mincho"/>
          <w:sz w:val="28"/>
          <w:szCs w:val="28"/>
        </w:rPr>
        <w:t xml:space="preserve"> — качественный барьер между физически плотной и эфирной сферами, который во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ник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ет, как следствие различия по качественному и количественному составу материй, их образующих.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i</w:t>
      </w:r>
      <w:r w:rsidRPr="00CB312E">
        <w:rPr>
          <w:rFonts w:eastAsia="MS Mincho"/>
          <w:sz w:val="28"/>
          <w:szCs w:val="28"/>
        </w:rPr>
        <w:t xml:space="preserve"> — качестве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ный барьер между физически плотной и астральной сферами.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sz w:val="28"/>
          <w:szCs w:val="28"/>
        </w:rPr>
        <w:t xml:space="preserve"> — качественный барьер между физически плотной и первой ментальной сферами.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k</w:t>
      </w:r>
      <w:r w:rsidRPr="00CB312E">
        <w:rPr>
          <w:rFonts w:eastAsia="MS Mincho"/>
          <w:sz w:val="28"/>
          <w:szCs w:val="28"/>
        </w:rPr>
        <w:t xml:space="preserve"> — качественный барьер между физически плотной и второй ментальной сферами.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l</w:t>
      </w:r>
      <w:r w:rsidRPr="00CB312E">
        <w:rPr>
          <w:rFonts w:eastAsia="MS Mincho"/>
          <w:sz w:val="28"/>
          <w:szCs w:val="28"/>
        </w:rPr>
        <w:t xml:space="preserve"> — качественный барьер между ф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зически плотной и третьей ментальной </w:t>
      </w:r>
      <w:r w:rsidRPr="00CB312E">
        <w:rPr>
          <w:rFonts w:eastAsia="MS Mincho"/>
          <w:sz w:val="28"/>
          <w:szCs w:val="28"/>
        </w:rPr>
        <w:lastRenderedPageBreak/>
        <w:t>сферами.</w:t>
      </w:r>
    </w:p>
    <w:p w:rsidR="006F631E" w:rsidRPr="00CB312E" w:rsidRDefault="006F631E">
      <w:pPr>
        <w:rPr>
          <w:rFonts w:eastAsia="MS Mincho"/>
          <w:sz w:val="28"/>
          <w:szCs w:val="28"/>
          <w:lang w:val="en-US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m</w:t>
      </w:r>
      <w:r w:rsidRPr="00CB312E">
        <w:rPr>
          <w:rFonts w:eastAsia="MS Mincho"/>
          <w:sz w:val="28"/>
          <w:szCs w:val="28"/>
        </w:rPr>
        <w:t xml:space="preserve"> — качественный барьер между физически плотной сферой и четвёртой ментальной пло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костью.</w:t>
      </w:r>
      <w:r w:rsidRPr="00CB312E">
        <w:rPr>
          <w:rFonts w:eastAsia="MS Mincho"/>
          <w:sz w:val="28"/>
          <w:szCs w:val="28"/>
        </w:rPr>
        <w:tab/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Физически плотная сфера.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Эфирная сфера.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Астральная сфера.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Первая ментальная сфера.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5.</w:t>
      </w:r>
      <w:r w:rsidRPr="00CB312E">
        <w:rPr>
          <w:rFonts w:eastAsia="MS Mincho"/>
          <w:sz w:val="28"/>
          <w:szCs w:val="28"/>
        </w:rPr>
        <w:t xml:space="preserve"> Вторая ментальная сфера.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6.</w:t>
      </w:r>
      <w:r w:rsidRPr="00CB312E">
        <w:rPr>
          <w:rFonts w:eastAsia="MS Mincho"/>
          <w:sz w:val="28"/>
          <w:szCs w:val="28"/>
        </w:rPr>
        <w:t xml:space="preserve"> Третья ментальная сфера.</w:t>
      </w:r>
    </w:p>
    <w:p w:rsidR="006F631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7.</w:t>
      </w:r>
      <w:r w:rsidRPr="00CB312E">
        <w:rPr>
          <w:rFonts w:eastAsia="MS Mincho"/>
          <w:sz w:val="28"/>
          <w:szCs w:val="28"/>
        </w:rPr>
        <w:t xml:space="preserve"> Четвёртая ментальная плоскость, представляющая собой неискривлённое (недефо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мир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ванное) пространство.</w:t>
      </w:r>
    </w:p>
    <w:p w:rsidR="00031B5D" w:rsidRPr="00CB312E" w:rsidRDefault="00031B5D">
      <w:pPr>
        <w:rPr>
          <w:rFonts w:eastAsia="MS Mincho"/>
          <w:sz w:val="28"/>
          <w:szCs w:val="28"/>
        </w:rPr>
      </w:pP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572736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2768600</wp:posOffset>
            </wp:positionV>
            <wp:extent cx="2919095" cy="4215130"/>
            <wp:effectExtent l="0" t="0" r="0" b="0"/>
            <wp:wrapSquare wrapText="bothSides"/>
            <wp:docPr id="319" name="Рисунок 40" descr="Fig-12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Fig-12b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095" cy="421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431" w:history="1">
        <w:r w:rsidR="006F631E" w:rsidRPr="00CB312E">
          <w:rPr>
            <w:rStyle w:val="a3"/>
            <w:rFonts w:eastAsia="MS Mincho"/>
            <w:sz w:val="28"/>
            <w:szCs w:val="28"/>
          </w:rPr>
          <w:t>Рис.12b</w:t>
        </w:r>
      </w:hyperlink>
      <w:r w:rsidR="006F631E" w:rsidRPr="00CB312E">
        <w:rPr>
          <w:rFonts w:eastAsia="MS Mincho"/>
          <w:sz w:val="28"/>
          <w:szCs w:val="28"/>
        </w:rPr>
        <w:t xml:space="preserve"> — при слиянии в зоне искривления пространства, семь форм материй образ</w:t>
      </w:r>
      <w:r w:rsidR="006F631E" w:rsidRPr="00CB312E">
        <w:rPr>
          <w:rFonts w:eastAsia="MS Mincho"/>
          <w:sz w:val="28"/>
          <w:szCs w:val="28"/>
        </w:rPr>
        <w:t>у</w:t>
      </w:r>
      <w:r w:rsidR="006F631E" w:rsidRPr="00CB312E">
        <w:rPr>
          <w:rFonts w:eastAsia="MS Mincho"/>
          <w:sz w:val="28"/>
          <w:szCs w:val="28"/>
        </w:rPr>
        <w:t>ют шесть видов вещества, которые отличаются друг от друга качественным и количестве</w:t>
      </w:r>
      <w:r w:rsidR="006F631E" w:rsidRPr="00CB312E">
        <w:rPr>
          <w:rFonts w:eastAsia="MS Mincho"/>
          <w:sz w:val="28"/>
          <w:szCs w:val="28"/>
        </w:rPr>
        <w:t>н</w:t>
      </w:r>
      <w:r w:rsidR="006F631E" w:rsidRPr="00CB312E">
        <w:rPr>
          <w:rFonts w:eastAsia="MS Mincho"/>
          <w:sz w:val="28"/>
          <w:szCs w:val="28"/>
        </w:rPr>
        <w:t>ным составом. Эти вещества создают шесть материальных сфер, одна внутри другой, кот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рые вызывают вторичное вырождение пространства (искривление) и нейтрализуют перви</w:t>
      </w:r>
      <w:r w:rsidR="006F631E" w:rsidRPr="00CB312E">
        <w:rPr>
          <w:rFonts w:eastAsia="MS Mincho"/>
          <w:sz w:val="28"/>
          <w:szCs w:val="28"/>
        </w:rPr>
        <w:t>ч</w:t>
      </w:r>
      <w:r w:rsidR="006F631E" w:rsidRPr="00CB312E">
        <w:rPr>
          <w:rFonts w:eastAsia="MS Mincho"/>
          <w:sz w:val="28"/>
          <w:szCs w:val="28"/>
        </w:rPr>
        <w:t>ное искривление пространства, в котором происходило слияние этих семи форм материй. После завершения образов</w:t>
      </w:r>
      <w:r w:rsidR="006F631E" w:rsidRPr="00CB312E">
        <w:rPr>
          <w:rFonts w:eastAsia="MS Mincho"/>
          <w:sz w:val="28"/>
          <w:szCs w:val="28"/>
        </w:rPr>
        <w:t>а</w:t>
      </w:r>
      <w:r w:rsidR="006F631E" w:rsidRPr="00CB312E">
        <w:rPr>
          <w:rFonts w:eastAsia="MS Mincho"/>
          <w:sz w:val="28"/>
          <w:szCs w:val="28"/>
        </w:rPr>
        <w:t>ния планеты происходит распад некоторой части вещества, что вновь создаёт условия для синтеза вещества из свободных форм материй, возникает круг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оборот вещества. Система находится в с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стоянии устойчивого равновесия.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Физически плотная сфера.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Эфирная сфера.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Астральная сфера.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Первая ментальная сфера.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5.</w:t>
      </w:r>
      <w:r w:rsidRPr="00CB312E">
        <w:rPr>
          <w:rFonts w:eastAsia="MS Mincho"/>
          <w:sz w:val="28"/>
          <w:szCs w:val="28"/>
        </w:rPr>
        <w:t xml:space="preserve"> Вторая ментальная сфера.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6.</w:t>
      </w:r>
      <w:r w:rsidRPr="00CB312E">
        <w:rPr>
          <w:rFonts w:eastAsia="MS Mincho"/>
          <w:sz w:val="28"/>
          <w:szCs w:val="28"/>
        </w:rPr>
        <w:t xml:space="preserve"> Третья ментальная сфера.</w:t>
      </w:r>
    </w:p>
    <w:p w:rsidR="006F631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А</w:t>
      </w:r>
      <w:r w:rsidRPr="00CB312E">
        <w:rPr>
          <w:sz w:val="28"/>
          <w:szCs w:val="28"/>
        </w:rPr>
        <w:t>,</w:t>
      </w:r>
      <w:r w:rsidRPr="00CB312E">
        <w:rPr>
          <w:rFonts w:eastAsia="MS Mincho"/>
          <w:b/>
          <w:bCs/>
          <w:color w:val="FF0000"/>
          <w:sz w:val="28"/>
          <w:szCs w:val="28"/>
        </w:rPr>
        <w:t xml:space="preserve"> B</w:t>
      </w:r>
      <w:r w:rsidRPr="00CB312E">
        <w:rPr>
          <w:sz w:val="28"/>
          <w:szCs w:val="28"/>
        </w:rPr>
        <w:t>,</w:t>
      </w:r>
      <w:r w:rsidRPr="00CB312E">
        <w:rPr>
          <w:rFonts w:eastAsia="MS Mincho"/>
          <w:b/>
          <w:bCs/>
          <w:color w:val="FF0000"/>
          <w:sz w:val="28"/>
          <w:szCs w:val="28"/>
        </w:rPr>
        <w:t xml:space="preserve"> С</w:t>
      </w:r>
      <w:r w:rsidRPr="00CB312E">
        <w:rPr>
          <w:sz w:val="28"/>
          <w:szCs w:val="28"/>
        </w:rPr>
        <w:t>,</w:t>
      </w:r>
      <w:r w:rsidRPr="00CB312E">
        <w:rPr>
          <w:rFonts w:eastAsia="MS Mincho"/>
          <w:b/>
          <w:bCs/>
          <w:color w:val="FF0000"/>
          <w:sz w:val="28"/>
          <w:szCs w:val="28"/>
        </w:rPr>
        <w:t xml:space="preserve"> D</w:t>
      </w:r>
      <w:r w:rsidRPr="00CB312E">
        <w:rPr>
          <w:sz w:val="28"/>
          <w:szCs w:val="28"/>
        </w:rPr>
        <w:t>,</w:t>
      </w:r>
      <w:r w:rsidRPr="00CB312E">
        <w:rPr>
          <w:rFonts w:eastAsia="MS Mincho"/>
          <w:b/>
          <w:bCs/>
          <w:color w:val="FF0000"/>
          <w:sz w:val="28"/>
          <w:szCs w:val="28"/>
        </w:rPr>
        <w:t xml:space="preserve"> Е</w:t>
      </w:r>
      <w:r w:rsidRPr="00CB312E">
        <w:rPr>
          <w:sz w:val="28"/>
          <w:szCs w:val="28"/>
        </w:rPr>
        <w:t>,</w:t>
      </w:r>
      <w:r w:rsidRPr="00CB312E">
        <w:rPr>
          <w:rFonts w:eastAsia="MS Mincho"/>
          <w:b/>
          <w:bCs/>
          <w:color w:val="FF0000"/>
          <w:sz w:val="28"/>
          <w:szCs w:val="28"/>
        </w:rPr>
        <w:t xml:space="preserve"> F</w:t>
      </w:r>
      <w:r w:rsidRPr="00CB312E">
        <w:rPr>
          <w:sz w:val="28"/>
          <w:szCs w:val="28"/>
        </w:rPr>
        <w:t>,</w:t>
      </w:r>
      <w:r w:rsidRPr="00CB312E">
        <w:rPr>
          <w:rFonts w:eastAsia="MS Mincho"/>
          <w:b/>
          <w:bCs/>
          <w:color w:val="FF0000"/>
          <w:sz w:val="28"/>
          <w:szCs w:val="28"/>
        </w:rPr>
        <w:t xml:space="preserve"> G</w:t>
      </w:r>
      <w:r w:rsidRPr="00CB312E">
        <w:rPr>
          <w:rFonts w:eastAsia="MS Mincho"/>
          <w:b/>
          <w:color w:val="000080"/>
          <w:sz w:val="28"/>
          <w:szCs w:val="28"/>
        </w:rPr>
        <w:t xml:space="preserve"> </w:t>
      </w:r>
      <w:r w:rsidRPr="00CB312E">
        <w:rPr>
          <w:rFonts w:eastAsia="MS Mincho"/>
          <w:sz w:val="28"/>
          <w:szCs w:val="28"/>
        </w:rPr>
        <w:t>— формы материй.</w:t>
      </w:r>
    </w:p>
    <w:p w:rsidR="00031B5D" w:rsidRDefault="00031B5D">
      <w:pPr>
        <w:rPr>
          <w:rFonts w:eastAsia="MS Mincho"/>
          <w:sz w:val="28"/>
          <w:szCs w:val="28"/>
        </w:rPr>
      </w:pPr>
    </w:p>
    <w:p w:rsidR="00031B5D" w:rsidRDefault="00031B5D">
      <w:pPr>
        <w:rPr>
          <w:rFonts w:eastAsia="MS Mincho"/>
          <w:sz w:val="28"/>
          <w:szCs w:val="28"/>
        </w:rPr>
      </w:pPr>
    </w:p>
    <w:p w:rsidR="00031B5D" w:rsidRPr="00CB312E" w:rsidRDefault="00031B5D" w:rsidP="00E83EA2">
      <w:pPr>
        <w:ind w:firstLine="0"/>
        <w:rPr>
          <w:rFonts w:eastAsia="MS Mincho"/>
          <w:sz w:val="28"/>
          <w:szCs w:val="28"/>
        </w:rPr>
      </w:pPr>
    </w:p>
    <w:p w:rsidR="006F631E" w:rsidRPr="00CB312E" w:rsidRDefault="006F631E" w:rsidP="0088436F">
      <w:pPr>
        <w:pStyle w:val="5"/>
        <w:rPr>
          <w:rFonts w:ascii="Verdana" w:eastAsia="MS Mincho" w:hAnsi="Verdana"/>
          <w:color w:val="002060"/>
          <w:sz w:val="28"/>
          <w:szCs w:val="28"/>
        </w:rPr>
      </w:pPr>
      <w:r w:rsidRPr="00CB312E">
        <w:rPr>
          <w:rFonts w:ascii="Verdana" w:eastAsia="MS Mincho" w:hAnsi="Verdana"/>
          <w:color w:val="002060"/>
          <w:sz w:val="28"/>
          <w:szCs w:val="28"/>
        </w:rPr>
        <w:lastRenderedPageBreak/>
        <w:t>в) Структура микрокосмоса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573760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346710</wp:posOffset>
            </wp:positionV>
            <wp:extent cx="2733675" cy="3947160"/>
            <wp:effectExtent l="0" t="0" r="9525" b="0"/>
            <wp:wrapSquare wrapText="bothSides"/>
            <wp:docPr id="317" name="Рисунок 41" descr="Fig-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Fig-13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394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432" w:history="1">
        <w:r w:rsidR="006F631E" w:rsidRPr="00CB312E">
          <w:rPr>
            <w:rStyle w:val="a3"/>
            <w:rFonts w:eastAsia="MS Mincho"/>
            <w:sz w:val="28"/>
            <w:szCs w:val="28"/>
          </w:rPr>
          <w:t>Рис.13</w:t>
        </w:r>
      </w:hyperlink>
      <w:r w:rsidR="006F631E" w:rsidRPr="00CB312E">
        <w:rPr>
          <w:rFonts w:eastAsia="MS Mincho"/>
          <w:sz w:val="28"/>
          <w:szCs w:val="28"/>
        </w:rPr>
        <w:t xml:space="preserve"> — показана устойчивость атомов химических элементов, в зависимости от веса атомного ядра. Лёгкие атомы незначительно деформируют пространство, в котором они н</w:t>
      </w:r>
      <w:r w:rsidR="006F631E" w:rsidRPr="00CB312E">
        <w:rPr>
          <w:rFonts w:eastAsia="MS Mincho"/>
          <w:sz w:val="28"/>
          <w:szCs w:val="28"/>
        </w:rPr>
        <w:t>а</w:t>
      </w:r>
      <w:r w:rsidR="006F631E" w:rsidRPr="00CB312E">
        <w:rPr>
          <w:rFonts w:eastAsia="MS Mincho"/>
          <w:sz w:val="28"/>
          <w:szCs w:val="28"/>
        </w:rPr>
        <w:t>ходятся и поэтому они не находятся долгое время в свободном состоянии, а образуют между собой соединения, которые более устойчивы к внешним воздействиям. По мере роста ато</w:t>
      </w:r>
      <w:r w:rsidR="006F631E" w:rsidRPr="00CB312E">
        <w:rPr>
          <w:rFonts w:eastAsia="MS Mincho"/>
          <w:sz w:val="28"/>
          <w:szCs w:val="28"/>
        </w:rPr>
        <w:t>м</w:t>
      </w:r>
      <w:r w:rsidR="006F631E" w:rsidRPr="00CB312E">
        <w:rPr>
          <w:rFonts w:eastAsia="MS Mincho"/>
          <w:sz w:val="28"/>
          <w:szCs w:val="28"/>
        </w:rPr>
        <w:t>ного веса ядер, степень их воздействия на пространство увеличивается и для образования с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единений из них, треб</w:t>
      </w:r>
      <w:r w:rsidR="006F631E" w:rsidRPr="00CB312E">
        <w:rPr>
          <w:rFonts w:eastAsia="MS Mincho"/>
          <w:sz w:val="28"/>
          <w:szCs w:val="28"/>
        </w:rPr>
        <w:t>у</w:t>
      </w:r>
      <w:r w:rsidR="006F631E" w:rsidRPr="00CB312E">
        <w:rPr>
          <w:rFonts w:eastAsia="MS Mincho"/>
          <w:sz w:val="28"/>
          <w:szCs w:val="28"/>
        </w:rPr>
        <w:t>ются более сильные внешние воздействия.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Искривление пространства ядром при увеличении атомного веса достигает некоторой крит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ческой величины, когда достаточно незначительного внешнего воздействия, чтобы пространство изменило своё качественное состояние, и ядра распались на более простые, у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тойчивые ядра. Начинается радиоакти</w:t>
      </w:r>
      <w:r w:rsidRPr="00CB312E">
        <w:rPr>
          <w:rFonts w:eastAsia="MS Mincho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>ный распад элементов.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Таким образом, существует некоторый диапазон атомного веса ядер, в пределах кот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рого элементы максимально стабильны. Максимально стабильные элементы имеют атомный вес, порядка 200 а.е. (атомных единиц). Золото, имеющее атомный вес равный 198 а.е., явл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>ется самым устойчивым элементом. Оно практически не вступает в химические реакции с другими элемент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ми.</w:t>
      </w:r>
    </w:p>
    <w:p w:rsidR="006F631E" w:rsidRPr="00CB312E" w:rsidRDefault="006F631E">
      <w:pPr>
        <w:pStyle w:val="af"/>
        <w:rPr>
          <w:sz w:val="28"/>
          <w:szCs w:val="28"/>
        </w:rPr>
      </w:pPr>
      <w:r w:rsidRPr="00CB312E">
        <w:rPr>
          <w:sz w:val="28"/>
          <w:szCs w:val="28"/>
        </w:rPr>
        <w:t>Элементы, имеющие атомный вес больший, чем золото, становятся всё более и более неу</w:t>
      </w:r>
      <w:r w:rsidRPr="00CB312E">
        <w:rPr>
          <w:sz w:val="28"/>
          <w:szCs w:val="28"/>
        </w:rPr>
        <w:t>с</w:t>
      </w:r>
      <w:r w:rsidRPr="00CB312E">
        <w:rPr>
          <w:sz w:val="28"/>
          <w:szCs w:val="28"/>
        </w:rPr>
        <w:t>тойчивыми, а начиная с урана, радиоактивными. Можно выделить также электронную устойч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вость, когда внешние электронные оболочки заполнены полностью (инертные газы), и элементы не образуют соединений с другими элемент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ми.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Область значений атомного веса элементов, в пределах которой элементы образуют соединения между собой.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Область значений атомного веса элементов, которые плохо образуют соединения с другими эл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ментами.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Граница значений атомного веса элементов, которые настолько сильно деформируют пространство, что достаточно незначительных внешних воздействий, чтобы они начали ра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падаться и образовывать более простые атомы.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Область значений атомного веса радиоактивных элементов.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5.</w:t>
      </w:r>
      <w:r w:rsidRPr="00CB312E">
        <w:rPr>
          <w:rFonts w:eastAsia="MS Mincho"/>
          <w:sz w:val="28"/>
          <w:szCs w:val="28"/>
        </w:rPr>
        <w:t xml:space="preserve"> Всплески электронной устойчивости у атомов.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lastRenderedPageBreak/>
        <w:drawing>
          <wp:anchor distT="0" distB="0" distL="114300" distR="114300" simplePos="0" relativeHeight="251574784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-9525</wp:posOffset>
            </wp:positionV>
            <wp:extent cx="2718435" cy="3943350"/>
            <wp:effectExtent l="0" t="0" r="5715" b="0"/>
            <wp:wrapSquare wrapText="bothSides"/>
            <wp:docPr id="315" name="Рисунок 42" descr="Fig-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Fig-14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8435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433" w:history="1">
        <w:r w:rsidR="006F631E" w:rsidRPr="00CB312E">
          <w:rPr>
            <w:rStyle w:val="a3"/>
            <w:rFonts w:eastAsia="MS Mincho"/>
            <w:sz w:val="28"/>
            <w:szCs w:val="28"/>
          </w:rPr>
          <w:t>Рис.14</w:t>
        </w:r>
      </w:hyperlink>
      <w:r w:rsidR="006F631E" w:rsidRPr="00CB312E">
        <w:rPr>
          <w:rFonts w:eastAsia="MS Mincho"/>
          <w:sz w:val="28"/>
          <w:szCs w:val="28"/>
        </w:rPr>
        <w:t xml:space="preserve"> — каналы между физическим и эфирным уровнями, которые создают неорган</w:t>
      </w:r>
      <w:r w:rsidR="006F631E" w:rsidRPr="00CB312E">
        <w:rPr>
          <w:rFonts w:eastAsia="MS Mincho"/>
          <w:sz w:val="28"/>
          <w:szCs w:val="28"/>
        </w:rPr>
        <w:t>и</w:t>
      </w:r>
      <w:r w:rsidR="006F631E" w:rsidRPr="00CB312E">
        <w:rPr>
          <w:rFonts w:eastAsia="MS Mincho"/>
          <w:sz w:val="28"/>
          <w:szCs w:val="28"/>
        </w:rPr>
        <w:t>ческие молекулы и атомы. Таким образом, каждый атом своей массой в большей или мен</w:t>
      </w:r>
      <w:r w:rsidR="006F631E" w:rsidRPr="00CB312E">
        <w:rPr>
          <w:rFonts w:eastAsia="MS Mincho"/>
          <w:sz w:val="28"/>
          <w:szCs w:val="28"/>
        </w:rPr>
        <w:t>ь</w:t>
      </w:r>
      <w:r w:rsidR="006F631E" w:rsidRPr="00CB312E">
        <w:rPr>
          <w:rFonts w:eastAsia="MS Mincho"/>
          <w:sz w:val="28"/>
          <w:szCs w:val="28"/>
        </w:rPr>
        <w:t xml:space="preserve">шей степени </w:t>
      </w:r>
      <w:r w:rsidR="006F631E" w:rsidRPr="00CB312E">
        <w:rPr>
          <w:b/>
          <w:bCs/>
          <w:sz w:val="28"/>
          <w:szCs w:val="28"/>
        </w:rPr>
        <w:t>приоткрывает качественный барьер между физическим и эфирным уро</w:t>
      </w:r>
      <w:r w:rsidR="006F631E" w:rsidRPr="00CB312E">
        <w:rPr>
          <w:b/>
          <w:bCs/>
          <w:sz w:val="28"/>
          <w:szCs w:val="28"/>
        </w:rPr>
        <w:t>в</w:t>
      </w:r>
      <w:r w:rsidR="006F631E" w:rsidRPr="00CB312E">
        <w:rPr>
          <w:b/>
          <w:bCs/>
          <w:sz w:val="28"/>
          <w:szCs w:val="28"/>
        </w:rPr>
        <w:t>нем и создаёт между ними канал</w:t>
      </w:r>
      <w:r w:rsidR="006F631E" w:rsidRPr="00CB312E">
        <w:rPr>
          <w:rFonts w:eastAsia="MS Mincho"/>
          <w:sz w:val="28"/>
          <w:szCs w:val="28"/>
        </w:rPr>
        <w:t>. Минимальный канал создаёт атом водорода, максимал</w:t>
      </w:r>
      <w:r w:rsidR="006F631E" w:rsidRPr="00CB312E">
        <w:rPr>
          <w:rFonts w:eastAsia="MS Mincho"/>
          <w:sz w:val="28"/>
          <w:szCs w:val="28"/>
        </w:rPr>
        <w:t>ь</w:t>
      </w:r>
      <w:r w:rsidR="006F631E" w:rsidRPr="00CB312E">
        <w:rPr>
          <w:rFonts w:eastAsia="MS Mincho"/>
          <w:sz w:val="28"/>
          <w:szCs w:val="28"/>
        </w:rPr>
        <w:t>ные каналы создают трансурановые элеме</w:t>
      </w:r>
      <w:r w:rsidR="006F631E" w:rsidRPr="00CB312E">
        <w:rPr>
          <w:rFonts w:eastAsia="MS Mincho"/>
          <w:sz w:val="28"/>
          <w:szCs w:val="28"/>
        </w:rPr>
        <w:t>н</w:t>
      </w:r>
      <w:r w:rsidR="006F631E" w:rsidRPr="00CB312E">
        <w:rPr>
          <w:rFonts w:eastAsia="MS Mincho"/>
          <w:sz w:val="28"/>
          <w:szCs w:val="28"/>
        </w:rPr>
        <w:t>ты. Через этот канал материя частично начинает перетекать на эфирный уровень и становится несвязанной с другими материями (процесс, обратный слиянию материй), поэтому атом, пост</w:t>
      </w:r>
      <w:r w:rsidR="006F631E" w:rsidRPr="00CB312E">
        <w:rPr>
          <w:rFonts w:eastAsia="MS Mincho"/>
          <w:sz w:val="28"/>
          <w:szCs w:val="28"/>
        </w:rPr>
        <w:t>е</w:t>
      </w:r>
      <w:r w:rsidR="006F631E" w:rsidRPr="00CB312E">
        <w:rPr>
          <w:rFonts w:eastAsia="MS Mincho"/>
          <w:sz w:val="28"/>
          <w:szCs w:val="28"/>
        </w:rPr>
        <w:t>пенно теряя конкретную форму материи становится неустойчивым и распадается на простые, б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лее устойчивые элементы.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Эфирный уровень планеты.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Канал создаваемый водородом.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Канал создаваемый кислородом.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Канал создаваемый атомом менделевиума.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5.</w:t>
      </w:r>
      <w:r w:rsidRPr="00CB312E">
        <w:rPr>
          <w:rFonts w:eastAsia="MS Mincho"/>
          <w:sz w:val="28"/>
          <w:szCs w:val="28"/>
        </w:rPr>
        <w:t xml:space="preserve"> Канал создаваемый атомом золота.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6.</w:t>
      </w:r>
      <w:r w:rsidRPr="00CB312E">
        <w:rPr>
          <w:rFonts w:eastAsia="MS Mincho"/>
          <w:sz w:val="28"/>
          <w:szCs w:val="28"/>
        </w:rPr>
        <w:t xml:space="preserve"> Канал создаваемый атомом урана.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575808" behindDoc="0" locked="0" layoutInCell="1" allowOverlap="1">
            <wp:simplePos x="0" y="0"/>
            <wp:positionH relativeFrom="margin">
              <wp:posOffset>3404235</wp:posOffset>
            </wp:positionH>
            <wp:positionV relativeFrom="margin">
              <wp:posOffset>5099685</wp:posOffset>
            </wp:positionV>
            <wp:extent cx="2710815" cy="3932555"/>
            <wp:effectExtent l="0" t="0" r="0" b="0"/>
            <wp:wrapSquare wrapText="bothSides"/>
            <wp:docPr id="313" name="Рисунок 43" descr="Fig-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Fig-15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0815" cy="393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434" w:history="1">
        <w:r w:rsidR="006F631E" w:rsidRPr="00CB312E">
          <w:rPr>
            <w:rStyle w:val="a3"/>
            <w:rFonts w:eastAsia="MS Mincho"/>
            <w:sz w:val="28"/>
            <w:szCs w:val="28"/>
          </w:rPr>
          <w:t>Рис.15</w:t>
        </w:r>
      </w:hyperlink>
      <w:r w:rsidR="006F631E" w:rsidRPr="00CB312E">
        <w:rPr>
          <w:rFonts w:eastAsia="MS Mincho"/>
          <w:sz w:val="28"/>
          <w:szCs w:val="28"/>
        </w:rPr>
        <w:t xml:space="preserve"> — каналы между физическим и эфирным уровнями, создаваемые неорганич</w:t>
      </w:r>
      <w:r w:rsidR="006F631E" w:rsidRPr="00CB312E">
        <w:rPr>
          <w:rFonts w:eastAsia="MS Mincho"/>
          <w:sz w:val="28"/>
          <w:szCs w:val="28"/>
        </w:rPr>
        <w:t>е</w:t>
      </w:r>
      <w:r w:rsidR="006F631E" w:rsidRPr="00CB312E">
        <w:rPr>
          <w:rFonts w:eastAsia="MS Mincho"/>
          <w:sz w:val="28"/>
          <w:szCs w:val="28"/>
        </w:rPr>
        <w:t>скими и орган</w:t>
      </w:r>
      <w:r w:rsidR="006F631E" w:rsidRPr="00CB312E">
        <w:rPr>
          <w:rFonts w:eastAsia="MS Mincho"/>
          <w:sz w:val="28"/>
          <w:szCs w:val="28"/>
        </w:rPr>
        <w:t>и</w:t>
      </w:r>
      <w:r w:rsidR="006F631E" w:rsidRPr="00CB312E">
        <w:rPr>
          <w:rFonts w:eastAsia="MS Mincho"/>
          <w:sz w:val="28"/>
          <w:szCs w:val="28"/>
        </w:rPr>
        <w:t>ческими молекулами. Органические молекулы как простые, так и более сложные, возникли в первичном океане, после атмосферных электрических разрядов. В воде кроме органических молекул были и неорганические, которые хаотически двигались (бр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уновское движение). Неорганические молекулы и простейшие органические молекулы им</w:t>
      </w:r>
      <w:r w:rsidR="006F631E" w:rsidRPr="00CB312E">
        <w:rPr>
          <w:rFonts w:eastAsia="MS Mincho"/>
          <w:sz w:val="28"/>
          <w:szCs w:val="28"/>
        </w:rPr>
        <w:t>е</w:t>
      </w:r>
      <w:r w:rsidR="006F631E" w:rsidRPr="00CB312E">
        <w:rPr>
          <w:rFonts w:eastAsia="MS Mincho"/>
          <w:sz w:val="28"/>
          <w:szCs w:val="28"/>
        </w:rPr>
        <w:t xml:space="preserve">ют </w:t>
      </w:r>
      <w:r w:rsidR="006F631E" w:rsidRPr="00CB312E">
        <w:rPr>
          <w:rFonts w:eastAsia="MS Mincho" w:cs="Times New Roman"/>
          <w:b/>
          <w:bCs/>
          <w:color w:val="FF0000"/>
          <w:sz w:val="28"/>
          <w:szCs w:val="28"/>
          <w:lang w:val="en-US"/>
        </w:rPr>
        <w:t>α</w:t>
      </w:r>
      <w:r w:rsidR="006F631E" w:rsidRPr="00CB312E">
        <w:rPr>
          <w:rFonts w:eastAsia="MS Mincho" w:cs="Times New Roman"/>
          <w:b/>
          <w:bCs/>
          <w:color w:val="FF0000"/>
          <w:sz w:val="28"/>
          <w:szCs w:val="28"/>
          <w:vertAlign w:val="subscript"/>
        </w:rPr>
        <w:t>1</w:t>
      </w:r>
      <w:r w:rsidR="006F631E" w:rsidRPr="00CB312E">
        <w:rPr>
          <w:rFonts w:eastAsia="MS Mincho"/>
          <w:sz w:val="28"/>
          <w:szCs w:val="28"/>
        </w:rPr>
        <w:t xml:space="preserve"> значительно меньший, чем </w:t>
      </w:r>
      <w:r w:rsidR="006F631E" w:rsidRPr="00CB312E">
        <w:rPr>
          <w:rFonts w:eastAsia="MS Mincho" w:cs="Times New Roman"/>
          <w:b/>
          <w:bCs/>
          <w:color w:val="FF0000"/>
          <w:sz w:val="28"/>
          <w:szCs w:val="28"/>
          <w:lang w:val="en-US"/>
        </w:rPr>
        <w:t>α</w:t>
      </w:r>
      <w:r w:rsidR="006F631E" w:rsidRPr="00CB312E">
        <w:rPr>
          <w:rFonts w:eastAsia="MS Mincho" w:cs="Times New Roman"/>
          <w:b/>
          <w:bCs/>
          <w:color w:val="FF0000"/>
          <w:sz w:val="28"/>
          <w:szCs w:val="28"/>
          <w:vertAlign w:val="subscript"/>
        </w:rPr>
        <w:t>1</w:t>
      </w:r>
      <w:r w:rsidR="006F631E"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ДНК</w:t>
      </w:r>
      <w:r w:rsidR="006F631E" w:rsidRPr="00CB312E">
        <w:rPr>
          <w:rFonts w:eastAsia="MS Mincho"/>
          <w:sz w:val="28"/>
          <w:szCs w:val="28"/>
        </w:rPr>
        <w:t xml:space="preserve"> и </w:t>
      </w:r>
      <w:r w:rsidR="006F631E" w:rsidRPr="00CB312E">
        <w:rPr>
          <w:rFonts w:eastAsia="MS Mincho" w:cs="Times New Roman"/>
          <w:b/>
          <w:bCs/>
          <w:color w:val="FF0000"/>
          <w:sz w:val="28"/>
          <w:szCs w:val="28"/>
          <w:lang w:val="en-US"/>
        </w:rPr>
        <w:t>α</w:t>
      </w:r>
      <w:r w:rsidR="006F631E" w:rsidRPr="00CB312E">
        <w:rPr>
          <w:rFonts w:eastAsia="MS Mincho" w:cs="Times New Roman"/>
          <w:b/>
          <w:bCs/>
          <w:color w:val="FF0000"/>
          <w:sz w:val="28"/>
          <w:szCs w:val="28"/>
          <w:vertAlign w:val="subscript"/>
        </w:rPr>
        <w:t>1</w:t>
      </w:r>
      <w:r w:rsidR="006F631E"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РНК</w:t>
      </w:r>
      <w:r w:rsidR="006F631E"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1, 2, 3.</w:t>
      </w:r>
      <w:r w:rsidRPr="00CB312E">
        <w:rPr>
          <w:rFonts w:eastAsia="MS Mincho"/>
          <w:sz w:val="28"/>
          <w:szCs w:val="28"/>
        </w:rPr>
        <w:t xml:space="preserve"> Каналы, создаваемые неорганическими и простейшими органическими молек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лами.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Граница, за которой каналы органических молекул начинают приобретать новое к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чество.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lastRenderedPageBreak/>
        <w:t>5.</w:t>
      </w:r>
      <w:r w:rsidRPr="00CB312E">
        <w:rPr>
          <w:rFonts w:eastAsia="MS Mincho"/>
          <w:sz w:val="28"/>
          <w:szCs w:val="28"/>
        </w:rPr>
        <w:t xml:space="preserve"> Канал между уровнями, создаваемый молекулами </w:t>
      </w:r>
      <w:r w:rsidRPr="00CB312E">
        <w:rPr>
          <w:rFonts w:eastAsia="MS Mincho"/>
          <w:b/>
          <w:bCs/>
          <w:color w:val="FF0000"/>
          <w:sz w:val="28"/>
          <w:szCs w:val="28"/>
        </w:rPr>
        <w:t>ДНК</w:t>
      </w:r>
      <w:r w:rsidRPr="00CB312E">
        <w:rPr>
          <w:rFonts w:eastAsia="MS Mincho"/>
          <w:sz w:val="28"/>
          <w:szCs w:val="28"/>
        </w:rPr>
        <w:t xml:space="preserve"> и </w:t>
      </w:r>
      <w:r w:rsidRPr="00CB312E">
        <w:rPr>
          <w:rFonts w:eastAsia="MS Mincho"/>
          <w:b/>
          <w:bCs/>
          <w:color w:val="FF0000"/>
          <w:sz w:val="28"/>
          <w:szCs w:val="28"/>
        </w:rPr>
        <w:t>РНК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6.</w:t>
      </w:r>
      <w:r w:rsidRPr="00CB312E">
        <w:rPr>
          <w:rFonts w:eastAsia="MS Mincho"/>
          <w:sz w:val="28"/>
          <w:szCs w:val="28"/>
        </w:rPr>
        <w:t xml:space="preserve"> Канал создаваемый ядром клетки.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drawing>
          <wp:anchor distT="0" distB="0" distL="114300" distR="114300" simplePos="0" relativeHeight="251692544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493395</wp:posOffset>
            </wp:positionV>
            <wp:extent cx="2689860" cy="3902075"/>
            <wp:effectExtent l="0" t="0" r="0" b="3175"/>
            <wp:wrapSquare wrapText="bothSides"/>
            <wp:docPr id="312" name="Рисунок 249" descr="Fig-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 descr="Fig-16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860" cy="390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435" w:history="1">
        <w:r w:rsidR="006F631E" w:rsidRPr="00CB312E">
          <w:rPr>
            <w:rStyle w:val="a3"/>
            <w:rFonts w:eastAsia="MS Mincho"/>
            <w:sz w:val="28"/>
            <w:szCs w:val="28"/>
          </w:rPr>
          <w:t>Рис.16</w:t>
        </w:r>
      </w:hyperlink>
      <w:r w:rsidR="006F631E" w:rsidRPr="00CB312E">
        <w:rPr>
          <w:rFonts w:eastAsia="MS Mincho"/>
          <w:sz w:val="28"/>
          <w:szCs w:val="28"/>
        </w:rPr>
        <w:t xml:space="preserve"> — качественное отличие каналов, создаваемых неорганическими и органич</w:t>
      </w:r>
      <w:r w:rsidR="006F631E" w:rsidRPr="00CB312E">
        <w:rPr>
          <w:rFonts w:eastAsia="MS Mincho"/>
          <w:sz w:val="28"/>
          <w:szCs w:val="28"/>
        </w:rPr>
        <w:t>е</w:t>
      </w:r>
      <w:r w:rsidR="006F631E" w:rsidRPr="00CB312E">
        <w:rPr>
          <w:rFonts w:eastAsia="MS Mincho"/>
          <w:sz w:val="28"/>
          <w:szCs w:val="28"/>
        </w:rPr>
        <w:t>скими молекулами. Органические молекулы, в особенности</w:t>
      </w:r>
      <w:r w:rsidR="006F631E" w:rsidRPr="00CB312E">
        <w:rPr>
          <w:rFonts w:eastAsia="MS Mincho"/>
          <w:b/>
          <w:color w:val="000080"/>
          <w:sz w:val="28"/>
          <w:szCs w:val="28"/>
        </w:rPr>
        <w:t xml:space="preserve"> ДНК </w:t>
      </w:r>
      <w:r w:rsidR="006F631E" w:rsidRPr="00CB312E">
        <w:rPr>
          <w:rFonts w:eastAsia="MS Mincho"/>
          <w:sz w:val="28"/>
          <w:szCs w:val="28"/>
        </w:rPr>
        <w:t>и</w:t>
      </w:r>
      <w:r w:rsidR="006F631E" w:rsidRPr="00CB312E">
        <w:rPr>
          <w:rFonts w:eastAsia="MS Mincho"/>
          <w:b/>
          <w:color w:val="000080"/>
          <w:sz w:val="28"/>
          <w:szCs w:val="28"/>
        </w:rPr>
        <w:t xml:space="preserve"> РНК</w:t>
      </w:r>
      <w:r w:rsidR="006F631E" w:rsidRPr="00CB312E">
        <w:rPr>
          <w:rFonts w:eastAsia="MS Mincho"/>
          <w:sz w:val="28"/>
          <w:szCs w:val="28"/>
        </w:rPr>
        <w:t xml:space="preserve"> создают между ф</w:t>
      </w:r>
      <w:r w:rsidR="006F631E" w:rsidRPr="00CB312E">
        <w:rPr>
          <w:rFonts w:eastAsia="MS Mincho"/>
          <w:sz w:val="28"/>
          <w:szCs w:val="28"/>
        </w:rPr>
        <w:t>и</w:t>
      </w:r>
      <w:r w:rsidR="006F631E" w:rsidRPr="00CB312E">
        <w:rPr>
          <w:rFonts w:eastAsia="MS Mincho"/>
          <w:sz w:val="28"/>
          <w:szCs w:val="28"/>
        </w:rPr>
        <w:t>зическим и эфи</w:t>
      </w:r>
      <w:r w:rsidR="006F631E" w:rsidRPr="00CB312E">
        <w:rPr>
          <w:rFonts w:eastAsia="MS Mincho"/>
          <w:sz w:val="28"/>
          <w:szCs w:val="28"/>
        </w:rPr>
        <w:t>р</w:t>
      </w:r>
      <w:r w:rsidR="006F631E" w:rsidRPr="00CB312E">
        <w:rPr>
          <w:rFonts w:eastAsia="MS Mincho"/>
          <w:sz w:val="28"/>
          <w:szCs w:val="28"/>
        </w:rPr>
        <w:t>ным уровнями канал, достаточный для возникновения условия свободного перетекания форм материй на эфирный уровень. Органические молекулы с их новыми кач</w:t>
      </w:r>
      <w:r w:rsidR="006F631E" w:rsidRPr="00CB312E">
        <w:rPr>
          <w:rFonts w:eastAsia="MS Mincho"/>
          <w:sz w:val="28"/>
          <w:szCs w:val="28"/>
        </w:rPr>
        <w:t>е</w:t>
      </w:r>
      <w:r w:rsidR="006F631E" w:rsidRPr="00CB312E">
        <w:rPr>
          <w:rFonts w:eastAsia="MS Mincho"/>
          <w:sz w:val="28"/>
          <w:szCs w:val="28"/>
        </w:rPr>
        <w:t xml:space="preserve">ствами не являются живой материей, жизнью, это — лишь </w:t>
      </w:r>
      <w:r w:rsidR="006F631E" w:rsidRPr="00CB312E">
        <w:rPr>
          <w:b/>
          <w:bCs/>
          <w:sz w:val="28"/>
          <w:szCs w:val="28"/>
        </w:rPr>
        <w:t>необходимые условия</w:t>
      </w:r>
      <w:r w:rsidR="006F631E" w:rsidRPr="00CB312E">
        <w:rPr>
          <w:rFonts w:eastAsia="MS Mincho"/>
          <w:sz w:val="28"/>
          <w:szCs w:val="28"/>
        </w:rPr>
        <w:t xml:space="preserve"> для во</w:t>
      </w:r>
      <w:r w:rsidR="006F631E" w:rsidRPr="00CB312E">
        <w:rPr>
          <w:rFonts w:eastAsia="MS Mincho"/>
          <w:sz w:val="28"/>
          <w:szCs w:val="28"/>
        </w:rPr>
        <w:t>з</w:t>
      </w:r>
      <w:r w:rsidR="006F631E" w:rsidRPr="00CB312E">
        <w:rPr>
          <w:rFonts w:eastAsia="MS Mincho"/>
          <w:sz w:val="28"/>
          <w:szCs w:val="28"/>
        </w:rPr>
        <w:t>никновения жизни. О жизни можно говорить только тогда, когда соединение нескольких о</w:t>
      </w:r>
      <w:r w:rsidR="006F631E" w:rsidRPr="00CB312E">
        <w:rPr>
          <w:rFonts w:eastAsia="MS Mincho"/>
          <w:sz w:val="28"/>
          <w:szCs w:val="28"/>
        </w:rPr>
        <w:t>р</w:t>
      </w:r>
      <w:r w:rsidR="006F631E" w:rsidRPr="00CB312E">
        <w:rPr>
          <w:rFonts w:eastAsia="MS Mincho"/>
          <w:sz w:val="28"/>
          <w:szCs w:val="28"/>
        </w:rPr>
        <w:t>ганических молекул приобретает и другое новое качество — возможность повторения, ду</w:t>
      </w:r>
      <w:r w:rsidR="006F631E" w:rsidRPr="00CB312E">
        <w:rPr>
          <w:rFonts w:eastAsia="MS Mincho"/>
          <w:sz w:val="28"/>
          <w:szCs w:val="28"/>
        </w:rPr>
        <w:t>б</w:t>
      </w:r>
      <w:r w:rsidR="006F631E" w:rsidRPr="00CB312E">
        <w:rPr>
          <w:rFonts w:eastAsia="MS Mincho"/>
          <w:sz w:val="28"/>
          <w:szCs w:val="28"/>
        </w:rPr>
        <w:t>лирования своей структуры.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Канал, создаваемый неорганическими молекулами, при котором практически нет п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ретекания м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терий с физического уровня на эфирный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576832" behindDoc="0" locked="0" layoutInCell="1" allowOverlap="1">
            <wp:simplePos x="0" y="0"/>
            <wp:positionH relativeFrom="margin">
              <wp:posOffset>3492500</wp:posOffset>
            </wp:positionH>
            <wp:positionV relativeFrom="margin">
              <wp:posOffset>5254625</wp:posOffset>
            </wp:positionV>
            <wp:extent cx="2632075" cy="3800475"/>
            <wp:effectExtent l="0" t="0" r="0" b="9525"/>
            <wp:wrapSquare wrapText="bothSides"/>
            <wp:docPr id="310" name="Рисунок 45" descr="Fig-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Fig-17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2075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631E" w:rsidRPr="00CB312E">
        <w:rPr>
          <w:rFonts w:eastAsia="MS Mincho"/>
          <w:b/>
          <w:bCs/>
          <w:sz w:val="28"/>
          <w:szCs w:val="28"/>
        </w:rPr>
        <w:t>2.</w:t>
      </w:r>
      <w:r w:rsidR="006F631E" w:rsidRPr="00CB312E">
        <w:rPr>
          <w:rFonts w:eastAsia="MS Mincho"/>
          <w:sz w:val="28"/>
          <w:szCs w:val="28"/>
        </w:rPr>
        <w:t xml:space="preserve"> Канал, создаваемый сложными органическими молекулами, при котором материи с физического уровня перетекают на эфирный и возникает тождественность материй на физ</w:t>
      </w:r>
      <w:r w:rsidR="006F631E" w:rsidRPr="00CB312E">
        <w:rPr>
          <w:rFonts w:eastAsia="MS Mincho"/>
          <w:sz w:val="28"/>
          <w:szCs w:val="28"/>
        </w:rPr>
        <w:t>и</w:t>
      </w:r>
      <w:r w:rsidR="006F631E" w:rsidRPr="00CB312E">
        <w:rPr>
          <w:rFonts w:eastAsia="MS Mincho"/>
          <w:sz w:val="28"/>
          <w:szCs w:val="28"/>
        </w:rPr>
        <w:t>ческом и эфирном уровнях.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436" w:history="1">
        <w:r w:rsidRPr="00CB312E">
          <w:rPr>
            <w:rStyle w:val="a3"/>
            <w:rFonts w:eastAsia="MS Mincho"/>
            <w:sz w:val="28"/>
            <w:szCs w:val="28"/>
          </w:rPr>
          <w:t>Рис.17</w:t>
        </w:r>
      </w:hyperlink>
      <w:r w:rsidRPr="00CB312E">
        <w:rPr>
          <w:rFonts w:eastAsia="MS Mincho"/>
          <w:sz w:val="28"/>
          <w:szCs w:val="28"/>
        </w:rPr>
        <w:t xml:space="preserve"> — молекула</w:t>
      </w:r>
      <w:r w:rsidRPr="00CB312E">
        <w:rPr>
          <w:rFonts w:eastAsia="MS Mincho"/>
          <w:b/>
          <w:color w:val="000080"/>
          <w:sz w:val="28"/>
          <w:szCs w:val="28"/>
        </w:rPr>
        <w:t xml:space="preserve"> </w:t>
      </w:r>
      <w:r w:rsidRPr="00CB312E">
        <w:rPr>
          <w:rFonts w:eastAsia="MS Mincho"/>
          <w:b/>
          <w:color w:val="FF0000"/>
          <w:sz w:val="28"/>
          <w:szCs w:val="28"/>
        </w:rPr>
        <w:t>РНК</w:t>
      </w:r>
      <w:r w:rsidRPr="00CB312E">
        <w:rPr>
          <w:rFonts w:eastAsia="MS Mincho"/>
          <w:b/>
          <w:color w:val="000080"/>
          <w:sz w:val="28"/>
          <w:szCs w:val="28"/>
        </w:rPr>
        <w:t xml:space="preserve"> </w:t>
      </w:r>
      <w:r w:rsidRPr="00CB312E">
        <w:rPr>
          <w:rFonts w:eastAsia="MS Mincho"/>
          <w:sz w:val="28"/>
          <w:szCs w:val="28"/>
        </w:rPr>
        <w:t>вируса в разных внешних средах. Первой живой структурой являются вирусы, которые представляют собой примитивнейшую живую форму, которая н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ходится на границе между живой и неживой материей. В водной среде вирусы ведут себя, как живое соед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нение, но при обезвоживании вирус проявляет себя, как неживое соединение и представляет 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бой кристалл. В таком состоянии вирус может находиться сколь угодно долго. Снова попадая в водную среду, вирус из неживого кристаллика превращается в пр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мити</w:t>
      </w:r>
      <w:r w:rsidRPr="00CB312E">
        <w:rPr>
          <w:rFonts w:eastAsia="MS Mincho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>нейший живой организм.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В обезвоженной среде вирус проявляет себя, как неживой; канал между физическим и эфирным уровнями закрыт</w:t>
      </w:r>
    </w:p>
    <w:p w:rsidR="00A93D78" w:rsidRPr="00CB312E" w:rsidRDefault="006F631E" w:rsidP="007B0235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Попадая в воду, молекула</w:t>
      </w:r>
      <w:r w:rsidRPr="00CB312E">
        <w:rPr>
          <w:rFonts w:eastAsia="MS Mincho"/>
          <w:b/>
          <w:color w:val="000080"/>
          <w:sz w:val="28"/>
          <w:szCs w:val="28"/>
        </w:rPr>
        <w:t xml:space="preserve"> </w:t>
      </w:r>
      <w:r w:rsidRPr="00CB312E">
        <w:rPr>
          <w:rFonts w:eastAsia="MS Mincho"/>
          <w:b/>
          <w:color w:val="FF0000"/>
          <w:sz w:val="28"/>
          <w:szCs w:val="28"/>
        </w:rPr>
        <w:t>РНК</w:t>
      </w:r>
      <w:r w:rsidRPr="00CB312E">
        <w:rPr>
          <w:rFonts w:eastAsia="MS Mincho"/>
          <w:b/>
          <w:color w:val="000080"/>
          <w:sz w:val="28"/>
          <w:szCs w:val="28"/>
        </w:rPr>
        <w:t xml:space="preserve"> </w:t>
      </w:r>
      <w:r w:rsidRPr="00CB312E">
        <w:rPr>
          <w:rFonts w:eastAsia="MS Mincho"/>
          <w:sz w:val="28"/>
          <w:szCs w:val="28"/>
        </w:rPr>
        <w:t>ви</w:t>
      </w:r>
      <w:r w:rsidRPr="00CB312E">
        <w:rPr>
          <w:rFonts w:eastAsia="MS Mincho"/>
          <w:sz w:val="28"/>
          <w:szCs w:val="28"/>
        </w:rPr>
        <w:lastRenderedPageBreak/>
        <w:t>руса на свободные электронные связи присоедин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 xml:space="preserve">ет группы </w:t>
      </w:r>
      <w:r w:rsidRPr="00CB312E">
        <w:rPr>
          <w:rFonts w:eastAsia="MS Mincho"/>
          <w:b/>
          <w:bCs/>
          <w:color w:val="FF0000"/>
          <w:sz w:val="28"/>
          <w:szCs w:val="28"/>
        </w:rPr>
        <w:t>ОН</w:t>
      </w:r>
      <w:r w:rsidRPr="00CB312E">
        <w:rPr>
          <w:rFonts w:eastAsia="MS Mincho"/>
          <w:sz w:val="28"/>
          <w:szCs w:val="28"/>
        </w:rPr>
        <w:t xml:space="preserve"> и </w:t>
      </w:r>
      <w:r w:rsidRPr="00CB312E">
        <w:rPr>
          <w:rFonts w:eastAsia="MS Mincho"/>
          <w:b/>
          <w:bCs/>
          <w:color w:val="FF0000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, и это приводит к тому, что искривление пространства становится дост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точным для распада простых м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лекул на формы материй, их образующие и перетекания этих материй на эфирный уровень</w:t>
      </w:r>
      <w:r w:rsidR="00A93D78"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 w:rsidP="0088436F">
      <w:pPr>
        <w:pStyle w:val="5"/>
        <w:rPr>
          <w:rFonts w:ascii="Verdana" w:eastAsia="MS Mincho" w:hAnsi="Verdana"/>
          <w:color w:val="002060"/>
          <w:sz w:val="28"/>
          <w:szCs w:val="28"/>
        </w:rPr>
      </w:pPr>
      <w:r w:rsidRPr="00CB312E">
        <w:rPr>
          <w:rFonts w:ascii="Verdana" w:eastAsia="MS Mincho" w:hAnsi="Verdana"/>
          <w:color w:val="002060"/>
          <w:sz w:val="28"/>
          <w:szCs w:val="28"/>
        </w:rPr>
        <w:t>г) Деление клетки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581952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1247775</wp:posOffset>
            </wp:positionV>
            <wp:extent cx="2550160" cy="3699510"/>
            <wp:effectExtent l="0" t="0" r="2540" b="0"/>
            <wp:wrapSquare wrapText="bothSides"/>
            <wp:docPr id="309" name="Рисунок 50" descr="Fig-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Fig-18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160" cy="3699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437" w:history="1">
        <w:r w:rsidR="006F631E" w:rsidRPr="00CB312E">
          <w:rPr>
            <w:rStyle w:val="a3"/>
            <w:rFonts w:eastAsia="MS Mincho"/>
            <w:sz w:val="28"/>
            <w:szCs w:val="28"/>
          </w:rPr>
          <w:t>Рис.18</w:t>
        </w:r>
      </w:hyperlink>
      <w:r w:rsidR="006F631E" w:rsidRPr="00CB312E">
        <w:rPr>
          <w:rFonts w:eastAsia="MS Mincho"/>
          <w:sz w:val="28"/>
          <w:szCs w:val="28"/>
        </w:rPr>
        <w:t xml:space="preserve"> — первая фаза деления клетки. Когда концентрация органических веществ, во</w:t>
      </w:r>
      <w:r w:rsidR="006F631E" w:rsidRPr="00CB312E">
        <w:rPr>
          <w:rFonts w:eastAsia="MS Mincho"/>
          <w:sz w:val="28"/>
          <w:szCs w:val="28"/>
        </w:rPr>
        <w:t>з</w:t>
      </w:r>
      <w:r w:rsidR="006F631E" w:rsidRPr="00CB312E">
        <w:rPr>
          <w:rFonts w:eastAsia="MS Mincho"/>
          <w:sz w:val="28"/>
          <w:szCs w:val="28"/>
        </w:rPr>
        <w:t>никших в клетке в результате фотосинтеза или поглощённых клеткой из внешней среды, становится критической, она теряет свою устойчивость и начинается процесс деления. Це</w:t>
      </w:r>
      <w:r w:rsidR="006F631E" w:rsidRPr="00CB312E">
        <w:rPr>
          <w:rFonts w:eastAsia="MS Mincho"/>
          <w:sz w:val="28"/>
          <w:szCs w:val="28"/>
        </w:rPr>
        <w:t>н</w:t>
      </w:r>
      <w:r w:rsidR="006F631E" w:rsidRPr="00CB312E">
        <w:rPr>
          <w:rFonts w:eastAsia="MS Mincho"/>
          <w:sz w:val="28"/>
          <w:szCs w:val="28"/>
        </w:rPr>
        <w:t>триоли клетки расходятся по противоположным полюсам клетки и становятся центрами, в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круг которых и происх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дит процесс деления.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Физически плотная клетка.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Эфирное тело клетки.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Клеточное ядро.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Клеточные центриоли.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5.</w:t>
      </w:r>
      <w:r w:rsidRPr="00CB312E">
        <w:rPr>
          <w:rFonts w:eastAsia="MS Mincho"/>
          <w:sz w:val="28"/>
          <w:szCs w:val="28"/>
        </w:rPr>
        <w:t xml:space="preserve"> Канал, по которому материи циркулируют между физическим и эфирным уровнями кле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ки.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6.</w:t>
      </w:r>
      <w:r w:rsidRPr="00CB312E">
        <w:rPr>
          <w:rFonts w:eastAsia="MS Mincho"/>
          <w:sz w:val="28"/>
          <w:szCs w:val="28"/>
        </w:rPr>
        <w:t xml:space="preserve"> Аппарат Гольджи.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582976" behindDoc="0" locked="0" layoutInCell="1" allowOverlap="1">
            <wp:simplePos x="0" y="0"/>
            <wp:positionH relativeFrom="margin">
              <wp:posOffset>3495675</wp:posOffset>
            </wp:positionH>
            <wp:positionV relativeFrom="margin">
              <wp:posOffset>5267325</wp:posOffset>
            </wp:positionV>
            <wp:extent cx="2619375" cy="3782060"/>
            <wp:effectExtent l="0" t="0" r="9525" b="8890"/>
            <wp:wrapSquare wrapText="bothSides"/>
            <wp:docPr id="308" name="Рисунок 51" descr="Fig-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Fig-19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378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631E" w:rsidRPr="00CB312E">
        <w:rPr>
          <w:rFonts w:eastAsia="MS Mincho"/>
          <w:b/>
          <w:bCs/>
          <w:sz w:val="28"/>
          <w:szCs w:val="28"/>
        </w:rPr>
        <w:t>7.</w:t>
      </w:r>
      <w:r w:rsidR="006F631E" w:rsidRPr="00CB312E">
        <w:rPr>
          <w:rFonts w:eastAsia="MS Mincho"/>
          <w:sz w:val="28"/>
          <w:szCs w:val="28"/>
        </w:rPr>
        <w:t xml:space="preserve"> Митохондрии.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8.</w:t>
      </w:r>
      <w:r w:rsidRPr="00CB312E">
        <w:rPr>
          <w:rFonts w:eastAsia="MS Mincho"/>
          <w:sz w:val="28"/>
          <w:szCs w:val="28"/>
        </w:rPr>
        <w:t xml:space="preserve"> Эндоплазматическая сеть.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9.</w:t>
      </w:r>
      <w:r w:rsidRPr="00CB312E">
        <w:rPr>
          <w:rFonts w:eastAsia="MS Mincho"/>
          <w:sz w:val="28"/>
          <w:szCs w:val="28"/>
        </w:rPr>
        <w:t xml:space="preserve"> Хромосомы ядра.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438" w:history="1">
        <w:r w:rsidRPr="00CB312E">
          <w:rPr>
            <w:rStyle w:val="a3"/>
            <w:rFonts w:eastAsia="MS Mincho"/>
            <w:sz w:val="28"/>
            <w:szCs w:val="28"/>
          </w:rPr>
          <w:t>Рис.19</w:t>
        </w:r>
      </w:hyperlink>
      <w:r w:rsidRPr="00CB312E">
        <w:rPr>
          <w:rFonts w:eastAsia="MS Mincho"/>
          <w:sz w:val="28"/>
          <w:szCs w:val="28"/>
        </w:rPr>
        <w:t xml:space="preserve"> — белковые нити подтягивают к центриолям хромосомы из старого ядра кле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ки, и это является началом формирования двух новых клеток. Вначале новые ядра содержат половинный набор необходимых хромосом, поэтому два канала ими создаваемых практич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ски эквив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лентны каналу ядра до начала деления. Мерность микрокосмоса клетки почти не изменяется, и 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храняется баланс потоков между физическим и эфирным уровнями клетки. Уровни сообщающихся сосудов — одинаковы. По каждому из этих каналов, первичные м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терии, высвободившиеся при расщеплении органических молекул в клетке, начинают пер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текать на эфирный уровень.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lastRenderedPageBreak/>
        <w:t>1.</w:t>
      </w:r>
      <w:r w:rsidRPr="00CB312E">
        <w:rPr>
          <w:rFonts w:eastAsia="MS Mincho"/>
          <w:sz w:val="28"/>
          <w:szCs w:val="28"/>
        </w:rPr>
        <w:t xml:space="preserve"> Физически плотная клетка.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Эфирное тело клетки.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Клеточные ядра.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Центриоли.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5. Ядерные каналы.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7.</w:t>
      </w:r>
      <w:r w:rsidRPr="00CB312E">
        <w:rPr>
          <w:rFonts w:eastAsia="MS Mincho"/>
          <w:sz w:val="28"/>
          <w:szCs w:val="28"/>
        </w:rPr>
        <w:t xml:space="preserve"> Митохондрии.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8.</w:t>
      </w:r>
      <w:r w:rsidRPr="00CB312E">
        <w:rPr>
          <w:rFonts w:eastAsia="MS Mincho"/>
          <w:sz w:val="28"/>
          <w:szCs w:val="28"/>
        </w:rPr>
        <w:t xml:space="preserve"> Эндоплазматическая сеть.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9.</w:t>
      </w:r>
      <w:r w:rsidRPr="00CB312E">
        <w:rPr>
          <w:rFonts w:eastAsia="MS Mincho"/>
          <w:sz w:val="28"/>
          <w:szCs w:val="28"/>
        </w:rPr>
        <w:t xml:space="preserve"> Хромосомы ядра.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584000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1863725</wp:posOffset>
            </wp:positionV>
            <wp:extent cx="2643505" cy="3816985"/>
            <wp:effectExtent l="0" t="0" r="4445" b="0"/>
            <wp:wrapSquare wrapText="bothSides"/>
            <wp:docPr id="307" name="Рисунок 52" descr="Fig-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Fig-20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3505" cy="381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439" w:history="1">
        <w:r w:rsidR="006F631E" w:rsidRPr="00CB312E">
          <w:rPr>
            <w:rStyle w:val="a3"/>
            <w:rFonts w:eastAsia="MS Mincho"/>
            <w:sz w:val="28"/>
            <w:szCs w:val="28"/>
          </w:rPr>
          <w:t>Рис.20</w:t>
        </w:r>
      </w:hyperlink>
      <w:r w:rsidR="006F631E" w:rsidRPr="00CB312E">
        <w:rPr>
          <w:rFonts w:eastAsia="MS Mincho"/>
          <w:sz w:val="28"/>
          <w:szCs w:val="28"/>
        </w:rPr>
        <w:t xml:space="preserve"> — каждая хромосома в таких ядрах, из накопленных в клетке органических в</w:t>
      </w:r>
      <w:r w:rsidR="006F631E" w:rsidRPr="00CB312E">
        <w:rPr>
          <w:rFonts w:eastAsia="MS Mincho"/>
          <w:sz w:val="28"/>
          <w:szCs w:val="28"/>
        </w:rPr>
        <w:t>е</w:t>
      </w:r>
      <w:r w:rsidR="006F631E" w:rsidRPr="00CB312E">
        <w:rPr>
          <w:rFonts w:eastAsia="MS Mincho"/>
          <w:sz w:val="28"/>
          <w:szCs w:val="28"/>
        </w:rPr>
        <w:t>ществ начинает воссоздавать своего зеркального двойника, что является естественным стремлением любой системы к состоянию максимальной устойчивости. При завершении эт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го процесса внутри одной клетки образуются два ядра, каждое из которых имеет канал, по которым материя перетек</w:t>
      </w:r>
      <w:r w:rsidR="006F631E" w:rsidRPr="00CB312E">
        <w:rPr>
          <w:rFonts w:eastAsia="MS Mincho"/>
          <w:sz w:val="28"/>
          <w:szCs w:val="28"/>
        </w:rPr>
        <w:t>а</w:t>
      </w:r>
      <w:r w:rsidR="006F631E" w:rsidRPr="00CB312E">
        <w:rPr>
          <w:rFonts w:eastAsia="MS Mincho"/>
          <w:sz w:val="28"/>
          <w:szCs w:val="28"/>
        </w:rPr>
        <w:t xml:space="preserve">ет на эфирный уровень.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Физически плотная клетка.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Эфирное тело клетки.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Ядра клетки.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5.</w:t>
      </w:r>
      <w:r w:rsidRPr="00CB312E">
        <w:rPr>
          <w:rFonts w:eastAsia="MS Mincho"/>
          <w:sz w:val="28"/>
          <w:szCs w:val="28"/>
        </w:rPr>
        <w:t xml:space="preserve"> Каналы ядер клетки.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7.</w:t>
      </w:r>
      <w:r w:rsidRPr="00CB312E">
        <w:rPr>
          <w:rFonts w:eastAsia="MS Mincho"/>
          <w:sz w:val="28"/>
          <w:szCs w:val="28"/>
        </w:rPr>
        <w:t xml:space="preserve"> Митохондрии.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585024" behindDoc="0" locked="0" layoutInCell="1" allowOverlap="1">
            <wp:simplePos x="0" y="0"/>
            <wp:positionH relativeFrom="margin">
              <wp:posOffset>3686175</wp:posOffset>
            </wp:positionH>
            <wp:positionV relativeFrom="margin">
              <wp:posOffset>5527040</wp:posOffset>
            </wp:positionV>
            <wp:extent cx="2428875" cy="3523615"/>
            <wp:effectExtent l="0" t="0" r="9525" b="635"/>
            <wp:wrapSquare wrapText="bothSides"/>
            <wp:docPr id="306" name="Рисунок 53" descr="Fig-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Fig-21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3523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631E" w:rsidRPr="00CB312E">
        <w:rPr>
          <w:rFonts w:eastAsia="MS Mincho"/>
          <w:b/>
          <w:bCs/>
          <w:sz w:val="28"/>
          <w:szCs w:val="28"/>
        </w:rPr>
        <w:t>8.</w:t>
      </w:r>
      <w:r w:rsidR="006F631E" w:rsidRPr="00CB312E">
        <w:rPr>
          <w:rFonts w:eastAsia="MS Mincho"/>
          <w:sz w:val="28"/>
          <w:szCs w:val="28"/>
        </w:rPr>
        <w:t xml:space="preserve"> Эндоплазматическая сеть.</w:t>
      </w:r>
    </w:p>
    <w:p w:rsidR="006F631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9.</w:t>
      </w:r>
      <w:r w:rsidRPr="00CB312E">
        <w:rPr>
          <w:rFonts w:eastAsia="MS Mincho"/>
          <w:sz w:val="28"/>
          <w:szCs w:val="28"/>
        </w:rPr>
        <w:t xml:space="preserve"> Хромосомы ядра.</w:t>
      </w:r>
    </w:p>
    <w:p w:rsidR="007B0235" w:rsidRDefault="007B0235">
      <w:pPr>
        <w:rPr>
          <w:rFonts w:eastAsia="MS Mincho"/>
          <w:sz w:val="28"/>
          <w:szCs w:val="28"/>
        </w:rPr>
      </w:pPr>
    </w:p>
    <w:p w:rsidR="007B0235" w:rsidRPr="00CB312E" w:rsidRDefault="007B0235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440" w:history="1">
        <w:r w:rsidRPr="00CB312E">
          <w:rPr>
            <w:rStyle w:val="a3"/>
            <w:rFonts w:eastAsia="MS Mincho"/>
            <w:sz w:val="28"/>
            <w:szCs w:val="28"/>
          </w:rPr>
          <w:t>Рис.21</w:t>
        </w:r>
      </w:hyperlink>
      <w:r w:rsidRPr="00CB312E">
        <w:rPr>
          <w:rFonts w:eastAsia="MS Mincho"/>
          <w:sz w:val="28"/>
          <w:szCs w:val="28"/>
        </w:rPr>
        <w:t xml:space="preserve"> — при распаде физически плотной клетки формируется второе эфирное тело клетки. Причём, концентрация материи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</w:t>
      </w:r>
      <w:r w:rsidRPr="00CB312E">
        <w:rPr>
          <w:rFonts w:eastAsia="MS Mincho"/>
          <w:b/>
          <w:color w:val="FF0000"/>
          <w:sz w:val="28"/>
          <w:szCs w:val="28"/>
        </w:rPr>
        <w:t>G</w:t>
      </w:r>
      <w:r w:rsidRPr="00CB312E">
        <w:rPr>
          <w:rFonts w:eastAsia="MS Mincho"/>
          <w:b/>
          <w:color w:val="000080"/>
          <w:sz w:val="28"/>
          <w:szCs w:val="28"/>
        </w:rPr>
        <w:t xml:space="preserve"> </w:t>
      </w:r>
      <w:r w:rsidRPr="00CB312E">
        <w:rPr>
          <w:rFonts w:eastAsia="MS Mincho"/>
          <w:sz w:val="28"/>
          <w:szCs w:val="28"/>
        </w:rPr>
        <w:t>в эфирных телах клетки в несколько раз превыш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ет балансное соотношение для эфирного уровня.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Физический уровень.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Эфирные тела клеток.</w:t>
      </w:r>
    </w:p>
    <w:p w:rsidR="006F631E" w:rsidRPr="00CB312E" w:rsidRDefault="006F631E">
      <w:pPr>
        <w:pStyle w:val="ad"/>
        <w:tabs>
          <w:tab w:val="clear" w:pos="4677"/>
          <w:tab w:val="clear" w:pos="9355"/>
        </w:tabs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Клеточные ядра.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5.</w:t>
      </w:r>
      <w:r w:rsidRPr="00CB312E">
        <w:rPr>
          <w:rFonts w:eastAsia="MS Mincho"/>
          <w:sz w:val="28"/>
          <w:szCs w:val="28"/>
        </w:rPr>
        <w:t xml:space="preserve"> Каналы ядер.</w:t>
      </w:r>
    </w:p>
    <w:p w:rsidR="001A0C05" w:rsidRPr="00CB312E" w:rsidRDefault="001A0C05">
      <w:pPr>
        <w:rPr>
          <w:rStyle w:val="a3"/>
          <w:rFonts w:eastAsia="MS Mincho"/>
          <w:sz w:val="28"/>
          <w:szCs w:val="28"/>
        </w:rPr>
      </w:pPr>
    </w:p>
    <w:p w:rsidR="001A0C05" w:rsidRPr="00CB312E" w:rsidRDefault="001A0C05">
      <w:pPr>
        <w:rPr>
          <w:rStyle w:val="a3"/>
          <w:rFonts w:eastAsia="MS Mincho"/>
          <w:sz w:val="28"/>
          <w:szCs w:val="28"/>
        </w:rPr>
      </w:pPr>
    </w:p>
    <w:p w:rsidR="001A0C05" w:rsidRPr="00CB312E" w:rsidRDefault="001A0C05">
      <w:pPr>
        <w:rPr>
          <w:rStyle w:val="a3"/>
          <w:rFonts w:eastAsia="MS Mincho"/>
          <w:sz w:val="28"/>
          <w:szCs w:val="28"/>
        </w:rPr>
      </w:pPr>
    </w:p>
    <w:p w:rsidR="007B0235" w:rsidRDefault="007B0235">
      <w:pPr>
        <w:rPr>
          <w:rStyle w:val="a3"/>
          <w:rFonts w:eastAsia="MS Mincho"/>
          <w:sz w:val="28"/>
          <w:szCs w:val="28"/>
        </w:rPr>
      </w:pPr>
    </w:p>
    <w:p w:rsidR="007B0235" w:rsidRDefault="002C545F">
      <w:pPr>
        <w:rPr>
          <w:rStyle w:val="a3"/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lastRenderedPageBreak/>
        <w:drawing>
          <wp:anchor distT="0" distB="0" distL="114300" distR="114300" simplePos="0" relativeHeight="251693568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-1270</wp:posOffset>
            </wp:positionV>
            <wp:extent cx="2724150" cy="3933190"/>
            <wp:effectExtent l="0" t="0" r="0" b="0"/>
            <wp:wrapSquare wrapText="bothSides"/>
            <wp:docPr id="304" name="Рисунок 250" descr="Fig-21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 descr="Fig-21a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3933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0235" w:rsidRDefault="007B0235">
      <w:pPr>
        <w:rPr>
          <w:rStyle w:val="a3"/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441" w:history="1">
        <w:r w:rsidRPr="00CB312E">
          <w:rPr>
            <w:rStyle w:val="a3"/>
            <w:rFonts w:eastAsia="MS Mincho"/>
            <w:sz w:val="28"/>
            <w:szCs w:val="28"/>
          </w:rPr>
          <w:t>Рис.21а</w:t>
        </w:r>
      </w:hyperlink>
      <w:r w:rsidRPr="00CB312E">
        <w:rPr>
          <w:rFonts w:eastAsia="MS Mincho"/>
          <w:sz w:val="28"/>
          <w:szCs w:val="28"/>
        </w:rPr>
        <w:t xml:space="preserve"> — после завершения распада физически плотной клетки избыточная материя</w:t>
      </w:r>
      <w:r w:rsidRPr="00CB312E">
        <w:rPr>
          <w:rFonts w:eastAsia="MS Mincho"/>
          <w:b/>
          <w:color w:val="000080"/>
          <w:sz w:val="28"/>
          <w:szCs w:val="28"/>
        </w:rPr>
        <w:t xml:space="preserve"> </w:t>
      </w:r>
      <w:r w:rsidRPr="00CB312E">
        <w:rPr>
          <w:rFonts w:eastAsia="MS Mincho"/>
          <w:b/>
          <w:color w:val="FF0000"/>
          <w:sz w:val="28"/>
          <w:szCs w:val="28"/>
        </w:rPr>
        <w:t>G</w:t>
      </w:r>
      <w:r w:rsidRPr="00CB312E">
        <w:rPr>
          <w:rFonts w:eastAsia="MS Mincho"/>
          <w:b/>
          <w:color w:val="000080"/>
          <w:sz w:val="28"/>
          <w:szCs w:val="28"/>
        </w:rPr>
        <w:t xml:space="preserve"> </w:t>
      </w:r>
      <w:r w:rsidRPr="00CB312E">
        <w:rPr>
          <w:rFonts w:eastAsia="MS Mincho"/>
          <w:sz w:val="28"/>
          <w:szCs w:val="28"/>
        </w:rPr>
        <w:t>с эфирного уровня начинает перетекать на физический.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Физический уровень.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Эфирные тела клеток.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Ядра эфирных тел клеток.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5.</w:t>
      </w:r>
      <w:r w:rsidRPr="00CB312E">
        <w:rPr>
          <w:rFonts w:eastAsia="MS Mincho"/>
          <w:sz w:val="28"/>
          <w:szCs w:val="28"/>
        </w:rPr>
        <w:t xml:space="preserve"> Каналы ядер.</w:t>
      </w:r>
    </w:p>
    <w:p w:rsidR="001A0C05" w:rsidRPr="00CB312E" w:rsidRDefault="001A0C05">
      <w:pPr>
        <w:rPr>
          <w:rFonts w:eastAsia="MS Mincho"/>
          <w:sz w:val="28"/>
          <w:szCs w:val="28"/>
        </w:rPr>
      </w:pPr>
    </w:p>
    <w:p w:rsidR="001A0C05" w:rsidRPr="00CB312E" w:rsidRDefault="001A0C05">
      <w:pPr>
        <w:rPr>
          <w:rFonts w:eastAsia="MS Mincho"/>
          <w:sz w:val="28"/>
          <w:szCs w:val="28"/>
        </w:rPr>
      </w:pPr>
    </w:p>
    <w:p w:rsidR="001A0C05" w:rsidRPr="00CB312E" w:rsidRDefault="001A0C05">
      <w:pPr>
        <w:rPr>
          <w:rFonts w:eastAsia="MS Mincho"/>
          <w:sz w:val="28"/>
          <w:szCs w:val="28"/>
        </w:rPr>
      </w:pPr>
    </w:p>
    <w:p w:rsidR="001A0C05" w:rsidRPr="00CB312E" w:rsidRDefault="001A0C05">
      <w:pPr>
        <w:rPr>
          <w:rFonts w:eastAsia="MS Mincho"/>
          <w:sz w:val="28"/>
          <w:szCs w:val="28"/>
        </w:rPr>
      </w:pPr>
    </w:p>
    <w:p w:rsidR="001A0C05" w:rsidRPr="00CB312E" w:rsidRDefault="001A0C05">
      <w:pPr>
        <w:rPr>
          <w:rFonts w:eastAsia="MS Mincho"/>
          <w:sz w:val="28"/>
          <w:szCs w:val="28"/>
        </w:rPr>
      </w:pPr>
    </w:p>
    <w:p w:rsidR="001A0C05" w:rsidRPr="00CB312E" w:rsidRDefault="001A0C05">
      <w:pPr>
        <w:rPr>
          <w:rFonts w:eastAsia="MS Mincho"/>
          <w:sz w:val="28"/>
          <w:szCs w:val="28"/>
        </w:rPr>
      </w:pPr>
    </w:p>
    <w:p w:rsidR="001A0C05" w:rsidRPr="00CB312E" w:rsidRDefault="001A0C05">
      <w:pPr>
        <w:rPr>
          <w:rFonts w:eastAsia="MS Mincho"/>
          <w:sz w:val="28"/>
          <w:szCs w:val="28"/>
        </w:rPr>
      </w:pPr>
    </w:p>
    <w:p w:rsidR="001A0C05" w:rsidRDefault="001A0C05">
      <w:pPr>
        <w:rPr>
          <w:rFonts w:eastAsia="MS Mincho"/>
          <w:sz w:val="28"/>
          <w:szCs w:val="28"/>
        </w:rPr>
      </w:pPr>
    </w:p>
    <w:p w:rsidR="007B0235" w:rsidRDefault="007B0235">
      <w:pPr>
        <w:rPr>
          <w:rFonts w:eastAsia="MS Mincho"/>
          <w:sz w:val="28"/>
          <w:szCs w:val="28"/>
        </w:rPr>
      </w:pPr>
    </w:p>
    <w:p w:rsidR="00B244B2" w:rsidRPr="00CB312E" w:rsidRDefault="00B244B2">
      <w:pPr>
        <w:rPr>
          <w:rFonts w:eastAsia="MS Mincho"/>
          <w:sz w:val="28"/>
          <w:szCs w:val="28"/>
        </w:rPr>
      </w:pP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586048" behindDoc="0" locked="0" layoutInCell="1" allowOverlap="1">
            <wp:simplePos x="0" y="0"/>
            <wp:positionH relativeFrom="margin">
              <wp:posOffset>3305810</wp:posOffset>
            </wp:positionH>
            <wp:positionV relativeFrom="margin">
              <wp:posOffset>4580890</wp:posOffset>
            </wp:positionV>
            <wp:extent cx="2809240" cy="4056380"/>
            <wp:effectExtent l="0" t="0" r="0" b="1270"/>
            <wp:wrapSquare wrapText="bothSides"/>
            <wp:docPr id="301" name="Рисунок 55" descr="Fig-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Fig-22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240" cy="405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442" w:history="1">
        <w:r w:rsidR="006F631E" w:rsidRPr="00CB312E">
          <w:rPr>
            <w:rStyle w:val="a3"/>
            <w:rFonts w:eastAsia="MS Mincho"/>
            <w:sz w:val="28"/>
            <w:szCs w:val="28"/>
          </w:rPr>
          <w:t>Рис.22</w:t>
        </w:r>
      </w:hyperlink>
      <w:r w:rsidR="006F631E" w:rsidRPr="00CB312E">
        <w:rPr>
          <w:rFonts w:eastAsia="MS Mincho"/>
          <w:sz w:val="28"/>
          <w:szCs w:val="28"/>
        </w:rPr>
        <w:t xml:space="preserve"> — из материи</w:t>
      </w:r>
      <w:r w:rsidR="006F631E" w:rsidRPr="00CB312E">
        <w:rPr>
          <w:rFonts w:eastAsia="MS Mincho"/>
          <w:b/>
          <w:color w:val="000080"/>
          <w:sz w:val="28"/>
          <w:szCs w:val="28"/>
        </w:rPr>
        <w:t xml:space="preserve"> </w:t>
      </w:r>
      <w:r w:rsidR="006F631E" w:rsidRPr="00CB312E">
        <w:rPr>
          <w:rFonts w:eastAsia="MS Mincho"/>
          <w:b/>
          <w:color w:val="FF0000"/>
          <w:sz w:val="28"/>
          <w:szCs w:val="28"/>
        </w:rPr>
        <w:t>G</w:t>
      </w:r>
      <w:r w:rsidR="006F631E" w:rsidRPr="00CB312E">
        <w:rPr>
          <w:rFonts w:eastAsia="MS Mincho"/>
          <w:b/>
          <w:color w:val="000080"/>
          <w:sz w:val="28"/>
          <w:szCs w:val="28"/>
        </w:rPr>
        <w:t xml:space="preserve"> </w:t>
      </w:r>
      <w:r w:rsidR="006F631E" w:rsidRPr="00CB312E">
        <w:rPr>
          <w:rFonts w:eastAsia="MS Mincho"/>
          <w:sz w:val="28"/>
          <w:szCs w:val="28"/>
        </w:rPr>
        <w:t>на физическом уровне формируются два эфирных тела клетки, которые я</w:t>
      </w:r>
      <w:r w:rsidR="006F631E" w:rsidRPr="00CB312E">
        <w:rPr>
          <w:rFonts w:eastAsia="MS Mincho"/>
          <w:sz w:val="28"/>
          <w:szCs w:val="28"/>
        </w:rPr>
        <w:t>в</w:t>
      </w:r>
      <w:r w:rsidR="006F631E" w:rsidRPr="00CB312E">
        <w:rPr>
          <w:rFonts w:eastAsia="MS Mincho"/>
          <w:sz w:val="28"/>
          <w:szCs w:val="28"/>
        </w:rPr>
        <w:t>ляются матрицами для синтеза двух новых физических клеток.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Физический уровень.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Эфирные тела клеток.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Ядра эфирных тел клеток.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Центриоли.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5.</w:t>
      </w:r>
      <w:r w:rsidRPr="00CB312E">
        <w:rPr>
          <w:rFonts w:eastAsia="MS Mincho"/>
          <w:sz w:val="28"/>
          <w:szCs w:val="28"/>
        </w:rPr>
        <w:t xml:space="preserve"> Каналы ядер.</w:t>
      </w:r>
    </w:p>
    <w:p w:rsidR="006F631E" w:rsidRPr="00CB312E" w:rsidRDefault="006F631E" w:rsidP="00E83EA2">
      <w:pPr>
        <w:tabs>
          <w:tab w:val="right" w:pos="5026"/>
        </w:tabs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6.</w:t>
      </w:r>
      <w:r w:rsidRPr="00CB312E">
        <w:rPr>
          <w:rFonts w:eastAsia="MS Mincho"/>
          <w:sz w:val="28"/>
          <w:szCs w:val="28"/>
        </w:rPr>
        <w:t xml:space="preserve"> Аппарат Гольджи.</w:t>
      </w:r>
      <w:r w:rsidR="00E83EA2">
        <w:rPr>
          <w:rFonts w:eastAsia="MS Mincho"/>
          <w:sz w:val="28"/>
          <w:szCs w:val="28"/>
        </w:rPr>
        <w:tab/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7.</w:t>
      </w:r>
      <w:r w:rsidRPr="00CB312E">
        <w:rPr>
          <w:rFonts w:eastAsia="MS Mincho"/>
          <w:sz w:val="28"/>
          <w:szCs w:val="28"/>
        </w:rPr>
        <w:t xml:space="preserve"> Митохондрии.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8.</w:t>
      </w:r>
      <w:r w:rsidRPr="00CB312E">
        <w:rPr>
          <w:rFonts w:eastAsia="MS Mincho"/>
          <w:sz w:val="28"/>
          <w:szCs w:val="28"/>
        </w:rPr>
        <w:t xml:space="preserve"> Эндоплазматическая сеть.</w:t>
      </w:r>
    </w:p>
    <w:p w:rsidR="001A0C05" w:rsidRPr="00CB312E" w:rsidRDefault="001A0C05">
      <w:pPr>
        <w:rPr>
          <w:rFonts w:eastAsia="MS Mincho"/>
          <w:sz w:val="28"/>
          <w:szCs w:val="28"/>
        </w:rPr>
      </w:pPr>
    </w:p>
    <w:p w:rsidR="001A0C05" w:rsidRPr="00CB312E" w:rsidRDefault="001A0C05">
      <w:pPr>
        <w:rPr>
          <w:rFonts w:eastAsia="MS Mincho"/>
          <w:sz w:val="28"/>
          <w:szCs w:val="28"/>
        </w:rPr>
      </w:pPr>
    </w:p>
    <w:p w:rsidR="001A0C05" w:rsidRDefault="001A0C05">
      <w:pPr>
        <w:rPr>
          <w:rFonts w:eastAsia="MS Mincho"/>
          <w:sz w:val="28"/>
          <w:szCs w:val="28"/>
        </w:rPr>
      </w:pPr>
    </w:p>
    <w:p w:rsidR="007B0235" w:rsidRDefault="007B0235">
      <w:pPr>
        <w:rPr>
          <w:rFonts w:eastAsia="MS Mincho"/>
          <w:sz w:val="28"/>
          <w:szCs w:val="28"/>
        </w:rPr>
      </w:pPr>
    </w:p>
    <w:p w:rsidR="007B0235" w:rsidRDefault="007B0235">
      <w:pPr>
        <w:rPr>
          <w:rFonts w:eastAsia="MS Mincho"/>
          <w:sz w:val="28"/>
          <w:szCs w:val="28"/>
        </w:rPr>
      </w:pPr>
    </w:p>
    <w:p w:rsidR="007B0235" w:rsidRPr="00CB312E" w:rsidRDefault="007B0235">
      <w:pPr>
        <w:rPr>
          <w:rFonts w:eastAsia="MS Mincho"/>
          <w:sz w:val="28"/>
          <w:szCs w:val="28"/>
        </w:rPr>
      </w:pPr>
    </w:p>
    <w:p w:rsidR="001A0C05" w:rsidRPr="00CB312E" w:rsidRDefault="001A0C05">
      <w:pPr>
        <w:rPr>
          <w:rFonts w:eastAsia="MS Mincho"/>
          <w:sz w:val="28"/>
          <w:szCs w:val="28"/>
        </w:rPr>
      </w:pP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lastRenderedPageBreak/>
        <w:drawing>
          <wp:anchor distT="0" distB="0" distL="114300" distR="114300" simplePos="0" relativeHeight="251587072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-9525</wp:posOffset>
            </wp:positionV>
            <wp:extent cx="2680335" cy="3870325"/>
            <wp:effectExtent l="0" t="0" r="5715" b="0"/>
            <wp:wrapSquare wrapText="bothSides"/>
            <wp:docPr id="297" name="Рисунок 56" descr="Fig-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Fig-23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0335" cy="387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443" w:history="1">
        <w:r w:rsidR="006F631E" w:rsidRPr="00CB312E">
          <w:rPr>
            <w:rStyle w:val="a3"/>
            <w:rFonts w:eastAsia="MS Mincho"/>
            <w:sz w:val="28"/>
            <w:szCs w:val="28"/>
          </w:rPr>
          <w:t>Рис.23</w:t>
        </w:r>
      </w:hyperlink>
      <w:r w:rsidR="006F631E" w:rsidRPr="00CB312E">
        <w:rPr>
          <w:rFonts w:eastAsia="MS Mincho"/>
          <w:sz w:val="28"/>
          <w:szCs w:val="28"/>
        </w:rPr>
        <w:t xml:space="preserve"> — по двум эфирным матрицам синтезируется две новые физически плотные клетки, которые являются точными копиями клетки до деления.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Физический уровень.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Эфирные тела клеток.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Ядра эфирных тел клеток.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Центриоли.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5.</w:t>
      </w:r>
      <w:r w:rsidRPr="00CB312E">
        <w:rPr>
          <w:rFonts w:eastAsia="MS Mincho"/>
          <w:sz w:val="28"/>
          <w:szCs w:val="28"/>
        </w:rPr>
        <w:t xml:space="preserve"> Каналы ядер.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6.</w:t>
      </w:r>
      <w:r w:rsidRPr="00CB312E">
        <w:rPr>
          <w:rFonts w:eastAsia="MS Mincho"/>
          <w:sz w:val="28"/>
          <w:szCs w:val="28"/>
        </w:rPr>
        <w:t xml:space="preserve"> Аппарат Гольджи.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7.</w:t>
      </w:r>
      <w:r w:rsidRPr="00CB312E">
        <w:rPr>
          <w:rFonts w:eastAsia="MS Mincho"/>
          <w:sz w:val="28"/>
          <w:szCs w:val="28"/>
        </w:rPr>
        <w:t xml:space="preserve"> Митохондрии.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8.</w:t>
      </w:r>
      <w:r w:rsidRPr="00CB312E">
        <w:rPr>
          <w:rFonts w:eastAsia="MS Mincho"/>
          <w:sz w:val="28"/>
          <w:szCs w:val="28"/>
        </w:rPr>
        <w:t xml:space="preserve"> Эндоплазматическая сеть.</w:t>
      </w:r>
    </w:p>
    <w:p w:rsidR="001A0C05" w:rsidRPr="00CB312E" w:rsidRDefault="001A0C05">
      <w:pPr>
        <w:rPr>
          <w:rStyle w:val="a3"/>
          <w:rFonts w:eastAsia="MS Mincho"/>
          <w:sz w:val="28"/>
          <w:szCs w:val="28"/>
        </w:rPr>
      </w:pPr>
    </w:p>
    <w:p w:rsidR="001A0C05" w:rsidRDefault="001A0C05">
      <w:pPr>
        <w:rPr>
          <w:rStyle w:val="a3"/>
          <w:rFonts w:eastAsia="MS Mincho"/>
          <w:sz w:val="28"/>
          <w:szCs w:val="28"/>
        </w:rPr>
      </w:pPr>
    </w:p>
    <w:p w:rsidR="007B0235" w:rsidRDefault="007B0235">
      <w:pPr>
        <w:rPr>
          <w:rStyle w:val="a3"/>
          <w:rFonts w:eastAsia="MS Mincho"/>
          <w:sz w:val="28"/>
          <w:szCs w:val="28"/>
        </w:rPr>
      </w:pPr>
    </w:p>
    <w:p w:rsidR="007B0235" w:rsidRPr="00CB312E" w:rsidRDefault="007B0235">
      <w:pPr>
        <w:rPr>
          <w:rStyle w:val="a3"/>
          <w:rFonts w:eastAsia="MS Mincho"/>
          <w:sz w:val="28"/>
          <w:szCs w:val="28"/>
        </w:rPr>
      </w:pPr>
    </w:p>
    <w:p w:rsidR="001A0C05" w:rsidRPr="00CB312E" w:rsidRDefault="001A0C05">
      <w:pPr>
        <w:rPr>
          <w:rStyle w:val="a3"/>
          <w:rFonts w:eastAsia="MS Mincho"/>
          <w:sz w:val="28"/>
          <w:szCs w:val="28"/>
        </w:rPr>
      </w:pPr>
    </w:p>
    <w:p w:rsidR="001A0C05" w:rsidRPr="00CB312E" w:rsidRDefault="002C545F">
      <w:pPr>
        <w:rPr>
          <w:rStyle w:val="a3"/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588096" behindDoc="0" locked="0" layoutInCell="1" allowOverlap="1">
            <wp:simplePos x="0" y="0"/>
            <wp:positionH relativeFrom="margin">
              <wp:posOffset>3366135</wp:posOffset>
            </wp:positionH>
            <wp:positionV relativeFrom="margin">
              <wp:posOffset>4064000</wp:posOffset>
            </wp:positionV>
            <wp:extent cx="2748915" cy="3969385"/>
            <wp:effectExtent l="0" t="0" r="0" b="0"/>
            <wp:wrapSquare wrapText="bothSides"/>
            <wp:docPr id="291" name="Рисунок 57" descr="Fig-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Fig-24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8915" cy="396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444" w:history="1">
        <w:r w:rsidRPr="00CB312E">
          <w:rPr>
            <w:rStyle w:val="a3"/>
            <w:rFonts w:eastAsia="MS Mincho"/>
            <w:sz w:val="28"/>
            <w:szCs w:val="28"/>
          </w:rPr>
          <w:t>Рис.24</w:t>
        </w:r>
      </w:hyperlink>
      <w:r w:rsidRPr="00CB312E">
        <w:rPr>
          <w:rFonts w:eastAsia="MS Mincho"/>
          <w:sz w:val="28"/>
          <w:szCs w:val="28"/>
        </w:rPr>
        <w:t xml:space="preserve"> — движение поверхностных вод океана приводило к тому, что часть фит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планктона попадала на глубину, куда солнечный свет или не доставал совсем, или его было недостаточно для обеспечения жи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недеятельности этих одноклеточных растений. Они не могли сами двигаться и зависели от воли волн. Большая часть фитопланктона,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павшего в такие условия, гибло, образуя при своём распаде массу органических веществ. </w:t>
      </w:r>
    </w:p>
    <w:p w:rsidR="001A0C05" w:rsidRDefault="006F631E" w:rsidP="001A0C05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Но некоторые из них, которые смогли приспособиться, стали не синтезировать, а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глощать уже имеющиеся в окружающей их морской воде органические соединения, возни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>шие при гибели других им подобных организмов. Когда же эти организмы попадали на свет, они вновь начинали сами синтезировать органическое вещество. Такие организмы сохран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лись и до наших дней. На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более известным представителем этих одноклеточных организмов с двойными свойствами являе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 xml:space="preserve">ся </w:t>
      </w:r>
      <w:r w:rsidRPr="00CB312E">
        <w:rPr>
          <w:b/>
          <w:bCs/>
          <w:sz w:val="28"/>
          <w:szCs w:val="28"/>
        </w:rPr>
        <w:t>Эвглена зелёная</w:t>
      </w:r>
      <w:r w:rsidRPr="00CB312E">
        <w:rPr>
          <w:rFonts w:eastAsia="MS Mincho"/>
          <w:sz w:val="28"/>
          <w:szCs w:val="28"/>
        </w:rPr>
        <w:t>.</w:t>
      </w:r>
    </w:p>
    <w:p w:rsidR="007B0235" w:rsidRDefault="007B0235" w:rsidP="001A0C05">
      <w:pPr>
        <w:rPr>
          <w:rFonts w:eastAsia="MS Mincho"/>
          <w:sz w:val="28"/>
          <w:szCs w:val="28"/>
        </w:rPr>
      </w:pPr>
    </w:p>
    <w:p w:rsidR="007B0235" w:rsidRPr="00CB312E" w:rsidRDefault="007B0235" w:rsidP="001A0C05">
      <w:pPr>
        <w:rPr>
          <w:rFonts w:eastAsia="MS Mincho"/>
          <w:sz w:val="28"/>
          <w:szCs w:val="28"/>
        </w:rPr>
      </w:pPr>
    </w:p>
    <w:p w:rsidR="006F631E" w:rsidRPr="00CB312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lastRenderedPageBreak/>
        <w:drawing>
          <wp:anchor distT="0" distB="0" distL="114300" distR="114300" simplePos="0" relativeHeight="251694592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-5715</wp:posOffset>
            </wp:positionV>
            <wp:extent cx="2670810" cy="3874770"/>
            <wp:effectExtent l="0" t="0" r="0" b="0"/>
            <wp:wrapSquare wrapText="bothSides"/>
            <wp:docPr id="289" name="Рисунок 251" descr="Fig-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 descr="Fig-25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810" cy="387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445" w:history="1">
        <w:r w:rsidR="006F631E" w:rsidRPr="00CB312E">
          <w:rPr>
            <w:rStyle w:val="a3"/>
            <w:rFonts w:eastAsia="MS Mincho"/>
            <w:sz w:val="28"/>
            <w:szCs w:val="28"/>
          </w:rPr>
          <w:t>Рис.25</w:t>
        </w:r>
      </w:hyperlink>
      <w:r w:rsidR="006F631E" w:rsidRPr="00CB312E">
        <w:rPr>
          <w:rFonts w:eastAsia="MS Mincho"/>
          <w:sz w:val="28"/>
          <w:szCs w:val="28"/>
        </w:rPr>
        <w:t xml:space="preserve"> — каждый одноклеточный организм был зависим от случайностей в поведении окр</w:t>
      </w:r>
      <w:r w:rsidR="006F631E" w:rsidRPr="00CB312E">
        <w:rPr>
          <w:rFonts w:eastAsia="MS Mincho"/>
          <w:sz w:val="28"/>
          <w:szCs w:val="28"/>
        </w:rPr>
        <w:t>у</w:t>
      </w:r>
      <w:r w:rsidR="006F631E" w:rsidRPr="00CB312E">
        <w:rPr>
          <w:rFonts w:eastAsia="MS Mincho"/>
          <w:sz w:val="28"/>
          <w:szCs w:val="28"/>
        </w:rPr>
        <w:t>жающей среды. Приспосабливаясь к ней, одноклеточные организмы приобрели в борьбе за выж</w:t>
      </w:r>
      <w:r w:rsidR="006F631E" w:rsidRPr="00CB312E">
        <w:rPr>
          <w:rFonts w:eastAsia="MS Mincho"/>
          <w:sz w:val="28"/>
          <w:szCs w:val="28"/>
        </w:rPr>
        <w:t>и</w:t>
      </w:r>
      <w:r w:rsidR="006F631E" w:rsidRPr="00CB312E">
        <w:rPr>
          <w:rFonts w:eastAsia="MS Mincho"/>
          <w:sz w:val="28"/>
          <w:szCs w:val="28"/>
        </w:rPr>
        <w:t>вание новые качества — отростки клеточной мембраны — усики, которые позволяли им двигат</w:t>
      </w:r>
      <w:r w:rsidR="006F631E" w:rsidRPr="00CB312E">
        <w:rPr>
          <w:rFonts w:eastAsia="MS Mincho"/>
          <w:sz w:val="28"/>
          <w:szCs w:val="28"/>
        </w:rPr>
        <w:t>ь</w:t>
      </w:r>
      <w:r w:rsidR="006F631E" w:rsidRPr="00CB312E">
        <w:rPr>
          <w:rFonts w:eastAsia="MS Mincho"/>
          <w:sz w:val="28"/>
          <w:szCs w:val="28"/>
        </w:rPr>
        <w:t>ся в этой среде. В какой-то момент эволюции несколько одноклеточных растений сплелись между собой своими усиками, в то время как свободные усики, своими периодич</w:t>
      </w:r>
      <w:r w:rsidR="006F631E" w:rsidRPr="00CB312E">
        <w:rPr>
          <w:rFonts w:eastAsia="MS Mincho"/>
          <w:sz w:val="28"/>
          <w:szCs w:val="28"/>
        </w:rPr>
        <w:t>е</w:t>
      </w:r>
      <w:r w:rsidR="006F631E" w:rsidRPr="00CB312E">
        <w:rPr>
          <w:rFonts w:eastAsia="MS Mincho"/>
          <w:sz w:val="28"/>
          <w:szCs w:val="28"/>
        </w:rPr>
        <w:t>скими синхронными сокращениями приводили в движение весь комочек. Наглядным пре</w:t>
      </w:r>
      <w:r w:rsidR="006F631E" w:rsidRPr="00CB312E">
        <w:rPr>
          <w:rFonts w:eastAsia="MS Mincho"/>
          <w:sz w:val="28"/>
          <w:szCs w:val="28"/>
        </w:rPr>
        <w:t>д</w:t>
      </w:r>
      <w:r w:rsidR="006F631E" w:rsidRPr="00CB312E">
        <w:rPr>
          <w:rFonts w:eastAsia="MS Mincho"/>
          <w:sz w:val="28"/>
          <w:szCs w:val="28"/>
        </w:rPr>
        <w:t>ставителем подобных орг</w:t>
      </w:r>
      <w:r w:rsidR="006F631E" w:rsidRPr="00CB312E">
        <w:rPr>
          <w:rFonts w:eastAsia="MS Mincho"/>
          <w:sz w:val="28"/>
          <w:szCs w:val="28"/>
        </w:rPr>
        <w:t>а</w:t>
      </w:r>
      <w:r w:rsidR="006F631E" w:rsidRPr="00CB312E">
        <w:rPr>
          <w:rFonts w:eastAsia="MS Mincho"/>
          <w:sz w:val="28"/>
          <w:szCs w:val="28"/>
        </w:rPr>
        <w:t xml:space="preserve">низмов является </w:t>
      </w:r>
      <w:r w:rsidR="006F631E" w:rsidRPr="00CB312E">
        <w:rPr>
          <w:b/>
          <w:bCs/>
          <w:sz w:val="28"/>
          <w:szCs w:val="28"/>
        </w:rPr>
        <w:t>вольвокс</w:t>
      </w:r>
      <w:r w:rsidR="006F631E"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Соединение одноклеточных организмов между собой в колонию явилось одним из главных эволюционных приобретений. Постепенно, неустойчивые соединения одноклето</w:t>
      </w:r>
      <w:r w:rsidRPr="00CB312E">
        <w:rPr>
          <w:rFonts w:eastAsia="MS Mincho"/>
          <w:sz w:val="28"/>
          <w:szCs w:val="28"/>
        </w:rPr>
        <w:t>ч</w:t>
      </w:r>
      <w:r w:rsidRPr="00CB312E">
        <w:rPr>
          <w:rFonts w:eastAsia="MS Mincho"/>
          <w:sz w:val="28"/>
          <w:szCs w:val="28"/>
        </w:rPr>
        <w:t>ных организмов посредством усиков видоизм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нилось в жёсткую колонию одноклеточных организмов.</w:t>
      </w:r>
    </w:p>
    <w:p w:rsidR="006F631E" w:rsidRPr="00CB312E" w:rsidRDefault="006F631E" w:rsidP="0088436F">
      <w:pPr>
        <w:pStyle w:val="5"/>
        <w:rPr>
          <w:rFonts w:ascii="Verdana" w:eastAsia="MS Mincho" w:hAnsi="Verdana"/>
          <w:color w:val="002060"/>
          <w:sz w:val="28"/>
          <w:szCs w:val="28"/>
        </w:rPr>
      </w:pPr>
      <w:r w:rsidRPr="00CB312E">
        <w:rPr>
          <w:rFonts w:ascii="Verdana" w:eastAsia="MS Mincho" w:hAnsi="Verdana"/>
          <w:color w:val="002060"/>
          <w:sz w:val="28"/>
          <w:szCs w:val="28"/>
        </w:rPr>
        <w:t>д) Эволюция клеток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589120" behindDoc="0" locked="0" layoutInCell="1" allowOverlap="1">
            <wp:simplePos x="0" y="0"/>
            <wp:positionH relativeFrom="margin">
              <wp:posOffset>3400425</wp:posOffset>
            </wp:positionH>
            <wp:positionV relativeFrom="margin">
              <wp:posOffset>5045075</wp:posOffset>
            </wp:positionV>
            <wp:extent cx="2714625" cy="3919855"/>
            <wp:effectExtent l="0" t="0" r="9525" b="4445"/>
            <wp:wrapSquare wrapText="bothSides"/>
            <wp:docPr id="287" name="Рисунок 59" descr="Fig-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Fig-26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391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631E" w:rsidRPr="00CB312E">
        <w:rPr>
          <w:rFonts w:eastAsia="MS Mincho"/>
          <w:sz w:val="28"/>
          <w:szCs w:val="28"/>
        </w:rPr>
        <w:t>В ходе развития многоклеточных организмов возникла дифференциация клеток и, как следствие, изменилась их структура. Изменённые клетки приобрели новые качества. Их ст</w:t>
      </w:r>
      <w:r w:rsidR="006F631E" w:rsidRPr="00CB312E">
        <w:rPr>
          <w:rFonts w:eastAsia="MS Mincho"/>
          <w:sz w:val="28"/>
          <w:szCs w:val="28"/>
        </w:rPr>
        <w:t>е</w:t>
      </w:r>
      <w:r w:rsidR="006F631E" w:rsidRPr="00CB312E">
        <w:rPr>
          <w:rFonts w:eastAsia="MS Mincho"/>
          <w:sz w:val="28"/>
          <w:szCs w:val="28"/>
        </w:rPr>
        <w:t>пень влияния на пространство увеличилась, что привело к возможности открытия следу</w:t>
      </w:r>
      <w:r w:rsidR="006F631E" w:rsidRPr="00CB312E">
        <w:rPr>
          <w:rFonts w:eastAsia="MS Mincho"/>
          <w:sz w:val="28"/>
          <w:szCs w:val="28"/>
        </w:rPr>
        <w:t>ю</w:t>
      </w:r>
      <w:r w:rsidR="006F631E" w:rsidRPr="00CB312E">
        <w:rPr>
          <w:rFonts w:eastAsia="MS Mincho"/>
          <w:sz w:val="28"/>
          <w:szCs w:val="28"/>
        </w:rPr>
        <w:t>щих качественных барьеров.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446" w:history="1">
        <w:r w:rsidRPr="00CB312E">
          <w:rPr>
            <w:rStyle w:val="a3"/>
            <w:rFonts w:eastAsia="MS Mincho"/>
            <w:sz w:val="28"/>
            <w:szCs w:val="28"/>
          </w:rPr>
          <w:t>Рис.26</w:t>
        </w:r>
      </w:hyperlink>
      <w:r w:rsidRPr="00CB312E">
        <w:rPr>
          <w:rFonts w:eastAsia="MS Mincho"/>
          <w:sz w:val="28"/>
          <w:szCs w:val="28"/>
        </w:rPr>
        <w:t xml:space="preserve"> — открытие качественного барьера между физическим и астральным уровнями создаёт усл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вия для формирования астрального тела клетки. Система физическая клетка — эфирная, деформируют астральный уровень. Причём, деформация полностью повторяет к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чественную структуру клетки. В результате этого первичные материи, попадая по каналу на астральный уровень, начинают заполнять эту деформ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цию, повторяя форму клетки.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Физически плотная клетка.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Эфирное тело клетки.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lastRenderedPageBreak/>
        <w:t>3.</w:t>
      </w:r>
      <w:r w:rsidRPr="00CB312E">
        <w:rPr>
          <w:rFonts w:eastAsia="MS Mincho"/>
          <w:sz w:val="28"/>
          <w:szCs w:val="28"/>
        </w:rPr>
        <w:t xml:space="preserve"> Астральное тело клетки из одной формы материи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</w:t>
      </w:r>
      <w:r w:rsidRPr="00CB312E">
        <w:rPr>
          <w:rFonts w:eastAsia="MS Mincho"/>
          <w:b/>
          <w:color w:val="FF0000"/>
          <w:sz w:val="28"/>
          <w:szCs w:val="28"/>
        </w:rPr>
        <w:t>G</w:t>
      </w:r>
      <w:r w:rsidRPr="00CB312E">
        <w:rPr>
          <w:rFonts w:eastAsia="MS Mincho"/>
          <w:b/>
          <w:color w:val="000080"/>
          <w:sz w:val="28"/>
          <w:szCs w:val="28"/>
        </w:rPr>
        <w:t xml:space="preserve"> </w:t>
      </w:r>
      <w:r w:rsidRPr="00CB312E">
        <w:rPr>
          <w:rFonts w:eastAsia="MS Mincho"/>
          <w:sz w:val="28"/>
          <w:szCs w:val="28"/>
        </w:rPr>
        <w:t>(нижнеастральное тело).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V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1</w:t>
      </w:r>
      <w:r w:rsidRPr="00CB312E">
        <w:rPr>
          <w:rFonts w:eastAsia="MS Mincho"/>
          <w:sz w:val="28"/>
          <w:szCs w:val="28"/>
        </w:rPr>
        <w:t xml:space="preserve"> — эволюционная активность физически плотной клетки.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V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 — эволюционная активность эфирного тела клетки.</w:t>
      </w:r>
    </w:p>
    <w:p w:rsidR="006F631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V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3</w:t>
      </w:r>
      <w:r w:rsidRPr="00CB312E">
        <w:rPr>
          <w:rFonts w:eastAsia="MS Mincho"/>
          <w:sz w:val="28"/>
          <w:szCs w:val="28"/>
        </w:rPr>
        <w:t xml:space="preserve"> — эволюционная активность астрального тела клетки.</w:t>
      </w:r>
    </w:p>
    <w:p w:rsidR="007B0235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590144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1358900</wp:posOffset>
            </wp:positionV>
            <wp:extent cx="2884170" cy="4145280"/>
            <wp:effectExtent l="0" t="0" r="0" b="7620"/>
            <wp:wrapSquare wrapText="bothSides"/>
            <wp:docPr id="285" name="Рисунок 60" descr="Fig-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Fig-27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4170" cy="414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447" w:history="1">
        <w:r w:rsidRPr="00CB312E">
          <w:rPr>
            <w:rStyle w:val="a3"/>
            <w:rFonts w:eastAsia="MS Mincho"/>
            <w:sz w:val="28"/>
            <w:szCs w:val="28"/>
          </w:rPr>
          <w:t>Рис.27</w:t>
        </w:r>
      </w:hyperlink>
      <w:r w:rsidRPr="00CB312E">
        <w:rPr>
          <w:rFonts w:eastAsia="MS Mincho"/>
          <w:sz w:val="28"/>
          <w:szCs w:val="28"/>
        </w:rPr>
        <w:t xml:space="preserve"> — астральное тело начинает формироваться из той же материи, что и эфирное тело клетки — из материи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</w:t>
      </w:r>
      <w:r w:rsidRPr="00CB312E">
        <w:rPr>
          <w:rFonts w:eastAsia="MS Mincho"/>
          <w:b/>
          <w:color w:val="FF0000"/>
          <w:sz w:val="28"/>
          <w:szCs w:val="28"/>
        </w:rPr>
        <w:t>G</w:t>
      </w:r>
      <w:r w:rsidRPr="00CB312E">
        <w:rPr>
          <w:rFonts w:eastAsia="MS Mincho"/>
          <w:b/>
          <w:color w:val="000080"/>
          <w:sz w:val="28"/>
          <w:szCs w:val="28"/>
        </w:rPr>
        <w:t>.</w:t>
      </w:r>
      <w:r w:rsidRPr="00CB312E">
        <w:rPr>
          <w:rFonts w:eastAsia="MS Mincho"/>
          <w:sz w:val="28"/>
          <w:szCs w:val="28"/>
        </w:rPr>
        <w:t xml:space="preserve"> Возникает нижнеастральное тело клетки. Дальнейшее измен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ние функций и строения клеток приводят к тому, что нижнеастральное тело клетки искри</w:t>
      </w:r>
      <w:r w:rsidRPr="00CB312E">
        <w:rPr>
          <w:rFonts w:eastAsia="MS Mincho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>ляет микропр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странство астрального плана на некоторую величину </w:t>
      </w: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Δλ′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Насыщение первичными материями</w:t>
      </w:r>
      <w:r w:rsidRPr="00CB312E">
        <w:rPr>
          <w:rFonts w:eastAsia="MS Mincho"/>
          <w:b/>
          <w:color w:val="000080"/>
          <w:sz w:val="28"/>
          <w:szCs w:val="28"/>
        </w:rPr>
        <w:t xml:space="preserve"> </w:t>
      </w:r>
      <w:r w:rsidRPr="00CB312E">
        <w:rPr>
          <w:rFonts w:eastAsia="MS Mincho"/>
          <w:b/>
          <w:color w:val="FF0000"/>
          <w:sz w:val="28"/>
          <w:szCs w:val="28"/>
        </w:rPr>
        <w:t>G</w:t>
      </w:r>
      <w:r w:rsidRPr="00CB312E">
        <w:rPr>
          <w:rFonts w:eastAsia="MS Mincho"/>
          <w:b/>
          <w:color w:val="000080"/>
          <w:sz w:val="28"/>
          <w:szCs w:val="28"/>
        </w:rPr>
        <w:t xml:space="preserve"> </w:t>
      </w:r>
      <w:r w:rsidRPr="00CB312E">
        <w:rPr>
          <w:rFonts w:eastAsia="MS Mincho"/>
          <w:sz w:val="28"/>
          <w:szCs w:val="28"/>
        </w:rPr>
        <w:t xml:space="preserve">и </w:t>
      </w:r>
      <w:r w:rsidRPr="00CB312E">
        <w:rPr>
          <w:rFonts w:eastAsia="MS Mincho"/>
          <w:b/>
          <w:bCs/>
          <w:color w:val="FF0000"/>
          <w:sz w:val="28"/>
          <w:szCs w:val="28"/>
        </w:rPr>
        <w:t>F</w:t>
      </w:r>
      <w:r w:rsidRPr="00CB312E">
        <w:rPr>
          <w:rFonts w:eastAsia="MS Mincho"/>
          <w:sz w:val="28"/>
          <w:szCs w:val="28"/>
        </w:rPr>
        <w:t xml:space="preserve"> приводит к увеличению влияния системы физич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ски плотная клетка — эфирное и астральное тела на свой микрокосмос, в результате чего возникает такое вторичное искривление пространства, при котором исчезает второй к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чественный подбарьер между физической и ас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ральной сферами планеты и формируется полное астральное тело клетки.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Физически плотная клетка.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Эфирное тело клетки.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Полное астральное тело клетки.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V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1</w:t>
      </w:r>
      <w:r w:rsidRPr="00CB312E">
        <w:rPr>
          <w:rFonts w:eastAsia="MS Mincho"/>
          <w:sz w:val="28"/>
          <w:szCs w:val="28"/>
        </w:rPr>
        <w:t xml:space="preserve"> — эволюционная активность физически плотного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V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 — эволюционная активность эфирного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V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3</w:t>
      </w:r>
      <w:r w:rsidRPr="00CB312E">
        <w:rPr>
          <w:rFonts w:eastAsia="MS Mincho"/>
          <w:sz w:val="28"/>
          <w:szCs w:val="28"/>
        </w:rPr>
        <w:t xml:space="preserve"> — эволюционная скорость астрального тела.</w:t>
      </w:r>
    </w:p>
    <w:p w:rsidR="001A0C05" w:rsidRPr="00CB312E" w:rsidRDefault="001A0C05">
      <w:pPr>
        <w:rPr>
          <w:rFonts w:eastAsia="MS Mincho"/>
          <w:sz w:val="28"/>
          <w:szCs w:val="28"/>
        </w:rPr>
      </w:pPr>
    </w:p>
    <w:p w:rsidR="001A0C05" w:rsidRPr="00CB312E" w:rsidRDefault="001A0C05">
      <w:pPr>
        <w:rPr>
          <w:rFonts w:eastAsia="MS Mincho"/>
          <w:sz w:val="28"/>
          <w:szCs w:val="28"/>
        </w:rPr>
      </w:pPr>
    </w:p>
    <w:p w:rsidR="001A0C05" w:rsidRPr="00CB312E" w:rsidRDefault="001A0C05">
      <w:pPr>
        <w:rPr>
          <w:rFonts w:eastAsia="MS Mincho"/>
          <w:sz w:val="28"/>
          <w:szCs w:val="28"/>
        </w:rPr>
      </w:pPr>
    </w:p>
    <w:p w:rsidR="001A0C05" w:rsidRPr="00CB312E" w:rsidRDefault="001A0C05">
      <w:pPr>
        <w:rPr>
          <w:rFonts w:eastAsia="MS Mincho"/>
          <w:sz w:val="28"/>
          <w:szCs w:val="28"/>
        </w:rPr>
      </w:pPr>
    </w:p>
    <w:p w:rsidR="001A0C05" w:rsidRPr="00CB312E" w:rsidRDefault="001A0C05">
      <w:pPr>
        <w:rPr>
          <w:rFonts w:eastAsia="MS Mincho"/>
          <w:sz w:val="28"/>
          <w:szCs w:val="28"/>
        </w:rPr>
      </w:pPr>
    </w:p>
    <w:p w:rsidR="001A0C05" w:rsidRDefault="001A0C05">
      <w:pPr>
        <w:rPr>
          <w:rFonts w:eastAsia="MS Mincho"/>
          <w:sz w:val="28"/>
          <w:szCs w:val="28"/>
        </w:rPr>
      </w:pPr>
    </w:p>
    <w:p w:rsidR="007B0235" w:rsidRDefault="007B0235">
      <w:pPr>
        <w:rPr>
          <w:rFonts w:eastAsia="MS Mincho"/>
          <w:sz w:val="28"/>
          <w:szCs w:val="28"/>
        </w:rPr>
      </w:pPr>
    </w:p>
    <w:p w:rsidR="007B0235" w:rsidRDefault="007B0235">
      <w:pPr>
        <w:rPr>
          <w:rFonts w:eastAsia="MS Mincho"/>
          <w:sz w:val="28"/>
          <w:szCs w:val="28"/>
        </w:rPr>
      </w:pPr>
    </w:p>
    <w:p w:rsidR="007B0235" w:rsidRPr="00CB312E" w:rsidRDefault="007B0235" w:rsidP="00E83EA2">
      <w:pPr>
        <w:ind w:firstLine="0"/>
        <w:rPr>
          <w:rFonts w:eastAsia="MS Mincho"/>
          <w:sz w:val="28"/>
          <w:szCs w:val="28"/>
        </w:rPr>
      </w:pPr>
    </w:p>
    <w:p w:rsidR="006F631E" w:rsidRPr="00CB312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lastRenderedPageBreak/>
        <w:drawing>
          <wp:anchor distT="0" distB="0" distL="114300" distR="114300" simplePos="0" relativeHeight="251695616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-9525</wp:posOffset>
            </wp:positionV>
            <wp:extent cx="2686050" cy="3878580"/>
            <wp:effectExtent l="0" t="0" r="0" b="7620"/>
            <wp:wrapSquare wrapText="bothSides"/>
            <wp:docPr id="284" name="Рисунок 252" descr="Fig-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 descr="Fig-28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387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448" w:history="1">
        <w:r w:rsidR="006F631E" w:rsidRPr="00CB312E">
          <w:rPr>
            <w:rStyle w:val="a3"/>
            <w:rFonts w:eastAsia="MS Mincho"/>
            <w:sz w:val="28"/>
            <w:szCs w:val="28"/>
          </w:rPr>
          <w:t>Рис.28</w:t>
        </w:r>
      </w:hyperlink>
      <w:r w:rsidR="006F631E" w:rsidRPr="00CB312E">
        <w:rPr>
          <w:rFonts w:eastAsia="MS Mincho"/>
          <w:sz w:val="28"/>
          <w:szCs w:val="28"/>
        </w:rPr>
        <w:t xml:space="preserve"> — эволюционное состояние клетки, когда она имеет физически плотное, эфи</w:t>
      </w:r>
      <w:r w:rsidR="006F631E" w:rsidRPr="00CB312E">
        <w:rPr>
          <w:rFonts w:eastAsia="MS Mincho"/>
          <w:sz w:val="28"/>
          <w:szCs w:val="28"/>
        </w:rPr>
        <w:t>р</w:t>
      </w:r>
      <w:r w:rsidR="006F631E" w:rsidRPr="00CB312E">
        <w:rPr>
          <w:rFonts w:eastAsia="MS Mincho"/>
          <w:sz w:val="28"/>
          <w:szCs w:val="28"/>
        </w:rPr>
        <w:t>ное, а</w:t>
      </w:r>
      <w:r w:rsidR="006F631E" w:rsidRPr="00CB312E">
        <w:rPr>
          <w:rFonts w:eastAsia="MS Mincho"/>
          <w:sz w:val="28"/>
          <w:szCs w:val="28"/>
        </w:rPr>
        <w:t>с</w:t>
      </w:r>
      <w:r w:rsidR="006F631E" w:rsidRPr="00CB312E">
        <w:rPr>
          <w:rFonts w:eastAsia="MS Mincho"/>
          <w:sz w:val="28"/>
          <w:szCs w:val="28"/>
        </w:rPr>
        <w:t>тральное и первое ментальное тела, в момент гармонии между всеми этими уровнями. Здоровая молодая клетка гармонична на всех своих уровнях. Другими словами, скорости эволюционного развития физического, эфирного, астрального и ментального тел клетки т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ждес</w:t>
      </w:r>
      <w:r w:rsidR="006F631E" w:rsidRPr="00CB312E">
        <w:rPr>
          <w:rFonts w:eastAsia="MS Mincho"/>
          <w:sz w:val="28"/>
          <w:szCs w:val="28"/>
        </w:rPr>
        <w:t>т</w:t>
      </w:r>
      <w:r w:rsidR="006F631E" w:rsidRPr="00CB312E">
        <w:rPr>
          <w:rFonts w:eastAsia="MS Mincho"/>
          <w:sz w:val="28"/>
          <w:szCs w:val="28"/>
        </w:rPr>
        <w:t>венны друг другу.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Физически плотная клетка.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Эфирное тело клетки.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Астральное тело клетки.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Первое ментальное тело клетки.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V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1</w:t>
      </w:r>
      <w:r w:rsidRPr="00CB312E">
        <w:rPr>
          <w:rFonts w:eastAsia="MS Mincho"/>
          <w:sz w:val="28"/>
          <w:szCs w:val="28"/>
        </w:rPr>
        <w:t xml:space="preserve"> — эволюционная активность физически плотного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V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 — эволюционная активность эфирного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V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3</w:t>
      </w:r>
      <w:r w:rsidRPr="00CB312E">
        <w:rPr>
          <w:rFonts w:eastAsia="MS Mincho"/>
          <w:sz w:val="28"/>
          <w:szCs w:val="28"/>
        </w:rPr>
        <w:t xml:space="preserve"> — эволюционная скорость астрального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V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4</w:t>
      </w:r>
      <w:r w:rsidRPr="00CB312E">
        <w:rPr>
          <w:rFonts w:eastAsia="MS Mincho"/>
          <w:sz w:val="28"/>
          <w:szCs w:val="28"/>
        </w:rPr>
        <w:t xml:space="preserve"> — эволюционная скорость первого ментального тела.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591168" behindDoc="0" locked="0" layoutInCell="1" allowOverlap="1">
            <wp:simplePos x="0" y="0"/>
            <wp:positionH relativeFrom="margin">
              <wp:posOffset>3400425</wp:posOffset>
            </wp:positionH>
            <wp:positionV relativeFrom="margin">
              <wp:posOffset>4580255</wp:posOffset>
            </wp:positionV>
            <wp:extent cx="2714625" cy="3919855"/>
            <wp:effectExtent l="0" t="0" r="9525" b="4445"/>
            <wp:wrapSquare wrapText="bothSides"/>
            <wp:docPr id="281" name="Рисунок 62" descr="Fig-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Fig-29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391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449" w:history="1">
        <w:r w:rsidR="006F631E" w:rsidRPr="00CB312E">
          <w:rPr>
            <w:rStyle w:val="a3"/>
            <w:rFonts w:eastAsia="MS Mincho"/>
            <w:sz w:val="28"/>
            <w:szCs w:val="28"/>
          </w:rPr>
          <w:t>Рис.29</w:t>
        </w:r>
      </w:hyperlink>
      <w:r w:rsidR="006F631E" w:rsidRPr="00CB312E">
        <w:rPr>
          <w:rFonts w:eastAsia="MS Mincho"/>
          <w:sz w:val="28"/>
          <w:szCs w:val="28"/>
        </w:rPr>
        <w:t xml:space="preserve"> — физическая клетка постоянно находится под действием окружающей среды. В пр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цессе её жизнедеятельности часть образующихся ядов не выводится за её пределы, и всё это вместе приводит к тому, что физическая клетка становится всё более и более инерц</w:t>
      </w:r>
      <w:r w:rsidR="006F631E" w:rsidRPr="00CB312E">
        <w:rPr>
          <w:rFonts w:eastAsia="MS Mincho"/>
          <w:sz w:val="28"/>
          <w:szCs w:val="28"/>
        </w:rPr>
        <w:t>и</w:t>
      </w:r>
      <w:r w:rsidR="006F631E" w:rsidRPr="00CB312E">
        <w:rPr>
          <w:rFonts w:eastAsia="MS Mincho"/>
          <w:sz w:val="28"/>
          <w:szCs w:val="28"/>
        </w:rPr>
        <w:t>онной, её стру</w:t>
      </w:r>
      <w:r w:rsidR="006F631E" w:rsidRPr="00CB312E">
        <w:rPr>
          <w:rFonts w:eastAsia="MS Mincho"/>
          <w:sz w:val="28"/>
          <w:szCs w:val="28"/>
        </w:rPr>
        <w:t>к</w:t>
      </w:r>
      <w:r w:rsidR="006F631E" w:rsidRPr="00CB312E">
        <w:rPr>
          <w:rFonts w:eastAsia="MS Mincho"/>
          <w:sz w:val="28"/>
          <w:szCs w:val="28"/>
        </w:rPr>
        <w:t>тура частично разрушается. При этом уменьшается искривление мерности микрокосмоса клетки, и постепенно вторичное вырождение между физическим и первым ментальным планами клетки н</w:t>
      </w:r>
      <w:r w:rsidR="006F631E" w:rsidRPr="00CB312E">
        <w:rPr>
          <w:rFonts w:eastAsia="MS Mincho"/>
          <w:sz w:val="28"/>
          <w:szCs w:val="28"/>
        </w:rPr>
        <w:t>а</w:t>
      </w:r>
      <w:r w:rsidR="006F631E" w:rsidRPr="00CB312E">
        <w:rPr>
          <w:rFonts w:eastAsia="MS Mincho"/>
          <w:sz w:val="28"/>
          <w:szCs w:val="28"/>
        </w:rPr>
        <w:t>чинает исчезать.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Физически плотная клетка.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Эфирное тело клетки.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Астральное тело клетки.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Первое ментальное тело клетки.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V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1</w:t>
      </w:r>
      <w:r w:rsidRPr="00CB312E">
        <w:rPr>
          <w:rFonts w:eastAsia="MS Mincho"/>
          <w:sz w:val="28"/>
          <w:szCs w:val="28"/>
        </w:rPr>
        <w:t xml:space="preserve"> — эволюционная активность физически плотного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V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 — эволюционная активность эфирного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V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3</w:t>
      </w:r>
      <w:r w:rsidRPr="00CB312E">
        <w:rPr>
          <w:rFonts w:eastAsia="MS Mincho"/>
          <w:sz w:val="28"/>
          <w:szCs w:val="28"/>
        </w:rPr>
        <w:t xml:space="preserve"> — эволюционная скорость астрального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lastRenderedPageBreak/>
        <w:t>V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4</w:t>
      </w:r>
      <w:r w:rsidRPr="00CB312E">
        <w:rPr>
          <w:rFonts w:eastAsia="MS Mincho"/>
          <w:sz w:val="28"/>
          <w:szCs w:val="28"/>
        </w:rPr>
        <w:t xml:space="preserve"> — эволюционная скорость первого ментального тела.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592192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251460</wp:posOffset>
            </wp:positionV>
            <wp:extent cx="2705100" cy="3924300"/>
            <wp:effectExtent l="0" t="0" r="0" b="0"/>
            <wp:wrapSquare wrapText="bothSides"/>
            <wp:docPr id="280" name="Рисунок 63" descr="Fig-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Fig-30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392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450" w:history="1">
        <w:r w:rsidR="006F631E" w:rsidRPr="00CB312E">
          <w:rPr>
            <w:rStyle w:val="a3"/>
            <w:rFonts w:eastAsia="MS Mincho"/>
            <w:sz w:val="28"/>
            <w:szCs w:val="28"/>
          </w:rPr>
          <w:t>Рис.30</w:t>
        </w:r>
      </w:hyperlink>
      <w:r w:rsidR="006F631E" w:rsidRPr="00CB312E">
        <w:rPr>
          <w:rFonts w:eastAsia="MS Mincho"/>
          <w:sz w:val="28"/>
          <w:szCs w:val="28"/>
        </w:rPr>
        <w:t xml:space="preserve"> — дальнейшее воздействие внешней среды на клетку и действие токсичных продуктов собс</w:t>
      </w:r>
      <w:r w:rsidR="006F631E" w:rsidRPr="00CB312E">
        <w:rPr>
          <w:rFonts w:eastAsia="MS Mincho"/>
          <w:sz w:val="28"/>
          <w:szCs w:val="28"/>
        </w:rPr>
        <w:t>т</w:t>
      </w:r>
      <w:r w:rsidR="006F631E" w:rsidRPr="00CB312E">
        <w:rPr>
          <w:rFonts w:eastAsia="MS Mincho"/>
          <w:sz w:val="28"/>
          <w:szCs w:val="28"/>
        </w:rPr>
        <w:t xml:space="preserve">венной жизнедеятельности клетки приводит к постепенному уменьшению искривления мерности микрокосмоса клетки и, когда эта величина становится </w:t>
      </w:r>
      <w:r w:rsidR="006F631E" w:rsidRPr="00CB312E">
        <w:rPr>
          <w:rFonts w:eastAsia="MS Mincho" w:cs="Times New Roman"/>
          <w:b/>
          <w:bCs/>
          <w:color w:val="FF0000"/>
          <w:sz w:val="28"/>
          <w:szCs w:val="28"/>
        </w:rPr>
        <w:t>Δλ</w:t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"</w:t>
      </w:r>
      <w:r w:rsidR="006F631E"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2</w:t>
      </w:r>
      <w:r w:rsidR="006F631E" w:rsidRPr="00CB312E">
        <w:rPr>
          <w:rFonts w:eastAsia="MS Mincho"/>
          <w:sz w:val="28"/>
          <w:szCs w:val="28"/>
        </w:rPr>
        <w:t xml:space="preserve"> прекр</w:t>
      </w:r>
      <w:r w:rsidR="006F631E" w:rsidRPr="00CB312E">
        <w:rPr>
          <w:rFonts w:eastAsia="MS Mincho"/>
          <w:sz w:val="28"/>
          <w:szCs w:val="28"/>
        </w:rPr>
        <w:t>а</w:t>
      </w:r>
      <w:r w:rsidR="006F631E" w:rsidRPr="00CB312E">
        <w:rPr>
          <w:rFonts w:eastAsia="MS Mincho"/>
          <w:sz w:val="28"/>
          <w:szCs w:val="28"/>
        </w:rPr>
        <w:t>щается перетекание материй на астральный план клетки, и она вновь теряет часть своих свойств и качеств. При этом физическая клетка теряет часть внутр</w:t>
      </w:r>
      <w:r w:rsidR="006F631E" w:rsidRPr="00CB312E">
        <w:rPr>
          <w:rFonts w:eastAsia="MS Mincho"/>
          <w:sz w:val="28"/>
          <w:szCs w:val="28"/>
        </w:rPr>
        <w:t>и</w:t>
      </w:r>
      <w:r w:rsidR="006F631E" w:rsidRPr="00CB312E">
        <w:rPr>
          <w:rFonts w:eastAsia="MS Mincho"/>
          <w:sz w:val="28"/>
          <w:szCs w:val="28"/>
        </w:rPr>
        <w:t>клеточной воды.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Физически плотная клетка.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Эфирное тело клетки.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Астральное тело клетки.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Первое ментальное тело клетки.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V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1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V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V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3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V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4</w:t>
      </w:r>
      <w:r w:rsidRPr="00CB312E">
        <w:rPr>
          <w:rFonts w:eastAsia="MS Mincho"/>
          <w:sz w:val="28"/>
          <w:szCs w:val="28"/>
        </w:rPr>
        <w:t xml:space="preserve"> — эволюционные скорости, соответственно: физического, эфирного, ас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рального и перв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го ментального тел клетки.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593216" behindDoc="0" locked="0" layoutInCell="1" allowOverlap="1">
            <wp:simplePos x="0" y="0"/>
            <wp:positionH relativeFrom="margin">
              <wp:posOffset>3381375</wp:posOffset>
            </wp:positionH>
            <wp:positionV relativeFrom="margin">
              <wp:posOffset>4610100</wp:posOffset>
            </wp:positionV>
            <wp:extent cx="2733675" cy="3947795"/>
            <wp:effectExtent l="0" t="0" r="9525" b="0"/>
            <wp:wrapSquare wrapText="bothSides"/>
            <wp:docPr id="276" name="Рисунок 64" descr="Fig-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Fig-31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3947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451" w:history="1">
        <w:r w:rsidR="006F631E" w:rsidRPr="00CB312E">
          <w:rPr>
            <w:rStyle w:val="a3"/>
            <w:rFonts w:eastAsia="MS Mincho"/>
            <w:sz w:val="28"/>
            <w:szCs w:val="28"/>
          </w:rPr>
          <w:t>Рис.31</w:t>
        </w:r>
      </w:hyperlink>
      <w:r w:rsidR="006F631E" w:rsidRPr="00CB312E">
        <w:rPr>
          <w:rFonts w:eastAsia="MS Mincho"/>
          <w:sz w:val="28"/>
          <w:szCs w:val="28"/>
        </w:rPr>
        <w:t xml:space="preserve"> — момент гибели физически плотной клетки, когда прекращается циркуляция форм материй между эфирным и физическим уровнями клетки. Если же влияние внешней и внутренней среды клетки приводят к прекращению циркуляции веществ на физическом уровне клетки, прекращается и циркуляция материй между физическим и эфирным уровн</w:t>
      </w:r>
      <w:r w:rsidR="006F631E" w:rsidRPr="00CB312E">
        <w:rPr>
          <w:rFonts w:eastAsia="MS Mincho"/>
          <w:sz w:val="28"/>
          <w:szCs w:val="28"/>
        </w:rPr>
        <w:t>я</w:t>
      </w:r>
      <w:r w:rsidR="006F631E" w:rsidRPr="00CB312E">
        <w:rPr>
          <w:rFonts w:eastAsia="MS Mincho"/>
          <w:sz w:val="28"/>
          <w:szCs w:val="28"/>
        </w:rPr>
        <w:t>ми клетки. Наступает физическая смерть клетки. После остановки процессов жизнедеятел</w:t>
      </w:r>
      <w:r w:rsidR="006F631E" w:rsidRPr="00CB312E">
        <w:rPr>
          <w:rFonts w:eastAsia="MS Mincho"/>
          <w:sz w:val="28"/>
          <w:szCs w:val="28"/>
        </w:rPr>
        <w:t>ь</w:t>
      </w:r>
      <w:r w:rsidR="006F631E" w:rsidRPr="00CB312E">
        <w:rPr>
          <w:rFonts w:eastAsia="MS Mincho"/>
          <w:sz w:val="28"/>
          <w:szCs w:val="28"/>
        </w:rPr>
        <w:t>ности физической клетки, н</w:t>
      </w:r>
      <w:r w:rsidR="006F631E" w:rsidRPr="00CB312E">
        <w:rPr>
          <w:rFonts w:eastAsia="MS Mincho"/>
          <w:sz w:val="28"/>
          <w:szCs w:val="28"/>
        </w:rPr>
        <w:t>а</w:t>
      </w:r>
      <w:r w:rsidR="006F631E" w:rsidRPr="00CB312E">
        <w:rPr>
          <w:rFonts w:eastAsia="MS Mincho"/>
          <w:sz w:val="28"/>
          <w:szCs w:val="28"/>
        </w:rPr>
        <w:t>ступает фаза распада. По мере распада физической клетки, сложные органические молекулы, о</w:t>
      </w:r>
      <w:r w:rsidR="006F631E" w:rsidRPr="00CB312E">
        <w:rPr>
          <w:rFonts w:eastAsia="MS Mincho"/>
          <w:sz w:val="28"/>
          <w:szCs w:val="28"/>
        </w:rPr>
        <w:t>б</w:t>
      </w:r>
      <w:r w:rsidR="006F631E" w:rsidRPr="00CB312E">
        <w:rPr>
          <w:rFonts w:eastAsia="MS Mincho"/>
          <w:sz w:val="28"/>
          <w:szCs w:val="28"/>
        </w:rPr>
        <w:t>разующие ядро клетки, распадаются на более простые.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Физически плотная клетка.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Эфирное тело клетки.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Астральное тело клетки.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Первое ментальное тело клетки.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V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1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V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V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3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V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4</w:t>
      </w:r>
      <w:r w:rsidRPr="00CB312E">
        <w:rPr>
          <w:rFonts w:eastAsia="MS Mincho"/>
          <w:sz w:val="28"/>
          <w:szCs w:val="28"/>
        </w:rPr>
        <w:t xml:space="preserve"> — эволюционные скорости, соответственно: физического, эфирного, ас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рального и перв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го ментального тел клетки.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lastRenderedPageBreak/>
        <w:drawing>
          <wp:anchor distT="0" distB="0" distL="114300" distR="114300" simplePos="0" relativeHeight="251696640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-1270</wp:posOffset>
            </wp:positionV>
            <wp:extent cx="2695575" cy="3910330"/>
            <wp:effectExtent l="0" t="0" r="9525" b="0"/>
            <wp:wrapSquare wrapText="bothSides"/>
            <wp:docPr id="274" name="Рисунок 253" descr="Fig-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 descr="Fig-32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3910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452" w:history="1">
        <w:r w:rsidR="006F631E" w:rsidRPr="00CB312E">
          <w:rPr>
            <w:rStyle w:val="a3"/>
            <w:rFonts w:eastAsia="MS Mincho"/>
            <w:sz w:val="28"/>
            <w:szCs w:val="28"/>
          </w:rPr>
          <w:t>Рис.32</w:t>
        </w:r>
      </w:hyperlink>
      <w:r w:rsidR="006F631E" w:rsidRPr="00CB312E">
        <w:rPr>
          <w:rFonts w:eastAsia="MS Mincho"/>
          <w:sz w:val="28"/>
          <w:szCs w:val="28"/>
        </w:rPr>
        <w:t xml:space="preserve"> — начальная фаза распада физически плотной клетки, когда формы материй п</w:t>
      </w:r>
      <w:r w:rsidR="006F631E" w:rsidRPr="00CB312E">
        <w:rPr>
          <w:rFonts w:eastAsia="MS Mincho"/>
          <w:sz w:val="28"/>
          <w:szCs w:val="28"/>
        </w:rPr>
        <w:t>е</w:t>
      </w:r>
      <w:r w:rsidR="006F631E" w:rsidRPr="00CB312E">
        <w:rPr>
          <w:rFonts w:eastAsia="MS Mincho"/>
          <w:sz w:val="28"/>
          <w:szCs w:val="28"/>
        </w:rPr>
        <w:t>рестали ци</w:t>
      </w:r>
      <w:r w:rsidR="006F631E" w:rsidRPr="00CB312E">
        <w:rPr>
          <w:rFonts w:eastAsia="MS Mincho"/>
          <w:sz w:val="28"/>
          <w:szCs w:val="28"/>
        </w:rPr>
        <w:t>р</w:t>
      </w:r>
      <w:r w:rsidR="006F631E" w:rsidRPr="00CB312E">
        <w:rPr>
          <w:rFonts w:eastAsia="MS Mincho"/>
          <w:sz w:val="28"/>
          <w:szCs w:val="28"/>
        </w:rPr>
        <w:t>кулировать между уровнями клетки. Эфирное, астральное и первое ментальное тела клетки после распада физической клетки продолж</w:t>
      </w:r>
      <w:r w:rsidR="006F631E" w:rsidRPr="00CB312E">
        <w:rPr>
          <w:rFonts w:eastAsia="MS Mincho"/>
          <w:sz w:val="28"/>
          <w:szCs w:val="28"/>
        </w:rPr>
        <w:t>а</w:t>
      </w:r>
      <w:r w:rsidR="006F631E" w:rsidRPr="00CB312E">
        <w:rPr>
          <w:rFonts w:eastAsia="MS Mincho"/>
          <w:sz w:val="28"/>
          <w:szCs w:val="28"/>
        </w:rPr>
        <w:t>ют некоторое время сохранять свою целостность, и по общим качествам между ними существуете взаим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действие и циркуляция общей для них формы материи</w:t>
      </w:r>
      <w:r w:rsidR="006F631E" w:rsidRPr="00CB312E">
        <w:rPr>
          <w:rFonts w:eastAsia="MS Mincho"/>
          <w:b/>
          <w:color w:val="000080"/>
          <w:sz w:val="28"/>
          <w:szCs w:val="28"/>
        </w:rPr>
        <w:t xml:space="preserve"> </w:t>
      </w:r>
      <w:r w:rsidR="006F631E" w:rsidRPr="00CB312E">
        <w:rPr>
          <w:rFonts w:eastAsia="MS Mincho"/>
          <w:b/>
          <w:color w:val="FF0000"/>
          <w:sz w:val="28"/>
          <w:szCs w:val="28"/>
        </w:rPr>
        <w:t>G</w:t>
      </w:r>
      <w:r w:rsidR="006F631E" w:rsidRPr="00CB312E">
        <w:rPr>
          <w:rFonts w:eastAsia="MS Mincho"/>
          <w:b/>
          <w:color w:val="000080"/>
          <w:sz w:val="28"/>
          <w:szCs w:val="28"/>
        </w:rPr>
        <w:t>.</w:t>
      </w:r>
      <w:r w:rsidR="006F631E" w:rsidRPr="00CB312E">
        <w:rPr>
          <w:rFonts w:eastAsia="MS Mincho"/>
          <w:sz w:val="28"/>
          <w:szCs w:val="28"/>
        </w:rPr>
        <w:t xml:space="preserve"> Только активность всех этих процессов в тысячи раз меньше. И если нет внешних фа</w:t>
      </w:r>
      <w:r w:rsidR="006F631E" w:rsidRPr="00CB312E">
        <w:rPr>
          <w:rFonts w:eastAsia="MS Mincho"/>
          <w:sz w:val="28"/>
          <w:szCs w:val="28"/>
        </w:rPr>
        <w:t>к</w:t>
      </w:r>
      <w:r w:rsidR="006F631E" w:rsidRPr="00CB312E">
        <w:rPr>
          <w:rFonts w:eastAsia="MS Mincho"/>
          <w:sz w:val="28"/>
          <w:szCs w:val="28"/>
        </w:rPr>
        <w:t>торов, действующих на эти уровни система, состоящая из эфирного, астрального и первого ментального тел клетки может существовать довольно до</w:t>
      </w:r>
      <w:r w:rsidR="006F631E" w:rsidRPr="00CB312E">
        <w:rPr>
          <w:rFonts w:eastAsia="MS Mincho"/>
          <w:sz w:val="28"/>
          <w:szCs w:val="28"/>
        </w:rPr>
        <w:t>л</w:t>
      </w:r>
      <w:r w:rsidR="006F631E" w:rsidRPr="00CB312E">
        <w:rPr>
          <w:rFonts w:eastAsia="MS Mincho"/>
          <w:sz w:val="28"/>
          <w:szCs w:val="28"/>
        </w:rPr>
        <w:t>го.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Физически плотная клетка.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Эфирное тело клетки.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Астральное тело клетки.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Первое ментальное тело клетки.</w:t>
      </w:r>
    </w:p>
    <w:p w:rsidR="006F631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V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1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V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V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3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V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4</w:t>
      </w:r>
      <w:r w:rsidRPr="00CB312E">
        <w:rPr>
          <w:rFonts w:eastAsia="MS Mincho"/>
          <w:sz w:val="28"/>
          <w:szCs w:val="28"/>
        </w:rPr>
        <w:t xml:space="preserve"> — эволюционные скорости, соответственно: физического, эфирного, ас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рального и перв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го ментального тел клетки.</w:t>
      </w:r>
    </w:p>
    <w:p w:rsidR="007B0235" w:rsidRDefault="007B0235">
      <w:pPr>
        <w:rPr>
          <w:rFonts w:eastAsia="MS Mincho"/>
          <w:sz w:val="28"/>
          <w:szCs w:val="28"/>
        </w:rPr>
      </w:pPr>
    </w:p>
    <w:p w:rsidR="00D3694F" w:rsidRDefault="00D3694F">
      <w:pPr>
        <w:rPr>
          <w:rFonts w:eastAsia="MS Mincho"/>
          <w:sz w:val="28"/>
          <w:szCs w:val="28"/>
        </w:rPr>
      </w:pPr>
    </w:p>
    <w:p w:rsidR="00D3694F" w:rsidRPr="00CB312E" w:rsidRDefault="00D3694F">
      <w:pPr>
        <w:rPr>
          <w:rFonts w:eastAsia="MS Mincho"/>
          <w:sz w:val="28"/>
          <w:szCs w:val="28"/>
        </w:rPr>
      </w:pP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594240" behindDoc="0" locked="0" layoutInCell="1" allowOverlap="1">
            <wp:simplePos x="0" y="0"/>
            <wp:positionH relativeFrom="margin">
              <wp:posOffset>3366135</wp:posOffset>
            </wp:positionH>
            <wp:positionV relativeFrom="margin">
              <wp:posOffset>4709160</wp:posOffset>
            </wp:positionV>
            <wp:extent cx="2748915" cy="3969385"/>
            <wp:effectExtent l="0" t="0" r="0" b="0"/>
            <wp:wrapSquare wrapText="bothSides"/>
            <wp:docPr id="271" name="Рисунок 66" descr="Fig-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Fig-33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8915" cy="396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453" w:history="1">
        <w:r w:rsidR="006F631E" w:rsidRPr="00CB312E">
          <w:rPr>
            <w:rStyle w:val="a3"/>
            <w:rFonts w:eastAsia="MS Mincho"/>
            <w:sz w:val="28"/>
            <w:szCs w:val="28"/>
          </w:rPr>
          <w:t>Рис.33</w:t>
        </w:r>
      </w:hyperlink>
      <w:r w:rsidR="006F631E" w:rsidRPr="00CB312E">
        <w:rPr>
          <w:rFonts w:eastAsia="MS Mincho"/>
          <w:sz w:val="28"/>
          <w:szCs w:val="28"/>
        </w:rPr>
        <w:t xml:space="preserve"> — продолжение распада физически плотной клетки, когда распадается ядро клетки и закр</w:t>
      </w:r>
      <w:r w:rsidR="006F631E" w:rsidRPr="00CB312E">
        <w:rPr>
          <w:rFonts w:eastAsia="MS Mincho"/>
          <w:sz w:val="28"/>
          <w:szCs w:val="28"/>
        </w:rPr>
        <w:t>ы</w:t>
      </w:r>
      <w:r w:rsidR="006F631E" w:rsidRPr="00CB312E">
        <w:rPr>
          <w:rFonts w:eastAsia="MS Mincho"/>
          <w:sz w:val="28"/>
          <w:szCs w:val="28"/>
        </w:rPr>
        <w:t>вается ядерный канал.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Физически плотная клетка.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Эфирное тело клетки.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Астральное тело клетки.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Первое ментальное тело клетки.</w:t>
      </w:r>
    </w:p>
    <w:p w:rsidR="006F631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V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1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V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V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3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V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4</w:t>
      </w:r>
      <w:r w:rsidRPr="00CB312E">
        <w:rPr>
          <w:rFonts w:eastAsia="MS Mincho"/>
          <w:sz w:val="28"/>
          <w:szCs w:val="28"/>
        </w:rPr>
        <w:t xml:space="preserve"> — эволюционные скорости, соответственно: физического, эфирного, ас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рального и перв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го ментального тел клетки.</w:t>
      </w:r>
    </w:p>
    <w:p w:rsidR="007B0235" w:rsidRDefault="007B0235">
      <w:pPr>
        <w:rPr>
          <w:rFonts w:eastAsia="MS Mincho"/>
          <w:sz w:val="28"/>
          <w:szCs w:val="28"/>
        </w:rPr>
      </w:pPr>
    </w:p>
    <w:p w:rsidR="007B0235" w:rsidRDefault="007B0235">
      <w:pPr>
        <w:rPr>
          <w:rFonts w:eastAsia="MS Mincho"/>
          <w:sz w:val="28"/>
          <w:szCs w:val="28"/>
        </w:rPr>
      </w:pPr>
    </w:p>
    <w:p w:rsidR="007B0235" w:rsidRDefault="007B0235">
      <w:pPr>
        <w:rPr>
          <w:rFonts w:eastAsia="MS Mincho"/>
          <w:sz w:val="28"/>
          <w:szCs w:val="28"/>
        </w:rPr>
      </w:pPr>
    </w:p>
    <w:p w:rsidR="007B0235" w:rsidRDefault="007B0235">
      <w:pPr>
        <w:rPr>
          <w:rFonts w:eastAsia="MS Mincho"/>
          <w:sz w:val="28"/>
          <w:szCs w:val="28"/>
        </w:rPr>
      </w:pPr>
    </w:p>
    <w:p w:rsidR="007B0235" w:rsidRPr="00CB312E" w:rsidRDefault="007B0235">
      <w:pPr>
        <w:rPr>
          <w:rFonts w:eastAsia="MS Mincho"/>
          <w:sz w:val="28"/>
          <w:szCs w:val="28"/>
        </w:rPr>
      </w:pPr>
    </w:p>
    <w:p w:rsidR="00D3694F" w:rsidRDefault="00D3694F">
      <w:pPr>
        <w:rPr>
          <w:rStyle w:val="a3"/>
          <w:rFonts w:eastAsia="MS Mincho"/>
          <w:sz w:val="28"/>
          <w:szCs w:val="28"/>
        </w:rPr>
      </w:pPr>
    </w:p>
    <w:p w:rsidR="00D3694F" w:rsidRDefault="00D3694F">
      <w:pPr>
        <w:rPr>
          <w:rStyle w:val="a3"/>
          <w:rFonts w:eastAsia="MS Mincho"/>
          <w:sz w:val="28"/>
          <w:szCs w:val="28"/>
        </w:rPr>
      </w:pPr>
    </w:p>
    <w:p w:rsidR="006F631E" w:rsidRPr="00CB312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noProof/>
          <w:sz w:val="28"/>
          <w:szCs w:val="28"/>
        </w:rPr>
        <w:drawing>
          <wp:anchor distT="0" distB="0" distL="114300" distR="114300" simplePos="0" relativeHeight="251697664" behindDoc="0" locked="0" layoutInCell="1" allowOverlap="1">
            <wp:simplePos x="0" y="0"/>
            <wp:positionH relativeFrom="margin">
              <wp:posOffset>-19050</wp:posOffset>
            </wp:positionH>
            <wp:positionV relativeFrom="margin">
              <wp:posOffset>-9525</wp:posOffset>
            </wp:positionV>
            <wp:extent cx="2703195" cy="3902710"/>
            <wp:effectExtent l="0" t="0" r="1905" b="2540"/>
            <wp:wrapSquare wrapText="bothSides"/>
            <wp:docPr id="270" name="Рисунок 254" descr="Fig-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 descr="Fig-34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195" cy="3902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454" w:history="1">
        <w:r w:rsidR="006F631E" w:rsidRPr="00CB312E">
          <w:rPr>
            <w:rStyle w:val="a3"/>
            <w:rFonts w:eastAsia="MS Mincho"/>
            <w:sz w:val="28"/>
            <w:szCs w:val="28"/>
          </w:rPr>
          <w:t>Рис.34</w:t>
        </w:r>
      </w:hyperlink>
      <w:r w:rsidR="006F631E" w:rsidRPr="00CB312E">
        <w:rPr>
          <w:rFonts w:eastAsia="MS Mincho"/>
          <w:sz w:val="28"/>
          <w:szCs w:val="28"/>
        </w:rPr>
        <w:t xml:space="preserve"> — полный распад клетки, когда на физическом уровне от клетки остаются о</w:t>
      </w:r>
      <w:r w:rsidR="006F631E" w:rsidRPr="00CB312E">
        <w:rPr>
          <w:rFonts w:eastAsia="MS Mincho"/>
          <w:sz w:val="28"/>
          <w:szCs w:val="28"/>
        </w:rPr>
        <w:t>с</w:t>
      </w:r>
      <w:r w:rsidR="006F631E" w:rsidRPr="00CB312E">
        <w:rPr>
          <w:rFonts w:eastAsia="MS Mincho"/>
          <w:sz w:val="28"/>
          <w:szCs w:val="28"/>
        </w:rPr>
        <w:t>колки органич</w:t>
      </w:r>
      <w:r w:rsidR="006F631E" w:rsidRPr="00CB312E">
        <w:rPr>
          <w:rFonts w:eastAsia="MS Mincho"/>
          <w:sz w:val="28"/>
          <w:szCs w:val="28"/>
        </w:rPr>
        <w:t>е</w:t>
      </w:r>
      <w:r w:rsidR="006F631E" w:rsidRPr="00CB312E">
        <w:rPr>
          <w:rFonts w:eastAsia="MS Mincho"/>
          <w:sz w:val="28"/>
          <w:szCs w:val="28"/>
        </w:rPr>
        <w:t>ских молекул, её образующих.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Физически плотная клетка.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Эфирное тело клетки.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Астральное тело клетки.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Первое ментальное тело клетки.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V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1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V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V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3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V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4</w:t>
      </w:r>
      <w:r w:rsidRPr="00CB312E">
        <w:rPr>
          <w:rFonts w:eastAsia="MS Mincho"/>
          <w:sz w:val="28"/>
          <w:szCs w:val="28"/>
        </w:rPr>
        <w:t xml:space="preserve"> — эволюционные скорости, соответственно: физического, эфирного, ас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рального и перв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го ментального тел клетки.</w:t>
      </w:r>
    </w:p>
    <w:p w:rsidR="002519DE" w:rsidRPr="00CB312E" w:rsidRDefault="002519DE">
      <w:pPr>
        <w:rPr>
          <w:rFonts w:eastAsia="MS Mincho"/>
          <w:sz w:val="28"/>
          <w:szCs w:val="28"/>
        </w:rPr>
      </w:pPr>
    </w:p>
    <w:p w:rsidR="002519DE" w:rsidRPr="00CB312E" w:rsidRDefault="002519DE">
      <w:pPr>
        <w:rPr>
          <w:rFonts w:eastAsia="MS Mincho"/>
          <w:sz w:val="28"/>
          <w:szCs w:val="28"/>
        </w:rPr>
      </w:pPr>
    </w:p>
    <w:p w:rsidR="002519DE" w:rsidRPr="00CB312E" w:rsidRDefault="002519DE">
      <w:pPr>
        <w:rPr>
          <w:rFonts w:eastAsia="MS Mincho"/>
          <w:sz w:val="28"/>
          <w:szCs w:val="28"/>
        </w:rPr>
      </w:pPr>
    </w:p>
    <w:p w:rsidR="002519DE" w:rsidRPr="00CB312E" w:rsidRDefault="002519DE">
      <w:pPr>
        <w:rPr>
          <w:rFonts w:eastAsia="MS Mincho"/>
          <w:sz w:val="28"/>
          <w:szCs w:val="28"/>
        </w:rPr>
      </w:pPr>
    </w:p>
    <w:p w:rsidR="002519DE" w:rsidRPr="00CB312E" w:rsidRDefault="002519DE">
      <w:pPr>
        <w:rPr>
          <w:rFonts w:eastAsia="MS Mincho"/>
          <w:sz w:val="28"/>
          <w:szCs w:val="28"/>
        </w:rPr>
      </w:pPr>
    </w:p>
    <w:p w:rsidR="006F631E" w:rsidRPr="00CB312E" w:rsidRDefault="006F631E" w:rsidP="0088436F">
      <w:pPr>
        <w:pStyle w:val="5"/>
        <w:rPr>
          <w:rFonts w:ascii="Verdana" w:eastAsia="MS Mincho" w:hAnsi="Verdana"/>
          <w:color w:val="002060"/>
          <w:sz w:val="28"/>
          <w:szCs w:val="28"/>
        </w:rPr>
      </w:pPr>
      <w:r w:rsidRPr="00CB312E">
        <w:rPr>
          <w:rFonts w:ascii="Verdana" w:eastAsia="MS Mincho" w:hAnsi="Verdana"/>
          <w:color w:val="002060"/>
          <w:sz w:val="28"/>
          <w:szCs w:val="28"/>
        </w:rPr>
        <w:t>е) Пси-поля живых организмов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595264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4635500</wp:posOffset>
            </wp:positionV>
            <wp:extent cx="2667000" cy="3832860"/>
            <wp:effectExtent l="0" t="0" r="0" b="0"/>
            <wp:wrapSquare wrapText="bothSides"/>
            <wp:docPr id="268" name="Рисунок 68" descr="Fig-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Fig-35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383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455" w:history="1">
        <w:r w:rsidR="006F631E" w:rsidRPr="00CB312E">
          <w:rPr>
            <w:rStyle w:val="a3"/>
            <w:rFonts w:eastAsia="MS Mincho"/>
            <w:sz w:val="28"/>
            <w:szCs w:val="28"/>
          </w:rPr>
          <w:t>Рис.35</w:t>
        </w:r>
      </w:hyperlink>
      <w:r w:rsidR="006F631E" w:rsidRPr="00CB312E">
        <w:rPr>
          <w:rFonts w:eastAsia="MS Mincho"/>
          <w:sz w:val="28"/>
          <w:szCs w:val="28"/>
        </w:rPr>
        <w:t xml:space="preserve"> — пси-поле, создаваемое одним термитом на ограниченной площади </w:t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S</w:t>
      </w:r>
      <w:r w:rsidR="006F631E" w:rsidRPr="00CB312E">
        <w:rPr>
          <w:rFonts w:eastAsia="MS Mincho"/>
          <w:sz w:val="28"/>
          <w:szCs w:val="28"/>
        </w:rPr>
        <w:t>. Каждая о</w:t>
      </w:r>
      <w:r w:rsidR="006F631E" w:rsidRPr="00CB312E">
        <w:rPr>
          <w:rFonts w:eastAsia="MS Mincho"/>
          <w:sz w:val="28"/>
          <w:szCs w:val="28"/>
        </w:rPr>
        <w:t>т</w:t>
      </w:r>
      <w:r w:rsidR="006F631E" w:rsidRPr="00CB312E">
        <w:rPr>
          <w:rFonts w:eastAsia="MS Mincho"/>
          <w:sz w:val="28"/>
          <w:szCs w:val="28"/>
        </w:rPr>
        <w:t>дельная особь (термит, муравей, пчела и т.п.) имеют свою нервную систему — пси-систему — которая создаёт вокруг особи защитную оболочку, сохраняющую её индивид</w:t>
      </w:r>
      <w:r w:rsidR="006F631E" w:rsidRPr="00CB312E">
        <w:rPr>
          <w:rFonts w:eastAsia="MS Mincho"/>
          <w:sz w:val="28"/>
          <w:szCs w:val="28"/>
        </w:rPr>
        <w:t>у</w:t>
      </w:r>
      <w:r w:rsidR="006F631E" w:rsidRPr="00CB312E">
        <w:rPr>
          <w:rFonts w:eastAsia="MS Mincho"/>
          <w:sz w:val="28"/>
          <w:szCs w:val="28"/>
        </w:rPr>
        <w:t>альность при примитивности её поведенческих реакций. При этом нервная система действ</w:t>
      </w:r>
      <w:r w:rsidR="006F631E" w:rsidRPr="00CB312E">
        <w:rPr>
          <w:rFonts w:eastAsia="MS Mincho"/>
          <w:sz w:val="28"/>
          <w:szCs w:val="28"/>
        </w:rPr>
        <w:t>у</w:t>
      </w:r>
      <w:r w:rsidR="006F631E" w:rsidRPr="00CB312E">
        <w:rPr>
          <w:rFonts w:eastAsia="MS Mincho"/>
          <w:sz w:val="28"/>
          <w:szCs w:val="28"/>
        </w:rPr>
        <w:t>ет независимо от нервных систем других особей данного вида и при этом не наблюдается никаких согласованных и рациональных действий. Поведение отдельно взятого термита о</w:t>
      </w:r>
      <w:r w:rsidR="006F631E" w:rsidRPr="00CB312E">
        <w:rPr>
          <w:rFonts w:eastAsia="MS Mincho"/>
          <w:sz w:val="28"/>
          <w:szCs w:val="28"/>
        </w:rPr>
        <w:t>с</w:t>
      </w:r>
      <w:r w:rsidR="006F631E" w:rsidRPr="00CB312E">
        <w:rPr>
          <w:rFonts w:eastAsia="MS Mincho"/>
          <w:sz w:val="28"/>
          <w:szCs w:val="28"/>
        </w:rPr>
        <w:t>таётся поведением насекомого без к</w:t>
      </w:r>
      <w:r w:rsidR="006F631E" w:rsidRPr="00CB312E">
        <w:rPr>
          <w:rFonts w:eastAsia="MS Mincho"/>
          <w:sz w:val="28"/>
          <w:szCs w:val="28"/>
        </w:rPr>
        <w:t>а</w:t>
      </w:r>
      <w:r w:rsidR="006F631E" w:rsidRPr="00CB312E">
        <w:rPr>
          <w:rFonts w:eastAsia="MS Mincho"/>
          <w:sz w:val="28"/>
          <w:szCs w:val="28"/>
        </w:rPr>
        <w:t>ких-либо признаков разумности. Некоторое количество нейронов, образующих его нервную систему, не в состоянии находить выход даже в пр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стейших ситуациях.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Термит.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Пси-поле, создаваемое термитом.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S</w:t>
      </w:r>
      <w:r w:rsidRPr="00CB312E">
        <w:rPr>
          <w:rFonts w:eastAsia="MS Mincho"/>
          <w:sz w:val="28"/>
          <w:szCs w:val="28"/>
        </w:rPr>
        <w:t xml:space="preserve"> — ограниченная территория обитания термита.</w:t>
      </w:r>
    </w:p>
    <w:p w:rsidR="002519DE" w:rsidRPr="00CB312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lastRenderedPageBreak/>
        <w:drawing>
          <wp:anchor distT="0" distB="0" distL="114300" distR="114300" simplePos="0" relativeHeight="251698688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-3175</wp:posOffset>
            </wp:positionV>
            <wp:extent cx="2737485" cy="3934460"/>
            <wp:effectExtent l="0" t="0" r="5715" b="8890"/>
            <wp:wrapSquare wrapText="bothSides"/>
            <wp:docPr id="266" name="Рисунок 255" descr="Fig-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 descr="Fig-36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7485" cy="393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19DE" w:rsidRPr="00CB312E" w:rsidRDefault="002519DE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456" w:history="1">
        <w:r w:rsidRPr="00CB312E">
          <w:rPr>
            <w:rStyle w:val="a3"/>
            <w:rFonts w:eastAsia="MS Mincho"/>
            <w:sz w:val="28"/>
            <w:szCs w:val="28"/>
          </w:rPr>
          <w:t>Рис.36</w:t>
        </w:r>
      </w:hyperlink>
      <w:r w:rsidRPr="00CB312E">
        <w:rPr>
          <w:rFonts w:eastAsia="MS Mincho"/>
          <w:sz w:val="28"/>
          <w:szCs w:val="28"/>
        </w:rPr>
        <w:t xml:space="preserve"> — пси-поля, создаваемые двумя термитами на ограниченной площади </w:t>
      </w:r>
      <w:r w:rsidRPr="00CB312E">
        <w:rPr>
          <w:rFonts w:eastAsia="MS Mincho"/>
          <w:b/>
          <w:bCs/>
          <w:color w:val="FF0000"/>
          <w:sz w:val="28"/>
          <w:szCs w:val="28"/>
        </w:rPr>
        <w:t>S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Термит.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Пси-поле создаваемое термитами.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S</w:t>
      </w:r>
      <w:r w:rsidRPr="00CB312E">
        <w:rPr>
          <w:rFonts w:eastAsia="MS Mincho"/>
          <w:sz w:val="28"/>
          <w:szCs w:val="28"/>
        </w:rPr>
        <w:t xml:space="preserve"> — территория размещения популяции термитов.</w:t>
      </w:r>
    </w:p>
    <w:p w:rsidR="002519DE" w:rsidRPr="00CB312E" w:rsidRDefault="002519DE">
      <w:pPr>
        <w:rPr>
          <w:rFonts w:eastAsia="MS Mincho"/>
          <w:sz w:val="28"/>
          <w:szCs w:val="28"/>
        </w:rPr>
      </w:pPr>
    </w:p>
    <w:p w:rsidR="002519DE" w:rsidRPr="00CB312E" w:rsidRDefault="002519DE">
      <w:pPr>
        <w:rPr>
          <w:rFonts w:eastAsia="MS Mincho"/>
          <w:sz w:val="28"/>
          <w:szCs w:val="28"/>
        </w:rPr>
      </w:pPr>
    </w:p>
    <w:p w:rsidR="002519DE" w:rsidRPr="00CB312E" w:rsidRDefault="002519DE">
      <w:pPr>
        <w:rPr>
          <w:rFonts w:eastAsia="MS Mincho"/>
          <w:sz w:val="28"/>
          <w:szCs w:val="28"/>
        </w:rPr>
      </w:pPr>
    </w:p>
    <w:p w:rsidR="002519DE" w:rsidRPr="00CB312E" w:rsidRDefault="002519DE">
      <w:pPr>
        <w:rPr>
          <w:rFonts w:eastAsia="MS Mincho"/>
          <w:sz w:val="28"/>
          <w:szCs w:val="28"/>
        </w:rPr>
      </w:pPr>
    </w:p>
    <w:p w:rsidR="002519DE" w:rsidRPr="00CB312E" w:rsidRDefault="002519DE">
      <w:pPr>
        <w:rPr>
          <w:rFonts w:eastAsia="MS Mincho"/>
          <w:sz w:val="28"/>
          <w:szCs w:val="28"/>
        </w:rPr>
      </w:pPr>
    </w:p>
    <w:p w:rsidR="002519DE" w:rsidRPr="00CB312E" w:rsidRDefault="002519DE">
      <w:pPr>
        <w:rPr>
          <w:rFonts w:eastAsia="MS Mincho"/>
          <w:sz w:val="28"/>
          <w:szCs w:val="28"/>
        </w:rPr>
      </w:pPr>
    </w:p>
    <w:p w:rsidR="002519DE" w:rsidRPr="00CB312E" w:rsidRDefault="002519DE">
      <w:pPr>
        <w:rPr>
          <w:rFonts w:eastAsia="MS Mincho"/>
          <w:sz w:val="28"/>
          <w:szCs w:val="28"/>
        </w:rPr>
      </w:pPr>
    </w:p>
    <w:p w:rsidR="00DC69D4" w:rsidRDefault="00DC69D4">
      <w:pPr>
        <w:rPr>
          <w:rStyle w:val="a3"/>
          <w:rFonts w:eastAsia="MS Mincho"/>
          <w:sz w:val="28"/>
          <w:szCs w:val="28"/>
        </w:rPr>
      </w:pPr>
    </w:p>
    <w:p w:rsidR="00DC69D4" w:rsidRDefault="00DC69D4">
      <w:pPr>
        <w:rPr>
          <w:rStyle w:val="a3"/>
          <w:rFonts w:eastAsia="MS Mincho"/>
          <w:sz w:val="28"/>
          <w:szCs w:val="28"/>
        </w:rPr>
      </w:pPr>
    </w:p>
    <w:p w:rsidR="00DC69D4" w:rsidRDefault="00DC69D4">
      <w:pPr>
        <w:rPr>
          <w:rStyle w:val="a3"/>
          <w:rFonts w:eastAsia="MS Mincho"/>
          <w:sz w:val="28"/>
          <w:szCs w:val="28"/>
        </w:rPr>
      </w:pPr>
    </w:p>
    <w:p w:rsidR="00DC69D4" w:rsidRDefault="00DC69D4">
      <w:pPr>
        <w:rPr>
          <w:rStyle w:val="a3"/>
          <w:rFonts w:eastAsia="MS Mincho"/>
          <w:sz w:val="28"/>
          <w:szCs w:val="28"/>
        </w:rPr>
      </w:pPr>
    </w:p>
    <w:p w:rsidR="00DC69D4" w:rsidRDefault="002C545F">
      <w:pPr>
        <w:rPr>
          <w:rStyle w:val="a3"/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596288" behindDoc="0" locked="0" layoutInCell="1" allowOverlap="1">
            <wp:simplePos x="0" y="0"/>
            <wp:positionH relativeFrom="margin">
              <wp:posOffset>3242310</wp:posOffset>
            </wp:positionH>
            <wp:positionV relativeFrom="margin">
              <wp:posOffset>4640580</wp:posOffset>
            </wp:positionV>
            <wp:extent cx="2872740" cy="4147820"/>
            <wp:effectExtent l="0" t="0" r="3810" b="5080"/>
            <wp:wrapSquare wrapText="bothSides"/>
            <wp:docPr id="262" name="Рисунок 70" descr="Fig-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Fig-37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414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C69D4" w:rsidRDefault="00DC69D4">
      <w:pPr>
        <w:rPr>
          <w:rStyle w:val="a3"/>
          <w:rFonts w:eastAsia="MS Mincho"/>
          <w:sz w:val="28"/>
          <w:szCs w:val="28"/>
        </w:rPr>
      </w:pPr>
    </w:p>
    <w:p w:rsidR="00DC69D4" w:rsidRDefault="00DC69D4">
      <w:pPr>
        <w:rPr>
          <w:rStyle w:val="a3"/>
          <w:rFonts w:eastAsia="MS Mincho"/>
          <w:sz w:val="28"/>
          <w:szCs w:val="28"/>
        </w:rPr>
      </w:pPr>
    </w:p>
    <w:p w:rsidR="00DC69D4" w:rsidRDefault="00DC69D4">
      <w:pPr>
        <w:rPr>
          <w:rStyle w:val="a3"/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457" w:history="1">
        <w:r w:rsidRPr="00CB312E">
          <w:rPr>
            <w:rStyle w:val="a3"/>
            <w:rFonts w:eastAsia="MS Mincho"/>
            <w:sz w:val="28"/>
            <w:szCs w:val="28"/>
          </w:rPr>
          <w:t>Рис.37</w:t>
        </w:r>
      </w:hyperlink>
      <w:r w:rsidRPr="00CB312E">
        <w:rPr>
          <w:rFonts w:eastAsia="MS Mincho"/>
          <w:sz w:val="28"/>
          <w:szCs w:val="28"/>
        </w:rPr>
        <w:t xml:space="preserve"> — деформация пси-полей термитов, размещённых на ограниченной территории, 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гда их концентрация </w:t>
      </w:r>
      <w:r w:rsidRPr="00CB312E">
        <w:rPr>
          <w:rFonts w:eastAsia="MS Mincho"/>
          <w:b/>
          <w:bCs/>
          <w:color w:val="FF0000"/>
          <w:sz w:val="28"/>
          <w:szCs w:val="28"/>
        </w:rPr>
        <w:t>N</w:t>
      </w:r>
      <w:r w:rsidRPr="00CB312E">
        <w:rPr>
          <w:rFonts w:eastAsia="MS Mincho"/>
          <w:b/>
          <w:bCs/>
          <w:color w:val="FF0000"/>
          <w:sz w:val="28"/>
          <w:szCs w:val="28"/>
          <w:vertAlign w:val="superscript"/>
        </w:rPr>
        <w:t>-</w:t>
      </w:r>
      <w:r w:rsidRPr="00CB312E">
        <w:rPr>
          <w:rFonts w:eastAsia="MS Mincho"/>
          <w:sz w:val="28"/>
          <w:szCs w:val="28"/>
        </w:rPr>
        <w:t xml:space="preserve"> меньше критической.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— термит.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— пси-поле термита.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S</w:t>
      </w:r>
      <w:r w:rsidRPr="00CB312E">
        <w:rPr>
          <w:rFonts w:eastAsia="MS Mincho"/>
          <w:sz w:val="28"/>
          <w:szCs w:val="28"/>
        </w:rPr>
        <w:t xml:space="preserve"> — территория размещения популяции термитов.</w:t>
      </w:r>
    </w:p>
    <w:p w:rsidR="002519DE" w:rsidRPr="00CB312E" w:rsidRDefault="002519DE">
      <w:pPr>
        <w:rPr>
          <w:rStyle w:val="a3"/>
          <w:rFonts w:eastAsia="MS Mincho"/>
          <w:sz w:val="28"/>
          <w:szCs w:val="28"/>
        </w:rPr>
      </w:pPr>
    </w:p>
    <w:p w:rsidR="002519DE" w:rsidRPr="00CB312E" w:rsidRDefault="002519DE">
      <w:pPr>
        <w:rPr>
          <w:rStyle w:val="a3"/>
          <w:rFonts w:eastAsia="MS Mincho"/>
          <w:sz w:val="28"/>
          <w:szCs w:val="28"/>
        </w:rPr>
      </w:pPr>
    </w:p>
    <w:p w:rsidR="002519DE" w:rsidRPr="00CB312E" w:rsidRDefault="002519DE">
      <w:pPr>
        <w:rPr>
          <w:rStyle w:val="a3"/>
          <w:rFonts w:eastAsia="MS Mincho"/>
          <w:sz w:val="28"/>
          <w:szCs w:val="28"/>
        </w:rPr>
      </w:pPr>
    </w:p>
    <w:p w:rsidR="002519DE" w:rsidRDefault="002519DE">
      <w:pPr>
        <w:rPr>
          <w:rStyle w:val="a3"/>
          <w:rFonts w:eastAsia="MS Mincho"/>
          <w:sz w:val="28"/>
          <w:szCs w:val="28"/>
        </w:rPr>
      </w:pPr>
    </w:p>
    <w:p w:rsidR="00DC69D4" w:rsidRDefault="00DC69D4">
      <w:pPr>
        <w:rPr>
          <w:rStyle w:val="a3"/>
          <w:rFonts w:eastAsia="MS Mincho"/>
          <w:sz w:val="28"/>
          <w:szCs w:val="28"/>
        </w:rPr>
      </w:pPr>
    </w:p>
    <w:p w:rsidR="00DC69D4" w:rsidRDefault="00DC69D4">
      <w:pPr>
        <w:rPr>
          <w:rStyle w:val="a3"/>
          <w:rFonts w:eastAsia="MS Mincho"/>
          <w:sz w:val="28"/>
          <w:szCs w:val="28"/>
        </w:rPr>
      </w:pPr>
    </w:p>
    <w:p w:rsidR="00DC69D4" w:rsidRDefault="00DC69D4">
      <w:pPr>
        <w:rPr>
          <w:rStyle w:val="a3"/>
          <w:rFonts w:eastAsia="MS Mincho"/>
          <w:sz w:val="28"/>
          <w:szCs w:val="28"/>
        </w:rPr>
      </w:pPr>
    </w:p>
    <w:p w:rsidR="00DC69D4" w:rsidRPr="00CB312E" w:rsidRDefault="00DC69D4">
      <w:pPr>
        <w:rPr>
          <w:rStyle w:val="a3"/>
          <w:rFonts w:eastAsia="MS Mincho"/>
          <w:sz w:val="28"/>
          <w:szCs w:val="28"/>
        </w:rPr>
      </w:pP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lastRenderedPageBreak/>
        <w:drawing>
          <wp:anchor distT="0" distB="0" distL="114300" distR="114300" simplePos="0" relativeHeight="251597312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-3175</wp:posOffset>
            </wp:positionV>
            <wp:extent cx="2823210" cy="4057650"/>
            <wp:effectExtent l="0" t="0" r="0" b="0"/>
            <wp:wrapSquare wrapText="bothSides"/>
            <wp:docPr id="255" name="Рисунок 71" descr="Fig-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Fig-38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3210" cy="405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458" w:history="1">
        <w:r w:rsidR="006F631E" w:rsidRPr="00CB312E">
          <w:rPr>
            <w:rStyle w:val="a3"/>
            <w:rFonts w:eastAsia="MS Mincho"/>
            <w:sz w:val="28"/>
            <w:szCs w:val="28"/>
          </w:rPr>
          <w:t>Рис.38</w:t>
        </w:r>
      </w:hyperlink>
      <w:r w:rsidR="006F631E" w:rsidRPr="00CB312E">
        <w:rPr>
          <w:rFonts w:eastAsia="MS Mincho"/>
          <w:sz w:val="28"/>
          <w:szCs w:val="28"/>
        </w:rPr>
        <w:t xml:space="preserve"> — слияние пси-полей отдельных термитов в единое пси-поле колонии, когда концентрация термитов </w:t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N</w:t>
      </w:r>
      <w:r w:rsidR="006F631E" w:rsidRPr="00CB312E">
        <w:rPr>
          <w:rFonts w:eastAsia="MS Mincho"/>
          <w:b/>
          <w:bCs/>
          <w:color w:val="FF0000"/>
          <w:sz w:val="28"/>
          <w:szCs w:val="28"/>
          <w:vertAlign w:val="superscript"/>
        </w:rPr>
        <w:t xml:space="preserve">+ </w:t>
      </w:r>
      <w:r w:rsidR="006F631E" w:rsidRPr="00CB312E">
        <w:rPr>
          <w:rFonts w:eastAsia="MS Mincho"/>
          <w:sz w:val="28"/>
          <w:szCs w:val="28"/>
        </w:rPr>
        <w:t>превышает критическую. Когда концентрация численности ст</w:t>
      </w:r>
      <w:r w:rsidR="006F631E" w:rsidRPr="00CB312E">
        <w:rPr>
          <w:rFonts w:eastAsia="MS Mincho"/>
          <w:sz w:val="28"/>
          <w:szCs w:val="28"/>
        </w:rPr>
        <w:t>а</w:t>
      </w:r>
      <w:r w:rsidR="006F631E" w:rsidRPr="00CB312E">
        <w:rPr>
          <w:rFonts w:eastAsia="MS Mincho"/>
          <w:sz w:val="28"/>
          <w:szCs w:val="28"/>
        </w:rPr>
        <w:t xml:space="preserve">новится критической для этого вида, </w:t>
      </w:r>
      <w:r w:rsidR="006F631E" w:rsidRPr="00CB312E">
        <w:rPr>
          <w:rFonts w:eastAsia="MS Mincho"/>
          <w:b/>
          <w:bCs/>
          <w:color w:val="000080"/>
          <w:sz w:val="28"/>
          <w:szCs w:val="28"/>
        </w:rPr>
        <w:t>происходит распад индивидуальных защитных об</w:t>
      </w:r>
      <w:r w:rsidR="006F631E" w:rsidRPr="00CB312E">
        <w:rPr>
          <w:rFonts w:eastAsia="MS Mincho"/>
          <w:b/>
          <w:bCs/>
          <w:color w:val="000080"/>
          <w:sz w:val="28"/>
          <w:szCs w:val="28"/>
        </w:rPr>
        <w:t>о</w:t>
      </w:r>
      <w:r w:rsidR="006F631E" w:rsidRPr="00CB312E">
        <w:rPr>
          <w:rFonts w:eastAsia="MS Mincho"/>
          <w:b/>
          <w:bCs/>
          <w:color w:val="000080"/>
          <w:sz w:val="28"/>
          <w:szCs w:val="28"/>
        </w:rPr>
        <w:t>лочек, и возникает одна общая для всех защитная оболочка колонии</w:t>
      </w:r>
      <w:r w:rsidR="006F631E" w:rsidRPr="00CB312E">
        <w:rPr>
          <w:rFonts w:eastAsia="MS Mincho"/>
          <w:sz w:val="28"/>
          <w:szCs w:val="28"/>
        </w:rPr>
        <w:t xml:space="preserve">. Каждая особь при этом приобретает открытую пси-систему и </w:t>
      </w:r>
      <w:r w:rsidR="006F631E" w:rsidRPr="00CB312E">
        <w:rPr>
          <w:rFonts w:eastAsia="MS Mincho"/>
          <w:b/>
          <w:bCs/>
          <w:color w:val="000080"/>
          <w:sz w:val="28"/>
          <w:szCs w:val="28"/>
        </w:rPr>
        <w:t>становится частицей единой нер</w:t>
      </w:r>
      <w:r w:rsidR="006F631E" w:rsidRPr="00CB312E">
        <w:rPr>
          <w:rFonts w:eastAsia="MS Mincho"/>
          <w:b/>
          <w:bCs/>
          <w:color w:val="000080"/>
          <w:sz w:val="28"/>
          <w:szCs w:val="28"/>
        </w:rPr>
        <w:t>в</w:t>
      </w:r>
      <w:r w:rsidR="006F631E" w:rsidRPr="00CB312E">
        <w:rPr>
          <w:rFonts w:eastAsia="MS Mincho"/>
          <w:b/>
          <w:bCs/>
          <w:color w:val="000080"/>
          <w:sz w:val="28"/>
          <w:szCs w:val="28"/>
        </w:rPr>
        <w:t>ной системы всего общества</w:t>
      </w:r>
      <w:r w:rsidR="006F631E" w:rsidRPr="00CB312E">
        <w:rPr>
          <w:rFonts w:eastAsia="MS Mincho"/>
          <w:sz w:val="28"/>
          <w:szCs w:val="28"/>
        </w:rPr>
        <w:t>. При этом появляется коллективный интеллект. Нервная система отдельно взятого термита становится ча</w:t>
      </w:r>
      <w:r w:rsidR="006F631E" w:rsidRPr="00CB312E">
        <w:rPr>
          <w:rFonts w:eastAsia="MS Mincho"/>
          <w:sz w:val="28"/>
          <w:szCs w:val="28"/>
        </w:rPr>
        <w:t>с</w:t>
      </w:r>
      <w:r w:rsidR="006F631E" w:rsidRPr="00CB312E">
        <w:rPr>
          <w:rFonts w:eastAsia="MS Mincho"/>
          <w:sz w:val="28"/>
          <w:szCs w:val="28"/>
        </w:rPr>
        <w:t xml:space="preserve">тичкой нервной системы колонии. 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598336" behindDoc="0" locked="0" layoutInCell="1" allowOverlap="1">
            <wp:simplePos x="0" y="0"/>
            <wp:positionH relativeFrom="margin">
              <wp:posOffset>3162300</wp:posOffset>
            </wp:positionH>
            <wp:positionV relativeFrom="margin">
              <wp:posOffset>4632960</wp:posOffset>
            </wp:positionV>
            <wp:extent cx="2952750" cy="4283710"/>
            <wp:effectExtent l="0" t="0" r="0" b="2540"/>
            <wp:wrapSquare wrapText="bothSides"/>
            <wp:docPr id="254" name="Рисунок 72" descr="Fig-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Fig-39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428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631E" w:rsidRPr="00CB312E">
        <w:rPr>
          <w:rFonts w:eastAsia="MS Mincho"/>
          <w:sz w:val="28"/>
          <w:szCs w:val="28"/>
        </w:rPr>
        <w:t>При этом «коллективный мозг» объединяет в одно целое миллиарды нейронов и такой нер</w:t>
      </w:r>
      <w:r w:rsidR="006F631E" w:rsidRPr="00CB312E">
        <w:rPr>
          <w:rFonts w:eastAsia="MS Mincho"/>
          <w:sz w:val="28"/>
          <w:szCs w:val="28"/>
        </w:rPr>
        <w:t>в</w:t>
      </w:r>
      <w:r w:rsidR="006F631E" w:rsidRPr="00CB312E">
        <w:rPr>
          <w:rFonts w:eastAsia="MS Mincho"/>
          <w:sz w:val="28"/>
          <w:szCs w:val="28"/>
        </w:rPr>
        <w:t>ной системе уже по плечу разрешать стоящие перед колонией в целом задачи. Каждый отдельно взятый термит превращается в полностью управляемый организм, без каких-либо признаков индивидуальности. Его поведение, действия полностью подчинены интересам к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лонии. По сути, в таких колониях каждый отдельный организм выполняет функции, анал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гичные функциям отдел</w:t>
      </w:r>
      <w:r w:rsidR="006F631E" w:rsidRPr="00CB312E">
        <w:rPr>
          <w:rFonts w:eastAsia="MS Mincho"/>
          <w:sz w:val="28"/>
          <w:szCs w:val="28"/>
        </w:rPr>
        <w:t>ь</w:t>
      </w:r>
      <w:r w:rsidR="006F631E" w:rsidRPr="00CB312E">
        <w:rPr>
          <w:rFonts w:eastAsia="MS Mincho"/>
          <w:sz w:val="28"/>
          <w:szCs w:val="28"/>
        </w:rPr>
        <w:t>ных клеток многоклеточного организма. Отдельно взятый организм сохраняет только возможность свободного и самостоятельного перемещения внутри кол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нии.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— термит.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— пси-поле термита.</w:t>
      </w:r>
    </w:p>
    <w:p w:rsidR="002519DE" w:rsidRPr="00CB312E" w:rsidRDefault="006F631E" w:rsidP="00DC69D4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S</w:t>
      </w:r>
      <w:r w:rsidRPr="00CB312E">
        <w:rPr>
          <w:rFonts w:eastAsia="MS Mincho"/>
          <w:sz w:val="28"/>
          <w:szCs w:val="28"/>
        </w:rPr>
        <w:t xml:space="preserve"> — территория размещения популя</w:t>
      </w:r>
      <w:r w:rsidR="00DC69D4">
        <w:rPr>
          <w:rFonts w:eastAsia="MS Mincho"/>
          <w:sz w:val="28"/>
          <w:szCs w:val="28"/>
        </w:rPr>
        <w:t>ции термитов.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459" w:history="1">
        <w:r w:rsidRPr="00CB312E">
          <w:rPr>
            <w:rStyle w:val="a3"/>
            <w:rFonts w:eastAsia="MS Mincho"/>
            <w:sz w:val="28"/>
            <w:szCs w:val="28"/>
          </w:rPr>
          <w:t>Рис.39</w:t>
        </w:r>
      </w:hyperlink>
      <w:r w:rsidRPr="00CB312E">
        <w:rPr>
          <w:rFonts w:eastAsia="MS Mincho"/>
          <w:sz w:val="28"/>
          <w:szCs w:val="28"/>
        </w:rPr>
        <w:t xml:space="preserve"> — структура пси-полей кроликов, когда их концентрация 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N</w:t>
      </w:r>
      <w:r w:rsidRPr="00CB312E">
        <w:rPr>
          <w:rFonts w:eastAsia="MS Mincho"/>
          <w:b/>
          <w:bCs/>
          <w:color w:val="FF0000"/>
          <w:sz w:val="28"/>
          <w:szCs w:val="28"/>
          <w:vertAlign w:val="superscript"/>
        </w:rPr>
        <w:t>-</w:t>
      </w:r>
      <w:r w:rsidRPr="00CB312E">
        <w:rPr>
          <w:rFonts w:eastAsia="MS Mincho"/>
          <w:sz w:val="28"/>
          <w:szCs w:val="28"/>
        </w:rPr>
        <w:t xml:space="preserve"> на площади </w:t>
      </w:r>
      <w:r w:rsidRPr="00CB312E">
        <w:rPr>
          <w:rFonts w:eastAsia="MS Mincho"/>
          <w:b/>
          <w:bCs/>
          <w:color w:val="FF0000"/>
          <w:sz w:val="28"/>
          <w:szCs w:val="28"/>
        </w:rPr>
        <w:t>S</w:t>
      </w:r>
      <w:r w:rsidRPr="00CB312E">
        <w:rPr>
          <w:rFonts w:eastAsia="MS Mincho"/>
          <w:sz w:val="28"/>
          <w:szCs w:val="28"/>
        </w:rPr>
        <w:t xml:space="preserve"> меньше критич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ской.</w:t>
      </w:r>
    </w:p>
    <w:p w:rsidR="006F631E" w:rsidRPr="00CB312E" w:rsidRDefault="006F631E">
      <w:pPr>
        <w:pStyle w:val="ad"/>
        <w:tabs>
          <w:tab w:val="clear" w:pos="4677"/>
          <w:tab w:val="clear" w:pos="9355"/>
        </w:tabs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Кролик.</w:t>
      </w:r>
    </w:p>
    <w:p w:rsidR="006F631E" w:rsidRPr="00CB312E" w:rsidRDefault="006F631E">
      <w:pPr>
        <w:rPr>
          <w:rFonts w:eastAsia="MS Mincho"/>
          <w:sz w:val="28"/>
          <w:szCs w:val="28"/>
          <w:lang w:val="en-US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Пси-поле кролика.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S</w:t>
      </w:r>
      <w:r w:rsidRPr="00CB312E">
        <w:rPr>
          <w:rFonts w:eastAsia="MS Mincho"/>
          <w:sz w:val="28"/>
          <w:szCs w:val="28"/>
        </w:rPr>
        <w:t xml:space="preserve"> — территория обитания популяции кроликов.</w:t>
      </w:r>
    </w:p>
    <w:p w:rsidR="002519DE" w:rsidRPr="00CB312E" w:rsidRDefault="002519DE">
      <w:pPr>
        <w:rPr>
          <w:rFonts w:eastAsia="MS Mincho"/>
          <w:sz w:val="28"/>
          <w:szCs w:val="28"/>
        </w:rPr>
      </w:pPr>
    </w:p>
    <w:p w:rsidR="002519DE" w:rsidRPr="00CB312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lastRenderedPageBreak/>
        <w:drawing>
          <wp:anchor distT="0" distB="0" distL="114300" distR="114300" simplePos="0" relativeHeight="251699712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-9525</wp:posOffset>
            </wp:positionV>
            <wp:extent cx="2727960" cy="3938905"/>
            <wp:effectExtent l="0" t="0" r="0" b="4445"/>
            <wp:wrapSquare wrapText="bothSides"/>
            <wp:docPr id="256" name="Рисунок 256" descr="Fig-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 descr="Fig-40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960" cy="393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19DE" w:rsidRPr="00CB312E" w:rsidRDefault="002519DE">
      <w:pPr>
        <w:rPr>
          <w:rFonts w:eastAsia="MS Mincho"/>
          <w:sz w:val="28"/>
          <w:szCs w:val="28"/>
        </w:rPr>
      </w:pPr>
    </w:p>
    <w:p w:rsidR="002519DE" w:rsidRPr="00CB312E" w:rsidRDefault="002519DE">
      <w:pPr>
        <w:rPr>
          <w:rFonts w:eastAsia="MS Mincho"/>
          <w:sz w:val="28"/>
          <w:szCs w:val="28"/>
        </w:rPr>
      </w:pPr>
    </w:p>
    <w:p w:rsidR="002519DE" w:rsidRPr="00CB312E" w:rsidRDefault="002519DE" w:rsidP="00DC69D4">
      <w:pPr>
        <w:ind w:firstLine="0"/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460" w:history="1">
        <w:r w:rsidRPr="00CB312E">
          <w:rPr>
            <w:rStyle w:val="a3"/>
            <w:rFonts w:eastAsia="MS Mincho"/>
            <w:sz w:val="28"/>
            <w:szCs w:val="28"/>
          </w:rPr>
          <w:t>Рис.40</w:t>
        </w:r>
      </w:hyperlink>
      <w:r w:rsidRPr="00CB312E">
        <w:rPr>
          <w:rFonts w:eastAsia="MS Mincho"/>
          <w:sz w:val="28"/>
          <w:szCs w:val="28"/>
        </w:rPr>
        <w:t xml:space="preserve"> — структура пси-полей кроликов, когда численность популяции </w:t>
      </w:r>
      <w:r w:rsidRPr="00CB312E">
        <w:rPr>
          <w:rFonts w:eastAsia="MS Mincho"/>
          <w:b/>
          <w:bCs/>
          <w:color w:val="FF0000"/>
          <w:sz w:val="28"/>
          <w:szCs w:val="28"/>
        </w:rPr>
        <w:t>N</w:t>
      </w:r>
      <w:r w:rsidRPr="00CB312E">
        <w:rPr>
          <w:rFonts w:eastAsia="MS Mincho"/>
          <w:b/>
          <w:bCs/>
          <w:color w:val="FF0000"/>
          <w:sz w:val="28"/>
          <w:szCs w:val="28"/>
          <w:vertAlign w:val="superscript"/>
        </w:rPr>
        <w:t>+</w:t>
      </w:r>
      <w:r w:rsidRPr="00CB312E">
        <w:rPr>
          <w:rFonts w:eastAsia="MS Mincho"/>
          <w:sz w:val="28"/>
          <w:szCs w:val="28"/>
        </w:rPr>
        <w:t xml:space="preserve"> превышает кр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тическую на данной площади </w:t>
      </w:r>
      <w:r w:rsidRPr="00CB312E">
        <w:rPr>
          <w:rFonts w:eastAsia="MS Mincho"/>
          <w:b/>
          <w:bCs/>
          <w:color w:val="FF0000"/>
          <w:sz w:val="28"/>
          <w:szCs w:val="28"/>
        </w:rPr>
        <w:t>S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pStyle w:val="ad"/>
        <w:tabs>
          <w:tab w:val="clear" w:pos="4677"/>
          <w:tab w:val="clear" w:pos="9355"/>
        </w:tabs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Кролик.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Пси-поле кролика.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S</w:t>
      </w:r>
      <w:r w:rsidRPr="00CB312E">
        <w:rPr>
          <w:rFonts w:eastAsia="MS Mincho"/>
          <w:sz w:val="28"/>
          <w:szCs w:val="28"/>
        </w:rPr>
        <w:t xml:space="preserve"> — территория обитания популяции кроликов.</w:t>
      </w:r>
    </w:p>
    <w:p w:rsidR="002519DE" w:rsidRPr="00CB312E" w:rsidRDefault="002519DE">
      <w:pPr>
        <w:rPr>
          <w:rFonts w:eastAsia="MS Mincho"/>
          <w:sz w:val="28"/>
          <w:szCs w:val="28"/>
        </w:rPr>
      </w:pPr>
    </w:p>
    <w:p w:rsidR="002519DE" w:rsidRPr="00CB312E" w:rsidRDefault="002519DE">
      <w:pPr>
        <w:rPr>
          <w:rFonts w:eastAsia="MS Mincho"/>
          <w:sz w:val="28"/>
          <w:szCs w:val="28"/>
        </w:rPr>
      </w:pPr>
    </w:p>
    <w:p w:rsidR="002519DE" w:rsidRPr="00CB312E" w:rsidRDefault="002519DE">
      <w:pPr>
        <w:rPr>
          <w:rFonts w:eastAsia="MS Mincho"/>
          <w:sz w:val="28"/>
          <w:szCs w:val="28"/>
        </w:rPr>
      </w:pPr>
    </w:p>
    <w:p w:rsidR="002519DE" w:rsidRPr="00CB312E" w:rsidRDefault="002519DE">
      <w:pPr>
        <w:rPr>
          <w:rFonts w:eastAsia="MS Mincho"/>
          <w:sz w:val="28"/>
          <w:szCs w:val="28"/>
        </w:rPr>
      </w:pPr>
    </w:p>
    <w:p w:rsidR="002519DE" w:rsidRPr="00CB312E" w:rsidRDefault="002519DE">
      <w:pPr>
        <w:rPr>
          <w:rFonts w:eastAsia="MS Mincho"/>
          <w:sz w:val="28"/>
          <w:szCs w:val="28"/>
        </w:rPr>
      </w:pPr>
    </w:p>
    <w:p w:rsidR="002519DE" w:rsidRPr="00CB312E" w:rsidRDefault="002519DE">
      <w:pPr>
        <w:rPr>
          <w:rFonts w:eastAsia="MS Mincho"/>
          <w:sz w:val="28"/>
          <w:szCs w:val="28"/>
        </w:rPr>
      </w:pPr>
    </w:p>
    <w:p w:rsidR="002519DE" w:rsidRPr="00CB312E" w:rsidRDefault="002519DE">
      <w:pPr>
        <w:rPr>
          <w:rFonts w:eastAsia="MS Mincho"/>
          <w:sz w:val="28"/>
          <w:szCs w:val="28"/>
        </w:rPr>
      </w:pPr>
    </w:p>
    <w:p w:rsidR="002519DE" w:rsidRPr="00CB312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drawing>
          <wp:anchor distT="0" distB="0" distL="114300" distR="114300" simplePos="0" relativeHeight="251700736" behindDoc="0" locked="0" layoutInCell="1" allowOverlap="1">
            <wp:simplePos x="0" y="0"/>
            <wp:positionH relativeFrom="margin">
              <wp:posOffset>3366135</wp:posOffset>
            </wp:positionH>
            <wp:positionV relativeFrom="margin">
              <wp:posOffset>4492625</wp:posOffset>
            </wp:positionV>
            <wp:extent cx="2748915" cy="3969385"/>
            <wp:effectExtent l="0" t="0" r="0" b="0"/>
            <wp:wrapSquare wrapText="bothSides"/>
            <wp:docPr id="257" name="Рисунок 257" descr="Fig-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 descr="Fig-41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8915" cy="396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19DE" w:rsidRDefault="002519DE">
      <w:pPr>
        <w:rPr>
          <w:rFonts w:eastAsia="MS Mincho"/>
          <w:sz w:val="28"/>
          <w:szCs w:val="28"/>
        </w:rPr>
      </w:pPr>
    </w:p>
    <w:p w:rsidR="00DC69D4" w:rsidRDefault="00DC69D4">
      <w:pPr>
        <w:rPr>
          <w:rFonts w:eastAsia="MS Mincho"/>
          <w:sz w:val="28"/>
          <w:szCs w:val="28"/>
        </w:rPr>
      </w:pPr>
    </w:p>
    <w:p w:rsidR="00DC69D4" w:rsidRPr="00CB312E" w:rsidRDefault="00DC69D4">
      <w:pPr>
        <w:rPr>
          <w:rFonts w:eastAsia="MS Mincho"/>
          <w:sz w:val="28"/>
          <w:szCs w:val="28"/>
        </w:rPr>
      </w:pPr>
    </w:p>
    <w:p w:rsidR="002519DE" w:rsidRPr="00CB312E" w:rsidRDefault="002519DE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461" w:history="1">
        <w:r w:rsidRPr="00CB312E">
          <w:rPr>
            <w:rStyle w:val="a3"/>
            <w:rFonts w:eastAsia="MS Mincho"/>
            <w:sz w:val="28"/>
            <w:szCs w:val="28"/>
          </w:rPr>
          <w:t>Рис.41</w:t>
        </w:r>
      </w:hyperlink>
      <w:r w:rsidRPr="00CB312E">
        <w:rPr>
          <w:rFonts w:eastAsia="MS Mincho"/>
          <w:sz w:val="28"/>
          <w:szCs w:val="28"/>
        </w:rPr>
        <w:t xml:space="preserve"> — состояние пси-полей перелётных птиц (уток), в зависимости от времени года. В весенне-летний период пси-поля отдельных особей представляют собой замкнутую сист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му.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Утка.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Пси-поле утки.</w:t>
      </w:r>
    </w:p>
    <w:p w:rsidR="002519DE" w:rsidRPr="00CB312E" w:rsidRDefault="002519DE">
      <w:pPr>
        <w:rPr>
          <w:rFonts w:eastAsia="MS Mincho"/>
          <w:sz w:val="28"/>
          <w:szCs w:val="28"/>
        </w:rPr>
      </w:pPr>
    </w:p>
    <w:p w:rsidR="002519DE" w:rsidRPr="00CB312E" w:rsidRDefault="002519DE">
      <w:pPr>
        <w:rPr>
          <w:rFonts w:eastAsia="MS Mincho"/>
          <w:sz w:val="28"/>
          <w:szCs w:val="28"/>
        </w:rPr>
      </w:pPr>
    </w:p>
    <w:p w:rsidR="002519DE" w:rsidRPr="00CB312E" w:rsidRDefault="002519DE">
      <w:pPr>
        <w:rPr>
          <w:rFonts w:eastAsia="MS Mincho"/>
          <w:sz w:val="28"/>
          <w:szCs w:val="28"/>
        </w:rPr>
      </w:pPr>
    </w:p>
    <w:p w:rsidR="002519DE" w:rsidRPr="00CB312E" w:rsidRDefault="002519DE">
      <w:pPr>
        <w:rPr>
          <w:rFonts w:eastAsia="MS Mincho"/>
          <w:sz w:val="28"/>
          <w:szCs w:val="28"/>
        </w:rPr>
      </w:pPr>
    </w:p>
    <w:p w:rsidR="002519DE" w:rsidRPr="00CB312E" w:rsidRDefault="002519DE">
      <w:pPr>
        <w:rPr>
          <w:rFonts w:eastAsia="MS Mincho"/>
          <w:sz w:val="28"/>
          <w:szCs w:val="28"/>
        </w:rPr>
      </w:pPr>
    </w:p>
    <w:p w:rsidR="002519DE" w:rsidRPr="00CB312E" w:rsidRDefault="002519DE">
      <w:pPr>
        <w:rPr>
          <w:rFonts w:eastAsia="MS Mincho"/>
          <w:sz w:val="28"/>
          <w:szCs w:val="28"/>
        </w:rPr>
      </w:pPr>
    </w:p>
    <w:p w:rsidR="002519DE" w:rsidRPr="00CB312E" w:rsidRDefault="002519DE">
      <w:pPr>
        <w:rPr>
          <w:rFonts w:eastAsia="MS Mincho"/>
          <w:sz w:val="28"/>
          <w:szCs w:val="28"/>
        </w:rPr>
      </w:pPr>
    </w:p>
    <w:p w:rsidR="002519DE" w:rsidRPr="00CB312E" w:rsidRDefault="002519DE">
      <w:pPr>
        <w:rPr>
          <w:rFonts w:eastAsia="MS Mincho"/>
          <w:sz w:val="28"/>
          <w:szCs w:val="28"/>
        </w:rPr>
      </w:pPr>
    </w:p>
    <w:p w:rsidR="002519DE" w:rsidRPr="00CB312E" w:rsidRDefault="002519DE">
      <w:pPr>
        <w:rPr>
          <w:rFonts w:eastAsia="MS Mincho"/>
          <w:sz w:val="28"/>
          <w:szCs w:val="28"/>
        </w:rPr>
      </w:pPr>
    </w:p>
    <w:p w:rsidR="00DC69D4" w:rsidRDefault="002C545F">
      <w:pPr>
        <w:rPr>
          <w:rStyle w:val="a3"/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lastRenderedPageBreak/>
        <w:drawing>
          <wp:anchor distT="0" distB="0" distL="114300" distR="114300" simplePos="0" relativeHeight="251701760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-6350</wp:posOffset>
            </wp:positionV>
            <wp:extent cx="2626360" cy="3792220"/>
            <wp:effectExtent l="0" t="0" r="2540" b="0"/>
            <wp:wrapSquare wrapText="bothSides"/>
            <wp:docPr id="258" name="Рисунок 258" descr="Fig-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 descr="Fig-42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6360" cy="379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C69D4" w:rsidRDefault="00DC69D4">
      <w:pPr>
        <w:rPr>
          <w:rStyle w:val="a3"/>
          <w:rFonts w:eastAsia="MS Mincho"/>
          <w:sz w:val="28"/>
          <w:szCs w:val="28"/>
        </w:rPr>
      </w:pPr>
    </w:p>
    <w:p w:rsidR="00DC69D4" w:rsidRDefault="00DC69D4">
      <w:pPr>
        <w:rPr>
          <w:rStyle w:val="a3"/>
          <w:rFonts w:eastAsia="MS Mincho"/>
          <w:sz w:val="28"/>
          <w:szCs w:val="28"/>
        </w:rPr>
      </w:pPr>
    </w:p>
    <w:p w:rsidR="00DC69D4" w:rsidRDefault="00DC69D4">
      <w:pPr>
        <w:rPr>
          <w:rStyle w:val="a3"/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462" w:history="1">
        <w:r w:rsidRPr="00CB312E">
          <w:rPr>
            <w:rStyle w:val="a3"/>
            <w:rFonts w:eastAsia="MS Mincho"/>
            <w:sz w:val="28"/>
            <w:szCs w:val="28"/>
          </w:rPr>
          <w:t>Рис.42</w:t>
        </w:r>
      </w:hyperlink>
      <w:r w:rsidRPr="00CB312E">
        <w:rPr>
          <w:rFonts w:eastAsia="MS Mincho"/>
          <w:sz w:val="28"/>
          <w:szCs w:val="28"/>
        </w:rPr>
        <w:t xml:space="preserve"> — влияние сезонных изменений среды, таких, как: уменьшение продолжител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>ности дня, общее похолодание и т.д. на структуру пси-поля особи. Пси-поле особи перестаёт быть из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лирующим.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Утка.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Пси-поле утки.</w:t>
      </w:r>
    </w:p>
    <w:p w:rsidR="002519DE" w:rsidRDefault="002519DE">
      <w:pPr>
        <w:rPr>
          <w:rFonts w:eastAsia="MS Mincho"/>
          <w:sz w:val="28"/>
          <w:szCs w:val="28"/>
        </w:rPr>
      </w:pPr>
    </w:p>
    <w:p w:rsidR="00DC69D4" w:rsidRDefault="00DC69D4">
      <w:pPr>
        <w:rPr>
          <w:rFonts w:eastAsia="MS Mincho"/>
          <w:sz w:val="28"/>
          <w:szCs w:val="28"/>
        </w:rPr>
      </w:pPr>
    </w:p>
    <w:p w:rsidR="00DC69D4" w:rsidRDefault="00DC69D4">
      <w:pPr>
        <w:rPr>
          <w:rFonts w:eastAsia="MS Mincho"/>
          <w:sz w:val="28"/>
          <w:szCs w:val="28"/>
        </w:rPr>
      </w:pPr>
    </w:p>
    <w:p w:rsidR="00DC69D4" w:rsidRDefault="00DC69D4">
      <w:pPr>
        <w:rPr>
          <w:rFonts w:eastAsia="MS Mincho"/>
          <w:sz w:val="28"/>
          <w:szCs w:val="28"/>
        </w:rPr>
      </w:pPr>
    </w:p>
    <w:p w:rsidR="00DC69D4" w:rsidRDefault="00DC69D4">
      <w:pPr>
        <w:rPr>
          <w:rFonts w:eastAsia="MS Mincho"/>
          <w:sz w:val="28"/>
          <w:szCs w:val="28"/>
        </w:rPr>
      </w:pPr>
    </w:p>
    <w:p w:rsidR="00DC69D4" w:rsidRPr="00DC69D4" w:rsidRDefault="00DC69D4" w:rsidP="00DC69D4">
      <w:pPr>
        <w:ind w:firstLine="0"/>
        <w:rPr>
          <w:rStyle w:val="a3"/>
          <w:rFonts w:eastAsia="MS Mincho"/>
          <w:b w:val="0"/>
          <w:color w:val="auto"/>
          <w:sz w:val="28"/>
          <w:szCs w:val="28"/>
          <w:u w:val="none"/>
        </w:rPr>
      </w:pPr>
    </w:p>
    <w:p w:rsidR="006F631E" w:rsidRPr="00CB312E" w:rsidRDefault="002C545F" w:rsidP="00DC69D4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599360" behindDoc="0" locked="0" layoutInCell="1" allowOverlap="1">
            <wp:simplePos x="0" y="0"/>
            <wp:positionH relativeFrom="margin">
              <wp:posOffset>3547110</wp:posOffset>
            </wp:positionH>
            <wp:positionV relativeFrom="margin">
              <wp:posOffset>3876675</wp:posOffset>
            </wp:positionV>
            <wp:extent cx="2567940" cy="3690620"/>
            <wp:effectExtent l="0" t="0" r="3810" b="5080"/>
            <wp:wrapSquare wrapText="bothSides"/>
            <wp:docPr id="253" name="Рисунок 76" descr="Fig-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Fig-43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940" cy="3690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463" w:history="1">
        <w:r w:rsidR="006F631E" w:rsidRPr="00CB312E">
          <w:rPr>
            <w:rStyle w:val="a3"/>
            <w:rFonts w:eastAsia="MS Mincho"/>
            <w:sz w:val="28"/>
            <w:szCs w:val="28"/>
          </w:rPr>
          <w:t>Рис.43</w:t>
        </w:r>
      </w:hyperlink>
      <w:r w:rsidR="006F631E" w:rsidRPr="00CB312E">
        <w:rPr>
          <w:rFonts w:eastAsia="MS Mincho"/>
          <w:sz w:val="28"/>
          <w:szCs w:val="28"/>
        </w:rPr>
        <w:t xml:space="preserve"> — каждый вид птиц имеет минимальное число особей, которое необходимо для возникнов</w:t>
      </w:r>
      <w:r w:rsidR="006F631E" w:rsidRPr="00CB312E">
        <w:rPr>
          <w:rFonts w:eastAsia="MS Mincho"/>
          <w:sz w:val="28"/>
          <w:szCs w:val="28"/>
        </w:rPr>
        <w:t>е</w:t>
      </w:r>
      <w:r w:rsidR="006F631E" w:rsidRPr="00CB312E">
        <w:rPr>
          <w:rFonts w:eastAsia="MS Mincho"/>
          <w:sz w:val="28"/>
          <w:szCs w:val="28"/>
        </w:rPr>
        <w:t>ния явления надорганизма у этой популяции. В состоянии надорганизма стая птиц (общая нервная система) может ориентироваться по звёздам, по солнцу, рассчитывать траекторию полёта, оптимальную скорость перелёта от одного места к другому. При этом в состоянии надорганизма общая пси-система (нервная система) может учитывать целый ряд случайных факторов — силу и направление ветра, изменение скорости полёта от атмосфе</w:t>
      </w:r>
      <w:r w:rsidR="006F631E" w:rsidRPr="00CB312E">
        <w:rPr>
          <w:rFonts w:eastAsia="MS Mincho"/>
          <w:sz w:val="28"/>
          <w:szCs w:val="28"/>
        </w:rPr>
        <w:t>р</w:t>
      </w:r>
      <w:r w:rsidR="006F631E" w:rsidRPr="00CB312E">
        <w:rPr>
          <w:rFonts w:eastAsia="MS Mincho"/>
          <w:sz w:val="28"/>
          <w:szCs w:val="28"/>
        </w:rPr>
        <w:t>ных условий и т.д. Отдельная особь всех этих сложных действий выполнить не может, как можно понять из приведённых выше примеров. Нервная система особи каждого вида позволяет решать з</w:t>
      </w:r>
      <w:r w:rsidR="006F631E" w:rsidRPr="00CB312E">
        <w:rPr>
          <w:rFonts w:eastAsia="MS Mincho"/>
          <w:sz w:val="28"/>
          <w:szCs w:val="28"/>
        </w:rPr>
        <w:t>а</w:t>
      </w:r>
      <w:r w:rsidR="006F631E" w:rsidRPr="00CB312E">
        <w:rPr>
          <w:rFonts w:eastAsia="MS Mincho"/>
          <w:sz w:val="28"/>
          <w:szCs w:val="28"/>
        </w:rPr>
        <w:t>дачи, связанные с обеспечением нормальной жизнедеятельности и функционирования орг</w:t>
      </w:r>
      <w:r w:rsidR="006F631E" w:rsidRPr="00CB312E">
        <w:rPr>
          <w:rFonts w:eastAsia="MS Mincho"/>
          <w:sz w:val="28"/>
          <w:szCs w:val="28"/>
        </w:rPr>
        <w:t>а</w:t>
      </w:r>
      <w:r w:rsidR="006F631E" w:rsidRPr="00CB312E">
        <w:rPr>
          <w:rFonts w:eastAsia="MS Mincho"/>
          <w:sz w:val="28"/>
          <w:szCs w:val="28"/>
        </w:rPr>
        <w:t>низма. При этом степень развития этой индивидуальной нервной клетки зависит от сложн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сти условий среды об</w:t>
      </w:r>
      <w:r w:rsidR="006F631E" w:rsidRPr="00CB312E">
        <w:rPr>
          <w:rFonts w:eastAsia="MS Mincho"/>
          <w:sz w:val="28"/>
          <w:szCs w:val="28"/>
        </w:rPr>
        <w:t>и</w:t>
      </w:r>
      <w:r w:rsidR="006F631E" w:rsidRPr="00CB312E">
        <w:rPr>
          <w:rFonts w:eastAsia="MS Mincho"/>
          <w:sz w:val="28"/>
          <w:szCs w:val="28"/>
        </w:rPr>
        <w:t>тания данного вида.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Утка.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Общее пси-поле стаи птиц.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Территория обитания данного вида в летний сезон.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lastRenderedPageBreak/>
        <w:t>4.</w:t>
      </w:r>
      <w:r w:rsidRPr="00CB312E">
        <w:rPr>
          <w:rFonts w:eastAsia="MS Mincho"/>
          <w:sz w:val="28"/>
          <w:szCs w:val="28"/>
        </w:rPr>
        <w:t xml:space="preserve"> Территория обитания данного вида в зимний сезон.</w:t>
      </w:r>
    </w:p>
    <w:p w:rsidR="00DC69D4" w:rsidRPr="00CB312E" w:rsidRDefault="006F631E" w:rsidP="00DC69D4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5.</w:t>
      </w:r>
      <w:r w:rsidRPr="00CB312E">
        <w:rPr>
          <w:rFonts w:eastAsia="MS Mincho"/>
          <w:sz w:val="28"/>
          <w:szCs w:val="28"/>
        </w:rPr>
        <w:t xml:space="preserve"> Направление перелёта птиц.</w:t>
      </w:r>
    </w:p>
    <w:p w:rsidR="006F631E" w:rsidRPr="00CB312E" w:rsidRDefault="006F631E" w:rsidP="0088436F">
      <w:pPr>
        <w:pStyle w:val="5"/>
        <w:rPr>
          <w:rFonts w:ascii="Verdana" w:eastAsia="MS Mincho" w:hAnsi="Verdana"/>
          <w:color w:val="002060"/>
          <w:sz w:val="28"/>
          <w:szCs w:val="28"/>
        </w:rPr>
      </w:pPr>
      <w:r w:rsidRPr="00CB312E">
        <w:rPr>
          <w:rFonts w:ascii="Verdana" w:eastAsia="MS Mincho" w:hAnsi="Verdana"/>
          <w:color w:val="002060"/>
          <w:sz w:val="28"/>
          <w:szCs w:val="28"/>
        </w:rPr>
        <w:t>ж) Стадии эволюции сущности человека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drawing>
          <wp:anchor distT="0" distB="0" distL="114300" distR="114300" simplePos="0" relativeHeight="251702784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1151255</wp:posOffset>
            </wp:positionV>
            <wp:extent cx="2724150" cy="3952240"/>
            <wp:effectExtent l="0" t="0" r="0" b="0"/>
            <wp:wrapSquare wrapText="bothSides"/>
            <wp:docPr id="259" name="Рисунок 259" descr="Fig-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 descr="Fig-44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395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464" w:history="1">
        <w:r w:rsidR="006F631E" w:rsidRPr="00CB312E">
          <w:rPr>
            <w:rStyle w:val="a3"/>
            <w:rFonts w:eastAsia="MS Mincho"/>
            <w:sz w:val="28"/>
            <w:szCs w:val="28"/>
          </w:rPr>
          <w:t>Рис.44</w:t>
        </w:r>
      </w:hyperlink>
      <w:r w:rsidR="006F631E" w:rsidRPr="00CB312E">
        <w:rPr>
          <w:rFonts w:eastAsia="MS Mincho"/>
          <w:sz w:val="28"/>
          <w:szCs w:val="28"/>
        </w:rPr>
        <w:t xml:space="preserve"> — наработка и развитие эфирного тела сущности человека, при завершении к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торого возникают условия для формирования и развития астрального тела. Эфирные тела клеток мног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 xml:space="preserve">клеточного организма на эфирном уровне тоже создают единую систему — </w:t>
      </w:r>
      <w:r w:rsidR="006F631E" w:rsidRPr="00CB312E">
        <w:rPr>
          <w:rFonts w:eastAsia="MS Mincho"/>
          <w:b/>
          <w:bCs/>
          <w:color w:val="000080"/>
          <w:sz w:val="28"/>
          <w:szCs w:val="28"/>
        </w:rPr>
        <w:t>эфирное тело многоклеточного организма</w:t>
      </w:r>
      <w:r w:rsidR="006F631E" w:rsidRPr="00CB312E">
        <w:rPr>
          <w:rFonts w:eastAsia="MS Mincho"/>
          <w:sz w:val="28"/>
          <w:szCs w:val="28"/>
        </w:rPr>
        <w:t>. Условием нормальной жизнедеятельности я</w:t>
      </w:r>
      <w:r w:rsidR="006F631E" w:rsidRPr="00CB312E">
        <w:rPr>
          <w:rFonts w:eastAsia="MS Mincho"/>
          <w:sz w:val="28"/>
          <w:szCs w:val="28"/>
        </w:rPr>
        <w:t>в</w:t>
      </w:r>
      <w:r w:rsidR="006F631E" w:rsidRPr="00CB312E">
        <w:rPr>
          <w:rFonts w:eastAsia="MS Mincho"/>
          <w:sz w:val="28"/>
          <w:szCs w:val="28"/>
        </w:rPr>
        <w:t>ляется сбалансированность процессов между физическим и эфи</w:t>
      </w:r>
      <w:r w:rsidR="006F631E" w:rsidRPr="00CB312E">
        <w:rPr>
          <w:rFonts w:eastAsia="MS Mincho"/>
          <w:sz w:val="28"/>
          <w:szCs w:val="28"/>
        </w:rPr>
        <w:t>р</w:t>
      </w:r>
      <w:r w:rsidR="006F631E" w:rsidRPr="00CB312E">
        <w:rPr>
          <w:rFonts w:eastAsia="MS Mincho"/>
          <w:sz w:val="28"/>
          <w:szCs w:val="28"/>
        </w:rPr>
        <w:t>ным телами организма.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Физическое тело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Эфирное тело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sz w:val="28"/>
          <w:szCs w:val="28"/>
        </w:rPr>
        <w:t>4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sz w:val="28"/>
          <w:szCs w:val="28"/>
        </w:rPr>
        <w:t>5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sz w:val="28"/>
          <w:szCs w:val="28"/>
        </w:rPr>
        <w:t>6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sz w:val="28"/>
          <w:szCs w:val="28"/>
        </w:rPr>
        <w:t>7</w:t>
      </w:r>
      <w:r w:rsidRPr="00CB312E">
        <w:rPr>
          <w:rFonts w:eastAsia="MS Mincho"/>
          <w:sz w:val="28"/>
          <w:szCs w:val="28"/>
        </w:rPr>
        <w:t xml:space="preserve"> — тела, которые человек может наработать при своём развитии на планете, составля</w:t>
      </w:r>
      <w:r w:rsidRPr="00CB312E">
        <w:rPr>
          <w:rFonts w:eastAsia="MS Mincho"/>
          <w:sz w:val="28"/>
          <w:szCs w:val="28"/>
        </w:rPr>
        <w:t>ю</w:t>
      </w:r>
      <w:r w:rsidRPr="00CB312E">
        <w:rPr>
          <w:rFonts w:eastAsia="MS Mincho"/>
          <w:sz w:val="28"/>
          <w:szCs w:val="28"/>
        </w:rPr>
        <w:t>щие полный цикл земной эволюции.</w:t>
      </w:r>
    </w:p>
    <w:p w:rsidR="002519DE" w:rsidRDefault="002C545F" w:rsidP="0088436F">
      <w:pPr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drawing>
          <wp:anchor distT="0" distB="0" distL="114300" distR="114300" simplePos="0" relativeHeight="251703808" behindDoc="0" locked="0" layoutInCell="1" allowOverlap="1">
            <wp:simplePos x="0" y="0"/>
            <wp:positionH relativeFrom="margin">
              <wp:posOffset>3499485</wp:posOffset>
            </wp:positionH>
            <wp:positionV relativeFrom="margin">
              <wp:posOffset>5258435</wp:posOffset>
            </wp:positionV>
            <wp:extent cx="2615565" cy="3794125"/>
            <wp:effectExtent l="0" t="0" r="0" b="0"/>
            <wp:wrapSquare wrapText="bothSides"/>
            <wp:docPr id="260" name="Рисунок 260" descr="Fig-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 descr="Fig-45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5565" cy="379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h</w:t>
      </w:r>
      <w:r w:rsidR="006F631E" w:rsidRPr="00CB312E">
        <w:rPr>
          <w:rFonts w:eastAsia="MS Mincho"/>
          <w:sz w:val="28"/>
          <w:szCs w:val="28"/>
        </w:rPr>
        <w:t xml:space="preserve">; </w:t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i</w:t>
      </w:r>
      <w:r w:rsidR="006F631E" w:rsidRPr="00CB312E">
        <w:rPr>
          <w:rFonts w:eastAsia="MS Mincho"/>
          <w:sz w:val="28"/>
          <w:szCs w:val="28"/>
        </w:rPr>
        <w:t xml:space="preserve">; </w:t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="006F631E" w:rsidRPr="00CB312E">
        <w:rPr>
          <w:rFonts w:eastAsia="MS Mincho"/>
          <w:sz w:val="28"/>
          <w:szCs w:val="28"/>
        </w:rPr>
        <w:t xml:space="preserve">; </w:t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k</w:t>
      </w:r>
      <w:r w:rsidR="006F631E" w:rsidRPr="00CB312E">
        <w:rPr>
          <w:rFonts w:eastAsia="MS Mincho"/>
          <w:sz w:val="28"/>
          <w:szCs w:val="28"/>
        </w:rPr>
        <w:t xml:space="preserve">; </w:t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l</w:t>
      </w:r>
      <w:r w:rsidR="006F631E" w:rsidRPr="00CB312E">
        <w:rPr>
          <w:rFonts w:eastAsia="MS Mincho"/>
          <w:sz w:val="28"/>
          <w:szCs w:val="28"/>
        </w:rPr>
        <w:t xml:space="preserve">; </w:t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m</w:t>
      </w:r>
      <w:r w:rsidR="006F631E" w:rsidRPr="00CB312E">
        <w:rPr>
          <w:rFonts w:eastAsia="MS Mincho"/>
          <w:sz w:val="28"/>
          <w:szCs w:val="28"/>
        </w:rPr>
        <w:t xml:space="preserve"> — качественные барьеры между физической сферой и, соответственно, </w:t>
      </w:r>
      <w:r w:rsidR="006F631E" w:rsidRPr="00CB312E">
        <w:rPr>
          <w:rFonts w:eastAsia="MS Mincho"/>
          <w:b/>
          <w:bCs/>
          <w:color w:val="000080"/>
          <w:sz w:val="28"/>
          <w:szCs w:val="28"/>
        </w:rPr>
        <w:t>эфи</w:t>
      </w:r>
      <w:r w:rsidR="006F631E" w:rsidRPr="00CB312E">
        <w:rPr>
          <w:rFonts w:eastAsia="MS Mincho"/>
          <w:b/>
          <w:bCs/>
          <w:color w:val="000080"/>
          <w:sz w:val="28"/>
          <w:szCs w:val="28"/>
        </w:rPr>
        <w:t>р</w:t>
      </w:r>
      <w:r w:rsidR="006F631E" w:rsidRPr="00CB312E">
        <w:rPr>
          <w:rFonts w:eastAsia="MS Mincho"/>
          <w:b/>
          <w:bCs/>
          <w:color w:val="000080"/>
          <w:sz w:val="28"/>
          <w:szCs w:val="28"/>
        </w:rPr>
        <w:t>ной</w:t>
      </w:r>
      <w:r w:rsidR="006F631E" w:rsidRPr="00CB312E">
        <w:rPr>
          <w:rFonts w:eastAsia="MS Mincho"/>
          <w:sz w:val="28"/>
          <w:szCs w:val="28"/>
        </w:rPr>
        <w:t>, астральной, первой ментальной, второй ментальной, третьей ментальной сферами и четвёртой ментальной плоск</w:t>
      </w:r>
      <w:r w:rsidR="006F631E" w:rsidRPr="00CB312E">
        <w:rPr>
          <w:rFonts w:eastAsia="MS Mincho"/>
          <w:sz w:val="28"/>
          <w:szCs w:val="28"/>
        </w:rPr>
        <w:t>о</w:t>
      </w:r>
      <w:r w:rsidR="0088436F" w:rsidRPr="00CB312E">
        <w:rPr>
          <w:rFonts w:eastAsia="MS Mincho"/>
          <w:sz w:val="28"/>
          <w:szCs w:val="28"/>
        </w:rPr>
        <w:t>стью.</w:t>
      </w:r>
    </w:p>
    <w:p w:rsidR="00DC69D4" w:rsidRDefault="00DC69D4" w:rsidP="0088436F">
      <w:pPr>
        <w:rPr>
          <w:rFonts w:eastAsia="MS Mincho"/>
          <w:sz w:val="28"/>
          <w:szCs w:val="28"/>
        </w:rPr>
      </w:pPr>
    </w:p>
    <w:p w:rsidR="00DC69D4" w:rsidRDefault="00DC69D4" w:rsidP="0088436F">
      <w:pPr>
        <w:rPr>
          <w:rFonts w:eastAsia="MS Mincho"/>
          <w:sz w:val="28"/>
          <w:szCs w:val="28"/>
        </w:rPr>
      </w:pPr>
    </w:p>
    <w:p w:rsidR="00DC69D4" w:rsidRPr="00CB312E" w:rsidRDefault="00DC69D4" w:rsidP="0088436F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465" w:history="1">
        <w:r w:rsidRPr="00CB312E">
          <w:rPr>
            <w:rStyle w:val="a3"/>
            <w:rFonts w:eastAsia="MS Mincho"/>
            <w:sz w:val="28"/>
            <w:szCs w:val="28"/>
          </w:rPr>
          <w:t>Рис.45</w:t>
        </w:r>
      </w:hyperlink>
      <w:r w:rsidRPr="00CB312E">
        <w:rPr>
          <w:rFonts w:eastAsia="MS Mincho"/>
          <w:sz w:val="28"/>
          <w:szCs w:val="28"/>
        </w:rPr>
        <w:t xml:space="preserve"> — качественная структура тел человека, когда завершено развитие эфирного 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Структура физического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Структура эфирного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h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i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k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l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m</w:t>
      </w:r>
      <w:r w:rsidRPr="00CB312E">
        <w:rPr>
          <w:rFonts w:eastAsia="MS Mincho"/>
          <w:sz w:val="28"/>
          <w:szCs w:val="28"/>
        </w:rPr>
        <w:t xml:space="preserve"> — качественные барьеры.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α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1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α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α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3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α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4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α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5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α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6</w:t>
      </w:r>
      <w:r w:rsidRPr="00CB312E">
        <w:rPr>
          <w:rFonts w:eastAsia="MS Mincho"/>
          <w:sz w:val="28"/>
          <w:szCs w:val="28"/>
        </w:rPr>
        <w:t xml:space="preserve"> — коэффициенты взаимодействия между сферами Земли.</w:t>
      </w:r>
    </w:p>
    <w:p w:rsidR="00663793" w:rsidRDefault="00663793">
      <w:pPr>
        <w:rPr>
          <w:rFonts w:eastAsia="MS Mincho"/>
          <w:sz w:val="28"/>
          <w:szCs w:val="28"/>
        </w:rPr>
      </w:pPr>
    </w:p>
    <w:p w:rsidR="00DC69D4" w:rsidRDefault="00DC69D4">
      <w:pPr>
        <w:rPr>
          <w:rFonts w:eastAsia="MS Mincho"/>
          <w:sz w:val="28"/>
          <w:szCs w:val="28"/>
        </w:rPr>
      </w:pPr>
    </w:p>
    <w:p w:rsidR="00DC69D4" w:rsidRDefault="00DC69D4">
      <w:pPr>
        <w:rPr>
          <w:rFonts w:eastAsia="MS Mincho"/>
          <w:sz w:val="28"/>
          <w:szCs w:val="28"/>
        </w:rPr>
      </w:pPr>
    </w:p>
    <w:p w:rsidR="00DC69D4" w:rsidRDefault="00DC69D4">
      <w:pPr>
        <w:rPr>
          <w:rFonts w:eastAsia="MS Mincho"/>
          <w:sz w:val="28"/>
          <w:szCs w:val="28"/>
        </w:rPr>
      </w:pPr>
    </w:p>
    <w:p w:rsidR="00DC69D4" w:rsidRPr="00CB312E" w:rsidRDefault="00DC69D4">
      <w:pPr>
        <w:rPr>
          <w:rFonts w:eastAsia="MS Mincho"/>
          <w:sz w:val="28"/>
          <w:szCs w:val="28"/>
        </w:rPr>
      </w:pPr>
    </w:p>
    <w:p w:rsidR="006F631E" w:rsidRPr="00CB312E" w:rsidRDefault="002C545F" w:rsidP="0088436F">
      <w:pPr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lastRenderedPageBreak/>
        <w:drawing>
          <wp:anchor distT="0" distB="0" distL="114300" distR="114300" simplePos="0" relativeHeight="251704832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-3175</wp:posOffset>
            </wp:positionV>
            <wp:extent cx="2686050" cy="3878580"/>
            <wp:effectExtent l="0" t="0" r="0" b="7620"/>
            <wp:wrapSquare wrapText="bothSides"/>
            <wp:docPr id="261" name="Рисунок 261" descr="Fig-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 descr="Fig-46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387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466" w:history="1">
        <w:r w:rsidR="006F631E" w:rsidRPr="00CB312E">
          <w:rPr>
            <w:rStyle w:val="a3"/>
            <w:rFonts w:eastAsia="MS Mincho"/>
            <w:sz w:val="28"/>
            <w:szCs w:val="28"/>
          </w:rPr>
          <w:t>Рис.46</w:t>
        </w:r>
      </w:hyperlink>
      <w:r w:rsidR="006F631E" w:rsidRPr="00CB312E">
        <w:rPr>
          <w:rFonts w:eastAsia="MS Mincho"/>
          <w:sz w:val="28"/>
          <w:szCs w:val="28"/>
        </w:rPr>
        <w:t xml:space="preserve"> — наработка и развитие нижнеастрального тела, при завершении формирования к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торого возникают условия для развития верхнеастрального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Нижнеастральное тело.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sz w:val="28"/>
          <w:szCs w:val="28"/>
        </w:rPr>
        <w:t>5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sz w:val="28"/>
          <w:szCs w:val="28"/>
        </w:rPr>
        <w:t>6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sz w:val="28"/>
          <w:szCs w:val="28"/>
        </w:rPr>
        <w:t>7</w:t>
      </w:r>
      <w:r w:rsidRPr="00CB312E">
        <w:rPr>
          <w:rFonts w:eastAsia="MS Mincho"/>
          <w:sz w:val="28"/>
          <w:szCs w:val="28"/>
        </w:rPr>
        <w:t xml:space="preserve"> — эволюционная перспектива развития человека до завершения планетарного цикла разв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тия.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h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i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k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l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m</w:t>
      </w:r>
      <w:r w:rsidRPr="00CB312E">
        <w:rPr>
          <w:rFonts w:eastAsia="MS Mincho"/>
          <w:sz w:val="28"/>
          <w:szCs w:val="28"/>
        </w:rPr>
        <w:t xml:space="preserve"> — качественные барьеры между уровнями.</w:t>
      </w:r>
    </w:p>
    <w:p w:rsidR="00DC69D4" w:rsidRDefault="00DC69D4">
      <w:pPr>
        <w:rPr>
          <w:rStyle w:val="a3"/>
          <w:rFonts w:eastAsia="MS Mincho"/>
          <w:sz w:val="28"/>
          <w:szCs w:val="28"/>
        </w:rPr>
      </w:pPr>
    </w:p>
    <w:p w:rsidR="00DC69D4" w:rsidRDefault="00DC69D4">
      <w:pPr>
        <w:rPr>
          <w:rStyle w:val="a3"/>
          <w:rFonts w:eastAsia="MS Mincho"/>
          <w:sz w:val="28"/>
          <w:szCs w:val="28"/>
        </w:rPr>
      </w:pPr>
    </w:p>
    <w:p w:rsidR="00DC69D4" w:rsidRDefault="00DC69D4">
      <w:pPr>
        <w:rPr>
          <w:rStyle w:val="a3"/>
          <w:rFonts w:eastAsia="MS Mincho"/>
          <w:sz w:val="28"/>
          <w:szCs w:val="28"/>
        </w:rPr>
      </w:pPr>
    </w:p>
    <w:p w:rsidR="00DC69D4" w:rsidRDefault="00DC69D4">
      <w:pPr>
        <w:rPr>
          <w:rStyle w:val="a3"/>
          <w:rFonts w:eastAsia="MS Mincho"/>
          <w:sz w:val="28"/>
          <w:szCs w:val="28"/>
        </w:rPr>
      </w:pPr>
    </w:p>
    <w:p w:rsidR="00DC69D4" w:rsidRDefault="00DC69D4">
      <w:pPr>
        <w:rPr>
          <w:rStyle w:val="a3"/>
          <w:rFonts w:eastAsia="MS Mincho"/>
          <w:sz w:val="28"/>
          <w:szCs w:val="28"/>
        </w:rPr>
      </w:pPr>
    </w:p>
    <w:p w:rsidR="00DC69D4" w:rsidRDefault="00DC69D4">
      <w:pPr>
        <w:rPr>
          <w:rStyle w:val="a3"/>
          <w:rFonts w:eastAsia="MS Mincho"/>
          <w:sz w:val="28"/>
          <w:szCs w:val="28"/>
        </w:rPr>
      </w:pP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00384" behindDoc="0" locked="0" layoutInCell="1" allowOverlap="1">
            <wp:simplePos x="0" y="0"/>
            <wp:positionH relativeFrom="margin">
              <wp:posOffset>3467100</wp:posOffset>
            </wp:positionH>
            <wp:positionV relativeFrom="margin">
              <wp:posOffset>4063365</wp:posOffset>
            </wp:positionV>
            <wp:extent cx="2647950" cy="3841115"/>
            <wp:effectExtent l="0" t="0" r="0" b="6985"/>
            <wp:wrapSquare wrapText="bothSides"/>
            <wp:docPr id="252" name="Рисунок 80" descr="Fig-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Fig-47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3841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467" w:history="1">
        <w:r w:rsidR="006F631E" w:rsidRPr="00CB312E">
          <w:rPr>
            <w:rStyle w:val="a3"/>
            <w:rFonts w:eastAsia="MS Mincho"/>
            <w:sz w:val="28"/>
            <w:szCs w:val="28"/>
          </w:rPr>
          <w:t>Рис.47</w:t>
        </w:r>
      </w:hyperlink>
      <w:r w:rsidR="006F631E" w:rsidRPr="00CB312E">
        <w:rPr>
          <w:rFonts w:eastAsia="MS Mincho"/>
          <w:sz w:val="28"/>
          <w:szCs w:val="28"/>
        </w:rPr>
        <w:t xml:space="preserve"> — качественная структура тел человека, когда сущность имеет эфирное и ни</w:t>
      </w:r>
      <w:r w:rsidR="006F631E" w:rsidRPr="00CB312E">
        <w:rPr>
          <w:rFonts w:eastAsia="MS Mincho"/>
          <w:sz w:val="28"/>
          <w:szCs w:val="28"/>
        </w:rPr>
        <w:t>ж</w:t>
      </w:r>
      <w:r w:rsidR="006F631E" w:rsidRPr="00CB312E">
        <w:rPr>
          <w:rFonts w:eastAsia="MS Mincho"/>
          <w:sz w:val="28"/>
          <w:szCs w:val="28"/>
        </w:rPr>
        <w:t>неастральное тела. Разная структура клеток организма привела к тому, что эти клетки оказ</w:t>
      </w:r>
      <w:r w:rsidR="006F631E" w:rsidRPr="00CB312E">
        <w:rPr>
          <w:rFonts w:eastAsia="MS Mincho"/>
          <w:sz w:val="28"/>
          <w:szCs w:val="28"/>
        </w:rPr>
        <w:t>ы</w:t>
      </w:r>
      <w:r w:rsidR="006F631E" w:rsidRPr="00CB312E">
        <w:rPr>
          <w:rFonts w:eastAsia="MS Mincho"/>
          <w:sz w:val="28"/>
          <w:szCs w:val="28"/>
        </w:rPr>
        <w:t>вали различное влияние на свой микрокосмос. Вследствие этого некоторые типы клеток о</w:t>
      </w:r>
      <w:r w:rsidR="006F631E" w:rsidRPr="00CB312E">
        <w:rPr>
          <w:rFonts w:eastAsia="MS Mincho"/>
          <w:sz w:val="28"/>
          <w:szCs w:val="28"/>
        </w:rPr>
        <w:t>р</w:t>
      </w:r>
      <w:r w:rsidR="006F631E" w:rsidRPr="00CB312E">
        <w:rPr>
          <w:rFonts w:eastAsia="MS Mincho"/>
          <w:sz w:val="28"/>
          <w:szCs w:val="28"/>
        </w:rPr>
        <w:t>ганизма прио</w:t>
      </w:r>
      <w:r w:rsidR="006F631E" w:rsidRPr="00CB312E">
        <w:rPr>
          <w:rFonts w:eastAsia="MS Mincho"/>
          <w:sz w:val="28"/>
          <w:szCs w:val="28"/>
        </w:rPr>
        <w:t>б</w:t>
      </w:r>
      <w:r w:rsidR="006F631E" w:rsidRPr="00CB312E">
        <w:rPr>
          <w:rFonts w:eastAsia="MS Mincho"/>
          <w:sz w:val="28"/>
          <w:szCs w:val="28"/>
        </w:rPr>
        <w:t>рели новое качество. Изменение мерности микрокосмоса этих клеток достигло уровня, при кот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 xml:space="preserve">ром </w:t>
      </w:r>
      <w:r w:rsidR="006F631E" w:rsidRPr="00CB312E">
        <w:rPr>
          <w:rFonts w:eastAsia="MS Mincho"/>
          <w:b/>
          <w:bCs/>
          <w:color w:val="000080"/>
          <w:sz w:val="28"/>
          <w:szCs w:val="28"/>
        </w:rPr>
        <w:t>открылся качественный барьер между физическим и астральным планами</w:t>
      </w:r>
      <w:r w:rsidR="006F631E" w:rsidRPr="00CB312E">
        <w:rPr>
          <w:rFonts w:eastAsia="MS Mincho"/>
          <w:sz w:val="28"/>
          <w:szCs w:val="28"/>
        </w:rPr>
        <w:t>. И на ас</w:t>
      </w:r>
      <w:r w:rsidR="006F631E" w:rsidRPr="00CB312E">
        <w:rPr>
          <w:rFonts w:eastAsia="MS Mincho"/>
          <w:sz w:val="28"/>
          <w:szCs w:val="28"/>
        </w:rPr>
        <w:t>т</w:t>
      </w:r>
      <w:r w:rsidR="006F631E" w:rsidRPr="00CB312E">
        <w:rPr>
          <w:rFonts w:eastAsia="MS Mincho"/>
          <w:sz w:val="28"/>
          <w:szCs w:val="28"/>
        </w:rPr>
        <w:t>ральном плане начался синтез астральных тел этих клеток, которые, в свою очередь, на этом уровне создали свою систему взаимодействия. Развитие такой сист</w:t>
      </w:r>
      <w:r w:rsidR="006F631E" w:rsidRPr="00CB312E">
        <w:rPr>
          <w:rFonts w:eastAsia="MS Mincho"/>
          <w:sz w:val="28"/>
          <w:szCs w:val="28"/>
        </w:rPr>
        <w:t>е</w:t>
      </w:r>
      <w:r w:rsidR="006F631E" w:rsidRPr="00CB312E">
        <w:rPr>
          <w:rFonts w:eastAsia="MS Mincho"/>
          <w:sz w:val="28"/>
          <w:szCs w:val="28"/>
        </w:rPr>
        <w:t xml:space="preserve">мы на астральном плане привело к формированию </w:t>
      </w:r>
      <w:r w:rsidR="006F631E" w:rsidRPr="00CB312E">
        <w:rPr>
          <w:rFonts w:eastAsia="MS Mincho"/>
          <w:b/>
          <w:bCs/>
          <w:color w:val="000080"/>
          <w:sz w:val="28"/>
          <w:szCs w:val="28"/>
        </w:rPr>
        <w:t>астрального тела органи</w:t>
      </w:r>
      <w:r w:rsidR="006F631E" w:rsidRPr="00CB312E">
        <w:rPr>
          <w:rFonts w:eastAsia="MS Mincho"/>
          <w:b/>
          <w:bCs/>
          <w:color w:val="000080"/>
          <w:sz w:val="28"/>
          <w:szCs w:val="28"/>
        </w:rPr>
        <w:t>з</w:t>
      </w:r>
      <w:r w:rsidR="006F631E" w:rsidRPr="00CB312E">
        <w:rPr>
          <w:rFonts w:eastAsia="MS Mincho"/>
          <w:b/>
          <w:bCs/>
          <w:color w:val="000080"/>
          <w:sz w:val="28"/>
          <w:szCs w:val="28"/>
        </w:rPr>
        <w:t>ма</w:t>
      </w:r>
      <w:r w:rsidR="006F631E" w:rsidRPr="00CB312E">
        <w:rPr>
          <w:rFonts w:eastAsia="MS Mincho"/>
          <w:sz w:val="28"/>
          <w:szCs w:val="28"/>
        </w:rPr>
        <w:t>. В силу особенностей отличия астрального плана от физического, астральные тела у организмов м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гут быть обр</w:t>
      </w:r>
      <w:r w:rsidR="006F631E" w:rsidRPr="00CB312E">
        <w:rPr>
          <w:rFonts w:eastAsia="MS Mincho"/>
          <w:sz w:val="28"/>
          <w:szCs w:val="28"/>
        </w:rPr>
        <w:t>а</w:t>
      </w:r>
      <w:r w:rsidR="006F631E" w:rsidRPr="00CB312E">
        <w:rPr>
          <w:rFonts w:eastAsia="MS Mincho"/>
          <w:sz w:val="28"/>
          <w:szCs w:val="28"/>
        </w:rPr>
        <w:t xml:space="preserve">зованны как одной формой материи </w:t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G</w:t>
      </w:r>
      <w:r w:rsidR="006F631E" w:rsidRPr="00CB312E">
        <w:rPr>
          <w:rFonts w:eastAsia="MS Mincho"/>
          <w:sz w:val="28"/>
          <w:szCs w:val="28"/>
        </w:rPr>
        <w:t xml:space="preserve">, так и двумя материями </w:t>
      </w:r>
      <w:r w:rsidR="006F631E"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G</w:t>
      </w:r>
      <w:r w:rsidR="006F631E" w:rsidRPr="00CB312E">
        <w:rPr>
          <w:rFonts w:eastAsia="MS Mincho"/>
          <w:sz w:val="28"/>
          <w:szCs w:val="28"/>
        </w:rPr>
        <w:t xml:space="preserve"> и </w:t>
      </w:r>
      <w:r w:rsidR="006F631E"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F</w:t>
      </w:r>
      <w:r w:rsidR="006F631E"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Структура физического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Структура эфирного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Структура нижнеастрального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lastRenderedPageBreak/>
        <w:t>h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i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k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l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m</w:t>
      </w:r>
      <w:r w:rsidRPr="00CB312E">
        <w:rPr>
          <w:rFonts w:eastAsia="MS Mincho"/>
          <w:sz w:val="28"/>
          <w:szCs w:val="28"/>
        </w:rPr>
        <w:t xml:space="preserve"> — качественные барьеры.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α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1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α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α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3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α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4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α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5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α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6</w:t>
      </w:r>
      <w:r w:rsidRPr="00CB312E">
        <w:rPr>
          <w:rFonts w:eastAsia="MS Mincho"/>
          <w:sz w:val="28"/>
          <w:szCs w:val="28"/>
        </w:rPr>
        <w:t xml:space="preserve"> — коэффициенты взаимодействия между уровнями.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05856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470535</wp:posOffset>
            </wp:positionV>
            <wp:extent cx="2671445" cy="3856990"/>
            <wp:effectExtent l="0" t="0" r="0" b="0"/>
            <wp:wrapSquare wrapText="bothSides"/>
            <wp:docPr id="263" name="Рисунок 263" descr="Fig-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 descr="Fig-48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1445" cy="385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468" w:history="1">
        <w:r w:rsidR="006F631E" w:rsidRPr="00CB312E">
          <w:rPr>
            <w:rStyle w:val="a3"/>
            <w:rFonts w:eastAsia="MS Mincho"/>
            <w:sz w:val="28"/>
            <w:szCs w:val="28"/>
          </w:rPr>
          <w:t>Рис.48</w:t>
        </w:r>
      </w:hyperlink>
      <w:r w:rsidR="006F631E" w:rsidRPr="00CB312E">
        <w:rPr>
          <w:rFonts w:eastAsia="MS Mincho"/>
          <w:sz w:val="28"/>
          <w:szCs w:val="28"/>
        </w:rPr>
        <w:t xml:space="preserve"> — наработка и развитие полного астрального тела (верхнеастрального), при з</w:t>
      </w:r>
      <w:r w:rsidR="006F631E" w:rsidRPr="00CB312E">
        <w:rPr>
          <w:rFonts w:eastAsia="MS Mincho"/>
          <w:sz w:val="28"/>
          <w:szCs w:val="28"/>
        </w:rPr>
        <w:t>а</w:t>
      </w:r>
      <w:r w:rsidR="006F631E" w:rsidRPr="00CB312E">
        <w:rPr>
          <w:rFonts w:eastAsia="MS Mincho"/>
          <w:sz w:val="28"/>
          <w:szCs w:val="28"/>
        </w:rPr>
        <w:t>вершении формирования которого возникают условия для развития первого ментального т</w:t>
      </w:r>
      <w:r w:rsidR="006F631E" w:rsidRPr="00CB312E">
        <w:rPr>
          <w:rFonts w:eastAsia="MS Mincho"/>
          <w:sz w:val="28"/>
          <w:szCs w:val="28"/>
        </w:rPr>
        <w:t>е</w:t>
      </w:r>
      <w:r w:rsidR="006F631E" w:rsidRPr="00CB312E">
        <w:rPr>
          <w:rFonts w:eastAsia="MS Mincho"/>
          <w:sz w:val="28"/>
          <w:szCs w:val="28"/>
        </w:rPr>
        <w:t>ла. До поя</w:t>
      </w:r>
      <w:r w:rsidR="006F631E" w:rsidRPr="00CB312E">
        <w:rPr>
          <w:rFonts w:eastAsia="MS Mincho"/>
          <w:sz w:val="28"/>
          <w:szCs w:val="28"/>
        </w:rPr>
        <w:t>в</w:t>
      </w:r>
      <w:r w:rsidR="006F631E" w:rsidRPr="00CB312E">
        <w:rPr>
          <w:rFonts w:eastAsia="MS Mincho"/>
          <w:sz w:val="28"/>
          <w:szCs w:val="28"/>
        </w:rPr>
        <w:t>ления у организмов верхнеастральных тел эволюция живой материи прошла множество разных эволюционных стадий, возникло огромное количество разнообразных животных о</w:t>
      </w:r>
      <w:r w:rsidR="006F631E" w:rsidRPr="00CB312E">
        <w:rPr>
          <w:rFonts w:eastAsia="MS Mincho"/>
          <w:sz w:val="28"/>
          <w:szCs w:val="28"/>
        </w:rPr>
        <w:t>р</w:t>
      </w:r>
      <w:r w:rsidR="006F631E" w:rsidRPr="00CB312E">
        <w:rPr>
          <w:rFonts w:eastAsia="MS Mincho"/>
          <w:sz w:val="28"/>
          <w:szCs w:val="28"/>
        </w:rPr>
        <w:t>ганизмов и форм. Но только нескольким видам животных, у которых нервные клетки — нейроны — образ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 xml:space="preserve">вали сконцентрированную внутри черепа организма единую систему — </w:t>
      </w:r>
      <w:r w:rsidR="006F631E" w:rsidRPr="00CB312E">
        <w:rPr>
          <w:b/>
          <w:bCs/>
          <w:sz w:val="28"/>
          <w:szCs w:val="28"/>
        </w:rPr>
        <w:t>мозг</w:t>
      </w:r>
      <w:r w:rsidR="006F631E" w:rsidRPr="00CB312E">
        <w:rPr>
          <w:rFonts w:eastAsia="MS Mincho"/>
          <w:sz w:val="28"/>
          <w:szCs w:val="28"/>
        </w:rPr>
        <w:t>, состоящий из многих миллиардов нейронов, удалось в ходе эволюции н</w:t>
      </w:r>
      <w:r w:rsidR="006F631E" w:rsidRPr="00CB312E">
        <w:rPr>
          <w:rFonts w:eastAsia="MS Mincho"/>
          <w:sz w:val="28"/>
          <w:szCs w:val="28"/>
        </w:rPr>
        <w:t>а</w:t>
      </w:r>
      <w:r w:rsidR="006F631E" w:rsidRPr="00CB312E">
        <w:rPr>
          <w:rFonts w:eastAsia="MS Mincho"/>
          <w:sz w:val="28"/>
          <w:szCs w:val="28"/>
        </w:rPr>
        <w:t>работать верхнеастральные тела. Мозг человека мозг образован четырнадцатью миллиард</w:t>
      </w:r>
      <w:r w:rsidR="006F631E" w:rsidRPr="00CB312E">
        <w:rPr>
          <w:rFonts w:eastAsia="MS Mincho"/>
          <w:sz w:val="28"/>
          <w:szCs w:val="28"/>
        </w:rPr>
        <w:t>а</w:t>
      </w:r>
      <w:r w:rsidR="006F631E" w:rsidRPr="00CB312E">
        <w:rPr>
          <w:rFonts w:eastAsia="MS Mincho"/>
          <w:sz w:val="28"/>
          <w:szCs w:val="28"/>
        </w:rPr>
        <w:t>ми нейронов.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Эфирное тело.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74112" behindDoc="0" locked="0" layoutInCell="1" allowOverlap="1">
            <wp:simplePos x="0" y="0"/>
            <wp:positionH relativeFrom="margin">
              <wp:posOffset>3432810</wp:posOffset>
            </wp:positionH>
            <wp:positionV relativeFrom="margin">
              <wp:posOffset>4733925</wp:posOffset>
            </wp:positionV>
            <wp:extent cx="2682240" cy="3872865"/>
            <wp:effectExtent l="0" t="0" r="3810" b="0"/>
            <wp:wrapSquare wrapText="bothSides"/>
            <wp:docPr id="251" name="Рисунок 213" descr="Fig-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 descr="Fig-49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240" cy="3872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631E" w:rsidRPr="00CB312E">
        <w:rPr>
          <w:rFonts w:eastAsia="MS Mincho"/>
          <w:b/>
          <w:bCs/>
          <w:sz w:val="28"/>
          <w:szCs w:val="28"/>
        </w:rPr>
        <w:t>3.</w:t>
      </w:r>
      <w:r w:rsidR="006F631E" w:rsidRPr="00CB312E">
        <w:rPr>
          <w:rFonts w:eastAsia="MS Mincho"/>
          <w:sz w:val="28"/>
          <w:szCs w:val="28"/>
        </w:rPr>
        <w:t xml:space="preserve"> Верхнеастральное тело.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sz w:val="28"/>
          <w:szCs w:val="28"/>
        </w:rPr>
        <w:t>5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sz w:val="28"/>
          <w:szCs w:val="28"/>
        </w:rPr>
        <w:t>6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sz w:val="28"/>
          <w:szCs w:val="28"/>
        </w:rPr>
        <w:t>7</w:t>
      </w:r>
      <w:r w:rsidRPr="00CB312E">
        <w:rPr>
          <w:rFonts w:eastAsia="MS Mincho"/>
          <w:sz w:val="28"/>
          <w:szCs w:val="28"/>
        </w:rPr>
        <w:t xml:space="preserve"> — эволюционная перспектива развития человека до завершения планетарного цикла разв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тия.</w:t>
      </w:r>
    </w:p>
    <w:p w:rsidR="006F631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h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i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k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l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m</w:t>
      </w:r>
      <w:r w:rsidRPr="00CB312E">
        <w:rPr>
          <w:rFonts w:eastAsia="MS Mincho"/>
          <w:sz w:val="28"/>
          <w:szCs w:val="28"/>
        </w:rPr>
        <w:t xml:space="preserve"> — качественные барьеры между уровнями.</w:t>
      </w:r>
    </w:p>
    <w:p w:rsidR="00DC69D4" w:rsidRPr="00CB312E" w:rsidRDefault="00DC69D4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469" w:history="1">
        <w:r w:rsidRPr="00CB312E">
          <w:rPr>
            <w:rStyle w:val="a3"/>
            <w:rFonts w:eastAsia="MS Mincho"/>
            <w:sz w:val="28"/>
            <w:szCs w:val="28"/>
          </w:rPr>
          <w:t>Рис.49</w:t>
        </w:r>
      </w:hyperlink>
      <w:r w:rsidRPr="00CB312E">
        <w:rPr>
          <w:rFonts w:eastAsia="MS Mincho"/>
          <w:sz w:val="28"/>
          <w:szCs w:val="28"/>
        </w:rPr>
        <w:t xml:space="preserve"> — качественная структура тел человека, когда сущность имеет эфирное и по</w:t>
      </w:r>
      <w:r w:rsidRPr="00CB312E">
        <w:rPr>
          <w:rFonts w:eastAsia="MS Mincho"/>
          <w:sz w:val="28"/>
          <w:szCs w:val="28"/>
        </w:rPr>
        <w:t>л</w:t>
      </w:r>
      <w:r w:rsidRPr="00CB312E">
        <w:rPr>
          <w:rFonts w:eastAsia="MS Mincho"/>
          <w:sz w:val="28"/>
          <w:szCs w:val="28"/>
        </w:rPr>
        <w:t>ное ас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ральное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Структура физического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Структура эфирного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Структура полного астрального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h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i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k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l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m</w:t>
      </w:r>
      <w:r w:rsidRPr="00CB312E">
        <w:rPr>
          <w:rFonts w:eastAsia="MS Mincho"/>
          <w:sz w:val="28"/>
          <w:szCs w:val="28"/>
        </w:rPr>
        <w:t xml:space="preserve"> — качественные барьеры между уровнями.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α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1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α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α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3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α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4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α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5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α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6</w:t>
      </w:r>
      <w:r w:rsidRPr="00CB312E">
        <w:rPr>
          <w:rFonts w:eastAsia="MS Mincho"/>
          <w:sz w:val="28"/>
          <w:szCs w:val="28"/>
        </w:rPr>
        <w:t xml:space="preserve"> — коэффициенты взаимодействия между уровнями.</w:t>
      </w:r>
    </w:p>
    <w:p w:rsidR="00663793" w:rsidRPr="00CB312E" w:rsidRDefault="00663793">
      <w:pPr>
        <w:rPr>
          <w:rFonts w:eastAsia="MS Mincho"/>
          <w:sz w:val="28"/>
          <w:szCs w:val="28"/>
        </w:rPr>
      </w:pPr>
    </w:p>
    <w:p w:rsidR="00663793" w:rsidRPr="00CB312E" w:rsidRDefault="00663793">
      <w:pPr>
        <w:rPr>
          <w:rFonts w:eastAsia="MS Mincho"/>
          <w:sz w:val="28"/>
          <w:szCs w:val="28"/>
        </w:rPr>
      </w:pPr>
    </w:p>
    <w:p w:rsidR="00663793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lastRenderedPageBreak/>
        <w:drawing>
          <wp:anchor distT="0" distB="0" distL="114300" distR="114300" simplePos="0" relativeHeight="251601408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-3175</wp:posOffset>
            </wp:positionV>
            <wp:extent cx="2713990" cy="3918585"/>
            <wp:effectExtent l="0" t="0" r="0" b="5715"/>
            <wp:wrapSquare wrapText="bothSides"/>
            <wp:docPr id="250" name="Рисунок 83" descr="Fig-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Fig-50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3990" cy="3918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470" w:history="1">
        <w:r w:rsidRPr="00CB312E">
          <w:rPr>
            <w:rStyle w:val="a3"/>
            <w:rFonts w:eastAsia="MS Mincho"/>
            <w:sz w:val="28"/>
            <w:szCs w:val="28"/>
          </w:rPr>
          <w:t>Рис.50</w:t>
        </w:r>
      </w:hyperlink>
      <w:r w:rsidRPr="00CB312E">
        <w:rPr>
          <w:rFonts w:eastAsia="MS Mincho"/>
          <w:sz w:val="28"/>
          <w:szCs w:val="28"/>
        </w:rPr>
        <w:t xml:space="preserve"> — наработка и развитие первого ментального тела, при завершении формиров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ния которого возникают условия для развития второго ме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тального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Первое ментальное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sz w:val="28"/>
          <w:szCs w:val="28"/>
        </w:rPr>
        <w:t>6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sz w:val="28"/>
          <w:szCs w:val="28"/>
        </w:rPr>
        <w:t>7</w:t>
      </w:r>
      <w:r w:rsidRPr="00CB312E">
        <w:rPr>
          <w:rFonts w:eastAsia="MS Mincho"/>
          <w:sz w:val="28"/>
          <w:szCs w:val="28"/>
        </w:rPr>
        <w:t xml:space="preserve"> — эволюционная перспектива развития человека до завершения планетарного цикла разв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тия.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h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i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k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l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m</w:t>
      </w:r>
      <w:r w:rsidRPr="00CB312E">
        <w:rPr>
          <w:rFonts w:eastAsia="MS Mincho"/>
          <w:sz w:val="28"/>
          <w:szCs w:val="28"/>
        </w:rPr>
        <w:t xml:space="preserve"> — качественные барьеры между уровнями.</w:t>
      </w:r>
    </w:p>
    <w:p w:rsidR="00663793" w:rsidRPr="00CB312E" w:rsidRDefault="00663793">
      <w:pPr>
        <w:rPr>
          <w:rFonts w:eastAsia="MS Mincho"/>
          <w:sz w:val="28"/>
          <w:szCs w:val="28"/>
        </w:rPr>
      </w:pPr>
    </w:p>
    <w:p w:rsidR="00663793" w:rsidRPr="00CB312E" w:rsidRDefault="00663793">
      <w:pPr>
        <w:rPr>
          <w:rFonts w:eastAsia="MS Mincho"/>
          <w:sz w:val="28"/>
          <w:szCs w:val="28"/>
        </w:rPr>
      </w:pPr>
    </w:p>
    <w:p w:rsidR="00663793" w:rsidRDefault="00663793">
      <w:pPr>
        <w:rPr>
          <w:rFonts w:eastAsia="MS Mincho"/>
          <w:sz w:val="28"/>
          <w:szCs w:val="28"/>
        </w:rPr>
      </w:pPr>
    </w:p>
    <w:p w:rsidR="00DC69D4" w:rsidRPr="00CB312E" w:rsidRDefault="00DC69D4">
      <w:pPr>
        <w:rPr>
          <w:rFonts w:eastAsia="MS Mincho"/>
          <w:sz w:val="28"/>
          <w:szCs w:val="28"/>
        </w:rPr>
      </w:pP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02432" behindDoc="0" locked="0" layoutInCell="1" allowOverlap="1">
            <wp:simplePos x="0" y="0"/>
            <wp:positionH relativeFrom="margin">
              <wp:posOffset>3375660</wp:posOffset>
            </wp:positionH>
            <wp:positionV relativeFrom="margin">
              <wp:posOffset>4257040</wp:posOffset>
            </wp:positionV>
            <wp:extent cx="2739390" cy="3918585"/>
            <wp:effectExtent l="0" t="0" r="3810" b="5715"/>
            <wp:wrapSquare wrapText="bothSides"/>
            <wp:docPr id="249" name="Рисунок 84" descr="Fig-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Fig-51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9390" cy="3918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471" w:history="1">
        <w:r w:rsidR="006F631E" w:rsidRPr="00CB312E">
          <w:rPr>
            <w:rStyle w:val="a3"/>
            <w:rFonts w:eastAsia="MS Mincho"/>
            <w:sz w:val="28"/>
            <w:szCs w:val="28"/>
          </w:rPr>
          <w:t>Рис.51</w:t>
        </w:r>
      </w:hyperlink>
      <w:r w:rsidR="006F631E" w:rsidRPr="00CB312E">
        <w:rPr>
          <w:rFonts w:eastAsia="MS Mincho"/>
          <w:sz w:val="28"/>
          <w:szCs w:val="28"/>
        </w:rPr>
        <w:t xml:space="preserve"> — качественная структура тел человека, когда сущность имеет эфирное, ас</w:t>
      </w:r>
      <w:r w:rsidR="006F631E" w:rsidRPr="00CB312E">
        <w:rPr>
          <w:rFonts w:eastAsia="MS Mincho"/>
          <w:sz w:val="28"/>
          <w:szCs w:val="28"/>
        </w:rPr>
        <w:t>т</w:t>
      </w:r>
      <w:r w:rsidR="006F631E" w:rsidRPr="00CB312E">
        <w:rPr>
          <w:rFonts w:eastAsia="MS Mincho"/>
          <w:sz w:val="28"/>
          <w:szCs w:val="28"/>
        </w:rPr>
        <w:t>ральное и первое ментальное тела. При впитывании мозгом человека огромного объёма и</w:t>
      </w:r>
      <w:r w:rsidR="006F631E" w:rsidRPr="00CB312E">
        <w:rPr>
          <w:rFonts w:eastAsia="MS Mincho"/>
          <w:sz w:val="28"/>
          <w:szCs w:val="28"/>
        </w:rPr>
        <w:t>н</w:t>
      </w:r>
      <w:r w:rsidR="006F631E" w:rsidRPr="00CB312E">
        <w:rPr>
          <w:rFonts w:eastAsia="MS Mincho"/>
          <w:sz w:val="28"/>
          <w:szCs w:val="28"/>
        </w:rPr>
        <w:t>формации, накопленного человечеством за всю историю его существования на планете Зе</w:t>
      </w:r>
      <w:r w:rsidR="006F631E" w:rsidRPr="00CB312E">
        <w:rPr>
          <w:rFonts w:eastAsia="MS Mincho"/>
          <w:sz w:val="28"/>
          <w:szCs w:val="28"/>
        </w:rPr>
        <w:t>м</w:t>
      </w:r>
      <w:r w:rsidR="006F631E" w:rsidRPr="00CB312E">
        <w:rPr>
          <w:rFonts w:eastAsia="MS Mincho"/>
          <w:sz w:val="28"/>
          <w:szCs w:val="28"/>
        </w:rPr>
        <w:t>ля и качественном о</w:t>
      </w:r>
      <w:r w:rsidR="006F631E" w:rsidRPr="00CB312E">
        <w:rPr>
          <w:rFonts w:eastAsia="MS Mincho"/>
          <w:sz w:val="28"/>
          <w:szCs w:val="28"/>
        </w:rPr>
        <w:t>с</w:t>
      </w:r>
      <w:r w:rsidR="006F631E" w:rsidRPr="00CB312E">
        <w:rPr>
          <w:rFonts w:eastAsia="MS Mincho"/>
          <w:sz w:val="28"/>
          <w:szCs w:val="28"/>
        </w:rPr>
        <w:t>мысливании этой информации человеком, нейроны мозга структурно и функционально изменяю</w:t>
      </w:r>
      <w:r w:rsidR="006F631E" w:rsidRPr="00CB312E">
        <w:rPr>
          <w:rFonts w:eastAsia="MS Mincho"/>
          <w:sz w:val="28"/>
          <w:szCs w:val="28"/>
        </w:rPr>
        <w:t>т</w:t>
      </w:r>
      <w:r w:rsidR="006F631E" w:rsidRPr="00CB312E">
        <w:rPr>
          <w:rFonts w:eastAsia="MS Mincho"/>
          <w:sz w:val="28"/>
          <w:szCs w:val="28"/>
        </w:rPr>
        <w:t>ся (в большей степени — на эфирном и астральном уровнях). При этом эфирные и астральные т</w:t>
      </w:r>
      <w:r w:rsidR="006F631E" w:rsidRPr="00CB312E">
        <w:rPr>
          <w:rFonts w:eastAsia="MS Mincho"/>
          <w:sz w:val="28"/>
          <w:szCs w:val="28"/>
        </w:rPr>
        <w:t>е</w:t>
      </w:r>
      <w:r w:rsidR="006F631E" w:rsidRPr="00CB312E">
        <w:rPr>
          <w:rFonts w:eastAsia="MS Mincho"/>
          <w:sz w:val="28"/>
          <w:szCs w:val="28"/>
        </w:rPr>
        <w:t>ла нейронов становятся более плотными, «тяжёлыми», что при наработке полного верхнеастрального тела приводит к исчезновению очередного качестве</w:t>
      </w:r>
      <w:r w:rsidR="006F631E" w:rsidRPr="00CB312E">
        <w:rPr>
          <w:rFonts w:eastAsia="MS Mincho"/>
          <w:sz w:val="28"/>
          <w:szCs w:val="28"/>
        </w:rPr>
        <w:t>н</w:t>
      </w:r>
      <w:r w:rsidR="006F631E" w:rsidRPr="00CB312E">
        <w:rPr>
          <w:rFonts w:eastAsia="MS Mincho"/>
          <w:sz w:val="28"/>
          <w:szCs w:val="28"/>
        </w:rPr>
        <w:t>ного барьера между физическим и пе</w:t>
      </w:r>
      <w:r w:rsidR="006F631E" w:rsidRPr="00CB312E">
        <w:rPr>
          <w:rFonts w:eastAsia="MS Mincho"/>
          <w:sz w:val="28"/>
          <w:szCs w:val="28"/>
        </w:rPr>
        <w:t>р</w:t>
      </w:r>
      <w:r w:rsidR="006F631E" w:rsidRPr="00CB312E">
        <w:rPr>
          <w:rFonts w:eastAsia="MS Mincho"/>
          <w:sz w:val="28"/>
          <w:szCs w:val="28"/>
        </w:rPr>
        <w:t>вым ментальным планом планеты.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Структура физического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Структура эфирного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Структура астрального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Структура первого ментального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h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i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k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l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m</w:t>
      </w:r>
      <w:r w:rsidRPr="00CB312E">
        <w:rPr>
          <w:rFonts w:eastAsia="MS Mincho"/>
          <w:sz w:val="28"/>
          <w:szCs w:val="28"/>
        </w:rPr>
        <w:t xml:space="preserve"> — качественные барьеры.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lastRenderedPageBreak/>
        <w:t>α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1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α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α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3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α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4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α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5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α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6</w:t>
      </w:r>
      <w:r w:rsidRPr="00CB312E">
        <w:rPr>
          <w:rFonts w:eastAsia="MS Mincho"/>
          <w:sz w:val="28"/>
          <w:szCs w:val="28"/>
        </w:rPr>
        <w:t xml:space="preserve"> — коэффициенты взаимодействия между уровнями.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drawing>
          <wp:anchor distT="0" distB="0" distL="114300" distR="114300" simplePos="0" relativeHeight="251706880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267335</wp:posOffset>
            </wp:positionV>
            <wp:extent cx="2680335" cy="3851910"/>
            <wp:effectExtent l="0" t="0" r="5715" b="0"/>
            <wp:wrapSquare wrapText="bothSides"/>
            <wp:docPr id="264" name="Рисунок 264" descr="Fig-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 descr="Fig-52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0335" cy="3851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472" w:history="1">
        <w:r w:rsidR="006F631E" w:rsidRPr="00CB312E">
          <w:rPr>
            <w:rStyle w:val="a3"/>
            <w:rFonts w:eastAsia="MS Mincho"/>
            <w:sz w:val="28"/>
            <w:szCs w:val="28"/>
          </w:rPr>
          <w:t>Рис.52</w:t>
        </w:r>
      </w:hyperlink>
      <w:r w:rsidR="006F631E" w:rsidRPr="00CB312E">
        <w:rPr>
          <w:rFonts w:eastAsia="MS Mincho"/>
          <w:sz w:val="28"/>
          <w:szCs w:val="28"/>
        </w:rPr>
        <w:t xml:space="preserve"> — наработка и развитие второго ментального тела, при завершении формиров</w:t>
      </w:r>
      <w:r w:rsidR="006F631E" w:rsidRPr="00CB312E">
        <w:rPr>
          <w:rFonts w:eastAsia="MS Mincho"/>
          <w:sz w:val="28"/>
          <w:szCs w:val="28"/>
        </w:rPr>
        <w:t>а</w:t>
      </w:r>
      <w:r w:rsidR="006F631E" w:rsidRPr="00CB312E">
        <w:rPr>
          <w:rFonts w:eastAsia="MS Mincho"/>
          <w:sz w:val="28"/>
          <w:szCs w:val="28"/>
        </w:rPr>
        <w:t>ния которого возникают условия для развития третьего ментального тела. При дальнейшем гармоничном духовном развитии человека первое ментальное тело уплотняется, что на опр</w:t>
      </w:r>
      <w:r w:rsidR="006F631E" w:rsidRPr="00CB312E">
        <w:rPr>
          <w:rFonts w:eastAsia="MS Mincho"/>
          <w:sz w:val="28"/>
          <w:szCs w:val="28"/>
        </w:rPr>
        <w:t>е</w:t>
      </w:r>
      <w:r w:rsidR="006F631E" w:rsidRPr="00CB312E">
        <w:rPr>
          <w:rFonts w:eastAsia="MS Mincho"/>
          <w:sz w:val="28"/>
          <w:szCs w:val="28"/>
        </w:rPr>
        <w:t>делённом уро</w:t>
      </w:r>
      <w:r w:rsidR="006F631E" w:rsidRPr="00CB312E">
        <w:rPr>
          <w:rFonts w:eastAsia="MS Mincho"/>
          <w:sz w:val="28"/>
          <w:szCs w:val="28"/>
        </w:rPr>
        <w:t>в</w:t>
      </w:r>
      <w:r w:rsidR="006F631E" w:rsidRPr="00CB312E">
        <w:rPr>
          <w:rFonts w:eastAsia="MS Mincho"/>
          <w:sz w:val="28"/>
          <w:szCs w:val="28"/>
        </w:rPr>
        <w:t>не этого развития приводит к открытию очередного качественного барьера между физическим и вторым ментальным планом планеты. Начинается наработка второго ментального тела последов</w:t>
      </w:r>
      <w:r w:rsidR="006F631E" w:rsidRPr="00CB312E">
        <w:rPr>
          <w:rFonts w:eastAsia="MS Mincho"/>
          <w:sz w:val="28"/>
          <w:szCs w:val="28"/>
        </w:rPr>
        <w:t>а</w:t>
      </w:r>
      <w:r w:rsidR="006F631E" w:rsidRPr="00CB312E">
        <w:rPr>
          <w:rFonts w:eastAsia="MS Mincho"/>
          <w:sz w:val="28"/>
          <w:szCs w:val="28"/>
        </w:rPr>
        <w:t>тельно из четырёх форм материи</w:t>
      </w:r>
      <w:r w:rsidR="006F631E" w:rsidRPr="00CB312E">
        <w:rPr>
          <w:rFonts w:eastAsia="MS Mincho"/>
          <w:b/>
          <w:color w:val="000080"/>
          <w:sz w:val="28"/>
          <w:szCs w:val="28"/>
        </w:rPr>
        <w:t xml:space="preserve"> </w:t>
      </w:r>
      <w:r w:rsidR="006F631E" w:rsidRPr="00CB312E">
        <w:rPr>
          <w:rFonts w:eastAsia="MS Mincho"/>
          <w:b/>
          <w:color w:val="FF0000"/>
          <w:sz w:val="28"/>
          <w:szCs w:val="28"/>
        </w:rPr>
        <w:t>G</w:t>
      </w:r>
      <w:r w:rsidR="006F631E" w:rsidRPr="00CB312E">
        <w:rPr>
          <w:rFonts w:eastAsia="MS Mincho"/>
          <w:bCs/>
          <w:color w:val="000080"/>
          <w:sz w:val="28"/>
          <w:szCs w:val="28"/>
        </w:rPr>
        <w:t>,</w:t>
      </w:r>
      <w:r w:rsidR="006F631E" w:rsidRPr="00CB312E">
        <w:rPr>
          <w:rFonts w:eastAsia="MS Mincho"/>
          <w:sz w:val="28"/>
          <w:szCs w:val="28"/>
        </w:rPr>
        <w:t xml:space="preserve"> </w:t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F</w:t>
      </w:r>
      <w:r w:rsidR="006F631E" w:rsidRPr="00CB312E">
        <w:rPr>
          <w:rFonts w:eastAsia="MS Mincho"/>
          <w:sz w:val="28"/>
          <w:szCs w:val="28"/>
        </w:rPr>
        <w:t xml:space="preserve">, </w:t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Е</w:t>
      </w:r>
      <w:r w:rsidR="006F631E" w:rsidRPr="00CB312E">
        <w:rPr>
          <w:rFonts w:eastAsia="MS Mincho"/>
          <w:sz w:val="28"/>
          <w:szCs w:val="28"/>
        </w:rPr>
        <w:t xml:space="preserve"> и </w:t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D</w:t>
      </w:r>
      <w:r w:rsidR="006F631E"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Первое ментальное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5.</w:t>
      </w:r>
      <w:r w:rsidRPr="00CB312E">
        <w:rPr>
          <w:rFonts w:eastAsia="MS Mincho"/>
          <w:sz w:val="28"/>
          <w:szCs w:val="28"/>
        </w:rPr>
        <w:t xml:space="preserve"> Второе ментальное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6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sz w:val="28"/>
          <w:szCs w:val="28"/>
        </w:rPr>
        <w:t>7</w:t>
      </w:r>
      <w:r w:rsidRPr="00CB312E">
        <w:rPr>
          <w:rFonts w:eastAsia="MS Mincho"/>
          <w:sz w:val="28"/>
          <w:szCs w:val="28"/>
        </w:rPr>
        <w:t xml:space="preserve"> — эволюционная перспектива развития человека до завершения планетарного ци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>ла разв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тия.</w:t>
      </w:r>
    </w:p>
    <w:p w:rsidR="006F631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03456" behindDoc="0" locked="0" layoutInCell="1" allowOverlap="1">
            <wp:simplePos x="0" y="0"/>
            <wp:positionH relativeFrom="margin">
              <wp:posOffset>3359785</wp:posOffset>
            </wp:positionH>
            <wp:positionV relativeFrom="margin">
              <wp:posOffset>4513580</wp:posOffset>
            </wp:positionV>
            <wp:extent cx="2755265" cy="3978910"/>
            <wp:effectExtent l="0" t="0" r="6985" b="2540"/>
            <wp:wrapSquare wrapText="bothSides"/>
            <wp:docPr id="248" name="Рисунок 86" descr="Fig-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Fig-53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265" cy="397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h</w:t>
      </w:r>
      <w:r w:rsidR="006F631E" w:rsidRPr="00CB312E">
        <w:rPr>
          <w:rFonts w:eastAsia="MS Mincho"/>
          <w:sz w:val="28"/>
          <w:szCs w:val="28"/>
        </w:rPr>
        <w:t xml:space="preserve">; </w:t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i</w:t>
      </w:r>
      <w:r w:rsidR="006F631E" w:rsidRPr="00CB312E">
        <w:rPr>
          <w:rFonts w:eastAsia="MS Mincho"/>
          <w:sz w:val="28"/>
          <w:szCs w:val="28"/>
        </w:rPr>
        <w:t xml:space="preserve">; </w:t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="006F631E" w:rsidRPr="00CB312E">
        <w:rPr>
          <w:rFonts w:eastAsia="MS Mincho"/>
          <w:sz w:val="28"/>
          <w:szCs w:val="28"/>
        </w:rPr>
        <w:t xml:space="preserve">; </w:t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k</w:t>
      </w:r>
      <w:r w:rsidR="006F631E" w:rsidRPr="00CB312E">
        <w:rPr>
          <w:rFonts w:eastAsia="MS Mincho"/>
          <w:sz w:val="28"/>
          <w:szCs w:val="28"/>
        </w:rPr>
        <w:t xml:space="preserve">; </w:t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l</w:t>
      </w:r>
      <w:r w:rsidR="006F631E" w:rsidRPr="00CB312E">
        <w:rPr>
          <w:rFonts w:eastAsia="MS Mincho"/>
          <w:sz w:val="28"/>
          <w:szCs w:val="28"/>
        </w:rPr>
        <w:t xml:space="preserve">; </w:t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m</w:t>
      </w:r>
      <w:r w:rsidR="006F631E" w:rsidRPr="00CB312E">
        <w:rPr>
          <w:rFonts w:eastAsia="MS Mincho"/>
          <w:sz w:val="28"/>
          <w:szCs w:val="28"/>
        </w:rPr>
        <w:t xml:space="preserve"> — качественные барьеры.</w:t>
      </w:r>
    </w:p>
    <w:p w:rsidR="003E1C74" w:rsidRDefault="003E1C74">
      <w:pPr>
        <w:rPr>
          <w:rFonts w:eastAsia="MS Mincho"/>
          <w:sz w:val="28"/>
          <w:szCs w:val="28"/>
        </w:rPr>
      </w:pPr>
    </w:p>
    <w:p w:rsidR="003E1C74" w:rsidRPr="00CB312E" w:rsidRDefault="003E1C74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473" w:history="1">
        <w:r w:rsidRPr="00CB312E">
          <w:rPr>
            <w:rStyle w:val="a3"/>
            <w:rFonts w:eastAsia="MS Mincho"/>
            <w:sz w:val="28"/>
            <w:szCs w:val="28"/>
          </w:rPr>
          <w:t>Рис.53</w:t>
        </w:r>
      </w:hyperlink>
      <w:r w:rsidRPr="00CB312E">
        <w:rPr>
          <w:rFonts w:eastAsia="MS Mincho"/>
          <w:sz w:val="28"/>
          <w:szCs w:val="28"/>
        </w:rPr>
        <w:t xml:space="preserve"> — качественная структура тел человека, когда сущность имеет эфирное, ас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ральное, первое, второе ментальные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Структура физического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Структура эфирного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Структура астрального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Структура первого ментального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5.</w:t>
      </w:r>
      <w:r w:rsidRPr="00CB312E">
        <w:rPr>
          <w:rFonts w:eastAsia="MS Mincho"/>
          <w:sz w:val="28"/>
          <w:szCs w:val="28"/>
        </w:rPr>
        <w:t xml:space="preserve"> Структура второго ментального тела.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h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i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k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l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m</w:t>
      </w:r>
      <w:r w:rsidRPr="00CB312E">
        <w:rPr>
          <w:rFonts w:eastAsia="MS Mincho"/>
          <w:sz w:val="28"/>
          <w:szCs w:val="28"/>
        </w:rPr>
        <w:t xml:space="preserve"> — качественные барьеры.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α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1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α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α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3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α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4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α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5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α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6</w:t>
      </w:r>
      <w:r w:rsidRPr="00CB312E">
        <w:rPr>
          <w:rFonts w:eastAsia="MS Mincho"/>
          <w:sz w:val="28"/>
          <w:szCs w:val="28"/>
        </w:rPr>
        <w:t>; — коэффициенты взаимодействия между уровнями.</w:t>
      </w:r>
    </w:p>
    <w:p w:rsidR="00653D69" w:rsidRDefault="00653D69">
      <w:pPr>
        <w:rPr>
          <w:rFonts w:eastAsia="MS Mincho"/>
          <w:sz w:val="28"/>
          <w:szCs w:val="28"/>
        </w:rPr>
      </w:pPr>
    </w:p>
    <w:p w:rsidR="003E1C74" w:rsidRDefault="003E1C74">
      <w:pPr>
        <w:rPr>
          <w:rFonts w:eastAsia="MS Mincho"/>
          <w:sz w:val="28"/>
          <w:szCs w:val="28"/>
        </w:rPr>
      </w:pPr>
    </w:p>
    <w:p w:rsidR="003E1C74" w:rsidRPr="00CB312E" w:rsidRDefault="003E1C74">
      <w:pPr>
        <w:rPr>
          <w:rFonts w:eastAsia="MS Mincho"/>
          <w:sz w:val="28"/>
          <w:szCs w:val="28"/>
        </w:rPr>
      </w:pPr>
    </w:p>
    <w:p w:rsidR="006F631E" w:rsidRPr="00CB312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drawing>
          <wp:anchor distT="0" distB="0" distL="114300" distR="114300" simplePos="0" relativeHeight="251707904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-6350</wp:posOffset>
            </wp:positionV>
            <wp:extent cx="2705100" cy="3905885"/>
            <wp:effectExtent l="0" t="0" r="0" b="0"/>
            <wp:wrapSquare wrapText="bothSides"/>
            <wp:docPr id="265" name="Рисунок 265" descr="Fig-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 descr="Fig-54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3905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474" w:history="1">
        <w:r w:rsidR="006F631E" w:rsidRPr="00CB312E">
          <w:rPr>
            <w:rStyle w:val="a3"/>
            <w:rFonts w:eastAsia="MS Mincho"/>
            <w:sz w:val="28"/>
            <w:szCs w:val="28"/>
          </w:rPr>
          <w:t>Рис.54</w:t>
        </w:r>
      </w:hyperlink>
      <w:r w:rsidR="006F631E" w:rsidRPr="00CB312E">
        <w:rPr>
          <w:rFonts w:eastAsia="MS Mincho"/>
          <w:sz w:val="28"/>
          <w:szCs w:val="28"/>
        </w:rPr>
        <w:t xml:space="preserve"> — наработка и развитие третьего ментального тела, при завершении формир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вания которого возникают условия для развития четвёртого ментального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Первое ментальное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5.</w:t>
      </w:r>
      <w:r w:rsidRPr="00CB312E">
        <w:rPr>
          <w:rFonts w:eastAsia="MS Mincho"/>
          <w:sz w:val="28"/>
          <w:szCs w:val="28"/>
        </w:rPr>
        <w:t xml:space="preserve"> Второе ментальное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6.</w:t>
      </w:r>
      <w:r w:rsidRPr="00CB312E">
        <w:rPr>
          <w:rFonts w:eastAsia="MS Mincho"/>
          <w:sz w:val="28"/>
          <w:szCs w:val="28"/>
        </w:rPr>
        <w:t xml:space="preserve"> Третье ментальное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7</w:t>
      </w:r>
      <w:r w:rsidRPr="00CB312E">
        <w:rPr>
          <w:rFonts w:eastAsia="MS Mincho"/>
          <w:sz w:val="28"/>
          <w:szCs w:val="28"/>
        </w:rPr>
        <w:t xml:space="preserve"> — эволюционная перспектива развития человека до завершения планетарного цикла разв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тия.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h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i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k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l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m</w:t>
      </w:r>
      <w:r w:rsidRPr="00CB312E">
        <w:rPr>
          <w:rFonts w:eastAsia="MS Mincho"/>
          <w:sz w:val="28"/>
          <w:szCs w:val="28"/>
        </w:rPr>
        <w:t xml:space="preserve"> — качественные барьеры.</w:t>
      </w:r>
    </w:p>
    <w:p w:rsidR="00663793" w:rsidRPr="00CB312E" w:rsidRDefault="00663793">
      <w:pPr>
        <w:rPr>
          <w:rFonts w:eastAsia="MS Mincho"/>
          <w:sz w:val="28"/>
          <w:szCs w:val="28"/>
        </w:rPr>
      </w:pPr>
    </w:p>
    <w:p w:rsidR="00663793" w:rsidRPr="00CB312E" w:rsidRDefault="00663793">
      <w:pPr>
        <w:rPr>
          <w:rFonts w:eastAsia="MS Mincho"/>
          <w:sz w:val="28"/>
          <w:szCs w:val="28"/>
        </w:rPr>
      </w:pPr>
    </w:p>
    <w:p w:rsidR="00663793" w:rsidRDefault="00663793">
      <w:pPr>
        <w:rPr>
          <w:rFonts w:eastAsia="MS Mincho"/>
          <w:sz w:val="28"/>
          <w:szCs w:val="28"/>
        </w:rPr>
      </w:pPr>
    </w:p>
    <w:p w:rsidR="003E1C74" w:rsidRPr="00CB312E" w:rsidRDefault="003E1C74">
      <w:pPr>
        <w:rPr>
          <w:rFonts w:eastAsia="MS Mincho"/>
          <w:sz w:val="28"/>
          <w:szCs w:val="28"/>
        </w:rPr>
      </w:pP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75136" behindDoc="0" locked="0" layoutInCell="1" allowOverlap="1">
            <wp:simplePos x="0" y="0"/>
            <wp:positionH relativeFrom="margin">
              <wp:posOffset>3413760</wp:posOffset>
            </wp:positionH>
            <wp:positionV relativeFrom="margin">
              <wp:posOffset>4921885</wp:posOffset>
            </wp:positionV>
            <wp:extent cx="2701290" cy="3918585"/>
            <wp:effectExtent l="0" t="0" r="3810" b="5715"/>
            <wp:wrapSquare wrapText="bothSides"/>
            <wp:docPr id="247" name="Рисунок 215" descr="Fig-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Fig-55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1290" cy="3918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475" w:history="1">
        <w:r w:rsidR="006F631E" w:rsidRPr="00CB312E">
          <w:rPr>
            <w:rStyle w:val="a3"/>
            <w:rFonts w:eastAsia="MS Mincho"/>
            <w:sz w:val="28"/>
            <w:szCs w:val="28"/>
          </w:rPr>
          <w:t>Рис.55</w:t>
        </w:r>
      </w:hyperlink>
      <w:r w:rsidR="006F631E" w:rsidRPr="00CB312E">
        <w:rPr>
          <w:rFonts w:eastAsia="MS Mincho"/>
          <w:sz w:val="28"/>
          <w:szCs w:val="28"/>
        </w:rPr>
        <w:t xml:space="preserve"> — качественная структура тел человека, когда сущность имеет эфирное, ас</w:t>
      </w:r>
      <w:r w:rsidR="006F631E" w:rsidRPr="00CB312E">
        <w:rPr>
          <w:rFonts w:eastAsia="MS Mincho"/>
          <w:sz w:val="28"/>
          <w:szCs w:val="28"/>
        </w:rPr>
        <w:t>т</w:t>
      </w:r>
      <w:r w:rsidR="006F631E" w:rsidRPr="00CB312E">
        <w:rPr>
          <w:rFonts w:eastAsia="MS Mincho"/>
          <w:sz w:val="28"/>
          <w:szCs w:val="28"/>
        </w:rPr>
        <w:t>ральное, первое, второе и третье ментальные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Структура физического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Структура эфирного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Структура астрального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Структура первого ментального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5.</w:t>
      </w:r>
      <w:r w:rsidRPr="00CB312E">
        <w:rPr>
          <w:rFonts w:eastAsia="MS Mincho"/>
          <w:sz w:val="28"/>
          <w:szCs w:val="28"/>
        </w:rPr>
        <w:t xml:space="preserve"> Структура второго ментального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6.</w:t>
      </w:r>
      <w:r w:rsidRPr="00CB312E">
        <w:rPr>
          <w:rFonts w:eastAsia="MS Mincho"/>
          <w:sz w:val="28"/>
          <w:szCs w:val="28"/>
        </w:rPr>
        <w:t xml:space="preserve"> Структура третьего ментального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h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i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k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l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m</w:t>
      </w:r>
      <w:r w:rsidRPr="00CB312E">
        <w:rPr>
          <w:rFonts w:eastAsia="MS Mincho"/>
          <w:sz w:val="28"/>
          <w:szCs w:val="28"/>
        </w:rPr>
        <w:t xml:space="preserve"> — качественные барьеры.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α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1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α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α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3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α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4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α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5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α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6</w:t>
      </w:r>
      <w:r w:rsidRPr="00CB312E">
        <w:rPr>
          <w:rFonts w:eastAsia="MS Mincho"/>
          <w:sz w:val="28"/>
          <w:szCs w:val="28"/>
        </w:rPr>
        <w:t>; — коэффициенты взаимодействия между уровнями.</w:t>
      </w:r>
    </w:p>
    <w:p w:rsidR="00663793" w:rsidRPr="00CB312E" w:rsidRDefault="00663793">
      <w:pPr>
        <w:rPr>
          <w:rFonts w:eastAsia="MS Mincho"/>
          <w:sz w:val="28"/>
          <w:szCs w:val="28"/>
        </w:rPr>
      </w:pPr>
    </w:p>
    <w:p w:rsidR="00663793" w:rsidRPr="00CB312E" w:rsidRDefault="00663793">
      <w:pPr>
        <w:rPr>
          <w:rFonts w:eastAsia="MS Mincho"/>
          <w:sz w:val="28"/>
          <w:szCs w:val="28"/>
        </w:rPr>
      </w:pPr>
    </w:p>
    <w:p w:rsidR="00663793" w:rsidRPr="00CB312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lastRenderedPageBreak/>
        <w:drawing>
          <wp:anchor distT="0" distB="0" distL="114300" distR="114300" simplePos="0" relativeHeight="251708928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-9525</wp:posOffset>
            </wp:positionV>
            <wp:extent cx="2724785" cy="3952875"/>
            <wp:effectExtent l="0" t="0" r="0" b="9525"/>
            <wp:wrapSquare wrapText="bothSides"/>
            <wp:docPr id="267" name="Рисунок 267" descr="Fig-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 descr="Fig-56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78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63793" w:rsidRPr="00CB312E" w:rsidRDefault="00663793">
      <w:pPr>
        <w:rPr>
          <w:rFonts w:eastAsia="MS Mincho"/>
          <w:sz w:val="28"/>
          <w:szCs w:val="28"/>
        </w:rPr>
      </w:pPr>
    </w:p>
    <w:p w:rsidR="003E1C74" w:rsidRDefault="003E1C74">
      <w:pPr>
        <w:rPr>
          <w:rStyle w:val="a3"/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476" w:history="1">
        <w:r w:rsidRPr="00CB312E">
          <w:rPr>
            <w:rStyle w:val="a3"/>
            <w:rFonts w:eastAsia="MS Mincho"/>
            <w:sz w:val="28"/>
            <w:szCs w:val="28"/>
          </w:rPr>
          <w:t>Рис.56</w:t>
        </w:r>
      </w:hyperlink>
      <w:r w:rsidRPr="00CB312E">
        <w:rPr>
          <w:rFonts w:eastAsia="MS Mincho"/>
          <w:sz w:val="28"/>
          <w:szCs w:val="28"/>
        </w:rPr>
        <w:t xml:space="preserve"> — наработка и развитие четвёртого ментального тела, при завершении форм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рования котор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го открывается возможность эволюции в космосе.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Первое ментальное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5.</w:t>
      </w:r>
      <w:r w:rsidRPr="00CB312E">
        <w:rPr>
          <w:rFonts w:eastAsia="MS Mincho"/>
          <w:sz w:val="28"/>
          <w:szCs w:val="28"/>
        </w:rPr>
        <w:t xml:space="preserve"> Второе ментальное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6.</w:t>
      </w:r>
      <w:r w:rsidRPr="00CB312E">
        <w:rPr>
          <w:rFonts w:eastAsia="MS Mincho"/>
          <w:sz w:val="28"/>
          <w:szCs w:val="28"/>
        </w:rPr>
        <w:t xml:space="preserve"> Третье ментальное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7.</w:t>
      </w:r>
      <w:r w:rsidRPr="00CB312E">
        <w:rPr>
          <w:rFonts w:eastAsia="MS Mincho"/>
          <w:sz w:val="28"/>
          <w:szCs w:val="28"/>
        </w:rPr>
        <w:t xml:space="preserve"> Четвёртое ментальное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h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i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k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l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m</w:t>
      </w:r>
      <w:r w:rsidRPr="00CB312E">
        <w:rPr>
          <w:rFonts w:eastAsia="MS Mincho"/>
          <w:sz w:val="28"/>
          <w:szCs w:val="28"/>
        </w:rPr>
        <w:t xml:space="preserve"> — качественные барьеры.</w:t>
      </w:r>
    </w:p>
    <w:p w:rsidR="00663793" w:rsidRPr="00CB312E" w:rsidRDefault="00663793">
      <w:pPr>
        <w:rPr>
          <w:rFonts w:eastAsia="MS Mincho"/>
          <w:sz w:val="28"/>
          <w:szCs w:val="28"/>
        </w:rPr>
      </w:pPr>
    </w:p>
    <w:p w:rsidR="00663793" w:rsidRDefault="00663793">
      <w:pPr>
        <w:rPr>
          <w:rFonts w:eastAsia="MS Mincho"/>
          <w:sz w:val="28"/>
          <w:szCs w:val="28"/>
        </w:rPr>
      </w:pPr>
    </w:p>
    <w:p w:rsidR="003E1C74" w:rsidRPr="00CB312E" w:rsidRDefault="003E1C74">
      <w:pPr>
        <w:rPr>
          <w:rFonts w:eastAsia="MS Mincho"/>
          <w:sz w:val="28"/>
          <w:szCs w:val="28"/>
        </w:rPr>
      </w:pPr>
    </w:p>
    <w:p w:rsidR="00663793" w:rsidRDefault="00663793">
      <w:pPr>
        <w:rPr>
          <w:rFonts w:eastAsia="MS Mincho"/>
          <w:sz w:val="28"/>
          <w:szCs w:val="28"/>
        </w:rPr>
      </w:pPr>
    </w:p>
    <w:p w:rsidR="003E1C74" w:rsidRDefault="003E1C74">
      <w:pPr>
        <w:rPr>
          <w:rFonts w:eastAsia="MS Mincho"/>
          <w:sz w:val="28"/>
          <w:szCs w:val="28"/>
        </w:rPr>
      </w:pPr>
    </w:p>
    <w:p w:rsidR="003E1C74" w:rsidRPr="00CB312E" w:rsidRDefault="003E1C74">
      <w:pPr>
        <w:rPr>
          <w:rFonts w:eastAsia="MS Mincho"/>
          <w:sz w:val="28"/>
          <w:szCs w:val="28"/>
        </w:rPr>
      </w:pP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04480" behindDoc="0" locked="0" layoutInCell="1" allowOverlap="1">
            <wp:simplePos x="0" y="0"/>
            <wp:positionH relativeFrom="margin">
              <wp:posOffset>3391535</wp:posOffset>
            </wp:positionH>
            <wp:positionV relativeFrom="margin">
              <wp:posOffset>4318635</wp:posOffset>
            </wp:positionV>
            <wp:extent cx="2724150" cy="3952240"/>
            <wp:effectExtent l="0" t="0" r="0" b="0"/>
            <wp:wrapSquare wrapText="bothSides"/>
            <wp:docPr id="246" name="Рисунок 90" descr="Fig-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Fig-57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395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477" w:history="1">
        <w:r w:rsidR="006F631E" w:rsidRPr="00CB312E">
          <w:rPr>
            <w:rStyle w:val="a3"/>
            <w:rFonts w:eastAsia="MS Mincho"/>
            <w:sz w:val="28"/>
            <w:szCs w:val="28"/>
          </w:rPr>
          <w:t>Рис.57</w:t>
        </w:r>
      </w:hyperlink>
      <w:r w:rsidR="006F631E" w:rsidRPr="00CB312E">
        <w:rPr>
          <w:rFonts w:eastAsia="MS Mincho"/>
          <w:sz w:val="28"/>
          <w:szCs w:val="28"/>
        </w:rPr>
        <w:t xml:space="preserve"> — качественная структура тел человека, когда завершён планетарный цикл ра</w:t>
      </w:r>
      <w:r w:rsidR="006F631E" w:rsidRPr="00CB312E">
        <w:rPr>
          <w:rFonts w:eastAsia="MS Mincho"/>
          <w:sz w:val="28"/>
          <w:szCs w:val="28"/>
        </w:rPr>
        <w:t>з</w:t>
      </w:r>
      <w:r w:rsidR="006F631E" w:rsidRPr="00CB312E">
        <w:rPr>
          <w:rFonts w:eastAsia="MS Mincho"/>
          <w:sz w:val="28"/>
          <w:szCs w:val="28"/>
        </w:rPr>
        <w:t>вития.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Структура физического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Структура эфирного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Структура астрального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Структура первого ментального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5.</w:t>
      </w:r>
      <w:r w:rsidRPr="00CB312E">
        <w:rPr>
          <w:rFonts w:eastAsia="MS Mincho"/>
          <w:sz w:val="28"/>
          <w:szCs w:val="28"/>
        </w:rPr>
        <w:t xml:space="preserve"> Структура второго ментального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6.</w:t>
      </w:r>
      <w:r w:rsidRPr="00CB312E">
        <w:rPr>
          <w:rFonts w:eastAsia="MS Mincho"/>
          <w:sz w:val="28"/>
          <w:szCs w:val="28"/>
        </w:rPr>
        <w:t xml:space="preserve"> Структура третьего ментального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7.</w:t>
      </w:r>
      <w:r w:rsidRPr="00CB312E">
        <w:rPr>
          <w:rFonts w:eastAsia="MS Mincho"/>
          <w:sz w:val="28"/>
          <w:szCs w:val="28"/>
        </w:rPr>
        <w:t xml:space="preserve"> Структура четвёртого ментального тела.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h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i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k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l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m</w:t>
      </w:r>
      <w:r w:rsidRPr="00CB312E">
        <w:rPr>
          <w:rFonts w:eastAsia="MS Mincho"/>
          <w:sz w:val="28"/>
          <w:szCs w:val="28"/>
        </w:rPr>
        <w:t xml:space="preserve"> — качественные барьеры.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α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1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α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α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3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α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4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α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5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α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6</w:t>
      </w:r>
      <w:r w:rsidRPr="00CB312E">
        <w:rPr>
          <w:rFonts w:eastAsia="MS Mincho"/>
          <w:sz w:val="28"/>
          <w:szCs w:val="28"/>
        </w:rPr>
        <w:t>; — коэффициенты взаимодействия между уровнями.</w:t>
      </w:r>
    </w:p>
    <w:p w:rsidR="00180EFF" w:rsidRPr="00CB312E" w:rsidRDefault="00180EFF">
      <w:pPr>
        <w:rPr>
          <w:rFonts w:eastAsia="MS Mincho"/>
          <w:sz w:val="28"/>
          <w:szCs w:val="28"/>
        </w:rPr>
      </w:pPr>
    </w:p>
    <w:p w:rsidR="00653D69" w:rsidRPr="00CB312E" w:rsidRDefault="00653D69">
      <w:pPr>
        <w:rPr>
          <w:rFonts w:eastAsia="MS Mincho"/>
          <w:sz w:val="28"/>
          <w:szCs w:val="28"/>
        </w:rPr>
      </w:pPr>
    </w:p>
    <w:p w:rsidR="00180EFF" w:rsidRPr="00CB312E" w:rsidRDefault="00180EFF">
      <w:pPr>
        <w:rPr>
          <w:rFonts w:eastAsia="MS Mincho"/>
          <w:sz w:val="28"/>
          <w:szCs w:val="28"/>
        </w:rPr>
      </w:pPr>
    </w:p>
    <w:p w:rsidR="00180EFF" w:rsidRPr="00CB312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drawing>
          <wp:anchor distT="0" distB="0" distL="114300" distR="114300" simplePos="0" relativeHeight="251709952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-9525</wp:posOffset>
            </wp:positionV>
            <wp:extent cx="2670810" cy="3874770"/>
            <wp:effectExtent l="0" t="0" r="0" b="0"/>
            <wp:wrapSquare wrapText="bothSides"/>
            <wp:docPr id="269" name="Рисунок 269" descr="Fig-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 descr="Fig-58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810" cy="387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478" w:history="1">
        <w:r w:rsidRPr="00CB312E">
          <w:rPr>
            <w:rStyle w:val="a3"/>
            <w:rFonts w:eastAsia="MS Mincho"/>
            <w:sz w:val="28"/>
            <w:szCs w:val="28"/>
          </w:rPr>
          <w:t>Рис.58</w:t>
        </w:r>
      </w:hyperlink>
      <w:r w:rsidRPr="00CB312E">
        <w:rPr>
          <w:rFonts w:eastAsia="MS Mincho"/>
          <w:sz w:val="28"/>
          <w:szCs w:val="28"/>
        </w:rPr>
        <w:t xml:space="preserve"> — размещение сущностей живых организмов планеты Земля по сферам в соо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ветствии с их уровнем эволюционного развития.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Физически плотная сфера.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Эфирная сфера.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Астральная сфера.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Первая ментальная сфера.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5.</w:t>
      </w:r>
      <w:r w:rsidRPr="00CB312E">
        <w:rPr>
          <w:rFonts w:eastAsia="MS Mincho"/>
          <w:sz w:val="28"/>
          <w:szCs w:val="28"/>
        </w:rPr>
        <w:t xml:space="preserve"> Вторая ментальная сфера.</w:t>
      </w:r>
    </w:p>
    <w:p w:rsidR="006F631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6.</w:t>
      </w:r>
      <w:r w:rsidRPr="00CB312E">
        <w:rPr>
          <w:rFonts w:eastAsia="MS Mincho"/>
          <w:sz w:val="28"/>
          <w:szCs w:val="28"/>
        </w:rPr>
        <w:t xml:space="preserve"> Третья ментальная сфера.</w:t>
      </w:r>
    </w:p>
    <w:p w:rsidR="003E1C74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05504" behindDoc="0" locked="0" layoutInCell="1" allowOverlap="1">
            <wp:simplePos x="0" y="0"/>
            <wp:positionH relativeFrom="margin">
              <wp:posOffset>4107815</wp:posOffset>
            </wp:positionH>
            <wp:positionV relativeFrom="margin">
              <wp:posOffset>3143885</wp:posOffset>
            </wp:positionV>
            <wp:extent cx="2006600" cy="5905500"/>
            <wp:effectExtent l="0" t="0" r="0" b="0"/>
            <wp:wrapSquare wrapText="bothSides"/>
            <wp:docPr id="245" name="Рисунок 92" descr="Fig-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Fig-59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660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E1C74" w:rsidRDefault="003E1C74">
      <w:pPr>
        <w:rPr>
          <w:rFonts w:eastAsia="MS Mincho"/>
          <w:sz w:val="28"/>
          <w:szCs w:val="28"/>
        </w:rPr>
      </w:pPr>
    </w:p>
    <w:p w:rsidR="003E1C74" w:rsidRDefault="003E1C74">
      <w:pPr>
        <w:rPr>
          <w:rFonts w:eastAsia="MS Mincho"/>
          <w:sz w:val="28"/>
          <w:szCs w:val="28"/>
        </w:rPr>
      </w:pPr>
    </w:p>
    <w:p w:rsidR="003E1C74" w:rsidRDefault="003E1C74">
      <w:pPr>
        <w:rPr>
          <w:rFonts w:eastAsia="MS Mincho"/>
          <w:sz w:val="28"/>
          <w:szCs w:val="28"/>
        </w:rPr>
      </w:pPr>
    </w:p>
    <w:p w:rsidR="003E1C74" w:rsidRDefault="003E1C74">
      <w:pPr>
        <w:rPr>
          <w:rFonts w:eastAsia="MS Mincho"/>
          <w:sz w:val="28"/>
          <w:szCs w:val="28"/>
        </w:rPr>
      </w:pPr>
    </w:p>
    <w:p w:rsidR="003E1C74" w:rsidRPr="00CB312E" w:rsidRDefault="003E1C74">
      <w:pPr>
        <w:rPr>
          <w:rFonts w:eastAsia="MS Mincho"/>
          <w:sz w:val="28"/>
          <w:szCs w:val="28"/>
        </w:rPr>
      </w:pPr>
    </w:p>
    <w:p w:rsidR="006F631E" w:rsidRPr="00CB312E" w:rsidRDefault="006F631E" w:rsidP="00B244B2">
      <w:pPr>
        <w:ind w:firstLine="0"/>
        <w:rPr>
          <w:rFonts w:eastAsia="MS Mincho"/>
          <w:sz w:val="28"/>
          <w:szCs w:val="28"/>
        </w:rPr>
      </w:pPr>
      <w:hyperlink r:id="rId479" w:history="1">
        <w:r w:rsidRPr="00CB312E">
          <w:rPr>
            <w:rStyle w:val="a3"/>
            <w:rFonts w:eastAsia="MS Mincho"/>
            <w:sz w:val="28"/>
            <w:szCs w:val="28"/>
          </w:rPr>
          <w:t>Рис.59</w:t>
        </w:r>
      </w:hyperlink>
      <w:r w:rsidRPr="00CB312E">
        <w:rPr>
          <w:rFonts w:eastAsia="MS Mincho"/>
          <w:sz w:val="28"/>
          <w:szCs w:val="28"/>
        </w:rPr>
        <w:t xml:space="preserve"> — распределение сущностей как продолжающих эволюцию на физическом пл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не, так и вымерших в ходе эволюции, по сферам планеты в соответствии с их уровнями эв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люционного развития.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Физически плотная сфера.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1n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1p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1g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1r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1s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1v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1u</w:t>
      </w:r>
      <w:r w:rsidRPr="00CB312E">
        <w:rPr>
          <w:rFonts w:eastAsia="MS Mincho"/>
          <w:sz w:val="28"/>
          <w:szCs w:val="28"/>
        </w:rPr>
        <w:t xml:space="preserve"> — многообразие живых организмов, обитающих на физич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ском плане.</w:t>
      </w:r>
    </w:p>
    <w:p w:rsidR="006F631E" w:rsidRPr="00CB312E" w:rsidRDefault="006F631E">
      <w:pPr>
        <w:rPr>
          <w:rFonts w:eastAsia="MS Mincho"/>
          <w:sz w:val="28"/>
          <w:szCs w:val="28"/>
          <w:lang w:val="en-US"/>
        </w:rPr>
      </w:pPr>
      <w:r w:rsidRPr="00CB312E">
        <w:rPr>
          <w:rFonts w:eastAsia="MS Mincho"/>
          <w:b/>
          <w:bCs/>
          <w:sz w:val="28"/>
          <w:szCs w:val="28"/>
          <w:lang w:val="en-US"/>
        </w:rPr>
        <w:t>2.</w:t>
      </w:r>
      <w:r w:rsidRPr="00CB312E">
        <w:rPr>
          <w:rFonts w:eastAsia="MS Mincho"/>
          <w:sz w:val="28"/>
          <w:szCs w:val="28"/>
          <w:lang w:val="en-US"/>
        </w:rPr>
        <w:t xml:space="preserve"> </w:t>
      </w:r>
      <w:r w:rsidRPr="00CB312E">
        <w:rPr>
          <w:rFonts w:eastAsia="MS Mincho"/>
          <w:sz w:val="28"/>
          <w:szCs w:val="28"/>
        </w:rPr>
        <w:t>Эфирная</w:t>
      </w:r>
      <w:r w:rsidRPr="00CB312E">
        <w:rPr>
          <w:rFonts w:eastAsia="MS Mincho"/>
          <w:sz w:val="28"/>
          <w:szCs w:val="28"/>
          <w:lang w:val="en-US"/>
        </w:rPr>
        <w:t xml:space="preserve"> </w:t>
      </w:r>
      <w:r w:rsidRPr="00CB312E">
        <w:rPr>
          <w:rFonts w:eastAsia="MS Mincho"/>
          <w:sz w:val="28"/>
          <w:szCs w:val="28"/>
        </w:rPr>
        <w:t>сфера</w:t>
      </w:r>
      <w:r w:rsidRPr="00CB312E">
        <w:rPr>
          <w:rFonts w:eastAsia="MS Mincho"/>
          <w:sz w:val="28"/>
          <w:szCs w:val="28"/>
          <w:lang w:val="en-US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2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n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2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p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2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g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2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g</w:t>
      </w:r>
      <w:r w:rsidRPr="00CB312E">
        <w:rPr>
          <w:rFonts w:eastAsia="MS Mincho"/>
          <w:b/>
          <w:bCs/>
          <w:color w:val="FF0000"/>
          <w:sz w:val="28"/>
          <w:szCs w:val="28"/>
        </w:rPr>
        <w:t>'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2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r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2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s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2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s</w:t>
      </w:r>
      <w:r w:rsidRPr="00CB312E">
        <w:rPr>
          <w:rFonts w:eastAsia="MS Mincho"/>
          <w:b/>
          <w:bCs/>
          <w:color w:val="FF0000"/>
          <w:sz w:val="28"/>
          <w:szCs w:val="28"/>
        </w:rPr>
        <w:t>'</w:t>
      </w:r>
      <w:r w:rsidRPr="00CB312E">
        <w:rPr>
          <w:rFonts w:eastAsia="MS Mincho"/>
          <w:sz w:val="28"/>
          <w:szCs w:val="28"/>
        </w:rPr>
        <w:t xml:space="preserve"> — сущности вымерших и продолжающих эволюцию живо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ных, 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селяющие эфирный план планеты.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Астральная сфера, имеющая два подуровня — </w:t>
      </w:r>
      <w:r w:rsidRPr="00CB312E">
        <w:rPr>
          <w:rFonts w:ascii="Arial Narrow" w:hAnsi="Arial Narrow"/>
          <w:b/>
          <w:bCs/>
          <w:sz w:val="28"/>
          <w:szCs w:val="28"/>
        </w:rPr>
        <w:t>нижний</w:t>
      </w:r>
      <w:r w:rsidRPr="00CB312E">
        <w:rPr>
          <w:rFonts w:eastAsia="MS Mincho"/>
          <w:sz w:val="28"/>
          <w:szCs w:val="28"/>
        </w:rPr>
        <w:t xml:space="preserve"> и </w:t>
      </w:r>
      <w:r w:rsidRPr="00CB312E">
        <w:rPr>
          <w:rFonts w:ascii="Arial Narrow" w:hAnsi="Arial Narrow"/>
          <w:b/>
          <w:bCs/>
          <w:sz w:val="28"/>
          <w:szCs w:val="28"/>
        </w:rPr>
        <w:t>верхний</w:t>
      </w:r>
      <w:r w:rsidRPr="00CB312E">
        <w:rPr>
          <w:rFonts w:eastAsia="MS Mincho"/>
          <w:sz w:val="28"/>
          <w:szCs w:val="28"/>
        </w:rPr>
        <w:t xml:space="preserve"> астрал.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3s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3s'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3u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3v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3v'</w:t>
      </w:r>
      <w:r w:rsidRPr="00CB312E">
        <w:rPr>
          <w:rFonts w:eastAsia="MS Mincho"/>
          <w:sz w:val="28"/>
          <w:szCs w:val="28"/>
        </w:rPr>
        <w:t xml:space="preserve"> — сущности вымерших и продолжающих эволюцию животных, зас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ляющие ас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ральный план планеты.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Первая ментальная сфера, имеющая три подуровня.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4v</w:t>
      </w:r>
      <w:r w:rsidRPr="00CB312E">
        <w:rPr>
          <w:rFonts w:eastAsia="MS Mincho"/>
          <w:sz w:val="28"/>
          <w:szCs w:val="28"/>
        </w:rPr>
        <w:t xml:space="preserve"> — сущности живых организмов, заселяющие первый ментальный план планеты.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h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i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k</w:t>
      </w:r>
      <w:r w:rsidRPr="00CB312E">
        <w:rPr>
          <w:rFonts w:eastAsia="MS Mincho"/>
          <w:sz w:val="28"/>
          <w:szCs w:val="28"/>
        </w:rPr>
        <w:t xml:space="preserve"> — качественные барьеры.</w:t>
      </w:r>
    </w:p>
    <w:p w:rsidR="006F631E" w:rsidRPr="00CB312E" w:rsidRDefault="006F631E" w:rsidP="002F3B00">
      <w:pPr>
        <w:pStyle w:val="5"/>
        <w:rPr>
          <w:rFonts w:ascii="Verdana" w:eastAsia="MS Mincho" w:hAnsi="Verdana"/>
          <w:color w:val="002060"/>
          <w:sz w:val="28"/>
          <w:szCs w:val="28"/>
        </w:rPr>
      </w:pPr>
      <w:r w:rsidRPr="00CB312E">
        <w:rPr>
          <w:rFonts w:ascii="Verdana" w:eastAsia="MS Mincho" w:hAnsi="Verdana"/>
          <w:color w:val="002060"/>
          <w:sz w:val="28"/>
          <w:szCs w:val="28"/>
        </w:rPr>
        <w:lastRenderedPageBreak/>
        <w:t>з) Эволюционный симбиоз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10976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55245</wp:posOffset>
            </wp:positionV>
            <wp:extent cx="2700655" cy="3899535"/>
            <wp:effectExtent l="0" t="0" r="4445" b="5715"/>
            <wp:wrapTight wrapText="bothSides">
              <wp:wrapPolygon edited="0">
                <wp:start x="0" y="0"/>
                <wp:lineTo x="0" y="21526"/>
                <wp:lineTo x="21483" y="21526"/>
                <wp:lineTo x="21483" y="0"/>
                <wp:lineTo x="0" y="0"/>
              </wp:wrapPolygon>
            </wp:wrapTight>
            <wp:docPr id="272" name="Рисунок 272" descr="Fig-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 descr="Fig-60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655" cy="3899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480" w:history="1">
        <w:r w:rsidR="006F631E" w:rsidRPr="00CB312E">
          <w:rPr>
            <w:rStyle w:val="a3"/>
            <w:rFonts w:eastAsia="MS Mincho"/>
            <w:sz w:val="28"/>
            <w:szCs w:val="28"/>
          </w:rPr>
          <w:t>Рис.60</w:t>
        </w:r>
      </w:hyperlink>
      <w:r w:rsidR="006F631E" w:rsidRPr="00CB312E">
        <w:rPr>
          <w:rFonts w:eastAsia="MS Mincho"/>
          <w:sz w:val="28"/>
          <w:szCs w:val="28"/>
        </w:rPr>
        <w:t xml:space="preserve"> — последовательный вход сущностей двух разных видов в одну биомассу, когда одна создаёт условия для развития другой.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Яйцо бабочки.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2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2а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2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b</w:t>
      </w:r>
      <w:r w:rsidRPr="00CB312E">
        <w:rPr>
          <w:rFonts w:eastAsia="MS Mincho"/>
          <w:sz w:val="28"/>
          <w:szCs w:val="28"/>
        </w:rPr>
        <w:t xml:space="preserve"> — фазы эволюции гусеницы.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2'.</w:t>
      </w:r>
      <w:r w:rsidRPr="00CB312E">
        <w:rPr>
          <w:rFonts w:eastAsia="MS Mincho"/>
          <w:sz w:val="28"/>
          <w:szCs w:val="28"/>
        </w:rPr>
        <w:t xml:space="preserve"> Сущность гусеницы.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3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3а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3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b</w:t>
      </w:r>
      <w:r w:rsidRPr="00CB312E">
        <w:rPr>
          <w:rFonts w:eastAsia="MS Mincho"/>
          <w:sz w:val="28"/>
          <w:szCs w:val="28"/>
        </w:rPr>
        <w:t xml:space="preserve"> — фазы куколки.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Собстве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 xml:space="preserve">но бабочка. </w:t>
      </w:r>
    </w:p>
    <w:p w:rsidR="006F631E" w:rsidRPr="00CB312E" w:rsidRDefault="006F631E">
      <w:pPr>
        <w:rPr>
          <w:rFonts w:eastAsia="MS Mincho"/>
          <w:b/>
          <w:color w:val="FF0000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4'.</w:t>
      </w:r>
      <w:r w:rsidRPr="00CB312E">
        <w:rPr>
          <w:rFonts w:eastAsia="MS Mincho"/>
          <w:sz w:val="28"/>
          <w:szCs w:val="28"/>
        </w:rPr>
        <w:t xml:space="preserve"> Сущность бабочки.</w:t>
      </w:r>
      <w:r w:rsidRPr="00CB312E">
        <w:rPr>
          <w:rFonts w:eastAsia="MS Mincho"/>
          <w:b/>
          <w:color w:val="FF0000"/>
          <w:sz w:val="28"/>
          <w:szCs w:val="28"/>
        </w:rPr>
        <w:t xml:space="preserve">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color w:val="FF0000"/>
          <w:sz w:val="28"/>
          <w:szCs w:val="28"/>
        </w:rPr>
        <w:t xml:space="preserve">А </w:t>
      </w:r>
      <w:r w:rsidRPr="00CB312E">
        <w:rPr>
          <w:rFonts w:eastAsia="MS Mincho"/>
          <w:sz w:val="28"/>
          <w:szCs w:val="28"/>
        </w:rPr>
        <w:t>— момент входа сущности гусеницы.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 xml:space="preserve"> — момент входа сущности бабочки. 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06528" behindDoc="0" locked="0" layoutInCell="1" allowOverlap="1">
            <wp:simplePos x="0" y="0"/>
            <wp:positionH relativeFrom="margin">
              <wp:posOffset>4261485</wp:posOffset>
            </wp:positionH>
            <wp:positionV relativeFrom="margin">
              <wp:posOffset>3408680</wp:posOffset>
            </wp:positionV>
            <wp:extent cx="1858645" cy="5649595"/>
            <wp:effectExtent l="0" t="0" r="8255" b="8255"/>
            <wp:wrapSquare wrapText="bothSides"/>
            <wp:docPr id="244" name="Рисунок 94" descr="Fig-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Fig-61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8645" cy="5649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h</w:t>
      </w:r>
      <w:r w:rsidR="006F631E" w:rsidRPr="00CB312E">
        <w:rPr>
          <w:rFonts w:eastAsia="MS Mincho"/>
          <w:sz w:val="28"/>
          <w:szCs w:val="28"/>
        </w:rPr>
        <w:t xml:space="preserve"> — качественный барьер.</w:t>
      </w:r>
    </w:p>
    <w:p w:rsidR="00180EFF" w:rsidRPr="00CB312E" w:rsidRDefault="00180EFF">
      <w:pPr>
        <w:rPr>
          <w:rFonts w:eastAsia="MS Mincho"/>
          <w:sz w:val="28"/>
          <w:szCs w:val="28"/>
        </w:rPr>
      </w:pPr>
    </w:p>
    <w:p w:rsidR="00180EFF" w:rsidRPr="00CB312E" w:rsidRDefault="00180EFF">
      <w:pPr>
        <w:rPr>
          <w:rFonts w:eastAsia="MS Mincho"/>
          <w:sz w:val="28"/>
          <w:szCs w:val="28"/>
        </w:rPr>
      </w:pPr>
    </w:p>
    <w:p w:rsidR="00180EFF" w:rsidRPr="00CB312E" w:rsidRDefault="00180EFF">
      <w:pPr>
        <w:rPr>
          <w:rFonts w:eastAsia="MS Mincho"/>
          <w:sz w:val="28"/>
          <w:szCs w:val="28"/>
        </w:rPr>
      </w:pPr>
    </w:p>
    <w:p w:rsidR="00180EFF" w:rsidRPr="00CB312E" w:rsidRDefault="00180EFF">
      <w:pPr>
        <w:rPr>
          <w:rFonts w:eastAsia="MS Mincho"/>
          <w:sz w:val="28"/>
          <w:szCs w:val="28"/>
        </w:rPr>
      </w:pPr>
    </w:p>
    <w:p w:rsidR="006F631E" w:rsidRPr="00CB312E" w:rsidRDefault="006F631E" w:rsidP="002F3B00">
      <w:pPr>
        <w:pStyle w:val="5"/>
        <w:rPr>
          <w:rFonts w:ascii="Verdana" w:eastAsia="MS Mincho" w:hAnsi="Verdana"/>
          <w:color w:val="002060"/>
          <w:sz w:val="28"/>
          <w:szCs w:val="28"/>
        </w:rPr>
      </w:pPr>
      <w:r w:rsidRPr="00CB312E">
        <w:rPr>
          <w:rFonts w:ascii="Verdana" w:eastAsia="MS Mincho" w:hAnsi="Verdana"/>
          <w:color w:val="002060"/>
          <w:sz w:val="28"/>
          <w:szCs w:val="28"/>
        </w:rPr>
        <w:t>и) Внутриутробный и внеутробный этапы эволюции сущности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481" w:history="1">
        <w:r w:rsidRPr="00CB312E">
          <w:rPr>
            <w:rStyle w:val="a3"/>
            <w:rFonts w:eastAsia="MS Mincho"/>
            <w:sz w:val="28"/>
            <w:szCs w:val="28"/>
          </w:rPr>
          <w:t>Рис.61</w:t>
        </w:r>
      </w:hyperlink>
      <w:r w:rsidRPr="00CB312E">
        <w:rPr>
          <w:rFonts w:eastAsia="MS Mincho"/>
          <w:sz w:val="28"/>
          <w:szCs w:val="28"/>
        </w:rPr>
        <w:t xml:space="preserve"> — вход сущности человека в оплодотворённую яйцеклетку при зачатии. При слиянии яйцеклетки и сперматозоида возникает энергетический всплеск, который формирует канал, открывающий качественные барьеры между уровнями планеты, и по этому каналу сущность челов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ка входит в свою генетику.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1n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1p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1g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1r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1s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1v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1u</w:t>
      </w:r>
      <w:r w:rsidRPr="00CB312E">
        <w:rPr>
          <w:rFonts w:eastAsia="MS Mincho"/>
          <w:sz w:val="28"/>
          <w:szCs w:val="28"/>
        </w:rPr>
        <w:t xml:space="preserve"> — многообразие живых организмов, обитающих на физич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ском уровне.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2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n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2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p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2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g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2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g</w:t>
      </w:r>
      <w:r w:rsidRPr="00CB312E">
        <w:rPr>
          <w:rFonts w:eastAsia="MS Mincho"/>
          <w:b/>
          <w:bCs/>
          <w:color w:val="FF0000"/>
          <w:sz w:val="28"/>
          <w:szCs w:val="28"/>
        </w:rPr>
        <w:t>'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2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r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2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s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2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s</w:t>
      </w:r>
      <w:r w:rsidRPr="00CB312E">
        <w:rPr>
          <w:rFonts w:eastAsia="MS Mincho"/>
          <w:b/>
          <w:bCs/>
          <w:color w:val="FF0000"/>
          <w:sz w:val="28"/>
          <w:szCs w:val="28"/>
        </w:rPr>
        <w:t>'</w:t>
      </w:r>
      <w:r w:rsidRPr="00CB312E">
        <w:rPr>
          <w:rFonts w:eastAsia="MS Mincho"/>
          <w:sz w:val="28"/>
          <w:szCs w:val="28"/>
        </w:rPr>
        <w:t xml:space="preserve"> — сущности вымерших и продолжающих эволюцию живо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ных, 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селяющие эфирный план планеты.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3s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3s'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3u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3v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3v'</w:t>
      </w:r>
      <w:r w:rsidRPr="00CB312E">
        <w:rPr>
          <w:rFonts w:eastAsia="MS Mincho"/>
          <w:sz w:val="28"/>
          <w:szCs w:val="28"/>
        </w:rPr>
        <w:t xml:space="preserve"> — сущности вымерших и продолжающих эволюцию животных, зас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ляющие ас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ральный план планеты.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4v</w:t>
      </w:r>
      <w:r w:rsidRPr="00CB312E">
        <w:rPr>
          <w:rFonts w:eastAsia="MS Mincho"/>
          <w:sz w:val="28"/>
          <w:szCs w:val="28"/>
        </w:rPr>
        <w:t xml:space="preserve"> — сущности живых организмов, заселяющие первый ментальный план планеты.</w:t>
      </w:r>
    </w:p>
    <w:p w:rsidR="006F631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h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i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k</w:t>
      </w:r>
      <w:r w:rsidRPr="00CB312E">
        <w:rPr>
          <w:rFonts w:eastAsia="MS Mincho"/>
          <w:sz w:val="28"/>
          <w:szCs w:val="28"/>
        </w:rPr>
        <w:t xml:space="preserve"> — качественные барьеры.</w:t>
      </w:r>
    </w:p>
    <w:p w:rsidR="003E1C74" w:rsidRPr="00CB312E" w:rsidRDefault="003E1C74">
      <w:pPr>
        <w:rPr>
          <w:rFonts w:eastAsia="MS Mincho"/>
          <w:sz w:val="28"/>
          <w:szCs w:val="28"/>
        </w:rPr>
      </w:pPr>
    </w:p>
    <w:p w:rsidR="006F631E" w:rsidRPr="00CB312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drawing>
          <wp:anchor distT="0" distB="0" distL="114300" distR="114300" simplePos="0" relativeHeight="251712000" behindDoc="0" locked="0" layoutInCell="1" allowOverlap="1">
            <wp:simplePos x="0" y="0"/>
            <wp:positionH relativeFrom="margin">
              <wp:posOffset>5080</wp:posOffset>
            </wp:positionH>
            <wp:positionV relativeFrom="margin">
              <wp:posOffset>-7620</wp:posOffset>
            </wp:positionV>
            <wp:extent cx="1760855" cy="5391785"/>
            <wp:effectExtent l="0" t="0" r="0" b="0"/>
            <wp:wrapSquare wrapText="bothSides"/>
            <wp:docPr id="273" name="Рисунок 273" descr="Fig-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 descr="Fig-62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855" cy="5391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482" w:history="1">
        <w:r w:rsidR="006F631E" w:rsidRPr="00CB312E">
          <w:rPr>
            <w:rStyle w:val="a3"/>
            <w:rFonts w:eastAsia="MS Mincho"/>
            <w:sz w:val="28"/>
            <w:szCs w:val="28"/>
          </w:rPr>
          <w:t>Рис.62</w:t>
        </w:r>
      </w:hyperlink>
      <w:r w:rsidR="006F631E" w:rsidRPr="00CB312E">
        <w:rPr>
          <w:rFonts w:eastAsia="MS Mincho"/>
          <w:sz w:val="28"/>
          <w:szCs w:val="28"/>
        </w:rPr>
        <w:t xml:space="preserve"> — после входа сущности качественные барьеры закрываются вновь, и сущность ч</w:t>
      </w:r>
      <w:r w:rsidR="006F631E" w:rsidRPr="00CB312E">
        <w:rPr>
          <w:rFonts w:eastAsia="MS Mincho"/>
          <w:sz w:val="28"/>
          <w:szCs w:val="28"/>
        </w:rPr>
        <w:t>е</w:t>
      </w:r>
      <w:r w:rsidR="006F631E" w:rsidRPr="00CB312E">
        <w:rPr>
          <w:rFonts w:eastAsia="MS Mincho"/>
          <w:sz w:val="28"/>
          <w:szCs w:val="28"/>
        </w:rPr>
        <w:t>ловека оказывается привязанной к развивающейся зиготе, и начинается фаза наработки ею нового физического т</w:t>
      </w:r>
      <w:r w:rsidR="006F631E" w:rsidRPr="00CB312E">
        <w:rPr>
          <w:rFonts w:eastAsia="MS Mincho"/>
          <w:sz w:val="28"/>
          <w:szCs w:val="28"/>
        </w:rPr>
        <w:t>е</w:t>
      </w:r>
      <w:r w:rsidR="006F631E" w:rsidRPr="00CB312E">
        <w:rPr>
          <w:rFonts w:eastAsia="MS Mincho"/>
          <w:sz w:val="28"/>
          <w:szCs w:val="28"/>
        </w:rPr>
        <w:t>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1n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1p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1g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1r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1s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1v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1u</w:t>
      </w:r>
      <w:r w:rsidRPr="00CB312E">
        <w:rPr>
          <w:rFonts w:eastAsia="MS Mincho"/>
          <w:sz w:val="28"/>
          <w:szCs w:val="28"/>
        </w:rPr>
        <w:t xml:space="preserve"> — многообразие живых организмов, обитающих на физич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ском уровне.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2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n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2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p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2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g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2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g</w:t>
      </w:r>
      <w:r w:rsidRPr="00CB312E">
        <w:rPr>
          <w:rFonts w:eastAsia="MS Mincho"/>
          <w:b/>
          <w:bCs/>
          <w:color w:val="FF0000"/>
          <w:sz w:val="28"/>
          <w:szCs w:val="28"/>
        </w:rPr>
        <w:t>'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2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r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2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s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2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s</w:t>
      </w:r>
      <w:r w:rsidRPr="00CB312E">
        <w:rPr>
          <w:rFonts w:eastAsia="MS Mincho"/>
          <w:b/>
          <w:bCs/>
          <w:color w:val="FF0000"/>
          <w:sz w:val="28"/>
          <w:szCs w:val="28"/>
        </w:rPr>
        <w:t>'</w:t>
      </w:r>
      <w:r w:rsidRPr="00CB312E">
        <w:rPr>
          <w:rFonts w:eastAsia="MS Mincho"/>
          <w:sz w:val="28"/>
          <w:szCs w:val="28"/>
        </w:rPr>
        <w:t xml:space="preserve"> — сущности вымерших и продолжающих эволюцию живо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ных, 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селяющие эфирный план планеты.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3s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3s'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3u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3v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3v'</w:t>
      </w:r>
      <w:r w:rsidRPr="00CB312E">
        <w:rPr>
          <w:rFonts w:eastAsia="MS Mincho"/>
          <w:sz w:val="28"/>
          <w:szCs w:val="28"/>
        </w:rPr>
        <w:t xml:space="preserve"> — сущности вымерших и продолжающих эволюцию животных, зас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ляющие ас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ральный план планеты.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4v</w:t>
      </w:r>
      <w:r w:rsidRPr="00CB312E">
        <w:rPr>
          <w:rFonts w:eastAsia="MS Mincho"/>
          <w:sz w:val="28"/>
          <w:szCs w:val="28"/>
        </w:rPr>
        <w:t xml:space="preserve"> — сущности живых организмов, заселяющие первый ментальный план планеты.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h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i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k</w:t>
      </w:r>
      <w:r w:rsidRPr="00CB312E">
        <w:rPr>
          <w:rFonts w:eastAsia="MS Mincho"/>
          <w:sz w:val="28"/>
          <w:szCs w:val="28"/>
        </w:rPr>
        <w:t xml:space="preserve"> — качественные барьеры. </w:t>
      </w:r>
    </w:p>
    <w:p w:rsidR="00180EFF" w:rsidRPr="00CB312E" w:rsidRDefault="00180EFF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483" w:history="1">
        <w:r w:rsidRPr="00CB312E">
          <w:rPr>
            <w:rStyle w:val="a3"/>
            <w:rFonts w:eastAsia="MS Mincho"/>
            <w:sz w:val="28"/>
            <w:szCs w:val="28"/>
          </w:rPr>
          <w:t>Рис.63</w:t>
        </w:r>
      </w:hyperlink>
      <w:r w:rsidRPr="00CB312E">
        <w:rPr>
          <w:rFonts w:eastAsia="MS Mincho"/>
          <w:sz w:val="28"/>
          <w:szCs w:val="28"/>
        </w:rPr>
        <w:t xml:space="preserve"> — внутриутробный период развития человека.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0</w:t>
      </w:r>
      <w:r w:rsidRPr="00CB312E">
        <w:rPr>
          <w:rFonts w:eastAsia="MS Mincho"/>
          <w:sz w:val="28"/>
          <w:szCs w:val="28"/>
        </w:rPr>
        <w:t xml:space="preserve"> — уровень эволюционного развития беспозвоночных.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1</w:t>
      </w:r>
      <w:r w:rsidRPr="00CB312E">
        <w:rPr>
          <w:rFonts w:eastAsia="MS Mincho"/>
          <w:sz w:val="28"/>
          <w:szCs w:val="28"/>
        </w:rPr>
        <w:t xml:space="preserve"> — уровень эволюционного развития рыб.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 — уровень эволюционного развития земноводных.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07552" behindDoc="0" locked="0" layoutInCell="1" allowOverlap="1">
            <wp:simplePos x="0" y="0"/>
            <wp:positionH relativeFrom="margin">
              <wp:posOffset>3385185</wp:posOffset>
            </wp:positionH>
            <wp:positionV relativeFrom="margin">
              <wp:posOffset>5128260</wp:posOffset>
            </wp:positionV>
            <wp:extent cx="2729865" cy="3923665"/>
            <wp:effectExtent l="0" t="0" r="0" b="635"/>
            <wp:wrapSquare wrapText="bothSides"/>
            <wp:docPr id="243" name="Рисунок 95" descr="Fig-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Fig-63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9865" cy="3923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631E"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J</w:t>
      </w:r>
      <w:r w:rsidR="006F631E"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3</w:t>
      </w:r>
      <w:r w:rsidR="006F631E" w:rsidRPr="00CB312E">
        <w:rPr>
          <w:rFonts w:eastAsia="MS Mincho"/>
          <w:sz w:val="28"/>
          <w:szCs w:val="28"/>
        </w:rPr>
        <w:t xml:space="preserve"> — уровень эволюционного развития пресмыкающихся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4</w:t>
      </w:r>
      <w:r w:rsidRPr="00CB312E">
        <w:rPr>
          <w:rFonts w:eastAsia="MS Mincho"/>
          <w:sz w:val="28"/>
          <w:szCs w:val="28"/>
        </w:rPr>
        <w:t xml:space="preserve"> — уровень эволюционного развития млекопитающих.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5</w:t>
      </w:r>
      <w:r w:rsidRPr="00CB312E">
        <w:rPr>
          <w:rFonts w:eastAsia="MS Mincho"/>
          <w:sz w:val="28"/>
          <w:szCs w:val="28"/>
        </w:rPr>
        <w:t xml:space="preserve"> — уровень эволюционного развития человека.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t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1</w:t>
      </w:r>
      <w:r w:rsidRPr="00CB312E">
        <w:rPr>
          <w:rFonts w:eastAsia="MS Mincho"/>
          <w:sz w:val="28"/>
          <w:szCs w:val="28"/>
        </w:rPr>
        <w:t xml:space="preserve"> — момент входа в развивающийся зародыш сущности рыбы.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t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 — момент выхода из развивающегося зародыша сущности рыбы и вход сущности земн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водного.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t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3</w:t>
      </w:r>
      <w:r w:rsidRPr="00CB312E">
        <w:rPr>
          <w:rFonts w:eastAsia="MS Mincho"/>
          <w:sz w:val="28"/>
          <w:szCs w:val="28"/>
        </w:rPr>
        <w:t xml:space="preserve"> — момент выхода из развивающегося зародыша сущности земноводного и вход су</w:t>
      </w:r>
      <w:r w:rsidRPr="00CB312E">
        <w:rPr>
          <w:rFonts w:eastAsia="MS Mincho"/>
          <w:sz w:val="28"/>
          <w:szCs w:val="28"/>
        </w:rPr>
        <w:t>щ</w:t>
      </w:r>
      <w:r w:rsidRPr="00CB312E">
        <w:rPr>
          <w:rFonts w:eastAsia="MS Mincho"/>
          <w:sz w:val="28"/>
          <w:szCs w:val="28"/>
        </w:rPr>
        <w:t>ности пресм</w:t>
      </w:r>
      <w:r w:rsidRPr="00CB312E">
        <w:rPr>
          <w:rFonts w:eastAsia="MS Mincho"/>
          <w:sz w:val="28"/>
          <w:szCs w:val="28"/>
        </w:rPr>
        <w:t>ы</w:t>
      </w:r>
      <w:r w:rsidRPr="00CB312E">
        <w:rPr>
          <w:rFonts w:eastAsia="MS Mincho"/>
          <w:sz w:val="28"/>
          <w:szCs w:val="28"/>
        </w:rPr>
        <w:t>кающегося.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t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4</w:t>
      </w:r>
      <w:r w:rsidRPr="00CB312E">
        <w:rPr>
          <w:rFonts w:eastAsia="MS Mincho"/>
          <w:sz w:val="28"/>
          <w:szCs w:val="28"/>
        </w:rPr>
        <w:t xml:space="preserve"> — момент выхода из развивающегося зародыша сущности пресмыкающегося и вход су</w:t>
      </w:r>
      <w:r w:rsidRPr="00CB312E">
        <w:rPr>
          <w:rFonts w:eastAsia="MS Mincho"/>
          <w:sz w:val="28"/>
          <w:szCs w:val="28"/>
        </w:rPr>
        <w:t>щ</w:t>
      </w:r>
      <w:r w:rsidRPr="00CB312E">
        <w:rPr>
          <w:rFonts w:eastAsia="MS Mincho"/>
          <w:sz w:val="28"/>
          <w:szCs w:val="28"/>
        </w:rPr>
        <w:t>ности млекопитающего.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lastRenderedPageBreak/>
        <w:t>t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5</w:t>
      </w:r>
      <w:r w:rsidRPr="00CB312E">
        <w:rPr>
          <w:rFonts w:eastAsia="MS Mincho"/>
          <w:sz w:val="28"/>
          <w:szCs w:val="28"/>
        </w:rPr>
        <w:t xml:space="preserve"> — момент выхода из развивающегося зародыша сущности млекопитающего и вход сущности чел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века.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φ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1</w:t>
      </w:r>
      <w:r w:rsidRPr="00CB312E">
        <w:rPr>
          <w:rFonts w:eastAsia="MS Mincho"/>
          <w:sz w:val="28"/>
          <w:szCs w:val="28"/>
        </w:rPr>
        <w:t xml:space="preserve"> — интервал качественного развития зародыша человека, в пределах которого в нём нах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дится сущность рыбы.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φ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 — интервал качественного развития зародыша человека, в пределах которого в нём нах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дится сущность земноводного.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φ</w:t>
      </w:r>
      <w:r w:rsidRPr="00CB312E">
        <w:rPr>
          <w:rFonts w:eastAsia="MS Mincho" w:cs="Times New Roman"/>
          <w:b/>
          <w:bCs/>
          <w:color w:val="FF0000"/>
          <w:sz w:val="28"/>
          <w:szCs w:val="28"/>
          <w:vertAlign w:val="subscript"/>
        </w:rPr>
        <w:t>3</w:t>
      </w:r>
      <w:r w:rsidRPr="00CB312E">
        <w:rPr>
          <w:rFonts w:eastAsia="MS Mincho"/>
          <w:sz w:val="28"/>
          <w:szCs w:val="28"/>
        </w:rPr>
        <w:t xml:space="preserve"> — интервал качественного развития зародыша, в пределах которого в нём находится су</w:t>
      </w:r>
      <w:r w:rsidRPr="00CB312E">
        <w:rPr>
          <w:rFonts w:eastAsia="MS Mincho"/>
          <w:sz w:val="28"/>
          <w:szCs w:val="28"/>
        </w:rPr>
        <w:t>щ</w:t>
      </w:r>
      <w:r w:rsidRPr="00CB312E">
        <w:rPr>
          <w:rFonts w:eastAsia="MS Mincho"/>
          <w:sz w:val="28"/>
          <w:szCs w:val="28"/>
        </w:rPr>
        <w:t>ность пресмыкающегося.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φ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4</w:t>
      </w:r>
      <w:r w:rsidRPr="00CB312E">
        <w:rPr>
          <w:rFonts w:eastAsia="MS Mincho"/>
          <w:sz w:val="28"/>
          <w:szCs w:val="28"/>
        </w:rPr>
        <w:t xml:space="preserve"> — интервал качественного развития зародыша, в пределах которого в нём находится су</w:t>
      </w:r>
      <w:r w:rsidRPr="00CB312E">
        <w:rPr>
          <w:rFonts w:eastAsia="MS Mincho"/>
          <w:sz w:val="28"/>
          <w:szCs w:val="28"/>
        </w:rPr>
        <w:t>щ</w:t>
      </w:r>
      <w:r w:rsidRPr="00CB312E">
        <w:rPr>
          <w:rFonts w:eastAsia="MS Mincho"/>
          <w:sz w:val="28"/>
          <w:szCs w:val="28"/>
        </w:rPr>
        <w:t>ность млекопитающего.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φ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5</w:t>
      </w:r>
      <w:r w:rsidRPr="00CB312E">
        <w:rPr>
          <w:rFonts w:eastAsia="MS Mincho"/>
          <w:sz w:val="28"/>
          <w:szCs w:val="28"/>
        </w:rPr>
        <w:t xml:space="preserve"> — уровень эволюционного развития зародыша, при котором в него входит сущность 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ловека.</w:t>
      </w:r>
    </w:p>
    <w:p w:rsidR="003E1C74" w:rsidRDefault="002C545F">
      <w:pPr>
        <w:rPr>
          <w:rStyle w:val="a3"/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08576" behindDoc="0" locked="0" layoutInCell="1" allowOverlap="1">
            <wp:simplePos x="0" y="0"/>
            <wp:positionH relativeFrom="margin">
              <wp:posOffset>10160</wp:posOffset>
            </wp:positionH>
            <wp:positionV relativeFrom="margin">
              <wp:posOffset>2531110</wp:posOffset>
            </wp:positionV>
            <wp:extent cx="2057400" cy="6299835"/>
            <wp:effectExtent l="0" t="0" r="0" b="5715"/>
            <wp:wrapSquare wrapText="bothSides"/>
            <wp:docPr id="242" name="Рисунок 96" descr="Fig-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Fig-64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6299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E1C74" w:rsidRDefault="003E1C74">
      <w:pPr>
        <w:rPr>
          <w:rStyle w:val="a3"/>
          <w:rFonts w:eastAsia="MS Mincho"/>
          <w:sz w:val="28"/>
          <w:szCs w:val="28"/>
        </w:rPr>
      </w:pPr>
    </w:p>
    <w:p w:rsidR="00180EFF" w:rsidRPr="00CB312E" w:rsidRDefault="006F631E">
      <w:pPr>
        <w:rPr>
          <w:rFonts w:eastAsia="MS Mincho"/>
          <w:sz w:val="28"/>
          <w:szCs w:val="28"/>
        </w:rPr>
      </w:pPr>
      <w:hyperlink r:id="rId484" w:history="1">
        <w:r w:rsidRPr="00CB312E">
          <w:rPr>
            <w:rStyle w:val="a3"/>
            <w:rFonts w:eastAsia="MS Mincho"/>
            <w:sz w:val="28"/>
            <w:szCs w:val="28"/>
          </w:rPr>
          <w:t>Рис.64</w:t>
        </w:r>
      </w:hyperlink>
      <w:r w:rsidRPr="00CB312E">
        <w:rPr>
          <w:rFonts w:eastAsia="MS Mincho"/>
          <w:sz w:val="28"/>
          <w:szCs w:val="28"/>
        </w:rPr>
        <w:t xml:space="preserve"> — при аборте, сущность выбрасывается из развивающегося зародыша. При этом во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никает всплеск энергии, который чаще всего открывает эфирный и нижнеастральный барьеры и сущность, при отсутствии сильной защиты, становится добычей астральных ж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вотных.</w:t>
      </w:r>
    </w:p>
    <w:p w:rsidR="00180EFF" w:rsidRPr="00CB312E" w:rsidRDefault="006F631E" w:rsidP="00AB3705">
      <w:pPr>
        <w:rPr>
          <w:rStyle w:val="a3"/>
          <w:rFonts w:eastAsia="MS Mincho"/>
          <w:b w:val="0"/>
          <w:color w:val="auto"/>
          <w:sz w:val="28"/>
          <w:szCs w:val="28"/>
          <w:u w:val="none"/>
        </w:rPr>
      </w:pPr>
      <w:r w:rsidRPr="00CB312E">
        <w:rPr>
          <w:rFonts w:eastAsia="MS Mincho"/>
          <w:sz w:val="28"/>
          <w:szCs w:val="28"/>
        </w:rPr>
        <w:t xml:space="preserve"> </w:t>
      </w:r>
      <w:r w:rsidRPr="00CB312E">
        <w:rPr>
          <w:b/>
          <w:bCs/>
          <w:sz w:val="28"/>
          <w:szCs w:val="28"/>
        </w:rPr>
        <w:t>Аборт</w:t>
      </w:r>
      <w:r w:rsidRPr="00CB312E">
        <w:rPr>
          <w:rFonts w:eastAsia="MS Mincho"/>
          <w:sz w:val="28"/>
          <w:szCs w:val="28"/>
        </w:rPr>
        <w:t xml:space="preserve"> часто приводит к </w:t>
      </w:r>
      <w:r w:rsidRPr="00CB312E">
        <w:rPr>
          <w:b/>
          <w:bCs/>
          <w:sz w:val="28"/>
          <w:szCs w:val="28"/>
        </w:rPr>
        <w:t>гибели сущности</w:t>
      </w:r>
      <w:r w:rsidRPr="00CB312E">
        <w:rPr>
          <w:rFonts w:eastAsia="MS Mincho"/>
          <w:sz w:val="28"/>
          <w:szCs w:val="28"/>
        </w:rPr>
        <w:t xml:space="preserve"> (обозначения на </w:t>
      </w:r>
      <w:hyperlink r:id="rId485" w:history="1">
        <w:r w:rsidRPr="00CB312E">
          <w:rPr>
            <w:rStyle w:val="a3"/>
            <w:rFonts w:eastAsia="MS Mincho"/>
            <w:sz w:val="28"/>
            <w:szCs w:val="28"/>
          </w:rPr>
          <w:t>Рис.64</w:t>
        </w:r>
      </w:hyperlink>
      <w:r w:rsidRPr="00CB312E">
        <w:rPr>
          <w:rFonts w:eastAsia="MS Mincho"/>
          <w:sz w:val="28"/>
          <w:szCs w:val="28"/>
        </w:rPr>
        <w:t xml:space="preserve"> аналогичны </w:t>
      </w:r>
      <w:hyperlink r:id="rId486" w:history="1">
        <w:r w:rsidRPr="00CB312E">
          <w:rPr>
            <w:rStyle w:val="a3"/>
            <w:rFonts w:eastAsia="MS Mincho"/>
            <w:sz w:val="28"/>
            <w:szCs w:val="28"/>
          </w:rPr>
          <w:t>Рис.61</w:t>
        </w:r>
      </w:hyperlink>
      <w:r w:rsidR="00AB3705" w:rsidRPr="00CB312E">
        <w:rPr>
          <w:rFonts w:eastAsia="MS Mincho"/>
          <w:sz w:val="28"/>
          <w:szCs w:val="28"/>
        </w:rPr>
        <w:t>).</w:t>
      </w:r>
    </w:p>
    <w:p w:rsidR="003E1C74" w:rsidRDefault="003E1C74">
      <w:pPr>
        <w:rPr>
          <w:rStyle w:val="a3"/>
          <w:rFonts w:eastAsia="MS Mincho"/>
          <w:sz w:val="28"/>
          <w:szCs w:val="28"/>
        </w:rPr>
      </w:pPr>
    </w:p>
    <w:p w:rsidR="003E1C74" w:rsidRDefault="003E1C74">
      <w:pPr>
        <w:rPr>
          <w:rStyle w:val="a3"/>
          <w:rFonts w:eastAsia="MS Mincho"/>
          <w:sz w:val="28"/>
          <w:szCs w:val="28"/>
        </w:rPr>
      </w:pPr>
    </w:p>
    <w:p w:rsidR="003E1C74" w:rsidRDefault="003E1C74">
      <w:pPr>
        <w:rPr>
          <w:rStyle w:val="a3"/>
          <w:rFonts w:eastAsia="MS Mincho"/>
          <w:sz w:val="28"/>
          <w:szCs w:val="28"/>
        </w:rPr>
      </w:pPr>
    </w:p>
    <w:p w:rsidR="003E1C74" w:rsidRDefault="003E1C74">
      <w:pPr>
        <w:rPr>
          <w:rStyle w:val="a3"/>
          <w:rFonts w:eastAsia="MS Mincho"/>
          <w:sz w:val="28"/>
          <w:szCs w:val="28"/>
        </w:rPr>
      </w:pPr>
    </w:p>
    <w:p w:rsidR="003E1C74" w:rsidRDefault="003E1C74">
      <w:pPr>
        <w:rPr>
          <w:rStyle w:val="a3"/>
          <w:rFonts w:eastAsia="MS Mincho"/>
          <w:sz w:val="28"/>
          <w:szCs w:val="28"/>
        </w:rPr>
      </w:pPr>
    </w:p>
    <w:p w:rsidR="003E1C74" w:rsidRDefault="003E1C74">
      <w:pPr>
        <w:rPr>
          <w:rStyle w:val="a3"/>
          <w:rFonts w:eastAsia="MS Mincho"/>
          <w:sz w:val="28"/>
          <w:szCs w:val="28"/>
        </w:rPr>
      </w:pPr>
    </w:p>
    <w:p w:rsidR="003E1C74" w:rsidRDefault="003E1C74">
      <w:pPr>
        <w:rPr>
          <w:rStyle w:val="a3"/>
          <w:rFonts w:eastAsia="MS Mincho"/>
          <w:sz w:val="28"/>
          <w:szCs w:val="28"/>
        </w:rPr>
      </w:pPr>
    </w:p>
    <w:p w:rsidR="003E1C74" w:rsidRDefault="003E1C74">
      <w:pPr>
        <w:rPr>
          <w:rStyle w:val="a3"/>
          <w:rFonts w:eastAsia="MS Mincho"/>
          <w:sz w:val="28"/>
          <w:szCs w:val="28"/>
        </w:rPr>
      </w:pPr>
    </w:p>
    <w:p w:rsidR="003E1C74" w:rsidRDefault="003E1C74">
      <w:pPr>
        <w:rPr>
          <w:rStyle w:val="a3"/>
          <w:rFonts w:eastAsia="MS Mincho"/>
          <w:sz w:val="28"/>
          <w:szCs w:val="28"/>
        </w:rPr>
      </w:pPr>
    </w:p>
    <w:p w:rsidR="003E1C74" w:rsidRDefault="003E1C74">
      <w:pPr>
        <w:rPr>
          <w:rStyle w:val="a3"/>
          <w:rFonts w:eastAsia="MS Mincho"/>
          <w:sz w:val="28"/>
          <w:szCs w:val="28"/>
        </w:rPr>
      </w:pPr>
    </w:p>
    <w:p w:rsidR="003E1C74" w:rsidRDefault="003E1C74">
      <w:pPr>
        <w:rPr>
          <w:rStyle w:val="a3"/>
          <w:rFonts w:eastAsia="MS Mincho"/>
          <w:sz w:val="28"/>
          <w:szCs w:val="28"/>
        </w:rPr>
      </w:pPr>
    </w:p>
    <w:p w:rsidR="003E1C74" w:rsidRDefault="003E1C74">
      <w:pPr>
        <w:rPr>
          <w:rStyle w:val="a3"/>
          <w:rFonts w:eastAsia="MS Mincho"/>
          <w:sz w:val="28"/>
          <w:szCs w:val="28"/>
        </w:rPr>
      </w:pPr>
    </w:p>
    <w:p w:rsidR="003E1C74" w:rsidRDefault="003E1C74">
      <w:pPr>
        <w:rPr>
          <w:rStyle w:val="a3"/>
          <w:rFonts w:eastAsia="MS Mincho"/>
          <w:sz w:val="28"/>
          <w:szCs w:val="28"/>
        </w:rPr>
      </w:pPr>
    </w:p>
    <w:p w:rsidR="003E1C74" w:rsidRDefault="003E1C74">
      <w:pPr>
        <w:rPr>
          <w:rStyle w:val="a3"/>
          <w:rFonts w:eastAsia="MS Mincho"/>
          <w:sz w:val="28"/>
          <w:szCs w:val="28"/>
        </w:rPr>
      </w:pPr>
    </w:p>
    <w:p w:rsidR="003E1C74" w:rsidRDefault="003E1C74">
      <w:pPr>
        <w:rPr>
          <w:rStyle w:val="a3"/>
          <w:rFonts w:eastAsia="MS Mincho"/>
          <w:sz w:val="28"/>
          <w:szCs w:val="28"/>
        </w:rPr>
      </w:pPr>
    </w:p>
    <w:p w:rsidR="003E1C74" w:rsidRDefault="003E1C74">
      <w:pPr>
        <w:rPr>
          <w:rStyle w:val="a3"/>
          <w:rFonts w:eastAsia="MS Mincho"/>
          <w:sz w:val="28"/>
          <w:szCs w:val="28"/>
        </w:rPr>
      </w:pPr>
    </w:p>
    <w:p w:rsidR="003E1C74" w:rsidRDefault="003E1C74">
      <w:pPr>
        <w:rPr>
          <w:rStyle w:val="a3"/>
          <w:rFonts w:eastAsia="MS Mincho"/>
          <w:sz w:val="28"/>
          <w:szCs w:val="28"/>
        </w:rPr>
      </w:pPr>
    </w:p>
    <w:p w:rsidR="003E1C74" w:rsidRDefault="003E1C74">
      <w:pPr>
        <w:rPr>
          <w:rStyle w:val="a3"/>
          <w:rFonts w:eastAsia="MS Mincho"/>
          <w:sz w:val="28"/>
          <w:szCs w:val="28"/>
        </w:rPr>
      </w:pPr>
    </w:p>
    <w:p w:rsidR="003E1C74" w:rsidRDefault="003E1C74">
      <w:pPr>
        <w:rPr>
          <w:rStyle w:val="a3"/>
          <w:rFonts w:eastAsia="MS Mincho"/>
          <w:sz w:val="28"/>
          <w:szCs w:val="28"/>
        </w:rPr>
      </w:pP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09600" behindDoc="0" locked="0" layoutInCell="1" allowOverlap="1">
            <wp:simplePos x="0" y="0"/>
            <wp:positionH relativeFrom="margin">
              <wp:posOffset>2813685</wp:posOffset>
            </wp:positionH>
            <wp:positionV relativeFrom="margin">
              <wp:posOffset>-9525</wp:posOffset>
            </wp:positionV>
            <wp:extent cx="3301365" cy="4766945"/>
            <wp:effectExtent l="0" t="0" r="0" b="0"/>
            <wp:wrapSquare wrapText="bothSides"/>
            <wp:docPr id="241" name="Рисунок 97" descr="Fig-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Fig-65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1365" cy="476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487" w:history="1">
        <w:r w:rsidR="006F631E" w:rsidRPr="00CB312E">
          <w:rPr>
            <w:rStyle w:val="a3"/>
            <w:rFonts w:eastAsia="MS Mincho"/>
            <w:sz w:val="28"/>
            <w:szCs w:val="28"/>
          </w:rPr>
          <w:t>Рис.65</w:t>
        </w:r>
      </w:hyperlink>
      <w:r w:rsidR="006F631E" w:rsidRPr="00CB312E">
        <w:rPr>
          <w:rFonts w:eastAsia="MS Mincho"/>
          <w:sz w:val="28"/>
          <w:szCs w:val="28"/>
        </w:rPr>
        <w:t xml:space="preserve"> — после рождения сущность продолжает нарабатывать себе новое физическое тело и параллельно, последовательно восстанавливает свои тела — эфирное, астральное, первое ме</w:t>
      </w:r>
      <w:r w:rsidR="006F631E" w:rsidRPr="00CB312E">
        <w:rPr>
          <w:rFonts w:eastAsia="MS Mincho"/>
          <w:sz w:val="28"/>
          <w:szCs w:val="28"/>
        </w:rPr>
        <w:t>н</w:t>
      </w:r>
      <w:r w:rsidR="006F631E" w:rsidRPr="00CB312E">
        <w:rPr>
          <w:rFonts w:eastAsia="MS Mincho"/>
          <w:sz w:val="28"/>
          <w:szCs w:val="28"/>
        </w:rPr>
        <w:t>тальное. Кроме восстановления происходит дальнейшее развитие тел сущности, конечно оно может быть как положительным, так и отрицательным. Физическое тело, по</w:t>
      </w:r>
      <w:r w:rsidR="006F631E" w:rsidRPr="00CB312E">
        <w:rPr>
          <w:rFonts w:eastAsia="MS Mincho"/>
          <w:sz w:val="28"/>
          <w:szCs w:val="28"/>
        </w:rPr>
        <w:t>д</w:t>
      </w:r>
      <w:r w:rsidR="006F631E" w:rsidRPr="00CB312E">
        <w:rPr>
          <w:rFonts w:eastAsia="MS Mincho"/>
          <w:sz w:val="28"/>
          <w:szCs w:val="28"/>
        </w:rPr>
        <w:t>вергаясь воздействию внешней среды, а также внутренним процессам разрушения, станови</w:t>
      </w:r>
      <w:r w:rsidR="006F631E" w:rsidRPr="00CB312E">
        <w:rPr>
          <w:rFonts w:eastAsia="MS Mincho"/>
          <w:sz w:val="28"/>
          <w:szCs w:val="28"/>
        </w:rPr>
        <w:t>т</w:t>
      </w:r>
      <w:r w:rsidR="006F631E" w:rsidRPr="00CB312E">
        <w:rPr>
          <w:rFonts w:eastAsia="MS Mincho"/>
          <w:sz w:val="28"/>
          <w:szCs w:val="28"/>
        </w:rPr>
        <w:t>ся неспособным обеспечить жизненные процессы, что приводит к смерти, и сущность пок</w:t>
      </w:r>
      <w:r w:rsidR="006F631E" w:rsidRPr="00CB312E">
        <w:rPr>
          <w:rFonts w:eastAsia="MS Mincho"/>
          <w:sz w:val="28"/>
          <w:szCs w:val="28"/>
        </w:rPr>
        <w:t>и</w:t>
      </w:r>
      <w:r w:rsidR="006F631E" w:rsidRPr="00CB312E">
        <w:rPr>
          <w:rFonts w:eastAsia="MS Mincho"/>
          <w:sz w:val="28"/>
          <w:szCs w:val="28"/>
        </w:rPr>
        <w:t>дает недееспособное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физическое тело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эфирное тело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астральное тело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первое ментальное тело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J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1</w:t>
      </w:r>
      <w:r w:rsidRPr="00CB312E">
        <w:rPr>
          <w:rFonts w:eastAsia="MS Mincho"/>
          <w:sz w:val="28"/>
          <w:szCs w:val="28"/>
        </w:rPr>
        <w:t xml:space="preserve"> — уровень эволюционного развития физического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J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 — уровень эволюционного развития эфирного тела сущности до входа её при зач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тии.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J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3</w:t>
      </w:r>
      <w:r w:rsidRPr="00CB312E">
        <w:rPr>
          <w:rFonts w:eastAsia="MS Mincho"/>
          <w:sz w:val="28"/>
          <w:szCs w:val="28"/>
        </w:rPr>
        <w:t xml:space="preserve"> — уровень эволюционного развития астрального тела сущности до входа её при 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чатии.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J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4</w:t>
      </w:r>
      <w:r w:rsidRPr="00CB312E">
        <w:rPr>
          <w:rFonts w:eastAsia="MS Mincho"/>
          <w:sz w:val="28"/>
          <w:szCs w:val="28"/>
        </w:rPr>
        <w:t xml:space="preserve"> — уровень эволюционного развития первого ментального тела сущности до входа её при зачатии.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J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2</w:t>
      </w:r>
      <w:r w:rsidRPr="00CB312E">
        <w:rPr>
          <w:rFonts w:eastAsia="MS Mincho"/>
          <w:b/>
          <w:bCs/>
          <w:color w:val="FF0000"/>
          <w:sz w:val="28"/>
          <w:szCs w:val="28"/>
        </w:rPr>
        <w:t>’</w:t>
      </w:r>
      <w:r w:rsidRPr="00CB312E">
        <w:rPr>
          <w:rFonts w:eastAsia="MS Mincho"/>
          <w:sz w:val="28"/>
          <w:szCs w:val="28"/>
        </w:rPr>
        <w:t xml:space="preserve"> — уровень эволюционного развития эфирного тела сущности при выходе её в м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мент смерти.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J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3</w:t>
      </w:r>
      <w:r w:rsidRPr="00CB312E">
        <w:rPr>
          <w:rFonts w:eastAsia="MS Mincho"/>
          <w:b/>
          <w:bCs/>
          <w:color w:val="FF0000"/>
          <w:sz w:val="28"/>
          <w:szCs w:val="28"/>
        </w:rPr>
        <w:t>’</w:t>
      </w:r>
      <w:r w:rsidRPr="00CB312E">
        <w:rPr>
          <w:rFonts w:eastAsia="MS Mincho"/>
          <w:sz w:val="28"/>
          <w:szCs w:val="28"/>
        </w:rPr>
        <w:t xml:space="preserve"> — уровень эволюционного развития астрального тела сущности при выходе её в момент смерти.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J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4</w:t>
      </w:r>
      <w:r w:rsidRPr="00CB312E">
        <w:rPr>
          <w:rFonts w:eastAsia="MS Mincho"/>
          <w:b/>
          <w:bCs/>
          <w:color w:val="FF0000"/>
          <w:sz w:val="28"/>
          <w:szCs w:val="28"/>
        </w:rPr>
        <w:t>’</w:t>
      </w:r>
      <w:r w:rsidRPr="00CB312E">
        <w:rPr>
          <w:rFonts w:eastAsia="MS Mincho"/>
          <w:sz w:val="28"/>
          <w:szCs w:val="28"/>
        </w:rPr>
        <w:t xml:space="preserve"> — уровень эволюционного развития первого ментального тела сущности при вых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де её в момент сме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Δτ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1</w:t>
      </w:r>
      <w:r w:rsidRPr="00CB312E">
        <w:rPr>
          <w:rFonts w:eastAsia="MS Mincho"/>
          <w:sz w:val="28"/>
          <w:szCs w:val="28"/>
        </w:rPr>
        <w:t xml:space="preserve"> — временной интервал верхней границы, когда эфирное тело имеет возможность разв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 xml:space="preserve">ваться.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Δτ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 — временной интервал верхней границы, когда астральное тело имеет возможность ра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 xml:space="preserve">виваться. </w:t>
      </w:r>
    </w:p>
    <w:p w:rsidR="00180EFF" w:rsidRPr="00CB312E" w:rsidRDefault="006F631E" w:rsidP="00AB3705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Δτ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3</w:t>
      </w:r>
      <w:r w:rsidRPr="00CB312E">
        <w:rPr>
          <w:rFonts w:eastAsia="MS Mincho"/>
          <w:sz w:val="28"/>
          <w:szCs w:val="28"/>
        </w:rPr>
        <w:t xml:space="preserve"> — временной интервал верхней границы, когда первое ментальное тело имеет во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можность ра</w:t>
      </w:r>
      <w:r w:rsidRPr="00CB312E">
        <w:rPr>
          <w:rFonts w:eastAsia="MS Mincho"/>
          <w:sz w:val="28"/>
          <w:szCs w:val="28"/>
        </w:rPr>
        <w:t>з</w:t>
      </w:r>
      <w:r w:rsidR="00AB3705" w:rsidRPr="00CB312E">
        <w:rPr>
          <w:rFonts w:eastAsia="MS Mincho"/>
          <w:sz w:val="28"/>
          <w:szCs w:val="28"/>
        </w:rPr>
        <w:t>виваться.</w:t>
      </w:r>
    </w:p>
    <w:p w:rsidR="006F631E" w:rsidRPr="00CB312E" w:rsidRDefault="006F631E" w:rsidP="002F3B00">
      <w:pPr>
        <w:pStyle w:val="5"/>
        <w:rPr>
          <w:rFonts w:ascii="Verdana" w:eastAsia="MS Mincho" w:hAnsi="Verdana"/>
          <w:color w:val="002060"/>
          <w:sz w:val="28"/>
          <w:szCs w:val="28"/>
        </w:rPr>
      </w:pPr>
      <w:r w:rsidRPr="00CB312E">
        <w:rPr>
          <w:rFonts w:ascii="Verdana" w:eastAsia="MS Mincho" w:hAnsi="Verdana"/>
          <w:color w:val="002060"/>
          <w:sz w:val="28"/>
          <w:szCs w:val="28"/>
        </w:rPr>
        <w:lastRenderedPageBreak/>
        <w:t>к) Условия гармоничного развития сущности человека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76160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bottom</wp:align>
            </wp:positionV>
            <wp:extent cx="2047875" cy="2943225"/>
            <wp:effectExtent l="0" t="0" r="9525" b="9525"/>
            <wp:wrapSquare wrapText="bothSides"/>
            <wp:docPr id="237" name="Рисунок 220" descr="Fig-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Fig-68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B312E">
        <w:rPr>
          <w:noProof/>
          <w:sz w:val="28"/>
          <w:szCs w:val="28"/>
        </w:rPr>
        <w:drawing>
          <wp:anchor distT="0" distB="0" distL="114300" distR="114300" simplePos="0" relativeHeight="251610624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2047875" cy="2943225"/>
            <wp:effectExtent l="0" t="0" r="9525" b="9525"/>
            <wp:wrapSquare wrapText="bothSides"/>
            <wp:docPr id="236" name="Рисунок 98" descr="Fig-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Fig-66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488" w:history="1">
        <w:r w:rsidR="006F631E" w:rsidRPr="00CB312E">
          <w:rPr>
            <w:rStyle w:val="a3"/>
            <w:rFonts w:eastAsia="MS Mincho"/>
            <w:sz w:val="28"/>
            <w:szCs w:val="28"/>
          </w:rPr>
          <w:t>Рис.66</w:t>
        </w:r>
      </w:hyperlink>
      <w:r w:rsidR="006F631E" w:rsidRPr="00CB312E">
        <w:rPr>
          <w:rFonts w:eastAsia="MS Mincho"/>
          <w:sz w:val="28"/>
          <w:szCs w:val="28"/>
        </w:rPr>
        <w:t xml:space="preserve"> — гармония потоков, пронизывающих тела сущности при полноценном разв</w:t>
      </w:r>
      <w:r w:rsidR="006F631E" w:rsidRPr="00CB312E">
        <w:rPr>
          <w:rFonts w:eastAsia="MS Mincho"/>
          <w:sz w:val="28"/>
          <w:szCs w:val="28"/>
        </w:rPr>
        <w:t>и</w:t>
      </w:r>
      <w:r w:rsidR="006F631E" w:rsidRPr="00CB312E">
        <w:rPr>
          <w:rFonts w:eastAsia="MS Mincho"/>
          <w:sz w:val="28"/>
          <w:szCs w:val="28"/>
        </w:rPr>
        <w:t>тии эфирного, астрального, первого ментального тел.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Первое ментальное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h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i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sz w:val="28"/>
          <w:szCs w:val="28"/>
        </w:rPr>
        <w:t xml:space="preserve"> — качественные барьеры между уровнями.</w:t>
      </w:r>
    </w:p>
    <w:p w:rsidR="00E20BAB" w:rsidRPr="00CB312E" w:rsidRDefault="00E20BAB">
      <w:pPr>
        <w:rPr>
          <w:rFonts w:eastAsia="MS Mincho"/>
          <w:sz w:val="28"/>
          <w:szCs w:val="28"/>
        </w:rPr>
      </w:pPr>
    </w:p>
    <w:p w:rsidR="00E20BAB" w:rsidRPr="00CB312E" w:rsidRDefault="00E20BAB" w:rsidP="002F3B00">
      <w:pPr>
        <w:ind w:firstLine="0"/>
        <w:rPr>
          <w:rFonts w:eastAsia="MS Mincho"/>
          <w:sz w:val="28"/>
          <w:szCs w:val="28"/>
        </w:rPr>
      </w:pPr>
    </w:p>
    <w:p w:rsidR="00AB3705" w:rsidRPr="00CB312E" w:rsidRDefault="00AB3705">
      <w:pPr>
        <w:rPr>
          <w:rFonts w:eastAsia="MS Mincho"/>
          <w:sz w:val="28"/>
          <w:szCs w:val="28"/>
        </w:rPr>
      </w:pP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11648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center</wp:align>
            </wp:positionV>
            <wp:extent cx="2057400" cy="2943225"/>
            <wp:effectExtent l="0" t="0" r="0" b="9525"/>
            <wp:wrapSquare wrapText="bothSides"/>
            <wp:docPr id="235" name="Рисунок 99" descr="Fig-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Fig-67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489" w:history="1">
        <w:r w:rsidR="006F631E" w:rsidRPr="00CB312E">
          <w:rPr>
            <w:rStyle w:val="a3"/>
            <w:rFonts w:eastAsia="MS Mincho"/>
            <w:sz w:val="28"/>
            <w:szCs w:val="28"/>
          </w:rPr>
          <w:t>Рис.67</w:t>
        </w:r>
      </w:hyperlink>
      <w:r w:rsidR="006F631E" w:rsidRPr="00CB312E">
        <w:rPr>
          <w:rFonts w:eastAsia="MS Mincho"/>
          <w:sz w:val="28"/>
          <w:szCs w:val="28"/>
        </w:rPr>
        <w:t xml:space="preserve"> — при нарушении развития или при блокировке эфирного тела, практически не происходит развития астрального и первого ментального тел сущности человека. Нарушае</w:t>
      </w:r>
      <w:r w:rsidR="006F631E" w:rsidRPr="00CB312E">
        <w:rPr>
          <w:rFonts w:eastAsia="MS Mincho"/>
          <w:sz w:val="28"/>
          <w:szCs w:val="28"/>
        </w:rPr>
        <w:t>т</w:t>
      </w:r>
      <w:r w:rsidR="006F631E" w:rsidRPr="00CB312E">
        <w:rPr>
          <w:rFonts w:eastAsia="MS Mincho"/>
          <w:sz w:val="28"/>
          <w:szCs w:val="28"/>
        </w:rPr>
        <w:t>ся баланс потоков, прон</w:t>
      </w:r>
      <w:r w:rsidR="006F631E" w:rsidRPr="00CB312E">
        <w:rPr>
          <w:rFonts w:eastAsia="MS Mincho"/>
          <w:sz w:val="28"/>
          <w:szCs w:val="28"/>
        </w:rPr>
        <w:t>и</w:t>
      </w:r>
      <w:r w:rsidR="006F631E" w:rsidRPr="00CB312E">
        <w:rPr>
          <w:rFonts w:eastAsia="MS Mincho"/>
          <w:sz w:val="28"/>
          <w:szCs w:val="28"/>
        </w:rPr>
        <w:t>зывающих эти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Первое ментальное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h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i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sz w:val="28"/>
          <w:szCs w:val="28"/>
        </w:rPr>
        <w:t xml:space="preserve"> — качественные барьеры между уровнями.</w:t>
      </w:r>
    </w:p>
    <w:p w:rsidR="00E20BAB" w:rsidRPr="00CB312E" w:rsidRDefault="00E20BAB">
      <w:pPr>
        <w:rPr>
          <w:rFonts w:eastAsia="MS Mincho"/>
          <w:sz w:val="28"/>
          <w:szCs w:val="28"/>
        </w:rPr>
      </w:pPr>
    </w:p>
    <w:p w:rsidR="00AB3705" w:rsidRPr="00CB312E" w:rsidRDefault="00AB3705">
      <w:pPr>
        <w:rPr>
          <w:rFonts w:eastAsia="MS Mincho"/>
          <w:sz w:val="28"/>
          <w:szCs w:val="28"/>
        </w:rPr>
      </w:pPr>
    </w:p>
    <w:p w:rsidR="00AB3705" w:rsidRPr="00CB312E" w:rsidRDefault="00AB3705">
      <w:pPr>
        <w:rPr>
          <w:rFonts w:eastAsia="MS Mincho"/>
          <w:sz w:val="28"/>
          <w:szCs w:val="28"/>
        </w:rPr>
      </w:pPr>
    </w:p>
    <w:p w:rsidR="00AB3705" w:rsidRPr="00CB312E" w:rsidRDefault="002F3B00" w:rsidP="002F3B00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br/>
      </w: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490" w:history="1">
        <w:r w:rsidRPr="00CB312E">
          <w:rPr>
            <w:rStyle w:val="a3"/>
            <w:rFonts w:eastAsia="MS Mincho"/>
            <w:sz w:val="28"/>
            <w:szCs w:val="28"/>
          </w:rPr>
          <w:t>Рис.68</w:t>
        </w:r>
      </w:hyperlink>
      <w:r w:rsidRPr="00CB312E">
        <w:rPr>
          <w:rFonts w:eastAsia="MS Mincho"/>
          <w:sz w:val="28"/>
          <w:szCs w:val="28"/>
        </w:rPr>
        <w:t xml:space="preserve"> — при нарушении развития или при блокировке первого ментального тела, практически не развивается интеллект человека. Нарушается баланс потоков, пронизыва</w:t>
      </w:r>
      <w:r w:rsidRPr="00CB312E">
        <w:rPr>
          <w:rFonts w:eastAsia="MS Mincho"/>
          <w:sz w:val="28"/>
          <w:szCs w:val="28"/>
        </w:rPr>
        <w:t>ю</w:t>
      </w:r>
      <w:r w:rsidRPr="00CB312E">
        <w:rPr>
          <w:rFonts w:eastAsia="MS Mincho"/>
          <w:sz w:val="28"/>
          <w:szCs w:val="28"/>
        </w:rPr>
        <w:t>щих эти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Первое ментальное тело.</w:t>
      </w:r>
    </w:p>
    <w:p w:rsidR="00E20BAB" w:rsidRPr="00CB312E" w:rsidRDefault="006F631E" w:rsidP="00B934AF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h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i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sz w:val="28"/>
          <w:szCs w:val="28"/>
        </w:rPr>
        <w:t xml:space="preserve"> — качественные барьеры между уровнями.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lastRenderedPageBreak/>
        <w:drawing>
          <wp:anchor distT="0" distB="0" distL="114300" distR="114300" simplePos="0" relativeHeight="251612672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2047875" cy="2943225"/>
            <wp:effectExtent l="0" t="0" r="9525" b="9525"/>
            <wp:wrapSquare wrapText="bothSides"/>
            <wp:docPr id="234" name="Рисунок 101" descr="Fig-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Fig-69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491" w:history="1">
        <w:r w:rsidR="006F631E" w:rsidRPr="00CB312E">
          <w:rPr>
            <w:rStyle w:val="a3"/>
            <w:rFonts w:eastAsia="MS Mincho"/>
            <w:sz w:val="28"/>
            <w:szCs w:val="28"/>
          </w:rPr>
          <w:t>Рис.69</w:t>
        </w:r>
      </w:hyperlink>
      <w:r w:rsidR="006F631E" w:rsidRPr="00CB312E">
        <w:rPr>
          <w:rFonts w:eastAsia="MS Mincho"/>
          <w:sz w:val="28"/>
          <w:szCs w:val="28"/>
        </w:rPr>
        <w:t xml:space="preserve"> — при нарушении развития или при блокировке астрального тела, у человека не ра</w:t>
      </w:r>
      <w:r w:rsidR="006F631E" w:rsidRPr="00CB312E">
        <w:rPr>
          <w:rFonts w:eastAsia="MS Mincho"/>
          <w:sz w:val="28"/>
          <w:szCs w:val="28"/>
        </w:rPr>
        <w:t>з</w:t>
      </w:r>
      <w:r w:rsidR="006F631E" w:rsidRPr="00CB312E">
        <w:rPr>
          <w:rFonts w:eastAsia="MS Mincho"/>
          <w:sz w:val="28"/>
          <w:szCs w:val="28"/>
        </w:rPr>
        <w:t>вивается верхнеастральное тело. Развитие нижнеастрального тела приводит к отсутствию у человека высших эмоций и проя</w:t>
      </w:r>
      <w:r w:rsidR="006F631E" w:rsidRPr="00CB312E">
        <w:rPr>
          <w:rFonts w:eastAsia="MS Mincho"/>
          <w:sz w:val="28"/>
          <w:szCs w:val="28"/>
        </w:rPr>
        <w:t>в</w:t>
      </w:r>
      <w:r w:rsidR="006F631E" w:rsidRPr="00CB312E">
        <w:rPr>
          <w:rFonts w:eastAsia="MS Mincho"/>
          <w:sz w:val="28"/>
          <w:szCs w:val="28"/>
        </w:rPr>
        <w:t>лению низменных, таких, как — корыстность, алчность, зависть, низменные сексуальные эмоции и т.д.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Первое ментальное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h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i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sz w:val="28"/>
          <w:szCs w:val="28"/>
        </w:rPr>
        <w:t xml:space="preserve"> — качественные барьеры между уровнями.</w:t>
      </w:r>
    </w:p>
    <w:p w:rsidR="00E20BAB" w:rsidRPr="00CB312E" w:rsidRDefault="00E20BAB" w:rsidP="002F3B00">
      <w:pPr>
        <w:ind w:firstLine="0"/>
        <w:rPr>
          <w:rFonts w:eastAsia="MS Mincho"/>
          <w:sz w:val="28"/>
          <w:szCs w:val="28"/>
        </w:rPr>
      </w:pPr>
    </w:p>
    <w:p w:rsidR="006F631E" w:rsidRPr="00CB312E" w:rsidRDefault="006F631E" w:rsidP="00B04AD5">
      <w:pPr>
        <w:pStyle w:val="5"/>
        <w:rPr>
          <w:rFonts w:ascii="Verdana" w:eastAsia="MS Mincho" w:hAnsi="Verdana"/>
          <w:color w:val="002060"/>
          <w:sz w:val="28"/>
          <w:szCs w:val="28"/>
        </w:rPr>
      </w:pPr>
      <w:r w:rsidRPr="00CB312E">
        <w:rPr>
          <w:rFonts w:ascii="Verdana" w:eastAsia="MS Mincho" w:hAnsi="Verdana"/>
          <w:color w:val="002060"/>
          <w:sz w:val="28"/>
          <w:szCs w:val="28"/>
        </w:rPr>
        <w:t>л) Смерть физического тела</w:t>
      </w:r>
    </w:p>
    <w:p w:rsidR="00B934AF" w:rsidRDefault="002C545F">
      <w:pPr>
        <w:rPr>
          <w:rStyle w:val="a3"/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13696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3550285</wp:posOffset>
            </wp:positionV>
            <wp:extent cx="1781175" cy="5453380"/>
            <wp:effectExtent l="0" t="0" r="9525" b="0"/>
            <wp:wrapSquare wrapText="bothSides"/>
            <wp:docPr id="231" name="Рисунок 102" descr="Fig-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Fig-70"/>
                    <pic:cNvPicPr>
                      <a:picLocks noChangeAspect="1" noChangeArrowheads="1"/>
                    </pic:cNvPicPr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545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34AF" w:rsidRDefault="00B934AF">
      <w:pPr>
        <w:rPr>
          <w:rStyle w:val="a3"/>
          <w:rFonts w:eastAsia="MS Mincho"/>
          <w:sz w:val="28"/>
          <w:szCs w:val="28"/>
        </w:rPr>
      </w:pPr>
    </w:p>
    <w:p w:rsidR="00B934AF" w:rsidRDefault="00B934AF">
      <w:pPr>
        <w:rPr>
          <w:rStyle w:val="a3"/>
          <w:rFonts w:eastAsia="MS Mincho"/>
          <w:sz w:val="28"/>
          <w:szCs w:val="28"/>
        </w:rPr>
      </w:pPr>
    </w:p>
    <w:p w:rsidR="00B934AF" w:rsidRDefault="00B934AF">
      <w:pPr>
        <w:rPr>
          <w:rStyle w:val="a3"/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492" w:history="1">
        <w:r w:rsidRPr="00CB312E">
          <w:rPr>
            <w:rStyle w:val="a3"/>
            <w:rFonts w:eastAsia="MS Mincho"/>
            <w:sz w:val="28"/>
            <w:szCs w:val="28"/>
          </w:rPr>
          <w:t>Рис.70</w:t>
        </w:r>
      </w:hyperlink>
      <w:r w:rsidRPr="00CB312E">
        <w:rPr>
          <w:rFonts w:eastAsia="MS Mincho"/>
          <w:sz w:val="28"/>
          <w:szCs w:val="28"/>
        </w:rPr>
        <w:t xml:space="preserve"> — в момент смерти возникает всплеск энергии, из которого образуется энерг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тический канал. По этому каналу </w:t>
      </w:r>
      <w:r w:rsidRPr="00CB312E">
        <w:rPr>
          <w:rFonts w:eastAsia="MS Mincho"/>
          <w:b/>
          <w:bCs/>
          <w:sz w:val="28"/>
          <w:szCs w:val="28"/>
        </w:rPr>
        <w:t>сущность</w:t>
      </w:r>
      <w:r w:rsidRPr="00CB312E">
        <w:rPr>
          <w:rFonts w:eastAsia="MS Mincho"/>
          <w:sz w:val="28"/>
          <w:szCs w:val="28"/>
        </w:rPr>
        <w:t xml:space="preserve"> (эфирное, астральное и ментальные тела) </w:t>
      </w:r>
      <w:r w:rsidRPr="00CB312E">
        <w:rPr>
          <w:rFonts w:eastAsia="MS Mincho"/>
          <w:b/>
          <w:bCs/>
          <w:color w:val="000080"/>
          <w:sz w:val="28"/>
          <w:szCs w:val="28"/>
        </w:rPr>
        <w:t>вых</w:t>
      </w:r>
      <w:r w:rsidRPr="00CB312E">
        <w:rPr>
          <w:rFonts w:eastAsia="MS Mincho"/>
          <w:b/>
          <w:bCs/>
          <w:color w:val="000080"/>
          <w:sz w:val="28"/>
          <w:szCs w:val="28"/>
        </w:rPr>
        <w:t>о</w:t>
      </w:r>
      <w:r w:rsidRPr="00CB312E">
        <w:rPr>
          <w:rFonts w:eastAsia="MS Mincho"/>
          <w:b/>
          <w:bCs/>
          <w:color w:val="000080"/>
          <w:sz w:val="28"/>
          <w:szCs w:val="28"/>
        </w:rPr>
        <w:t>дит из мёртвого физического тела, у которого разрушается энергетический защитный кокон</w:t>
      </w:r>
      <w:r w:rsidRPr="00CB312E">
        <w:rPr>
          <w:rFonts w:eastAsia="MS Mincho"/>
          <w:sz w:val="28"/>
          <w:szCs w:val="28"/>
        </w:rPr>
        <w:t>. А</w:t>
      </w:r>
      <w:r w:rsidRPr="00CB312E">
        <w:rPr>
          <w:rFonts w:eastAsia="MS Mincho"/>
          <w:sz w:val="28"/>
          <w:szCs w:val="28"/>
        </w:rPr>
        <w:t>м</w:t>
      </w:r>
      <w:r w:rsidRPr="00CB312E">
        <w:rPr>
          <w:rFonts w:eastAsia="MS Mincho"/>
          <w:sz w:val="28"/>
          <w:szCs w:val="28"/>
        </w:rPr>
        <w:t xml:space="preserve">плитуда этого энергетического всплеска зависит от уровня духовного развития, которого достиг человек к моменту смерти. </w:t>
      </w:r>
      <w:r w:rsidRPr="00CB312E">
        <w:rPr>
          <w:rFonts w:eastAsia="MS Mincho"/>
          <w:b/>
          <w:bCs/>
          <w:color w:val="000080"/>
          <w:sz w:val="28"/>
          <w:szCs w:val="28"/>
        </w:rPr>
        <w:t>Чем более высокого уровня достиг человек при жизни, тем на б</w:t>
      </w:r>
      <w:r w:rsidRPr="00CB312E">
        <w:rPr>
          <w:rFonts w:eastAsia="MS Mincho"/>
          <w:b/>
          <w:bCs/>
          <w:color w:val="000080"/>
          <w:sz w:val="28"/>
          <w:szCs w:val="28"/>
        </w:rPr>
        <w:t>о</w:t>
      </w:r>
      <w:r w:rsidRPr="00CB312E">
        <w:rPr>
          <w:rFonts w:eastAsia="MS Mincho"/>
          <w:b/>
          <w:bCs/>
          <w:color w:val="000080"/>
          <w:sz w:val="28"/>
          <w:szCs w:val="28"/>
        </w:rPr>
        <w:t>лее высокий план планеты он попадает после смерти</w:t>
      </w:r>
      <w:r w:rsidRPr="00CB312E">
        <w:rPr>
          <w:rFonts w:eastAsia="MS Mincho"/>
          <w:sz w:val="28"/>
          <w:szCs w:val="28"/>
        </w:rPr>
        <w:t>. Если человек развился так, что нараб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тал ментальные тела, то он попадает на ментальные уровни планеты [соответственно: 1-й, 2-й, 3-й и 4-й ментальный уровни] (обозначения на </w:t>
      </w:r>
      <w:hyperlink r:id="rId493" w:history="1">
        <w:r w:rsidRPr="00CB312E">
          <w:rPr>
            <w:rStyle w:val="a3"/>
            <w:rFonts w:eastAsia="MS Mincho"/>
            <w:sz w:val="28"/>
            <w:szCs w:val="28"/>
          </w:rPr>
          <w:t>Рис.70</w:t>
        </w:r>
      </w:hyperlink>
      <w:r w:rsidRPr="00CB312E">
        <w:rPr>
          <w:rFonts w:eastAsia="MS Mincho"/>
          <w:sz w:val="28"/>
          <w:szCs w:val="28"/>
        </w:rPr>
        <w:t xml:space="preserve"> тождестве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 xml:space="preserve">ны </w:t>
      </w:r>
      <w:hyperlink r:id="rId494" w:history="1">
        <w:r w:rsidRPr="00CB312E">
          <w:rPr>
            <w:rStyle w:val="a3"/>
            <w:rFonts w:eastAsia="MS Mincho"/>
            <w:sz w:val="28"/>
            <w:szCs w:val="28"/>
          </w:rPr>
          <w:t>Рис.61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E20BAB" w:rsidRPr="00CB312E" w:rsidRDefault="00E20BAB">
      <w:pPr>
        <w:rPr>
          <w:rFonts w:eastAsia="MS Mincho"/>
          <w:sz w:val="28"/>
          <w:szCs w:val="28"/>
        </w:rPr>
      </w:pPr>
    </w:p>
    <w:p w:rsidR="00E20BAB" w:rsidRPr="00CB312E" w:rsidRDefault="00E20BAB">
      <w:pPr>
        <w:rPr>
          <w:rFonts w:eastAsia="MS Mincho"/>
          <w:sz w:val="28"/>
          <w:szCs w:val="28"/>
        </w:rPr>
      </w:pPr>
    </w:p>
    <w:p w:rsidR="00E20BAB" w:rsidRDefault="00E20BAB" w:rsidP="002F3B00">
      <w:pPr>
        <w:ind w:firstLine="0"/>
        <w:rPr>
          <w:rFonts w:eastAsia="MS Mincho"/>
          <w:sz w:val="28"/>
          <w:szCs w:val="28"/>
        </w:rPr>
      </w:pPr>
    </w:p>
    <w:p w:rsidR="00B934AF" w:rsidRDefault="00B934AF" w:rsidP="002F3B00">
      <w:pPr>
        <w:ind w:firstLine="0"/>
        <w:rPr>
          <w:rFonts w:eastAsia="MS Mincho"/>
          <w:sz w:val="28"/>
          <w:szCs w:val="28"/>
        </w:rPr>
      </w:pPr>
    </w:p>
    <w:p w:rsidR="00B934AF" w:rsidRDefault="00B934AF" w:rsidP="002F3B00">
      <w:pPr>
        <w:ind w:firstLine="0"/>
        <w:rPr>
          <w:rFonts w:eastAsia="MS Mincho"/>
          <w:sz w:val="28"/>
          <w:szCs w:val="28"/>
        </w:rPr>
      </w:pPr>
    </w:p>
    <w:p w:rsidR="00B934AF" w:rsidRDefault="00B934AF" w:rsidP="002F3B00">
      <w:pPr>
        <w:ind w:firstLine="0"/>
        <w:rPr>
          <w:rFonts w:eastAsia="MS Mincho"/>
          <w:sz w:val="28"/>
          <w:szCs w:val="28"/>
        </w:rPr>
      </w:pPr>
    </w:p>
    <w:p w:rsidR="00B934AF" w:rsidRDefault="00B934AF" w:rsidP="002F3B00">
      <w:pPr>
        <w:ind w:firstLine="0"/>
        <w:rPr>
          <w:rFonts w:eastAsia="MS Mincho"/>
          <w:sz w:val="28"/>
          <w:szCs w:val="28"/>
        </w:rPr>
      </w:pPr>
    </w:p>
    <w:p w:rsidR="00B934AF" w:rsidRPr="00CB312E" w:rsidRDefault="002C545F" w:rsidP="002F3B00">
      <w:pPr>
        <w:ind w:firstLine="0"/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lastRenderedPageBreak/>
        <w:drawing>
          <wp:anchor distT="0" distB="0" distL="114300" distR="114300" simplePos="0" relativeHeight="251714048" behindDoc="0" locked="0" layoutInCell="1" allowOverlap="1">
            <wp:simplePos x="0" y="0"/>
            <wp:positionH relativeFrom="margin">
              <wp:posOffset>5080</wp:posOffset>
            </wp:positionH>
            <wp:positionV relativeFrom="margin">
              <wp:posOffset>-5715</wp:posOffset>
            </wp:positionV>
            <wp:extent cx="1968500" cy="6191885"/>
            <wp:effectExtent l="0" t="0" r="0" b="0"/>
            <wp:wrapSquare wrapText="bothSides"/>
            <wp:docPr id="277" name="Рисунок 277" descr="Fig-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 descr="Fig-71"/>
                    <pic:cNvPicPr>
                      <a:picLocks noChangeAspect="1" noChangeArrowheads="1"/>
                    </pic:cNvPicPr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500" cy="6191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495" w:history="1">
        <w:r w:rsidRPr="00CB312E">
          <w:rPr>
            <w:rStyle w:val="a3"/>
            <w:rFonts w:eastAsia="MS Mincho"/>
            <w:sz w:val="28"/>
            <w:szCs w:val="28"/>
          </w:rPr>
          <w:t>Рис.71</w:t>
        </w:r>
      </w:hyperlink>
      <w:r w:rsidRPr="00CB312E">
        <w:rPr>
          <w:rFonts w:eastAsia="MS Mincho"/>
          <w:sz w:val="28"/>
          <w:szCs w:val="28"/>
        </w:rPr>
        <w:t xml:space="preserve"> — открытие качественных барьеров происходит до уровня тождественного уровню, которого достигла сущность при своём развитии в этом физическом теле. Если же человек прошёл эволюцию Земного цикла полностью, и его сущность имеет эфирное, ас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ральное и четыре ме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 xml:space="preserve">тальных тела, в таком случае его сущность </w:t>
      </w:r>
      <w:r w:rsidRPr="00CB312E">
        <w:rPr>
          <w:rFonts w:eastAsia="MS Mincho"/>
          <w:b/>
          <w:bCs/>
          <w:color w:val="000080"/>
          <w:sz w:val="28"/>
          <w:szCs w:val="28"/>
        </w:rPr>
        <w:t>может пройти через все планетарные барьеры и у</w:t>
      </w:r>
      <w:r w:rsidRPr="00CB312E">
        <w:rPr>
          <w:rFonts w:eastAsia="MS Mincho"/>
          <w:b/>
          <w:bCs/>
          <w:color w:val="000080"/>
          <w:sz w:val="28"/>
          <w:szCs w:val="28"/>
        </w:rPr>
        <w:t>й</w:t>
      </w:r>
      <w:r w:rsidRPr="00CB312E">
        <w:rPr>
          <w:rFonts w:eastAsia="MS Mincho"/>
          <w:b/>
          <w:bCs/>
          <w:color w:val="000080"/>
          <w:sz w:val="28"/>
          <w:szCs w:val="28"/>
        </w:rPr>
        <w:t>ти за пределы Земли и даже за пределы солнечной системы</w:t>
      </w:r>
      <w:r w:rsidRPr="00CB312E">
        <w:rPr>
          <w:rFonts w:eastAsia="MS Mincho"/>
          <w:sz w:val="28"/>
          <w:szCs w:val="28"/>
        </w:rPr>
        <w:t xml:space="preserve">. </w:t>
      </w:r>
      <w:r w:rsidRPr="00CB312E">
        <w:rPr>
          <w:rFonts w:eastAsia="MS Mincho"/>
          <w:b/>
          <w:bCs/>
          <w:color w:val="000080"/>
          <w:sz w:val="28"/>
          <w:szCs w:val="28"/>
        </w:rPr>
        <w:t>Но, к сожалению, это случается очень редко...</w:t>
      </w:r>
      <w:r w:rsidRPr="00CB312E">
        <w:rPr>
          <w:rFonts w:eastAsia="MS Mincho"/>
          <w:sz w:val="28"/>
          <w:szCs w:val="28"/>
        </w:rPr>
        <w:t xml:space="preserve"> (обозначения на </w:t>
      </w:r>
      <w:hyperlink r:id="rId496" w:history="1">
        <w:r w:rsidRPr="00CB312E">
          <w:rPr>
            <w:rStyle w:val="a3"/>
            <w:rFonts w:eastAsia="MS Mincho"/>
            <w:sz w:val="28"/>
            <w:szCs w:val="28"/>
          </w:rPr>
          <w:t>Рис.71</w:t>
        </w:r>
      </w:hyperlink>
      <w:r w:rsidRPr="00CB312E">
        <w:rPr>
          <w:rFonts w:eastAsia="MS Mincho"/>
          <w:sz w:val="28"/>
          <w:szCs w:val="28"/>
        </w:rPr>
        <w:t xml:space="preserve"> тождественны </w:t>
      </w:r>
      <w:hyperlink r:id="rId497" w:history="1">
        <w:r w:rsidRPr="00CB312E">
          <w:rPr>
            <w:rStyle w:val="a3"/>
            <w:rFonts w:eastAsia="MS Mincho"/>
            <w:sz w:val="28"/>
            <w:szCs w:val="28"/>
          </w:rPr>
          <w:t>Рис.61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E20BAB" w:rsidRPr="00CB312E" w:rsidRDefault="00E20BAB">
      <w:pPr>
        <w:rPr>
          <w:rStyle w:val="a3"/>
          <w:rFonts w:eastAsia="MS Mincho"/>
          <w:sz w:val="28"/>
          <w:szCs w:val="28"/>
        </w:rPr>
      </w:pPr>
    </w:p>
    <w:p w:rsidR="00E20BAB" w:rsidRPr="00CB312E" w:rsidRDefault="00E20BAB" w:rsidP="00B04AD5">
      <w:pPr>
        <w:ind w:firstLine="0"/>
        <w:rPr>
          <w:rStyle w:val="a3"/>
          <w:rFonts w:eastAsia="MS Mincho"/>
          <w:sz w:val="28"/>
          <w:szCs w:val="28"/>
        </w:rPr>
      </w:pPr>
    </w:p>
    <w:p w:rsidR="00B04AD5" w:rsidRPr="00CB312E" w:rsidRDefault="002C545F" w:rsidP="00B04AD5">
      <w:pPr>
        <w:ind w:firstLine="0"/>
        <w:rPr>
          <w:rStyle w:val="a3"/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14720" behindDoc="0" locked="0" layoutInCell="1" allowOverlap="1">
            <wp:simplePos x="0" y="0"/>
            <wp:positionH relativeFrom="margin">
              <wp:posOffset>4196715</wp:posOffset>
            </wp:positionH>
            <wp:positionV relativeFrom="margin">
              <wp:posOffset>3084830</wp:posOffset>
            </wp:positionV>
            <wp:extent cx="1918335" cy="5873750"/>
            <wp:effectExtent l="0" t="0" r="5715" b="0"/>
            <wp:wrapSquare wrapText="bothSides"/>
            <wp:docPr id="230" name="Рисунок 104" descr="Fig-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Fig-72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8335" cy="587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04AD5" w:rsidRPr="00CB312E" w:rsidRDefault="00B04AD5" w:rsidP="00B04AD5">
      <w:pPr>
        <w:ind w:firstLine="0"/>
        <w:rPr>
          <w:rStyle w:val="a3"/>
          <w:rFonts w:eastAsia="MS Mincho"/>
          <w:sz w:val="28"/>
          <w:szCs w:val="28"/>
        </w:rPr>
      </w:pPr>
    </w:p>
    <w:p w:rsidR="00E20BAB" w:rsidRDefault="00E20BAB">
      <w:pPr>
        <w:rPr>
          <w:rStyle w:val="a3"/>
          <w:rFonts w:eastAsia="MS Mincho"/>
          <w:sz w:val="28"/>
          <w:szCs w:val="28"/>
        </w:rPr>
      </w:pPr>
    </w:p>
    <w:p w:rsidR="00B934AF" w:rsidRDefault="00B934AF">
      <w:pPr>
        <w:rPr>
          <w:rStyle w:val="a3"/>
          <w:rFonts w:eastAsia="MS Mincho"/>
          <w:sz w:val="28"/>
          <w:szCs w:val="28"/>
        </w:rPr>
      </w:pPr>
    </w:p>
    <w:p w:rsidR="00B934AF" w:rsidRDefault="00B934AF">
      <w:pPr>
        <w:rPr>
          <w:rStyle w:val="a3"/>
          <w:rFonts w:eastAsia="MS Mincho"/>
          <w:sz w:val="28"/>
          <w:szCs w:val="28"/>
        </w:rPr>
      </w:pPr>
    </w:p>
    <w:p w:rsidR="00B934AF" w:rsidRPr="00CB312E" w:rsidRDefault="00B934AF">
      <w:pPr>
        <w:rPr>
          <w:rStyle w:val="a3"/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498" w:history="1">
        <w:r w:rsidRPr="00CB312E">
          <w:rPr>
            <w:rStyle w:val="a3"/>
            <w:rFonts w:eastAsia="MS Mincho"/>
            <w:sz w:val="28"/>
            <w:szCs w:val="28"/>
          </w:rPr>
          <w:t>Рис.72</w:t>
        </w:r>
      </w:hyperlink>
      <w:r w:rsidRPr="00CB312E">
        <w:rPr>
          <w:rFonts w:eastAsia="MS Mincho"/>
          <w:sz w:val="28"/>
          <w:szCs w:val="28"/>
        </w:rPr>
        <w:t xml:space="preserve"> — если человек при жизни, наработал только эфирное и астральное тела, то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сле смерти его сущность попадает на астральный план планеты. При этом, хотелось бы обр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тить особое внимание на то, что </w:t>
      </w:r>
      <w:r w:rsidRPr="00CB312E">
        <w:rPr>
          <w:rFonts w:eastAsia="MS Mincho"/>
          <w:b/>
          <w:bCs/>
          <w:color w:val="000080"/>
          <w:sz w:val="28"/>
          <w:szCs w:val="28"/>
        </w:rPr>
        <w:t>астральный уровень имеет внутри с</w:t>
      </w:r>
      <w:r w:rsidRPr="00CB312E">
        <w:rPr>
          <w:rFonts w:eastAsia="MS Mincho"/>
          <w:b/>
          <w:bCs/>
          <w:color w:val="000080"/>
          <w:sz w:val="28"/>
          <w:szCs w:val="28"/>
        </w:rPr>
        <w:t>е</w:t>
      </w:r>
      <w:r w:rsidRPr="00CB312E">
        <w:rPr>
          <w:rFonts w:eastAsia="MS Mincho"/>
          <w:b/>
          <w:bCs/>
          <w:color w:val="000080"/>
          <w:sz w:val="28"/>
          <w:szCs w:val="28"/>
        </w:rPr>
        <w:t>бя подбарьер</w:t>
      </w:r>
      <w:r w:rsidRPr="00CB312E">
        <w:rPr>
          <w:rFonts w:eastAsia="MS Mincho"/>
          <w:sz w:val="28"/>
          <w:szCs w:val="28"/>
        </w:rPr>
        <w:t>. Что это такое?.. А это значит, что человек, завершивший полностью развитие на астральном уровне и имеющий астральное тело, состоящее из двух форм материи, после смерти попад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ет на </w:t>
      </w:r>
      <w:r w:rsidRPr="00CB312E">
        <w:rPr>
          <w:b/>
          <w:bCs/>
          <w:sz w:val="28"/>
          <w:szCs w:val="28"/>
        </w:rPr>
        <w:t>верхнеастральный уровень</w:t>
      </w:r>
      <w:r w:rsidRPr="00CB312E">
        <w:rPr>
          <w:rFonts w:eastAsia="MS Mincho"/>
          <w:sz w:val="28"/>
          <w:szCs w:val="28"/>
        </w:rPr>
        <w:t>, 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торый в христианской религии называют «РАЕМ». Это возможно в том случае, если человек не нарабатывает при жизни </w:t>
      </w:r>
      <w:r w:rsidRPr="00CB312E">
        <w:rPr>
          <w:b/>
          <w:bCs/>
          <w:sz w:val="28"/>
          <w:szCs w:val="28"/>
        </w:rPr>
        <w:t>тяжёлой кармы</w:t>
      </w:r>
      <w:r w:rsidRPr="00CB312E">
        <w:rPr>
          <w:rFonts w:eastAsia="MS Mincho"/>
          <w:b/>
          <w:bCs/>
          <w:sz w:val="28"/>
          <w:szCs w:val="28"/>
        </w:rPr>
        <w:t xml:space="preserve"> </w:t>
      </w:r>
      <w:r w:rsidRPr="00CB312E">
        <w:rPr>
          <w:rFonts w:eastAsia="MS Mincho"/>
          <w:sz w:val="28"/>
          <w:szCs w:val="28"/>
        </w:rPr>
        <w:t>— «гр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хов» (обозначения на </w:t>
      </w:r>
      <w:hyperlink r:id="rId499" w:history="1">
        <w:r w:rsidRPr="00CB312E">
          <w:rPr>
            <w:rStyle w:val="a3"/>
            <w:rFonts w:eastAsia="MS Mincho"/>
            <w:sz w:val="28"/>
            <w:szCs w:val="28"/>
          </w:rPr>
          <w:t>Рис.72</w:t>
        </w:r>
      </w:hyperlink>
      <w:r w:rsidRPr="00CB312E">
        <w:rPr>
          <w:rFonts w:eastAsia="MS Mincho"/>
          <w:sz w:val="28"/>
          <w:szCs w:val="28"/>
        </w:rPr>
        <w:t xml:space="preserve"> тожд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ственны </w:t>
      </w:r>
      <w:hyperlink r:id="rId500" w:history="1">
        <w:r w:rsidRPr="00CB312E">
          <w:rPr>
            <w:rStyle w:val="a3"/>
            <w:rFonts w:eastAsia="MS Mincho"/>
            <w:sz w:val="28"/>
            <w:szCs w:val="28"/>
          </w:rPr>
          <w:t>Рис.61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E20BAB" w:rsidRDefault="00E20BAB" w:rsidP="00B04AD5">
      <w:pPr>
        <w:ind w:firstLine="0"/>
        <w:rPr>
          <w:rFonts w:eastAsia="MS Mincho"/>
          <w:sz w:val="28"/>
          <w:szCs w:val="28"/>
        </w:rPr>
      </w:pPr>
    </w:p>
    <w:p w:rsidR="00B934AF" w:rsidRDefault="00B934AF" w:rsidP="00B04AD5">
      <w:pPr>
        <w:ind w:firstLine="0"/>
        <w:rPr>
          <w:rFonts w:eastAsia="MS Mincho"/>
          <w:sz w:val="28"/>
          <w:szCs w:val="28"/>
        </w:rPr>
      </w:pPr>
    </w:p>
    <w:p w:rsidR="00B934AF" w:rsidRDefault="00B934AF" w:rsidP="00B04AD5">
      <w:pPr>
        <w:ind w:firstLine="0"/>
        <w:rPr>
          <w:rFonts w:eastAsia="MS Mincho"/>
          <w:sz w:val="28"/>
          <w:szCs w:val="28"/>
        </w:rPr>
      </w:pPr>
    </w:p>
    <w:p w:rsidR="00B934AF" w:rsidRDefault="002C545F" w:rsidP="00B04AD5">
      <w:pPr>
        <w:ind w:firstLine="0"/>
        <w:rPr>
          <w:rFonts w:eastAsia="MS Mincho"/>
          <w:sz w:val="28"/>
          <w:szCs w:val="28"/>
        </w:rPr>
      </w:pPr>
      <w:r>
        <w:rPr>
          <w:rFonts w:eastAsia="MS Mincho"/>
          <w:noProof/>
          <w:sz w:val="28"/>
          <w:szCs w:val="28"/>
        </w:rPr>
        <w:lastRenderedPageBreak/>
        <w:drawing>
          <wp:anchor distT="0" distB="0" distL="114300" distR="114300" simplePos="0" relativeHeight="251715072" behindDoc="0" locked="0" layoutInCell="1" allowOverlap="1">
            <wp:simplePos x="0" y="0"/>
            <wp:positionH relativeFrom="margin">
              <wp:posOffset>1270</wp:posOffset>
            </wp:positionH>
            <wp:positionV relativeFrom="margin">
              <wp:posOffset>-2540</wp:posOffset>
            </wp:positionV>
            <wp:extent cx="1894205" cy="5868670"/>
            <wp:effectExtent l="0" t="0" r="0" b="0"/>
            <wp:wrapSquare wrapText="bothSides"/>
            <wp:docPr id="278" name="Рисунок 278" descr="Fig-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 descr="Fig-73"/>
                    <pic:cNvPicPr>
                      <a:picLocks noChangeAspect="1" noChangeArrowheads="1"/>
                    </pic:cNvPicPr>
                  </pic:nvPicPr>
                  <pic:blipFill>
                    <a:blip r:embed="rId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4205" cy="5868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34AF" w:rsidRDefault="00B934AF" w:rsidP="00B04AD5">
      <w:pPr>
        <w:ind w:firstLine="0"/>
        <w:rPr>
          <w:rFonts w:eastAsia="MS Mincho"/>
          <w:sz w:val="28"/>
          <w:szCs w:val="28"/>
        </w:rPr>
      </w:pPr>
    </w:p>
    <w:p w:rsidR="00B934AF" w:rsidRDefault="00B934AF" w:rsidP="00B04AD5">
      <w:pPr>
        <w:ind w:firstLine="0"/>
        <w:rPr>
          <w:rFonts w:eastAsia="MS Mincho"/>
          <w:sz w:val="28"/>
          <w:szCs w:val="28"/>
        </w:rPr>
      </w:pPr>
    </w:p>
    <w:p w:rsidR="00B934AF" w:rsidRPr="00CB312E" w:rsidRDefault="00B934AF" w:rsidP="00B04AD5">
      <w:pPr>
        <w:ind w:firstLine="0"/>
        <w:rPr>
          <w:rFonts w:eastAsia="MS Mincho"/>
          <w:sz w:val="28"/>
          <w:szCs w:val="28"/>
        </w:rPr>
      </w:pPr>
    </w:p>
    <w:p w:rsidR="00B934AF" w:rsidRDefault="00B934AF">
      <w:pPr>
        <w:rPr>
          <w:rStyle w:val="a3"/>
          <w:rFonts w:eastAsia="MS Mincho"/>
          <w:sz w:val="28"/>
          <w:szCs w:val="28"/>
        </w:rPr>
      </w:pPr>
    </w:p>
    <w:p w:rsidR="00B934AF" w:rsidRDefault="00B934AF">
      <w:pPr>
        <w:rPr>
          <w:rStyle w:val="a3"/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01" w:history="1">
        <w:r w:rsidRPr="00CB312E">
          <w:rPr>
            <w:rStyle w:val="a3"/>
            <w:rFonts w:eastAsia="MS Mincho"/>
            <w:sz w:val="28"/>
            <w:szCs w:val="28"/>
          </w:rPr>
          <w:t>Рис.73</w:t>
        </w:r>
      </w:hyperlink>
      <w:r w:rsidRPr="00CB312E">
        <w:rPr>
          <w:rFonts w:eastAsia="MS Mincho"/>
          <w:sz w:val="28"/>
          <w:szCs w:val="28"/>
        </w:rPr>
        <w:t xml:space="preserve"> — при низком уровне развития сущности канал, возникающий в момент смерти до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тигает только уровня нижнего астрала. После смерти сущность такого человека попадает на ни</w:t>
      </w:r>
      <w:r w:rsidRPr="00CB312E">
        <w:rPr>
          <w:rFonts w:eastAsia="MS Mincho"/>
          <w:sz w:val="28"/>
          <w:szCs w:val="28"/>
        </w:rPr>
        <w:t>ж</w:t>
      </w:r>
      <w:r w:rsidRPr="00CB312E">
        <w:rPr>
          <w:rFonts w:eastAsia="MS Mincho"/>
          <w:sz w:val="28"/>
          <w:szCs w:val="28"/>
        </w:rPr>
        <w:t>неастральный уровень. На этом уровне обитают вымершие, в ходе эволюции, виды — динозавры, хищники разных типов и кла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 xml:space="preserve">сов (обозначения на </w:t>
      </w:r>
      <w:hyperlink r:id="rId502" w:history="1">
        <w:r w:rsidRPr="00CB312E">
          <w:rPr>
            <w:rStyle w:val="a3"/>
            <w:rFonts w:eastAsia="MS Mincho"/>
            <w:sz w:val="28"/>
            <w:szCs w:val="28"/>
          </w:rPr>
          <w:t>Рис.73</w:t>
        </w:r>
      </w:hyperlink>
      <w:r w:rsidRPr="00CB312E">
        <w:rPr>
          <w:rFonts w:eastAsia="MS Mincho"/>
          <w:sz w:val="28"/>
          <w:szCs w:val="28"/>
        </w:rPr>
        <w:t xml:space="preserve"> тождественны </w:t>
      </w:r>
      <w:hyperlink r:id="rId503" w:history="1">
        <w:r w:rsidRPr="00CB312E">
          <w:rPr>
            <w:rStyle w:val="a3"/>
            <w:rFonts w:eastAsia="MS Mincho"/>
            <w:sz w:val="28"/>
            <w:szCs w:val="28"/>
          </w:rPr>
          <w:t>Рис.61</w:t>
        </w:r>
      </w:hyperlink>
      <w:r w:rsidRPr="00CB312E">
        <w:rPr>
          <w:rFonts w:eastAsia="MS Mincho"/>
          <w:sz w:val="28"/>
          <w:szCs w:val="28"/>
        </w:rPr>
        <w:t>).</w:t>
      </w:r>
    </w:p>
    <w:p w:rsidR="00E20BAB" w:rsidRDefault="00E20BAB" w:rsidP="00B04AD5">
      <w:pPr>
        <w:ind w:firstLine="0"/>
        <w:rPr>
          <w:rFonts w:eastAsia="MS Mincho"/>
          <w:sz w:val="28"/>
          <w:szCs w:val="28"/>
        </w:rPr>
      </w:pPr>
    </w:p>
    <w:p w:rsidR="00B934AF" w:rsidRDefault="002C545F" w:rsidP="00B04AD5">
      <w:pPr>
        <w:ind w:firstLine="0"/>
        <w:rPr>
          <w:rFonts w:eastAsia="MS Mincho"/>
          <w:sz w:val="28"/>
          <w:szCs w:val="28"/>
        </w:rPr>
      </w:pPr>
      <w:r>
        <w:rPr>
          <w:rFonts w:eastAsia="MS Mincho"/>
          <w:noProof/>
          <w:sz w:val="28"/>
          <w:szCs w:val="28"/>
        </w:rPr>
        <w:drawing>
          <wp:anchor distT="0" distB="0" distL="114300" distR="114300" simplePos="0" relativeHeight="251713024" behindDoc="0" locked="0" layoutInCell="1" allowOverlap="1">
            <wp:simplePos x="0" y="0"/>
            <wp:positionH relativeFrom="margin">
              <wp:posOffset>4255135</wp:posOffset>
            </wp:positionH>
            <wp:positionV relativeFrom="margin">
              <wp:posOffset>3394075</wp:posOffset>
            </wp:positionV>
            <wp:extent cx="1859915" cy="5661025"/>
            <wp:effectExtent l="0" t="0" r="6985" b="0"/>
            <wp:wrapSquare wrapText="bothSides"/>
            <wp:docPr id="275" name="Рисунок 275" descr="Fig-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 descr="Fig-74"/>
                    <pic:cNvPicPr>
                      <a:picLocks noChangeAspect="1" noChangeArrowheads="1"/>
                    </pic:cNvPicPr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915" cy="566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34AF" w:rsidRDefault="00B934AF" w:rsidP="00B04AD5">
      <w:pPr>
        <w:ind w:firstLine="0"/>
        <w:rPr>
          <w:rFonts w:eastAsia="MS Mincho"/>
          <w:sz w:val="28"/>
          <w:szCs w:val="28"/>
        </w:rPr>
      </w:pPr>
    </w:p>
    <w:p w:rsidR="00B934AF" w:rsidRDefault="00B934AF" w:rsidP="00B04AD5">
      <w:pPr>
        <w:ind w:firstLine="0"/>
        <w:rPr>
          <w:rFonts w:eastAsia="MS Mincho"/>
          <w:sz w:val="28"/>
          <w:szCs w:val="28"/>
        </w:rPr>
      </w:pPr>
    </w:p>
    <w:p w:rsidR="00B934AF" w:rsidRDefault="00B934AF" w:rsidP="00B04AD5">
      <w:pPr>
        <w:ind w:firstLine="0"/>
        <w:rPr>
          <w:rFonts w:eastAsia="MS Mincho"/>
          <w:sz w:val="28"/>
          <w:szCs w:val="28"/>
        </w:rPr>
      </w:pPr>
    </w:p>
    <w:p w:rsidR="00B934AF" w:rsidRDefault="00B934AF" w:rsidP="00B04AD5">
      <w:pPr>
        <w:ind w:firstLine="0"/>
        <w:rPr>
          <w:rFonts w:eastAsia="MS Mincho"/>
          <w:sz w:val="28"/>
          <w:szCs w:val="28"/>
        </w:rPr>
      </w:pPr>
    </w:p>
    <w:p w:rsidR="00B934AF" w:rsidRDefault="00B934AF" w:rsidP="00B04AD5">
      <w:pPr>
        <w:ind w:firstLine="0"/>
        <w:rPr>
          <w:rFonts w:eastAsia="MS Mincho"/>
          <w:sz w:val="28"/>
          <w:szCs w:val="28"/>
        </w:rPr>
      </w:pPr>
    </w:p>
    <w:p w:rsidR="00B934AF" w:rsidRDefault="00B934AF" w:rsidP="00B04AD5">
      <w:pPr>
        <w:ind w:firstLine="0"/>
        <w:rPr>
          <w:rFonts w:eastAsia="MS Mincho"/>
          <w:sz w:val="28"/>
          <w:szCs w:val="28"/>
        </w:rPr>
      </w:pPr>
    </w:p>
    <w:p w:rsidR="00B934AF" w:rsidRDefault="00B934AF" w:rsidP="00B04AD5">
      <w:pPr>
        <w:ind w:firstLine="0"/>
        <w:rPr>
          <w:rFonts w:eastAsia="MS Mincho"/>
          <w:sz w:val="28"/>
          <w:szCs w:val="28"/>
        </w:rPr>
      </w:pPr>
    </w:p>
    <w:p w:rsidR="00B934AF" w:rsidRPr="00CB312E" w:rsidRDefault="00B934AF" w:rsidP="00B04AD5">
      <w:pPr>
        <w:ind w:firstLine="0"/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04" w:history="1">
        <w:r w:rsidRPr="00CB312E">
          <w:rPr>
            <w:rStyle w:val="a3"/>
            <w:rFonts w:eastAsia="MS Mincho"/>
            <w:sz w:val="28"/>
            <w:szCs w:val="28"/>
          </w:rPr>
          <w:t>Рис.74</w:t>
        </w:r>
      </w:hyperlink>
      <w:r w:rsidRPr="00CB312E">
        <w:rPr>
          <w:rFonts w:eastAsia="MS Mincho"/>
          <w:sz w:val="28"/>
          <w:szCs w:val="28"/>
        </w:rPr>
        <w:t xml:space="preserve"> — канал, связывающий сущность с мёртвым физическим телом исчезает полн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стью только после полного исчезновения следов органики в костях скелета человека. Если же человек, совершивший какое-либо эволюционное преступление, сумел сохранить защиту, то астральные хищники не в состоянии до него добраться. Но при своём новом воплощении такая сущность уже будет иметь нарушенную структуру астрального тела. Что, в свою оч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редь, приведёт к нарушению развития физического тела в новом воплощении. Это наруш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ние будет проявляться в различных, часто очень тяжёлых заболеваниях, которые называют </w:t>
      </w:r>
      <w:r w:rsidRPr="00CB312E">
        <w:rPr>
          <w:b/>
          <w:bCs/>
          <w:sz w:val="28"/>
          <w:szCs w:val="28"/>
        </w:rPr>
        <w:t>кармическими заболеваниями</w:t>
      </w:r>
      <w:r w:rsidRPr="00CB312E">
        <w:rPr>
          <w:rFonts w:eastAsia="MS Mincho"/>
          <w:sz w:val="28"/>
          <w:szCs w:val="28"/>
        </w:rPr>
        <w:t xml:space="preserve"> (обозначения на </w:t>
      </w:r>
      <w:hyperlink r:id="rId505" w:history="1">
        <w:r w:rsidRPr="00CB312E">
          <w:rPr>
            <w:rStyle w:val="a3"/>
            <w:rFonts w:eastAsia="MS Mincho"/>
            <w:sz w:val="28"/>
            <w:szCs w:val="28"/>
          </w:rPr>
          <w:t>Рис.74</w:t>
        </w:r>
      </w:hyperlink>
      <w:r w:rsidRPr="00CB312E">
        <w:rPr>
          <w:rFonts w:eastAsia="MS Mincho"/>
          <w:sz w:val="28"/>
          <w:szCs w:val="28"/>
        </w:rPr>
        <w:t xml:space="preserve"> тожд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ственны </w:t>
      </w:r>
      <w:hyperlink r:id="rId506" w:history="1">
        <w:r w:rsidRPr="00CB312E">
          <w:rPr>
            <w:rStyle w:val="a3"/>
            <w:rFonts w:eastAsia="MS Mincho"/>
            <w:sz w:val="28"/>
            <w:szCs w:val="28"/>
          </w:rPr>
          <w:t>Рис.61</w:t>
        </w:r>
      </w:hyperlink>
      <w:r w:rsidRPr="00CB312E">
        <w:rPr>
          <w:rFonts w:eastAsia="MS Mincho"/>
          <w:sz w:val="28"/>
          <w:szCs w:val="28"/>
        </w:rPr>
        <w:t>)</w:t>
      </w:r>
    </w:p>
    <w:p w:rsidR="00B04AD5" w:rsidRPr="00CB312E" w:rsidRDefault="00B04AD5">
      <w:pPr>
        <w:rPr>
          <w:rFonts w:eastAsia="MS Mincho"/>
          <w:sz w:val="28"/>
          <w:szCs w:val="28"/>
        </w:rPr>
      </w:pPr>
    </w:p>
    <w:p w:rsidR="00B04AD5" w:rsidRPr="00CB312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lastRenderedPageBreak/>
        <w:drawing>
          <wp:anchor distT="0" distB="0" distL="114300" distR="114300" simplePos="0" relativeHeight="251716096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-7620</wp:posOffset>
            </wp:positionV>
            <wp:extent cx="2023110" cy="6158230"/>
            <wp:effectExtent l="0" t="0" r="0" b="0"/>
            <wp:wrapSquare wrapText="bothSides"/>
            <wp:docPr id="279" name="Рисунок 279" descr="Fig-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 descr="Fig-75"/>
                    <pic:cNvPicPr>
                      <a:picLocks noChangeAspect="1" noChangeArrowheads="1"/>
                    </pic:cNvPicPr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110" cy="615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04AD5" w:rsidRPr="00CB312E" w:rsidRDefault="00B04AD5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</w:p>
    <w:p w:rsidR="00B934AF" w:rsidRDefault="00B934AF">
      <w:pPr>
        <w:rPr>
          <w:rStyle w:val="a3"/>
          <w:rFonts w:eastAsia="MS Mincho"/>
          <w:sz w:val="28"/>
          <w:szCs w:val="28"/>
        </w:rPr>
      </w:pPr>
    </w:p>
    <w:p w:rsidR="00B934AF" w:rsidRDefault="00B934AF">
      <w:pPr>
        <w:rPr>
          <w:rStyle w:val="a3"/>
          <w:rFonts w:eastAsia="MS Mincho"/>
          <w:sz w:val="28"/>
          <w:szCs w:val="28"/>
        </w:rPr>
      </w:pPr>
    </w:p>
    <w:p w:rsidR="00B934AF" w:rsidRDefault="00B934AF">
      <w:pPr>
        <w:rPr>
          <w:rStyle w:val="a3"/>
          <w:rFonts w:eastAsia="MS Mincho"/>
          <w:sz w:val="28"/>
          <w:szCs w:val="28"/>
        </w:rPr>
      </w:pPr>
    </w:p>
    <w:p w:rsidR="00B934AF" w:rsidRDefault="00B934AF">
      <w:pPr>
        <w:rPr>
          <w:rStyle w:val="a3"/>
          <w:rFonts w:eastAsia="MS Mincho"/>
          <w:sz w:val="28"/>
          <w:szCs w:val="28"/>
        </w:rPr>
      </w:pPr>
    </w:p>
    <w:p w:rsidR="00B934AF" w:rsidRDefault="00B934AF">
      <w:pPr>
        <w:rPr>
          <w:rStyle w:val="a3"/>
          <w:rFonts w:eastAsia="MS Mincho"/>
          <w:sz w:val="28"/>
          <w:szCs w:val="28"/>
        </w:rPr>
      </w:pPr>
    </w:p>
    <w:p w:rsidR="00B934AF" w:rsidRDefault="00B934AF">
      <w:pPr>
        <w:rPr>
          <w:rStyle w:val="a3"/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07" w:history="1">
        <w:r w:rsidRPr="00CB312E">
          <w:rPr>
            <w:rStyle w:val="a3"/>
            <w:rFonts w:eastAsia="MS Mincho"/>
            <w:sz w:val="28"/>
            <w:szCs w:val="28"/>
          </w:rPr>
          <w:t>Рис.75</w:t>
        </w:r>
      </w:hyperlink>
      <w:r w:rsidRPr="00CB312E">
        <w:rPr>
          <w:rFonts w:eastAsia="MS Mincho"/>
          <w:sz w:val="28"/>
          <w:szCs w:val="28"/>
        </w:rPr>
        <w:t xml:space="preserve"> — при отсутствии защитной оболочки сущность, попавшая в нижний астрал, находится в окружении астральных животных и часто становится их добычей, их пищей. Сущность перестаёт существ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вать вообще (обозначения на </w:t>
      </w:r>
      <w:hyperlink r:id="rId508" w:history="1">
        <w:r w:rsidRPr="00CB312E">
          <w:rPr>
            <w:rStyle w:val="a3"/>
            <w:rFonts w:eastAsia="MS Mincho"/>
            <w:sz w:val="28"/>
            <w:szCs w:val="28"/>
          </w:rPr>
          <w:t>Рис.75</w:t>
        </w:r>
      </w:hyperlink>
      <w:r w:rsidRPr="00CB312E">
        <w:rPr>
          <w:rFonts w:eastAsia="MS Mincho"/>
          <w:sz w:val="28"/>
          <w:szCs w:val="28"/>
        </w:rPr>
        <w:t xml:space="preserve"> тождественны </w:t>
      </w:r>
      <w:hyperlink r:id="rId509" w:history="1">
        <w:r w:rsidRPr="00CB312E">
          <w:rPr>
            <w:rStyle w:val="a3"/>
            <w:rFonts w:eastAsia="MS Mincho"/>
            <w:sz w:val="28"/>
            <w:szCs w:val="28"/>
          </w:rPr>
          <w:t>Рис.61</w:t>
        </w:r>
      </w:hyperlink>
      <w:r w:rsidRPr="00CB312E">
        <w:rPr>
          <w:rFonts w:eastAsia="MS Mincho"/>
          <w:sz w:val="28"/>
          <w:szCs w:val="28"/>
        </w:rPr>
        <w:t>)</w:t>
      </w:r>
    </w:p>
    <w:p w:rsidR="00B04AD5" w:rsidRPr="00CB312E" w:rsidRDefault="00B04AD5">
      <w:pPr>
        <w:rPr>
          <w:rFonts w:eastAsia="MS Mincho"/>
          <w:sz w:val="28"/>
          <w:szCs w:val="28"/>
        </w:rPr>
      </w:pPr>
    </w:p>
    <w:p w:rsidR="00B04AD5" w:rsidRPr="00CB312E" w:rsidRDefault="00B04AD5">
      <w:pPr>
        <w:rPr>
          <w:rFonts w:eastAsia="MS Mincho"/>
          <w:sz w:val="28"/>
          <w:szCs w:val="28"/>
        </w:rPr>
      </w:pPr>
    </w:p>
    <w:p w:rsidR="00B04AD5" w:rsidRPr="00CB312E" w:rsidRDefault="00B04AD5">
      <w:pPr>
        <w:rPr>
          <w:rFonts w:eastAsia="MS Mincho"/>
          <w:sz w:val="28"/>
          <w:szCs w:val="28"/>
        </w:rPr>
      </w:pPr>
    </w:p>
    <w:p w:rsidR="00B04AD5" w:rsidRPr="00CB312E" w:rsidRDefault="00B04AD5">
      <w:pPr>
        <w:rPr>
          <w:rFonts w:eastAsia="MS Mincho"/>
          <w:sz w:val="28"/>
          <w:szCs w:val="28"/>
        </w:rPr>
      </w:pPr>
    </w:p>
    <w:p w:rsidR="00B04AD5" w:rsidRPr="00CB312E" w:rsidRDefault="00B04AD5">
      <w:pPr>
        <w:rPr>
          <w:rFonts w:eastAsia="MS Mincho"/>
          <w:sz w:val="28"/>
          <w:szCs w:val="28"/>
        </w:rPr>
      </w:pPr>
    </w:p>
    <w:p w:rsidR="00B04AD5" w:rsidRDefault="00B04AD5">
      <w:pPr>
        <w:rPr>
          <w:rFonts w:eastAsia="MS Mincho"/>
          <w:sz w:val="28"/>
          <w:szCs w:val="28"/>
        </w:rPr>
      </w:pPr>
    </w:p>
    <w:p w:rsidR="00B934AF" w:rsidRDefault="00B934AF">
      <w:pPr>
        <w:rPr>
          <w:rFonts w:eastAsia="MS Mincho"/>
          <w:sz w:val="28"/>
          <w:szCs w:val="28"/>
        </w:rPr>
      </w:pPr>
    </w:p>
    <w:p w:rsidR="00B934AF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15744" behindDoc="0" locked="0" layoutInCell="1" allowOverlap="1">
            <wp:simplePos x="0" y="0"/>
            <wp:positionH relativeFrom="margin">
              <wp:posOffset>3373755</wp:posOffset>
            </wp:positionH>
            <wp:positionV relativeFrom="margin">
              <wp:posOffset>5096510</wp:posOffset>
            </wp:positionV>
            <wp:extent cx="2741295" cy="3957955"/>
            <wp:effectExtent l="0" t="0" r="1905" b="4445"/>
            <wp:wrapSquare wrapText="bothSides"/>
            <wp:docPr id="229" name="Рисунок 108" descr="Fig-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Fig-76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1295" cy="395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34AF" w:rsidRDefault="00B934AF">
      <w:pPr>
        <w:rPr>
          <w:rFonts w:eastAsia="MS Mincho"/>
          <w:sz w:val="28"/>
          <w:szCs w:val="28"/>
        </w:rPr>
      </w:pPr>
    </w:p>
    <w:p w:rsidR="00B934AF" w:rsidRDefault="00B934AF">
      <w:pPr>
        <w:rPr>
          <w:rFonts w:eastAsia="MS Mincho"/>
          <w:sz w:val="28"/>
          <w:szCs w:val="28"/>
        </w:rPr>
      </w:pPr>
    </w:p>
    <w:p w:rsidR="00B934AF" w:rsidRDefault="00B934AF">
      <w:pPr>
        <w:rPr>
          <w:rFonts w:eastAsia="MS Mincho"/>
          <w:sz w:val="28"/>
          <w:szCs w:val="28"/>
        </w:rPr>
      </w:pPr>
    </w:p>
    <w:p w:rsidR="00B934AF" w:rsidRDefault="00B934AF">
      <w:pPr>
        <w:rPr>
          <w:rFonts w:eastAsia="MS Mincho"/>
          <w:sz w:val="28"/>
          <w:szCs w:val="28"/>
        </w:rPr>
      </w:pPr>
    </w:p>
    <w:p w:rsidR="00B04AD5" w:rsidRPr="00CB312E" w:rsidRDefault="00B04AD5">
      <w:pPr>
        <w:rPr>
          <w:rFonts w:eastAsia="MS Mincho"/>
          <w:sz w:val="28"/>
          <w:szCs w:val="28"/>
        </w:rPr>
      </w:pPr>
    </w:p>
    <w:p w:rsidR="006F631E" w:rsidRPr="00CB312E" w:rsidRDefault="00B04AD5" w:rsidP="00B04AD5">
      <w:pPr>
        <w:pStyle w:val="5"/>
        <w:rPr>
          <w:rFonts w:ascii="Verdana" w:eastAsia="MS Mincho" w:hAnsi="Verdana"/>
          <w:color w:val="002060"/>
          <w:sz w:val="28"/>
          <w:szCs w:val="28"/>
        </w:rPr>
      </w:pPr>
      <w:r w:rsidRPr="00CB312E">
        <w:rPr>
          <w:rFonts w:eastAsia="MS Mincho"/>
          <w:sz w:val="28"/>
          <w:szCs w:val="28"/>
          <w:lang w:val="nl-NL"/>
        </w:rPr>
        <w:t xml:space="preserve"> </w:t>
      </w:r>
      <w:r w:rsidR="006F631E" w:rsidRPr="00CB312E">
        <w:rPr>
          <w:rFonts w:ascii="Verdana" w:eastAsia="MS Mincho" w:hAnsi="Verdana"/>
          <w:color w:val="002060"/>
          <w:sz w:val="28"/>
          <w:szCs w:val="28"/>
        </w:rPr>
        <w:t>м) Фазы сна человека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10" w:history="1">
        <w:r w:rsidRPr="00CB312E">
          <w:rPr>
            <w:rStyle w:val="a3"/>
            <w:rFonts w:eastAsia="MS Mincho"/>
            <w:sz w:val="28"/>
            <w:szCs w:val="28"/>
          </w:rPr>
          <w:t>Рис.76</w:t>
        </w:r>
      </w:hyperlink>
      <w:r w:rsidRPr="00CB312E">
        <w:rPr>
          <w:rFonts w:eastAsia="MS Mincho"/>
          <w:sz w:val="28"/>
          <w:szCs w:val="28"/>
        </w:rPr>
        <w:t xml:space="preserve"> — первая фаза сна, когда мозг человека начинает перестраивать свой режим р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боты, при к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тором сущность может находиться вне физического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—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— защитное поле (оболочка).</w:t>
      </w:r>
    </w:p>
    <w:p w:rsidR="00011E6F" w:rsidRPr="00CB312E" w:rsidRDefault="00011E6F">
      <w:pPr>
        <w:rPr>
          <w:rFonts w:eastAsia="MS Mincho"/>
          <w:sz w:val="28"/>
          <w:szCs w:val="28"/>
        </w:rPr>
      </w:pPr>
    </w:p>
    <w:p w:rsidR="00011E6F" w:rsidRPr="00CB312E" w:rsidRDefault="00011E6F">
      <w:pPr>
        <w:rPr>
          <w:rFonts w:eastAsia="MS Mincho"/>
          <w:sz w:val="28"/>
          <w:szCs w:val="28"/>
        </w:rPr>
      </w:pPr>
    </w:p>
    <w:p w:rsidR="00011E6F" w:rsidRPr="00CB312E" w:rsidRDefault="00011E6F">
      <w:pPr>
        <w:rPr>
          <w:rFonts w:eastAsia="MS Mincho"/>
          <w:sz w:val="28"/>
          <w:szCs w:val="28"/>
        </w:rPr>
      </w:pPr>
    </w:p>
    <w:p w:rsidR="001F32D4" w:rsidRPr="00CB312E" w:rsidRDefault="001F32D4">
      <w:pPr>
        <w:rPr>
          <w:rFonts w:eastAsia="MS Mincho"/>
          <w:sz w:val="28"/>
          <w:szCs w:val="28"/>
        </w:rPr>
      </w:pPr>
    </w:p>
    <w:p w:rsidR="001F32D4" w:rsidRPr="00CB312E" w:rsidRDefault="001F32D4">
      <w:pPr>
        <w:rPr>
          <w:rFonts w:eastAsia="MS Mincho"/>
          <w:sz w:val="28"/>
          <w:szCs w:val="28"/>
        </w:rPr>
      </w:pPr>
    </w:p>
    <w:p w:rsidR="001F32D4" w:rsidRPr="00CB312E" w:rsidRDefault="001F32D4">
      <w:pPr>
        <w:rPr>
          <w:rFonts w:eastAsia="MS Mincho"/>
          <w:sz w:val="28"/>
          <w:szCs w:val="28"/>
        </w:rPr>
      </w:pPr>
    </w:p>
    <w:p w:rsidR="001F32D4" w:rsidRPr="00CB312E" w:rsidRDefault="001F32D4">
      <w:pPr>
        <w:rPr>
          <w:rFonts w:eastAsia="MS Mincho"/>
          <w:sz w:val="28"/>
          <w:szCs w:val="28"/>
        </w:rPr>
      </w:pPr>
    </w:p>
    <w:p w:rsidR="001F32D4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16768" behindDoc="0" locked="0" layoutInCell="1" allowOverlap="1">
            <wp:simplePos x="0" y="0"/>
            <wp:positionH relativeFrom="margin">
              <wp:posOffset>9525</wp:posOffset>
            </wp:positionH>
            <wp:positionV relativeFrom="margin">
              <wp:posOffset>-4445</wp:posOffset>
            </wp:positionV>
            <wp:extent cx="2737485" cy="3933825"/>
            <wp:effectExtent l="0" t="0" r="5715" b="9525"/>
            <wp:wrapSquare wrapText="bothSides"/>
            <wp:docPr id="228" name="Рисунок 109" descr="Fig-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Fig-77"/>
                    <pic:cNvPicPr>
                      <a:picLocks noChangeAspect="1" noChangeArrowheads="1"/>
                    </pic:cNvPicPr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7485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1E6F" w:rsidRPr="00CB312E" w:rsidRDefault="00011E6F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11" w:history="1">
        <w:r w:rsidRPr="00CB312E">
          <w:rPr>
            <w:rStyle w:val="a3"/>
            <w:rFonts w:eastAsia="MS Mincho"/>
            <w:sz w:val="28"/>
            <w:szCs w:val="28"/>
          </w:rPr>
          <w:t>Рис.77</w:t>
        </w:r>
      </w:hyperlink>
      <w:r w:rsidRPr="00CB312E">
        <w:rPr>
          <w:rFonts w:eastAsia="MS Mincho"/>
          <w:sz w:val="28"/>
          <w:szCs w:val="28"/>
        </w:rPr>
        <w:t xml:space="preserve"> — вторая фаза сна, при которой мозг, продолжая менять режим своей работы делает возмо</w:t>
      </w:r>
      <w:r w:rsidRPr="00CB312E">
        <w:rPr>
          <w:rFonts w:eastAsia="MS Mincho"/>
          <w:sz w:val="28"/>
          <w:szCs w:val="28"/>
        </w:rPr>
        <w:t>ж</w:t>
      </w:r>
      <w:r w:rsidRPr="00CB312E">
        <w:rPr>
          <w:rFonts w:eastAsia="MS Mincho"/>
          <w:sz w:val="28"/>
          <w:szCs w:val="28"/>
        </w:rPr>
        <w:t>ным выход сущности из своего физического тела (начало выхода).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—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— сущность.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— защитная оболочка.</w:t>
      </w:r>
    </w:p>
    <w:p w:rsidR="00011E6F" w:rsidRPr="00CB312E" w:rsidRDefault="00011E6F">
      <w:pPr>
        <w:rPr>
          <w:rFonts w:eastAsia="MS Mincho"/>
          <w:sz w:val="28"/>
          <w:szCs w:val="28"/>
        </w:rPr>
      </w:pPr>
    </w:p>
    <w:p w:rsidR="00011E6F" w:rsidRPr="00CB312E" w:rsidRDefault="00011E6F">
      <w:pPr>
        <w:rPr>
          <w:rFonts w:eastAsia="MS Mincho"/>
          <w:sz w:val="28"/>
          <w:szCs w:val="28"/>
        </w:rPr>
      </w:pPr>
    </w:p>
    <w:p w:rsidR="00011E6F" w:rsidRPr="00CB312E" w:rsidRDefault="00011E6F">
      <w:pPr>
        <w:rPr>
          <w:rFonts w:eastAsia="MS Mincho"/>
          <w:sz w:val="28"/>
          <w:szCs w:val="28"/>
        </w:rPr>
      </w:pPr>
    </w:p>
    <w:p w:rsidR="00011E6F" w:rsidRPr="00CB312E" w:rsidRDefault="00011E6F">
      <w:pPr>
        <w:rPr>
          <w:rFonts w:eastAsia="MS Mincho"/>
          <w:sz w:val="28"/>
          <w:szCs w:val="28"/>
        </w:rPr>
      </w:pPr>
    </w:p>
    <w:p w:rsidR="00011E6F" w:rsidRPr="00CB312E" w:rsidRDefault="00011E6F">
      <w:pPr>
        <w:rPr>
          <w:rFonts w:eastAsia="MS Mincho"/>
          <w:sz w:val="28"/>
          <w:szCs w:val="28"/>
        </w:rPr>
      </w:pPr>
    </w:p>
    <w:p w:rsidR="001F32D4" w:rsidRPr="00CB312E" w:rsidRDefault="001F32D4">
      <w:pPr>
        <w:rPr>
          <w:rFonts w:eastAsia="MS Mincho"/>
          <w:sz w:val="28"/>
          <w:szCs w:val="28"/>
        </w:rPr>
      </w:pPr>
    </w:p>
    <w:p w:rsidR="001F32D4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17792" behindDoc="0" locked="0" layoutInCell="1" allowOverlap="1">
            <wp:simplePos x="0" y="0"/>
            <wp:positionH relativeFrom="margin">
              <wp:posOffset>3341370</wp:posOffset>
            </wp:positionH>
            <wp:positionV relativeFrom="margin">
              <wp:posOffset>4385310</wp:posOffset>
            </wp:positionV>
            <wp:extent cx="2773680" cy="4004945"/>
            <wp:effectExtent l="0" t="0" r="7620" b="0"/>
            <wp:wrapSquare wrapText="bothSides"/>
            <wp:docPr id="226" name="Рисунок 110" descr="Fig-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Fig-78"/>
                    <pic:cNvPicPr>
                      <a:picLocks noChangeAspect="1" noChangeArrowheads="1"/>
                    </pic:cNvPicPr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680" cy="400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32D4" w:rsidRPr="00CB312E" w:rsidRDefault="001F32D4">
      <w:pPr>
        <w:rPr>
          <w:rFonts w:eastAsia="MS Mincho"/>
          <w:sz w:val="28"/>
          <w:szCs w:val="28"/>
        </w:rPr>
      </w:pPr>
    </w:p>
    <w:p w:rsidR="001F32D4" w:rsidRPr="00CB312E" w:rsidRDefault="001F32D4">
      <w:pPr>
        <w:rPr>
          <w:rFonts w:eastAsia="MS Mincho"/>
          <w:sz w:val="28"/>
          <w:szCs w:val="28"/>
        </w:rPr>
      </w:pPr>
    </w:p>
    <w:p w:rsidR="00B934AF" w:rsidRDefault="00B934AF">
      <w:pPr>
        <w:rPr>
          <w:rFonts w:eastAsia="MS Mincho"/>
          <w:sz w:val="28"/>
          <w:szCs w:val="28"/>
        </w:rPr>
      </w:pPr>
    </w:p>
    <w:p w:rsidR="00B934AF" w:rsidRDefault="00B934AF">
      <w:pPr>
        <w:rPr>
          <w:rFonts w:eastAsia="MS Mincho"/>
          <w:sz w:val="28"/>
          <w:szCs w:val="28"/>
        </w:rPr>
      </w:pPr>
    </w:p>
    <w:p w:rsidR="00B934AF" w:rsidRDefault="00B934AF">
      <w:pPr>
        <w:rPr>
          <w:rFonts w:eastAsia="MS Mincho"/>
          <w:sz w:val="28"/>
          <w:szCs w:val="28"/>
        </w:rPr>
      </w:pPr>
    </w:p>
    <w:p w:rsidR="00011E6F" w:rsidRPr="00CB312E" w:rsidRDefault="00011E6F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12" w:history="1">
        <w:r w:rsidRPr="00CB312E">
          <w:rPr>
            <w:rStyle w:val="a3"/>
            <w:rFonts w:eastAsia="MS Mincho"/>
            <w:sz w:val="28"/>
            <w:szCs w:val="28"/>
          </w:rPr>
          <w:t>Рис.78</w:t>
        </w:r>
      </w:hyperlink>
      <w:r w:rsidRPr="00CB312E">
        <w:rPr>
          <w:rFonts w:eastAsia="MS Mincho"/>
          <w:sz w:val="28"/>
          <w:szCs w:val="28"/>
        </w:rPr>
        <w:t xml:space="preserve"> — третья фаза сна, когда сущность полностью выходит из тела. Между физич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ским телом и сущностью сохраняется связь через канал. Сущность остаётся «привязанной» к физическому телу в теч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ние всего сна.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—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— сущность.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— защитная оболочка физического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3*.</w:t>
      </w:r>
      <w:r w:rsidRPr="00CB312E">
        <w:rPr>
          <w:rFonts w:eastAsia="MS Mincho"/>
          <w:sz w:val="28"/>
          <w:szCs w:val="28"/>
        </w:rPr>
        <w:t xml:space="preserve"> — защитная оболочка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— канал, связывающий сущность и физическое тело.</w:t>
      </w:r>
    </w:p>
    <w:p w:rsidR="00011E6F" w:rsidRPr="00CB312E" w:rsidRDefault="00011E6F">
      <w:pPr>
        <w:rPr>
          <w:rFonts w:eastAsia="MS Mincho"/>
          <w:sz w:val="28"/>
          <w:szCs w:val="28"/>
        </w:rPr>
      </w:pPr>
    </w:p>
    <w:p w:rsidR="00011E6F" w:rsidRPr="00CB312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lastRenderedPageBreak/>
        <w:drawing>
          <wp:anchor distT="0" distB="0" distL="114300" distR="114300" simplePos="0" relativeHeight="251717120" behindDoc="0" locked="0" layoutInCell="1" allowOverlap="1">
            <wp:simplePos x="0" y="0"/>
            <wp:positionH relativeFrom="margin">
              <wp:posOffset>-28575</wp:posOffset>
            </wp:positionH>
            <wp:positionV relativeFrom="margin">
              <wp:posOffset>44450</wp:posOffset>
            </wp:positionV>
            <wp:extent cx="3001645" cy="4294505"/>
            <wp:effectExtent l="0" t="0" r="8255" b="0"/>
            <wp:wrapSquare wrapText="bothSides"/>
            <wp:docPr id="282" name="Рисунок 282" descr="Fig-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 descr="Fig-79"/>
                    <pic:cNvPicPr>
                      <a:picLocks noChangeAspect="1" noChangeArrowheads="1"/>
                    </pic:cNvPicPr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1645" cy="429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32D4" w:rsidRPr="00CB312E" w:rsidRDefault="001F32D4">
      <w:pPr>
        <w:rPr>
          <w:rFonts w:eastAsia="MS Mincho"/>
          <w:sz w:val="28"/>
          <w:szCs w:val="28"/>
        </w:rPr>
      </w:pPr>
    </w:p>
    <w:p w:rsidR="00B934AF" w:rsidRDefault="00B934AF" w:rsidP="009B3D6E">
      <w:pPr>
        <w:ind w:firstLine="0"/>
        <w:rPr>
          <w:rStyle w:val="a3"/>
          <w:rFonts w:eastAsia="MS Mincho"/>
          <w:sz w:val="28"/>
          <w:szCs w:val="28"/>
        </w:rPr>
      </w:pPr>
    </w:p>
    <w:p w:rsidR="00B934AF" w:rsidRDefault="00B934AF">
      <w:pPr>
        <w:rPr>
          <w:rStyle w:val="a3"/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13" w:history="1">
        <w:r w:rsidRPr="00CB312E">
          <w:rPr>
            <w:rStyle w:val="a3"/>
            <w:rFonts w:eastAsia="MS Mincho"/>
            <w:sz w:val="28"/>
            <w:szCs w:val="28"/>
          </w:rPr>
          <w:t>Рис.79</w:t>
        </w:r>
      </w:hyperlink>
      <w:r w:rsidRPr="00CB312E">
        <w:rPr>
          <w:rFonts w:eastAsia="MS Mincho"/>
          <w:sz w:val="28"/>
          <w:szCs w:val="28"/>
        </w:rPr>
        <w:t xml:space="preserve"> — четвёртая фаза сна, при которой мозг человека полностью перестраивается на режим раб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ты, когда сущность находится вне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—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— сущность.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— защитная оболочка физического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3*.</w:t>
      </w:r>
      <w:r w:rsidRPr="00CB312E">
        <w:rPr>
          <w:rFonts w:eastAsia="MS Mincho"/>
          <w:sz w:val="28"/>
          <w:szCs w:val="28"/>
        </w:rPr>
        <w:t xml:space="preserve"> — защитная оболочка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— канал, связывающий сущность и физическое тело.</w:t>
      </w:r>
    </w:p>
    <w:p w:rsidR="00011E6F" w:rsidRPr="00CB312E" w:rsidRDefault="00011E6F">
      <w:pPr>
        <w:rPr>
          <w:rFonts w:eastAsia="MS Mincho"/>
          <w:sz w:val="28"/>
          <w:szCs w:val="28"/>
        </w:rPr>
      </w:pPr>
    </w:p>
    <w:p w:rsidR="00011E6F" w:rsidRPr="00CB312E" w:rsidRDefault="00011E6F">
      <w:pPr>
        <w:rPr>
          <w:rFonts w:eastAsia="MS Mincho"/>
          <w:sz w:val="28"/>
          <w:szCs w:val="28"/>
        </w:rPr>
      </w:pPr>
    </w:p>
    <w:p w:rsidR="00011E6F" w:rsidRPr="00CB312E" w:rsidRDefault="00011E6F">
      <w:pPr>
        <w:rPr>
          <w:rFonts w:eastAsia="MS Mincho"/>
          <w:sz w:val="28"/>
          <w:szCs w:val="28"/>
        </w:rPr>
      </w:pPr>
    </w:p>
    <w:p w:rsidR="001F32D4" w:rsidRPr="00CB312E" w:rsidRDefault="001F32D4">
      <w:pPr>
        <w:rPr>
          <w:rFonts w:eastAsia="MS Mincho"/>
          <w:sz w:val="28"/>
          <w:szCs w:val="28"/>
        </w:rPr>
      </w:pPr>
    </w:p>
    <w:p w:rsidR="001F32D4" w:rsidRPr="00CB312E" w:rsidRDefault="001F32D4">
      <w:pPr>
        <w:rPr>
          <w:rFonts w:eastAsia="MS Mincho"/>
          <w:sz w:val="28"/>
          <w:szCs w:val="28"/>
        </w:rPr>
      </w:pPr>
    </w:p>
    <w:p w:rsidR="001F32D4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18816" behindDoc="0" locked="0" layoutInCell="1" allowOverlap="1">
            <wp:simplePos x="0" y="0"/>
            <wp:positionH relativeFrom="margin">
              <wp:posOffset>3213735</wp:posOffset>
            </wp:positionH>
            <wp:positionV relativeFrom="margin">
              <wp:posOffset>4892675</wp:posOffset>
            </wp:positionV>
            <wp:extent cx="2905125" cy="4164965"/>
            <wp:effectExtent l="0" t="0" r="9525" b="6985"/>
            <wp:wrapSquare wrapText="bothSides"/>
            <wp:docPr id="225" name="Рисунок 112" descr="Fig-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Fig-80"/>
                    <pic:cNvPicPr>
                      <a:picLocks noChangeAspect="1" noChangeArrowheads="1"/>
                    </pic:cNvPicPr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4164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34AF" w:rsidRDefault="00B934AF">
      <w:pPr>
        <w:rPr>
          <w:rFonts w:eastAsia="MS Mincho"/>
          <w:sz w:val="28"/>
          <w:szCs w:val="28"/>
        </w:rPr>
      </w:pPr>
    </w:p>
    <w:p w:rsidR="00B934AF" w:rsidRDefault="00B934AF">
      <w:pPr>
        <w:rPr>
          <w:rFonts w:eastAsia="MS Mincho"/>
          <w:sz w:val="28"/>
          <w:szCs w:val="28"/>
        </w:rPr>
      </w:pPr>
    </w:p>
    <w:p w:rsidR="00B934AF" w:rsidRPr="00CB312E" w:rsidRDefault="00B934AF">
      <w:pPr>
        <w:rPr>
          <w:rFonts w:eastAsia="MS Mincho"/>
          <w:sz w:val="28"/>
          <w:szCs w:val="28"/>
        </w:rPr>
      </w:pPr>
    </w:p>
    <w:p w:rsidR="001F32D4" w:rsidRPr="00CB312E" w:rsidRDefault="001F32D4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14" w:history="1">
        <w:r w:rsidRPr="00CB312E">
          <w:rPr>
            <w:rStyle w:val="a3"/>
            <w:rFonts w:eastAsia="MS Mincho"/>
            <w:sz w:val="28"/>
            <w:szCs w:val="28"/>
          </w:rPr>
          <w:t>Рис.80</w:t>
        </w:r>
      </w:hyperlink>
      <w:r w:rsidRPr="00CB312E">
        <w:rPr>
          <w:rFonts w:eastAsia="MS Mincho"/>
          <w:sz w:val="28"/>
          <w:szCs w:val="28"/>
        </w:rPr>
        <w:t xml:space="preserve"> — фаза глубокого сна, когда мозг находится в ждущем режиме. Периодические всплески а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>тивности мозга не позволяют ему полностью выключиться.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—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— сущность.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— защитная оболочка физического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3*.</w:t>
      </w:r>
      <w:r w:rsidRPr="00CB312E">
        <w:rPr>
          <w:rFonts w:eastAsia="MS Mincho"/>
          <w:sz w:val="28"/>
          <w:szCs w:val="28"/>
        </w:rPr>
        <w:t xml:space="preserve"> — защитная оболочка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— канал, связывающий сущность и физическое тело.</w:t>
      </w:r>
    </w:p>
    <w:p w:rsidR="00011E6F" w:rsidRPr="00CB312E" w:rsidRDefault="00011E6F">
      <w:pPr>
        <w:rPr>
          <w:rFonts w:eastAsia="MS Mincho"/>
          <w:sz w:val="28"/>
          <w:szCs w:val="28"/>
        </w:rPr>
      </w:pPr>
    </w:p>
    <w:p w:rsidR="00011E6F" w:rsidRPr="00CB312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lastRenderedPageBreak/>
        <w:drawing>
          <wp:anchor distT="0" distB="0" distL="114300" distR="114300" simplePos="0" relativeHeight="251718144" behindDoc="0" locked="0" layoutInCell="1" allowOverlap="1">
            <wp:simplePos x="0" y="0"/>
            <wp:positionH relativeFrom="margin">
              <wp:posOffset>9525</wp:posOffset>
            </wp:positionH>
            <wp:positionV relativeFrom="margin">
              <wp:posOffset>-15240</wp:posOffset>
            </wp:positionV>
            <wp:extent cx="2890520" cy="4154170"/>
            <wp:effectExtent l="0" t="0" r="5080" b="0"/>
            <wp:wrapSquare wrapText="bothSides"/>
            <wp:docPr id="283" name="Рисунок 283" descr="Fig-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 descr="Fig-81"/>
                    <pic:cNvPicPr>
                      <a:picLocks noChangeAspect="1" noChangeArrowheads="1"/>
                    </pic:cNvPicPr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0520" cy="415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1E6F" w:rsidRPr="00CB312E" w:rsidRDefault="00011E6F">
      <w:pPr>
        <w:rPr>
          <w:rFonts w:eastAsia="MS Mincho"/>
          <w:sz w:val="28"/>
          <w:szCs w:val="28"/>
        </w:rPr>
      </w:pPr>
    </w:p>
    <w:p w:rsidR="00011E6F" w:rsidRPr="00CB312E" w:rsidRDefault="00011E6F" w:rsidP="001F32D4">
      <w:pPr>
        <w:ind w:firstLine="0"/>
        <w:rPr>
          <w:rFonts w:eastAsia="MS Mincho"/>
          <w:sz w:val="28"/>
          <w:szCs w:val="28"/>
        </w:rPr>
      </w:pPr>
    </w:p>
    <w:p w:rsidR="001F32D4" w:rsidRPr="00CB312E" w:rsidRDefault="001F32D4" w:rsidP="001F32D4">
      <w:pPr>
        <w:ind w:firstLine="0"/>
        <w:rPr>
          <w:rFonts w:eastAsia="MS Mincho"/>
          <w:sz w:val="28"/>
          <w:szCs w:val="28"/>
        </w:rPr>
      </w:pPr>
    </w:p>
    <w:p w:rsidR="00011E6F" w:rsidRPr="00CB312E" w:rsidRDefault="00011E6F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15" w:history="1">
        <w:r w:rsidRPr="00CB312E">
          <w:rPr>
            <w:rStyle w:val="a3"/>
            <w:rFonts w:eastAsia="MS Mincho"/>
            <w:sz w:val="28"/>
            <w:szCs w:val="28"/>
          </w:rPr>
          <w:t>Рис.81</w:t>
        </w:r>
      </w:hyperlink>
      <w:r w:rsidRPr="00CB312E">
        <w:rPr>
          <w:rFonts w:eastAsia="MS Mincho"/>
          <w:sz w:val="28"/>
          <w:szCs w:val="28"/>
        </w:rPr>
        <w:t xml:space="preserve"> — фаза пробуждения, когда в мозге возникает мощный сигнал, который актив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зирует мозг и создаёт условия для входа сущности в своё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—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— сущность.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— защитная оболочка физического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3*.</w:t>
      </w:r>
      <w:r w:rsidRPr="00CB312E">
        <w:rPr>
          <w:rFonts w:eastAsia="MS Mincho"/>
          <w:sz w:val="28"/>
          <w:szCs w:val="28"/>
        </w:rPr>
        <w:t xml:space="preserve"> — защитная оболочка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— канал, связывающий сущность и физическое тело.</w:t>
      </w:r>
    </w:p>
    <w:p w:rsidR="00011E6F" w:rsidRPr="00CB312E" w:rsidRDefault="00011E6F">
      <w:pPr>
        <w:rPr>
          <w:rFonts w:eastAsia="MS Mincho"/>
          <w:sz w:val="28"/>
          <w:szCs w:val="28"/>
        </w:rPr>
      </w:pPr>
    </w:p>
    <w:p w:rsidR="00011E6F" w:rsidRPr="00CB312E" w:rsidRDefault="00011E6F">
      <w:pPr>
        <w:rPr>
          <w:rFonts w:eastAsia="MS Mincho"/>
          <w:sz w:val="28"/>
          <w:szCs w:val="28"/>
        </w:rPr>
      </w:pPr>
    </w:p>
    <w:p w:rsidR="00011E6F" w:rsidRPr="00CB312E" w:rsidRDefault="00011E6F">
      <w:pPr>
        <w:rPr>
          <w:rFonts w:eastAsia="MS Mincho"/>
          <w:sz w:val="28"/>
          <w:szCs w:val="28"/>
        </w:rPr>
      </w:pPr>
    </w:p>
    <w:p w:rsidR="00011E6F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19840" behindDoc="0" locked="0" layoutInCell="1" allowOverlap="1">
            <wp:simplePos x="0" y="0"/>
            <wp:positionH relativeFrom="margin">
              <wp:posOffset>3186430</wp:posOffset>
            </wp:positionH>
            <wp:positionV relativeFrom="margin">
              <wp:posOffset>4805045</wp:posOffset>
            </wp:positionV>
            <wp:extent cx="2928620" cy="4248785"/>
            <wp:effectExtent l="0" t="0" r="5080" b="0"/>
            <wp:wrapSquare wrapText="bothSides"/>
            <wp:docPr id="224" name="Рисунок 114" descr="Fig-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Fig-82"/>
                    <pic:cNvPicPr>
                      <a:picLocks noChangeAspect="1" noChangeArrowheads="1"/>
                    </pic:cNvPicPr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8620" cy="424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32D4" w:rsidRPr="00CB312E" w:rsidRDefault="001F32D4">
      <w:pPr>
        <w:rPr>
          <w:rFonts w:eastAsia="MS Mincho"/>
          <w:sz w:val="28"/>
          <w:szCs w:val="28"/>
        </w:rPr>
      </w:pPr>
    </w:p>
    <w:p w:rsidR="001F32D4" w:rsidRDefault="001F32D4">
      <w:pPr>
        <w:rPr>
          <w:rFonts w:eastAsia="MS Mincho"/>
          <w:sz w:val="28"/>
          <w:szCs w:val="28"/>
        </w:rPr>
      </w:pPr>
    </w:p>
    <w:p w:rsidR="00B934AF" w:rsidRDefault="00B934AF">
      <w:pPr>
        <w:rPr>
          <w:rFonts w:eastAsia="MS Mincho"/>
          <w:sz w:val="28"/>
          <w:szCs w:val="28"/>
        </w:rPr>
      </w:pPr>
    </w:p>
    <w:p w:rsidR="00B934AF" w:rsidRDefault="00B934AF">
      <w:pPr>
        <w:rPr>
          <w:rFonts w:eastAsia="MS Mincho"/>
          <w:sz w:val="28"/>
          <w:szCs w:val="28"/>
        </w:rPr>
      </w:pPr>
    </w:p>
    <w:p w:rsidR="00B934AF" w:rsidRDefault="00B934AF">
      <w:pPr>
        <w:rPr>
          <w:rFonts w:eastAsia="MS Mincho"/>
          <w:sz w:val="28"/>
          <w:szCs w:val="28"/>
        </w:rPr>
      </w:pPr>
    </w:p>
    <w:p w:rsidR="00B934AF" w:rsidRDefault="00B934AF">
      <w:pPr>
        <w:rPr>
          <w:rFonts w:eastAsia="MS Mincho"/>
          <w:sz w:val="28"/>
          <w:szCs w:val="28"/>
        </w:rPr>
      </w:pPr>
    </w:p>
    <w:p w:rsidR="00B934AF" w:rsidRPr="00CB312E" w:rsidRDefault="00B934AF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16" w:history="1">
        <w:r w:rsidRPr="00CB312E">
          <w:rPr>
            <w:rStyle w:val="a3"/>
            <w:rFonts w:eastAsia="MS Mincho"/>
            <w:sz w:val="28"/>
            <w:szCs w:val="28"/>
          </w:rPr>
          <w:t>Рис.82</w:t>
        </w:r>
      </w:hyperlink>
      <w:r w:rsidRPr="00CB312E">
        <w:rPr>
          <w:rFonts w:eastAsia="MS Mincho"/>
          <w:sz w:val="28"/>
          <w:szCs w:val="28"/>
        </w:rPr>
        <w:t xml:space="preserve"> — мозг генерирует сигналы, при которых открывается защитная оболочка ф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зического тела и сущность может войти в своё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—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— сущность.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— защитная оболочка.</w:t>
      </w:r>
    </w:p>
    <w:p w:rsidR="00011E6F" w:rsidRPr="00CB312E" w:rsidRDefault="00011E6F">
      <w:pPr>
        <w:rPr>
          <w:rFonts w:eastAsia="MS Mincho"/>
          <w:sz w:val="28"/>
          <w:szCs w:val="28"/>
        </w:rPr>
      </w:pPr>
    </w:p>
    <w:p w:rsidR="00011E6F" w:rsidRPr="00CB312E" w:rsidRDefault="00011E6F">
      <w:pPr>
        <w:rPr>
          <w:rFonts w:eastAsia="MS Mincho"/>
          <w:sz w:val="28"/>
          <w:szCs w:val="28"/>
        </w:rPr>
      </w:pPr>
    </w:p>
    <w:p w:rsidR="00011E6F" w:rsidRPr="00CB312E" w:rsidRDefault="00011E6F">
      <w:pPr>
        <w:rPr>
          <w:rFonts w:eastAsia="MS Mincho"/>
          <w:sz w:val="28"/>
          <w:szCs w:val="28"/>
        </w:rPr>
      </w:pPr>
    </w:p>
    <w:p w:rsidR="00011E6F" w:rsidRPr="00CB312E" w:rsidRDefault="00011E6F">
      <w:pPr>
        <w:rPr>
          <w:rFonts w:eastAsia="MS Mincho"/>
          <w:sz w:val="28"/>
          <w:szCs w:val="28"/>
        </w:rPr>
      </w:pPr>
    </w:p>
    <w:p w:rsidR="00011E6F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lastRenderedPageBreak/>
        <w:drawing>
          <wp:anchor distT="0" distB="0" distL="114300" distR="114300" simplePos="0" relativeHeight="251620864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-1270</wp:posOffset>
            </wp:positionV>
            <wp:extent cx="2887980" cy="4150995"/>
            <wp:effectExtent l="0" t="0" r="7620" b="1905"/>
            <wp:wrapSquare wrapText="bothSides"/>
            <wp:docPr id="223" name="Рисунок 115" descr="Fig-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Fig-83"/>
                    <pic:cNvPicPr>
                      <a:picLocks noChangeAspect="1" noChangeArrowheads="1"/>
                    </pic:cNvPicPr>
                  </pic:nvPicPr>
                  <pic:blipFill>
                    <a:blip r:embed="rId2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980" cy="4150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1E6F" w:rsidRPr="00CB312E" w:rsidRDefault="00011E6F">
      <w:pPr>
        <w:rPr>
          <w:rFonts w:eastAsia="MS Mincho"/>
          <w:sz w:val="28"/>
          <w:szCs w:val="28"/>
        </w:rPr>
      </w:pPr>
    </w:p>
    <w:p w:rsidR="00011E6F" w:rsidRPr="00CB312E" w:rsidRDefault="00011E6F">
      <w:pPr>
        <w:rPr>
          <w:rFonts w:eastAsia="MS Mincho"/>
          <w:sz w:val="28"/>
          <w:szCs w:val="28"/>
        </w:rPr>
      </w:pPr>
    </w:p>
    <w:p w:rsidR="00011E6F" w:rsidRPr="00CB312E" w:rsidRDefault="00011E6F" w:rsidP="009B3D6E">
      <w:pPr>
        <w:ind w:firstLine="0"/>
        <w:rPr>
          <w:rFonts w:eastAsia="MS Mincho"/>
          <w:sz w:val="28"/>
          <w:szCs w:val="28"/>
        </w:rPr>
      </w:pPr>
    </w:p>
    <w:p w:rsidR="00D14E69" w:rsidRDefault="00D14E69">
      <w:pPr>
        <w:rPr>
          <w:rStyle w:val="a3"/>
          <w:rFonts w:eastAsia="MS Mincho"/>
          <w:sz w:val="28"/>
          <w:szCs w:val="28"/>
        </w:rPr>
      </w:pPr>
    </w:p>
    <w:p w:rsidR="00D14E69" w:rsidRDefault="00D14E69">
      <w:pPr>
        <w:rPr>
          <w:rStyle w:val="a3"/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17" w:history="1">
        <w:r w:rsidRPr="00CB312E">
          <w:rPr>
            <w:rStyle w:val="a3"/>
            <w:rFonts w:eastAsia="MS Mincho"/>
            <w:sz w:val="28"/>
            <w:szCs w:val="28"/>
          </w:rPr>
          <w:t>Рис.83</w:t>
        </w:r>
      </w:hyperlink>
      <w:r w:rsidRPr="00CB312E">
        <w:rPr>
          <w:rFonts w:eastAsia="MS Mincho"/>
          <w:sz w:val="28"/>
          <w:szCs w:val="28"/>
        </w:rPr>
        <w:t xml:space="preserve"> — к моменту пробуждения все процессы мозга возвращаются к исходному 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стоянию, при котором сущность и физическое тело работают, как одна система.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—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— защитная оболочка.</w:t>
      </w:r>
    </w:p>
    <w:p w:rsidR="00011E6F" w:rsidRPr="00CB312E" w:rsidRDefault="00011E6F">
      <w:pPr>
        <w:rPr>
          <w:rFonts w:eastAsia="MS Mincho"/>
          <w:sz w:val="28"/>
          <w:szCs w:val="28"/>
        </w:rPr>
      </w:pPr>
    </w:p>
    <w:p w:rsidR="00011E6F" w:rsidRPr="00CB312E" w:rsidRDefault="00011E6F">
      <w:pPr>
        <w:rPr>
          <w:rFonts w:eastAsia="MS Mincho"/>
          <w:sz w:val="28"/>
          <w:szCs w:val="28"/>
        </w:rPr>
      </w:pPr>
    </w:p>
    <w:p w:rsidR="00011E6F" w:rsidRPr="00CB312E" w:rsidRDefault="00011E6F">
      <w:pPr>
        <w:rPr>
          <w:rFonts w:eastAsia="MS Mincho"/>
          <w:sz w:val="28"/>
          <w:szCs w:val="28"/>
        </w:rPr>
      </w:pPr>
    </w:p>
    <w:p w:rsidR="00011E6F" w:rsidRPr="00CB312E" w:rsidRDefault="00011E6F">
      <w:pPr>
        <w:rPr>
          <w:rFonts w:eastAsia="MS Mincho"/>
          <w:sz w:val="28"/>
          <w:szCs w:val="28"/>
        </w:rPr>
      </w:pPr>
    </w:p>
    <w:p w:rsidR="00011E6F" w:rsidRPr="00CB312E" w:rsidRDefault="00011E6F">
      <w:pPr>
        <w:rPr>
          <w:rFonts w:eastAsia="MS Mincho"/>
          <w:sz w:val="28"/>
          <w:szCs w:val="28"/>
        </w:rPr>
      </w:pPr>
    </w:p>
    <w:p w:rsidR="00011E6F" w:rsidRPr="00CB312E" w:rsidRDefault="00011E6F" w:rsidP="009B3D6E">
      <w:pPr>
        <w:ind w:firstLine="0"/>
        <w:rPr>
          <w:rFonts w:eastAsia="MS Mincho"/>
          <w:sz w:val="28"/>
          <w:szCs w:val="28"/>
        </w:rPr>
      </w:pPr>
    </w:p>
    <w:p w:rsidR="006F631E" w:rsidRPr="00CB312E" w:rsidRDefault="002C545F" w:rsidP="00746E1D">
      <w:pPr>
        <w:pStyle w:val="5"/>
        <w:rPr>
          <w:rFonts w:ascii="Verdana" w:eastAsia="MS Mincho" w:hAnsi="Verdana"/>
          <w:color w:val="002060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21888" behindDoc="0" locked="0" layoutInCell="1" allowOverlap="1">
            <wp:simplePos x="0" y="0"/>
            <wp:positionH relativeFrom="margin">
              <wp:posOffset>3202940</wp:posOffset>
            </wp:positionH>
            <wp:positionV relativeFrom="margin">
              <wp:posOffset>4843145</wp:posOffset>
            </wp:positionV>
            <wp:extent cx="2912110" cy="4204970"/>
            <wp:effectExtent l="0" t="0" r="2540" b="5080"/>
            <wp:wrapSquare wrapText="bothSides"/>
            <wp:docPr id="222" name="Рисунок 116" descr="Fig-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Fig-84"/>
                    <pic:cNvPicPr>
                      <a:picLocks noChangeAspect="1" noChangeArrowheads="1"/>
                    </pic:cNvPicPr>
                  </pic:nvPicPr>
                  <pic:blipFill>
                    <a:blip r:embed="rId2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2110" cy="420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631E" w:rsidRPr="00CB312E">
        <w:rPr>
          <w:rFonts w:ascii="Verdana" w:eastAsia="MS Mincho" w:hAnsi="Verdana"/>
          <w:color w:val="002060"/>
          <w:sz w:val="28"/>
          <w:szCs w:val="28"/>
        </w:rPr>
        <w:t>н) Фазы гибели организма</w:t>
      </w:r>
      <w:r w:rsidR="00011E6F" w:rsidRPr="00CB312E">
        <w:rPr>
          <w:rFonts w:ascii="Verdana" w:eastAsia="MS Mincho" w:hAnsi="Verdana"/>
          <w:color w:val="002060"/>
          <w:sz w:val="28"/>
          <w:szCs w:val="28"/>
        </w:rPr>
        <w:t xml:space="preserve"> </w:t>
      </w:r>
    </w:p>
    <w:p w:rsidR="00D14E69" w:rsidRDefault="00D14E69" w:rsidP="00D14E69">
      <w:pPr>
        <w:ind w:firstLine="0"/>
        <w:rPr>
          <w:rStyle w:val="a3"/>
          <w:rFonts w:eastAsia="MS Mincho"/>
          <w:sz w:val="28"/>
          <w:szCs w:val="28"/>
        </w:rPr>
      </w:pPr>
    </w:p>
    <w:p w:rsidR="00D14E69" w:rsidRDefault="00D14E69">
      <w:pPr>
        <w:rPr>
          <w:rStyle w:val="a3"/>
          <w:rFonts w:eastAsia="MS Mincho"/>
          <w:sz w:val="28"/>
          <w:szCs w:val="28"/>
        </w:rPr>
      </w:pPr>
    </w:p>
    <w:p w:rsidR="00D14E69" w:rsidRDefault="00D14E69">
      <w:pPr>
        <w:rPr>
          <w:rStyle w:val="a3"/>
          <w:rFonts w:eastAsia="MS Mincho"/>
          <w:sz w:val="28"/>
          <w:szCs w:val="28"/>
        </w:rPr>
      </w:pPr>
    </w:p>
    <w:p w:rsidR="00D14E69" w:rsidRDefault="00D14E69">
      <w:pPr>
        <w:rPr>
          <w:rStyle w:val="a3"/>
          <w:rFonts w:eastAsia="MS Mincho"/>
          <w:sz w:val="28"/>
          <w:szCs w:val="28"/>
        </w:rPr>
      </w:pPr>
    </w:p>
    <w:p w:rsidR="00D14E69" w:rsidRDefault="00D14E69">
      <w:pPr>
        <w:rPr>
          <w:rStyle w:val="a3"/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18" w:history="1">
        <w:r w:rsidRPr="00CB312E">
          <w:rPr>
            <w:rStyle w:val="a3"/>
            <w:rFonts w:eastAsia="MS Mincho"/>
            <w:sz w:val="28"/>
            <w:szCs w:val="28"/>
          </w:rPr>
          <w:t>Рис.84</w:t>
        </w:r>
      </w:hyperlink>
      <w:r w:rsidRPr="00CB312E">
        <w:rPr>
          <w:rFonts w:eastAsia="MS Mincho"/>
          <w:sz w:val="28"/>
          <w:szCs w:val="28"/>
        </w:rPr>
        <w:t xml:space="preserve"> — начальный момент смерти, когда в мозг перестают поступать необходимые для его жизн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деятельности вещества.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—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— защитная оболочка.</w:t>
      </w:r>
    </w:p>
    <w:p w:rsidR="00011E6F" w:rsidRPr="00CB312E" w:rsidRDefault="00011E6F">
      <w:pPr>
        <w:rPr>
          <w:rFonts w:eastAsia="MS Mincho"/>
          <w:sz w:val="28"/>
          <w:szCs w:val="28"/>
        </w:rPr>
      </w:pPr>
    </w:p>
    <w:p w:rsidR="00011E6F" w:rsidRPr="00CB312E" w:rsidRDefault="00011E6F">
      <w:pPr>
        <w:rPr>
          <w:rFonts w:eastAsia="MS Mincho"/>
          <w:sz w:val="28"/>
          <w:szCs w:val="28"/>
        </w:rPr>
      </w:pPr>
    </w:p>
    <w:p w:rsidR="00011E6F" w:rsidRPr="00CB312E" w:rsidRDefault="00011E6F">
      <w:pPr>
        <w:rPr>
          <w:rFonts w:eastAsia="MS Mincho"/>
          <w:sz w:val="28"/>
          <w:szCs w:val="28"/>
        </w:rPr>
      </w:pPr>
    </w:p>
    <w:p w:rsidR="00011E6F" w:rsidRPr="00CB312E" w:rsidRDefault="00011E6F">
      <w:pPr>
        <w:rPr>
          <w:rFonts w:eastAsia="MS Mincho"/>
          <w:sz w:val="28"/>
          <w:szCs w:val="28"/>
        </w:rPr>
      </w:pPr>
    </w:p>
    <w:p w:rsidR="00011E6F" w:rsidRPr="00CB312E" w:rsidRDefault="00011E6F">
      <w:pPr>
        <w:rPr>
          <w:rFonts w:eastAsia="MS Mincho"/>
          <w:sz w:val="28"/>
          <w:szCs w:val="28"/>
        </w:rPr>
      </w:pPr>
    </w:p>
    <w:p w:rsidR="00011E6F" w:rsidRPr="00CB312E" w:rsidRDefault="00011E6F">
      <w:pPr>
        <w:rPr>
          <w:rFonts w:eastAsia="MS Mincho"/>
          <w:sz w:val="28"/>
          <w:szCs w:val="28"/>
        </w:rPr>
      </w:pPr>
    </w:p>
    <w:p w:rsidR="00011E6F" w:rsidRPr="00CB312E" w:rsidRDefault="00011E6F">
      <w:pPr>
        <w:rPr>
          <w:rFonts w:eastAsia="MS Mincho"/>
          <w:sz w:val="28"/>
          <w:szCs w:val="28"/>
        </w:rPr>
      </w:pPr>
    </w:p>
    <w:p w:rsidR="00011E6F" w:rsidRPr="00CB312E" w:rsidRDefault="00011E6F">
      <w:pPr>
        <w:rPr>
          <w:rFonts w:eastAsia="MS Mincho"/>
          <w:sz w:val="28"/>
          <w:szCs w:val="28"/>
        </w:rPr>
      </w:pPr>
    </w:p>
    <w:p w:rsidR="00011E6F" w:rsidRPr="00CB312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lastRenderedPageBreak/>
        <w:drawing>
          <wp:anchor distT="0" distB="0" distL="114300" distR="114300" simplePos="0" relativeHeight="251720192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-9525</wp:posOffset>
            </wp:positionV>
            <wp:extent cx="2926080" cy="4224655"/>
            <wp:effectExtent l="0" t="0" r="7620" b="4445"/>
            <wp:wrapSquare wrapText="bothSides"/>
            <wp:docPr id="286" name="Рисунок 286" descr="Fig-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 descr="Fig-85"/>
                    <pic:cNvPicPr>
                      <a:picLocks noChangeAspect="1" noChangeArrowheads="1"/>
                    </pic:cNvPicPr>
                  </pic:nvPicPr>
                  <pic:blipFill>
                    <a:blip r:embed="rId2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4224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1E6F" w:rsidRPr="00CB312E" w:rsidRDefault="00011E6F">
      <w:pPr>
        <w:rPr>
          <w:rFonts w:eastAsia="MS Mincho"/>
          <w:sz w:val="28"/>
          <w:szCs w:val="28"/>
        </w:rPr>
      </w:pPr>
    </w:p>
    <w:p w:rsidR="00D14E69" w:rsidRDefault="00D14E69">
      <w:pPr>
        <w:rPr>
          <w:rStyle w:val="a3"/>
          <w:rFonts w:eastAsia="MS Mincho"/>
          <w:sz w:val="28"/>
          <w:szCs w:val="28"/>
        </w:rPr>
      </w:pPr>
    </w:p>
    <w:p w:rsidR="00D14E69" w:rsidRDefault="00D14E69">
      <w:pPr>
        <w:rPr>
          <w:rStyle w:val="a3"/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19" w:history="1">
        <w:r w:rsidRPr="00CB312E">
          <w:rPr>
            <w:rStyle w:val="a3"/>
            <w:rFonts w:eastAsia="MS Mincho"/>
            <w:sz w:val="28"/>
            <w:szCs w:val="28"/>
          </w:rPr>
          <w:t>Рис.85</w:t>
        </w:r>
      </w:hyperlink>
      <w:r w:rsidRPr="00CB312E">
        <w:rPr>
          <w:rFonts w:eastAsia="MS Mincho"/>
          <w:sz w:val="28"/>
          <w:szCs w:val="28"/>
        </w:rPr>
        <w:t xml:space="preserve"> — мозг, не получая необходимые для своей жизнедеятельности вещества, нач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нает переходить на минимальную активность, что аналогично состоянию сна. При этом су</w:t>
      </w:r>
      <w:r w:rsidRPr="00CB312E">
        <w:rPr>
          <w:rFonts w:eastAsia="MS Mincho"/>
          <w:sz w:val="28"/>
          <w:szCs w:val="28"/>
        </w:rPr>
        <w:t>щ</w:t>
      </w:r>
      <w:r w:rsidRPr="00CB312E">
        <w:rPr>
          <w:rFonts w:eastAsia="MS Mincho"/>
          <w:sz w:val="28"/>
          <w:szCs w:val="28"/>
        </w:rPr>
        <w:t>ность н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чинает выходить из физического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—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— сущность.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— защитная оболочка.</w:t>
      </w:r>
    </w:p>
    <w:p w:rsidR="00C6311C" w:rsidRPr="00CB312E" w:rsidRDefault="00C6311C">
      <w:pPr>
        <w:rPr>
          <w:rFonts w:eastAsia="MS Mincho"/>
          <w:sz w:val="28"/>
          <w:szCs w:val="28"/>
        </w:rPr>
      </w:pPr>
    </w:p>
    <w:p w:rsidR="00C6311C" w:rsidRPr="00CB312E" w:rsidRDefault="00C6311C">
      <w:pPr>
        <w:rPr>
          <w:rFonts w:eastAsia="MS Mincho"/>
          <w:sz w:val="28"/>
          <w:szCs w:val="28"/>
        </w:rPr>
      </w:pPr>
    </w:p>
    <w:p w:rsidR="00C6311C" w:rsidRPr="00CB312E" w:rsidRDefault="00C6311C">
      <w:pPr>
        <w:rPr>
          <w:rFonts w:eastAsia="MS Mincho"/>
          <w:sz w:val="28"/>
          <w:szCs w:val="28"/>
        </w:rPr>
      </w:pPr>
    </w:p>
    <w:p w:rsidR="00C6311C" w:rsidRPr="00CB312E" w:rsidRDefault="00C6311C">
      <w:pPr>
        <w:rPr>
          <w:rFonts w:eastAsia="MS Mincho"/>
          <w:sz w:val="28"/>
          <w:szCs w:val="28"/>
        </w:rPr>
      </w:pPr>
    </w:p>
    <w:p w:rsidR="00C6311C" w:rsidRPr="00CB312E" w:rsidRDefault="00C6311C">
      <w:pPr>
        <w:rPr>
          <w:rFonts w:eastAsia="MS Mincho"/>
          <w:sz w:val="28"/>
          <w:szCs w:val="28"/>
        </w:rPr>
      </w:pPr>
    </w:p>
    <w:p w:rsidR="00C6311C" w:rsidRPr="00CB312E" w:rsidRDefault="00C6311C">
      <w:pPr>
        <w:rPr>
          <w:rFonts w:eastAsia="MS Mincho"/>
          <w:sz w:val="28"/>
          <w:szCs w:val="28"/>
        </w:rPr>
      </w:pPr>
    </w:p>
    <w:p w:rsidR="00C6311C" w:rsidRPr="00CB312E" w:rsidRDefault="00C6311C">
      <w:pPr>
        <w:rPr>
          <w:rFonts w:eastAsia="MS Mincho"/>
          <w:sz w:val="28"/>
          <w:szCs w:val="28"/>
        </w:rPr>
      </w:pPr>
    </w:p>
    <w:p w:rsidR="00C6311C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22912" behindDoc="0" locked="0" layoutInCell="1" allowOverlap="1">
            <wp:simplePos x="0" y="0"/>
            <wp:positionH relativeFrom="margin">
              <wp:posOffset>3186430</wp:posOffset>
            </wp:positionH>
            <wp:positionV relativeFrom="margin">
              <wp:posOffset>4846320</wp:posOffset>
            </wp:positionV>
            <wp:extent cx="2928620" cy="4209415"/>
            <wp:effectExtent l="0" t="0" r="5080" b="635"/>
            <wp:wrapSquare wrapText="bothSides"/>
            <wp:docPr id="220" name="Рисунок 118" descr="Fig-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Fig-86"/>
                    <pic:cNvPicPr>
                      <a:picLocks noChangeAspect="1" noChangeArrowheads="1"/>
                    </pic:cNvPicPr>
                  </pic:nvPicPr>
                  <pic:blipFill>
                    <a:blip r:embed="rId2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862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6311C" w:rsidRDefault="00C6311C">
      <w:pPr>
        <w:rPr>
          <w:rFonts w:eastAsia="MS Mincho"/>
          <w:sz w:val="28"/>
          <w:szCs w:val="28"/>
        </w:rPr>
      </w:pPr>
    </w:p>
    <w:p w:rsidR="00D14E69" w:rsidRDefault="00D14E69">
      <w:pPr>
        <w:rPr>
          <w:rFonts w:eastAsia="MS Mincho"/>
          <w:sz w:val="28"/>
          <w:szCs w:val="28"/>
        </w:rPr>
      </w:pPr>
    </w:p>
    <w:p w:rsidR="00D14E69" w:rsidRDefault="00D14E69">
      <w:pPr>
        <w:rPr>
          <w:rFonts w:eastAsia="MS Mincho"/>
          <w:sz w:val="28"/>
          <w:szCs w:val="28"/>
        </w:rPr>
      </w:pPr>
    </w:p>
    <w:p w:rsidR="00D14E69" w:rsidRPr="00CB312E" w:rsidRDefault="00D14E69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20" w:history="1">
        <w:r w:rsidRPr="00CB312E">
          <w:rPr>
            <w:rStyle w:val="a3"/>
            <w:rFonts w:eastAsia="MS Mincho"/>
            <w:sz w:val="28"/>
            <w:szCs w:val="28"/>
          </w:rPr>
          <w:t>Рис.86</w:t>
        </w:r>
      </w:hyperlink>
      <w:r w:rsidRPr="00CB312E">
        <w:rPr>
          <w:rFonts w:eastAsia="MS Mincho"/>
          <w:sz w:val="28"/>
          <w:szCs w:val="28"/>
        </w:rPr>
        <w:t xml:space="preserve"> — использовав запасы, мозг вынужденно переходит на ещё более низкий ур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вень активности. При этом начинает разрушаться защитная оболочка физического тела.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должается процесс выхода су</w:t>
      </w:r>
      <w:r w:rsidRPr="00CB312E">
        <w:rPr>
          <w:rFonts w:eastAsia="MS Mincho"/>
          <w:sz w:val="28"/>
          <w:szCs w:val="28"/>
        </w:rPr>
        <w:t>щ</w:t>
      </w:r>
      <w:r w:rsidRPr="00CB312E">
        <w:rPr>
          <w:rFonts w:eastAsia="MS Mincho"/>
          <w:sz w:val="28"/>
          <w:szCs w:val="28"/>
        </w:rPr>
        <w:t>ности из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—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— сущность.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— защитная оболочка физического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3*.</w:t>
      </w:r>
      <w:r w:rsidRPr="00CB312E">
        <w:rPr>
          <w:rFonts w:eastAsia="MS Mincho"/>
          <w:sz w:val="28"/>
          <w:szCs w:val="28"/>
        </w:rPr>
        <w:t xml:space="preserve"> — защитная оболочка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— канал, связывающий сущность и физическое тело.</w:t>
      </w:r>
    </w:p>
    <w:p w:rsidR="009B2EA4" w:rsidRPr="00CB312E" w:rsidRDefault="009B2EA4" w:rsidP="009B3D6E">
      <w:pPr>
        <w:ind w:firstLine="0"/>
        <w:rPr>
          <w:rFonts w:eastAsia="MS Mincho"/>
          <w:sz w:val="28"/>
          <w:szCs w:val="28"/>
        </w:rPr>
      </w:pPr>
    </w:p>
    <w:p w:rsidR="00746E1D" w:rsidRPr="00CB312E" w:rsidRDefault="002C545F">
      <w:pPr>
        <w:rPr>
          <w:rFonts w:eastAsia="MS Mincho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72121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-8890</wp:posOffset>
            </wp:positionV>
            <wp:extent cx="2912745" cy="4170680"/>
            <wp:effectExtent l="0" t="0" r="1905" b="1270"/>
            <wp:wrapTight wrapText="bothSides">
              <wp:wrapPolygon edited="0">
                <wp:start x="0" y="0"/>
                <wp:lineTo x="0" y="21508"/>
                <wp:lineTo x="21473" y="21508"/>
                <wp:lineTo x="21473" y="0"/>
                <wp:lineTo x="0" y="0"/>
              </wp:wrapPolygon>
            </wp:wrapTight>
            <wp:docPr id="288" name="Рисунок 288" descr="Fig-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 descr="Fig-87"/>
                    <pic:cNvPicPr>
                      <a:picLocks noChangeAspect="1" noChangeArrowheads="1"/>
                    </pic:cNvPicPr>
                  </pic:nvPicPr>
                  <pic:blipFill>
                    <a:blip r:embed="rId2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2745" cy="417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46E1D" w:rsidRPr="00CB312E" w:rsidRDefault="00746E1D">
      <w:pPr>
        <w:rPr>
          <w:rFonts w:eastAsia="MS Mincho"/>
          <w:sz w:val="28"/>
          <w:szCs w:val="28"/>
        </w:rPr>
      </w:pPr>
    </w:p>
    <w:p w:rsidR="00C6311C" w:rsidRDefault="00C6311C">
      <w:pPr>
        <w:rPr>
          <w:rFonts w:eastAsia="MS Mincho"/>
          <w:sz w:val="28"/>
          <w:szCs w:val="28"/>
        </w:rPr>
      </w:pPr>
    </w:p>
    <w:p w:rsidR="00D14E69" w:rsidRPr="00CB312E" w:rsidRDefault="00D14E69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21" w:history="1">
        <w:r w:rsidRPr="00CB312E">
          <w:rPr>
            <w:rStyle w:val="a3"/>
            <w:rFonts w:eastAsia="MS Mincho"/>
            <w:sz w:val="28"/>
            <w:szCs w:val="28"/>
          </w:rPr>
          <w:t>Рис.87</w:t>
        </w:r>
      </w:hyperlink>
      <w:r w:rsidRPr="00CB312E">
        <w:rPr>
          <w:rFonts w:eastAsia="MS Mincho"/>
          <w:sz w:val="28"/>
          <w:szCs w:val="28"/>
        </w:rPr>
        <w:t xml:space="preserve"> — сущность полностью выходит из тела, защитная оболочка которого продо</w:t>
      </w:r>
      <w:r w:rsidRPr="00CB312E">
        <w:rPr>
          <w:rFonts w:eastAsia="MS Mincho"/>
          <w:sz w:val="28"/>
          <w:szCs w:val="28"/>
        </w:rPr>
        <w:t>л</w:t>
      </w:r>
      <w:r w:rsidRPr="00CB312E">
        <w:rPr>
          <w:rFonts w:eastAsia="MS Mincho"/>
          <w:sz w:val="28"/>
          <w:szCs w:val="28"/>
        </w:rPr>
        <w:t>жает разрушат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>ся.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—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— сущность.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— защитная оболочка физического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3*.</w:t>
      </w:r>
      <w:r w:rsidRPr="00CB312E">
        <w:rPr>
          <w:rFonts w:eastAsia="MS Mincho"/>
          <w:sz w:val="28"/>
          <w:szCs w:val="28"/>
        </w:rPr>
        <w:t xml:space="preserve"> — защитная оболочка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— канал, связывающий сущность и физическое тело.</w:t>
      </w:r>
    </w:p>
    <w:p w:rsidR="00C6311C" w:rsidRPr="00CB312E" w:rsidRDefault="00C6311C">
      <w:pPr>
        <w:rPr>
          <w:rFonts w:eastAsia="MS Mincho"/>
          <w:sz w:val="28"/>
          <w:szCs w:val="28"/>
        </w:rPr>
      </w:pPr>
    </w:p>
    <w:p w:rsidR="00C6311C" w:rsidRPr="00CB312E" w:rsidRDefault="00C6311C">
      <w:pPr>
        <w:rPr>
          <w:rFonts w:eastAsia="MS Mincho"/>
          <w:sz w:val="28"/>
          <w:szCs w:val="28"/>
        </w:rPr>
      </w:pPr>
    </w:p>
    <w:p w:rsidR="00C6311C" w:rsidRPr="00CB312E" w:rsidRDefault="00C6311C">
      <w:pPr>
        <w:rPr>
          <w:rFonts w:eastAsia="MS Mincho"/>
          <w:sz w:val="28"/>
          <w:szCs w:val="28"/>
        </w:rPr>
      </w:pPr>
    </w:p>
    <w:p w:rsidR="00C6311C" w:rsidRPr="00CB312E" w:rsidRDefault="00C6311C">
      <w:pPr>
        <w:rPr>
          <w:rFonts w:eastAsia="MS Mincho"/>
          <w:sz w:val="28"/>
          <w:szCs w:val="28"/>
        </w:rPr>
      </w:pPr>
    </w:p>
    <w:p w:rsidR="00C6311C" w:rsidRPr="00CB312E" w:rsidRDefault="00C6311C">
      <w:pPr>
        <w:rPr>
          <w:rFonts w:eastAsia="MS Mincho"/>
          <w:sz w:val="28"/>
          <w:szCs w:val="28"/>
        </w:rPr>
      </w:pPr>
    </w:p>
    <w:p w:rsidR="00C6311C" w:rsidRPr="00CB312E" w:rsidRDefault="00C6311C" w:rsidP="003A4896">
      <w:pPr>
        <w:ind w:firstLine="0"/>
        <w:rPr>
          <w:rFonts w:eastAsia="MS Mincho"/>
          <w:sz w:val="28"/>
          <w:szCs w:val="28"/>
        </w:rPr>
      </w:pPr>
    </w:p>
    <w:p w:rsidR="00D14E69" w:rsidRDefault="002C545F">
      <w:pPr>
        <w:rPr>
          <w:rStyle w:val="a3"/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23936" behindDoc="0" locked="0" layoutInCell="1" allowOverlap="1">
            <wp:simplePos x="0" y="0"/>
            <wp:positionH relativeFrom="margin">
              <wp:posOffset>3200400</wp:posOffset>
            </wp:positionH>
            <wp:positionV relativeFrom="margin">
              <wp:posOffset>4861560</wp:posOffset>
            </wp:positionV>
            <wp:extent cx="2914650" cy="4188460"/>
            <wp:effectExtent l="0" t="0" r="0" b="2540"/>
            <wp:wrapSquare wrapText="bothSides"/>
            <wp:docPr id="219" name="Рисунок 120" descr="Fig-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Fig-88"/>
                    <pic:cNvPicPr>
                      <a:picLocks noChangeAspect="1" noChangeArrowheads="1"/>
                    </pic:cNvPicPr>
                  </pic:nvPicPr>
                  <pic:blipFill>
                    <a:blip r:embed="rId2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4188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4E69" w:rsidRDefault="00D14E69" w:rsidP="009B3D6E">
      <w:pPr>
        <w:ind w:firstLine="0"/>
        <w:rPr>
          <w:rStyle w:val="a3"/>
          <w:rFonts w:eastAsia="MS Mincho"/>
          <w:sz w:val="28"/>
          <w:szCs w:val="28"/>
        </w:rPr>
      </w:pPr>
    </w:p>
    <w:p w:rsidR="00D14E69" w:rsidRDefault="00D14E69">
      <w:pPr>
        <w:rPr>
          <w:rStyle w:val="a3"/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22" w:history="1">
        <w:r w:rsidRPr="00CB312E">
          <w:rPr>
            <w:rStyle w:val="a3"/>
            <w:rFonts w:eastAsia="MS Mincho"/>
            <w:sz w:val="28"/>
            <w:szCs w:val="28"/>
          </w:rPr>
          <w:t>Рис.88</w:t>
        </w:r>
      </w:hyperlink>
      <w:r w:rsidRPr="00CB312E">
        <w:rPr>
          <w:rFonts w:eastAsia="MS Mincho"/>
          <w:sz w:val="28"/>
          <w:szCs w:val="28"/>
        </w:rPr>
        <w:t xml:space="preserve"> — при полном разрушении защитной оболочки высвобождается энергия, кот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рая создаёт всплеск, формирующий канал. По этому каналу сущность начинает своё движ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ние на др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гие уровни Земли.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—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— сущность.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— защитная оболочка физического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3*.</w:t>
      </w:r>
      <w:r w:rsidRPr="00CB312E">
        <w:rPr>
          <w:rFonts w:eastAsia="MS Mincho"/>
          <w:sz w:val="28"/>
          <w:szCs w:val="28"/>
        </w:rPr>
        <w:t xml:space="preserve"> — защитная оболочка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— канал, связывающий сущность и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5.</w:t>
      </w:r>
      <w:r w:rsidRPr="00CB312E">
        <w:rPr>
          <w:rFonts w:eastAsia="MS Mincho"/>
          <w:sz w:val="28"/>
          <w:szCs w:val="28"/>
        </w:rPr>
        <w:t xml:space="preserve"> — канал, по которому сущность уходит на другие уровни планеты.</w:t>
      </w:r>
    </w:p>
    <w:p w:rsidR="00C6311C" w:rsidRPr="00CB312E" w:rsidRDefault="00C6311C">
      <w:pPr>
        <w:rPr>
          <w:rFonts w:eastAsia="MS Mincho"/>
          <w:sz w:val="28"/>
          <w:szCs w:val="28"/>
        </w:rPr>
      </w:pPr>
    </w:p>
    <w:p w:rsidR="00C6311C" w:rsidRPr="00CB312E" w:rsidRDefault="002C545F">
      <w:pPr>
        <w:rPr>
          <w:rFonts w:eastAsia="MS Mincho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722240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225425</wp:posOffset>
            </wp:positionV>
            <wp:extent cx="2927350" cy="4230370"/>
            <wp:effectExtent l="0" t="0" r="6350" b="0"/>
            <wp:wrapTight wrapText="bothSides">
              <wp:wrapPolygon edited="0">
                <wp:start x="0" y="0"/>
                <wp:lineTo x="0" y="21496"/>
                <wp:lineTo x="21506" y="21496"/>
                <wp:lineTo x="21506" y="0"/>
                <wp:lineTo x="0" y="0"/>
              </wp:wrapPolygon>
            </wp:wrapTight>
            <wp:docPr id="290" name="Рисунок 290" descr="Fig-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" descr="Fig-89"/>
                    <pic:cNvPicPr>
                      <a:picLocks noChangeAspect="1" noChangeArrowheads="1"/>
                    </pic:cNvPicPr>
                  </pic:nvPicPr>
                  <pic:blipFill>
                    <a:blip r:embed="rId2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7350" cy="423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6311C" w:rsidRPr="00CB312E" w:rsidRDefault="00C6311C" w:rsidP="00D14E69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23" w:history="1">
        <w:r w:rsidRPr="00CB312E">
          <w:rPr>
            <w:rStyle w:val="a3"/>
            <w:rFonts w:eastAsia="MS Mincho"/>
            <w:sz w:val="28"/>
            <w:szCs w:val="28"/>
          </w:rPr>
          <w:t>Рис.89</w:t>
        </w:r>
      </w:hyperlink>
      <w:r w:rsidRPr="00CB312E">
        <w:rPr>
          <w:rFonts w:eastAsia="MS Mincho"/>
          <w:sz w:val="28"/>
          <w:szCs w:val="28"/>
        </w:rPr>
        <w:t xml:space="preserve"> — начинается гибель клеток организма, в первую очередь — нейронов мозга. Сущность имеет канал, связывающий её с мёртвым физическим телом, который имеет три нити, идущие к эфирному, ас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ральному и первому ментальному телам, соответственно.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—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— эфирное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— астральное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— первое ментальное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5.</w:t>
      </w:r>
      <w:r w:rsidRPr="00CB312E">
        <w:rPr>
          <w:rFonts w:eastAsia="MS Mincho"/>
          <w:sz w:val="28"/>
          <w:szCs w:val="28"/>
        </w:rPr>
        <w:t xml:space="preserve"> — нить, связывающая мёртвое физическое тело с эфирным.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5*.</w:t>
      </w:r>
      <w:r w:rsidRPr="00CB312E">
        <w:rPr>
          <w:rFonts w:eastAsia="MS Mincho"/>
          <w:sz w:val="28"/>
          <w:szCs w:val="28"/>
        </w:rPr>
        <w:t xml:space="preserve"> — нить, связывающая мёртвое физическое тело с астральным.</w:t>
      </w:r>
    </w:p>
    <w:p w:rsidR="00C6311C" w:rsidRPr="00CB312E" w:rsidRDefault="006F631E" w:rsidP="00C6311C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5**.</w:t>
      </w:r>
      <w:r w:rsidRPr="00CB312E">
        <w:rPr>
          <w:rFonts w:eastAsia="MS Mincho"/>
          <w:sz w:val="28"/>
          <w:szCs w:val="28"/>
        </w:rPr>
        <w:t xml:space="preserve"> — нить, связывающая мёртвое физическое тело с первым ментальным.</w:t>
      </w:r>
    </w:p>
    <w:p w:rsidR="00C6311C" w:rsidRDefault="00C6311C" w:rsidP="00C6311C">
      <w:pPr>
        <w:rPr>
          <w:rFonts w:eastAsia="MS Mincho"/>
          <w:sz w:val="28"/>
          <w:szCs w:val="28"/>
        </w:rPr>
      </w:pPr>
    </w:p>
    <w:p w:rsidR="00D14E69" w:rsidRDefault="00D14E69" w:rsidP="00C6311C">
      <w:pPr>
        <w:rPr>
          <w:rFonts w:eastAsia="MS Mincho"/>
          <w:sz w:val="28"/>
          <w:szCs w:val="28"/>
        </w:rPr>
      </w:pPr>
    </w:p>
    <w:p w:rsidR="00D14E69" w:rsidRDefault="002C545F" w:rsidP="00C6311C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24960" behindDoc="0" locked="0" layoutInCell="1" allowOverlap="1">
            <wp:simplePos x="0" y="0"/>
            <wp:positionH relativeFrom="margin">
              <wp:posOffset>3103880</wp:posOffset>
            </wp:positionH>
            <wp:positionV relativeFrom="margin">
              <wp:posOffset>4725035</wp:posOffset>
            </wp:positionV>
            <wp:extent cx="3011170" cy="4328160"/>
            <wp:effectExtent l="0" t="0" r="0" b="0"/>
            <wp:wrapSquare wrapText="bothSides"/>
            <wp:docPr id="218" name="Рисунок 122" descr="Fig-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Fig-90"/>
                    <pic:cNvPicPr>
                      <a:picLocks noChangeAspect="1" noChangeArrowheads="1"/>
                    </pic:cNvPicPr>
                  </pic:nvPicPr>
                  <pic:blipFill>
                    <a:blip r:embed="rId2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1170" cy="432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4E69" w:rsidRDefault="00D14E69" w:rsidP="00C6311C">
      <w:pPr>
        <w:rPr>
          <w:rFonts w:eastAsia="MS Mincho"/>
          <w:sz w:val="28"/>
          <w:szCs w:val="28"/>
        </w:rPr>
      </w:pPr>
    </w:p>
    <w:p w:rsidR="00D14E69" w:rsidRPr="00CB312E" w:rsidRDefault="00D14E69" w:rsidP="00C6311C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24" w:history="1">
        <w:r w:rsidRPr="00CB312E">
          <w:rPr>
            <w:rStyle w:val="a3"/>
            <w:rFonts w:eastAsia="MS Mincho"/>
            <w:sz w:val="28"/>
            <w:szCs w:val="28"/>
          </w:rPr>
          <w:t>Рис.90</w:t>
        </w:r>
      </w:hyperlink>
      <w:r w:rsidRPr="00CB312E">
        <w:rPr>
          <w:rFonts w:eastAsia="MS Mincho"/>
          <w:sz w:val="28"/>
          <w:szCs w:val="28"/>
        </w:rPr>
        <w:t xml:space="preserve"> — через девять дней распада физического тела обрывается нить связи между физич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ским и первым ментальным телами.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—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— эфирное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— астральное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— первое ментальное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5.</w:t>
      </w:r>
      <w:r w:rsidRPr="00CB312E">
        <w:rPr>
          <w:rFonts w:eastAsia="MS Mincho"/>
          <w:sz w:val="28"/>
          <w:szCs w:val="28"/>
        </w:rPr>
        <w:t xml:space="preserve"> — нить, связывающая мёртвое физическое тело с эфирным.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5*.</w:t>
      </w:r>
      <w:r w:rsidRPr="00CB312E">
        <w:rPr>
          <w:rFonts w:eastAsia="MS Mincho"/>
          <w:sz w:val="28"/>
          <w:szCs w:val="28"/>
        </w:rPr>
        <w:t xml:space="preserve"> — нить, связывающая мёртвое физическое тело с астральным.</w:t>
      </w:r>
    </w:p>
    <w:p w:rsidR="00C6311C" w:rsidRPr="00CB312E" w:rsidRDefault="00C6311C">
      <w:pPr>
        <w:rPr>
          <w:rFonts w:eastAsia="MS Mincho"/>
          <w:sz w:val="28"/>
          <w:szCs w:val="28"/>
        </w:rPr>
      </w:pPr>
    </w:p>
    <w:p w:rsidR="00C6311C" w:rsidRPr="00CB312E" w:rsidRDefault="00C6311C">
      <w:pPr>
        <w:rPr>
          <w:rFonts w:eastAsia="MS Mincho"/>
          <w:sz w:val="28"/>
          <w:szCs w:val="28"/>
        </w:rPr>
      </w:pPr>
    </w:p>
    <w:p w:rsidR="00C6311C" w:rsidRDefault="00C6311C">
      <w:pPr>
        <w:rPr>
          <w:rFonts w:eastAsia="MS Mincho"/>
          <w:sz w:val="28"/>
          <w:szCs w:val="28"/>
        </w:rPr>
      </w:pPr>
    </w:p>
    <w:p w:rsidR="00D14E69" w:rsidRDefault="00D14E69">
      <w:pPr>
        <w:rPr>
          <w:rFonts w:eastAsia="MS Mincho"/>
          <w:sz w:val="28"/>
          <w:szCs w:val="28"/>
        </w:rPr>
      </w:pPr>
    </w:p>
    <w:p w:rsidR="00D14E69" w:rsidRPr="00CB312E" w:rsidRDefault="00D14E69">
      <w:pPr>
        <w:rPr>
          <w:rFonts w:eastAsia="MS Mincho"/>
          <w:sz w:val="28"/>
          <w:szCs w:val="28"/>
        </w:rPr>
      </w:pPr>
    </w:p>
    <w:p w:rsidR="00C6311C" w:rsidRPr="00CB312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lastRenderedPageBreak/>
        <w:drawing>
          <wp:anchor distT="0" distB="0" distL="114300" distR="114300" simplePos="0" relativeHeight="251723264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-9525</wp:posOffset>
            </wp:positionV>
            <wp:extent cx="2894965" cy="4141470"/>
            <wp:effectExtent l="0" t="0" r="635" b="0"/>
            <wp:wrapSquare wrapText="bothSides"/>
            <wp:docPr id="292" name="Рисунок 292" descr="Fig-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 descr="Fig-91"/>
                    <pic:cNvPicPr>
                      <a:picLocks noChangeAspect="1" noChangeArrowheads="1"/>
                    </pic:cNvPicPr>
                  </pic:nvPicPr>
                  <pic:blipFill>
                    <a:blip r:embed="rId2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965" cy="414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4E69" w:rsidRDefault="00D14E69">
      <w:pPr>
        <w:rPr>
          <w:rStyle w:val="a3"/>
          <w:rFonts w:eastAsia="MS Mincho"/>
          <w:sz w:val="28"/>
          <w:szCs w:val="28"/>
        </w:rPr>
      </w:pPr>
    </w:p>
    <w:p w:rsidR="00D14E69" w:rsidRDefault="00D14E69">
      <w:pPr>
        <w:rPr>
          <w:rStyle w:val="a3"/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25" w:history="1">
        <w:r w:rsidRPr="00CB312E">
          <w:rPr>
            <w:rStyle w:val="a3"/>
            <w:rFonts w:eastAsia="MS Mincho"/>
            <w:sz w:val="28"/>
            <w:szCs w:val="28"/>
          </w:rPr>
          <w:t>Рис.91</w:t>
        </w:r>
      </w:hyperlink>
      <w:r w:rsidRPr="00CB312E">
        <w:rPr>
          <w:rFonts w:eastAsia="MS Mincho"/>
          <w:sz w:val="28"/>
          <w:szCs w:val="28"/>
        </w:rPr>
        <w:t xml:space="preserve"> — через сорок дней распада физического тела, обрывается нить связи между физическим и астральным телами.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—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— эфирное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— астральное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— первое ментальное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5.</w:t>
      </w:r>
      <w:r w:rsidRPr="00CB312E">
        <w:rPr>
          <w:rFonts w:eastAsia="MS Mincho"/>
          <w:sz w:val="28"/>
          <w:szCs w:val="28"/>
        </w:rPr>
        <w:t xml:space="preserve"> — нить, связывающая мёртвое физическое тело с эфирным.</w:t>
      </w:r>
    </w:p>
    <w:p w:rsidR="00C6311C" w:rsidRPr="00CB312E" w:rsidRDefault="00C6311C">
      <w:pPr>
        <w:rPr>
          <w:rFonts w:eastAsia="MS Mincho"/>
          <w:sz w:val="28"/>
          <w:szCs w:val="28"/>
        </w:rPr>
      </w:pPr>
    </w:p>
    <w:p w:rsidR="00C6311C" w:rsidRPr="00CB312E" w:rsidRDefault="00C6311C">
      <w:pPr>
        <w:rPr>
          <w:rFonts w:eastAsia="MS Mincho"/>
          <w:sz w:val="28"/>
          <w:szCs w:val="28"/>
        </w:rPr>
      </w:pPr>
    </w:p>
    <w:p w:rsidR="00C6311C" w:rsidRPr="00CB312E" w:rsidRDefault="00C6311C">
      <w:pPr>
        <w:rPr>
          <w:rFonts w:eastAsia="MS Mincho"/>
          <w:sz w:val="28"/>
          <w:szCs w:val="28"/>
        </w:rPr>
      </w:pPr>
    </w:p>
    <w:p w:rsidR="00C6311C" w:rsidRPr="00CB312E" w:rsidRDefault="00C6311C">
      <w:pPr>
        <w:rPr>
          <w:rFonts w:eastAsia="MS Mincho"/>
          <w:sz w:val="28"/>
          <w:szCs w:val="28"/>
        </w:rPr>
      </w:pPr>
    </w:p>
    <w:p w:rsidR="003A4896" w:rsidRPr="00CB312E" w:rsidRDefault="003A4896">
      <w:pPr>
        <w:rPr>
          <w:rFonts w:eastAsia="MS Mincho"/>
          <w:sz w:val="28"/>
          <w:szCs w:val="28"/>
        </w:rPr>
      </w:pPr>
    </w:p>
    <w:p w:rsidR="00C6311C" w:rsidRPr="00CB312E" w:rsidRDefault="00C6311C">
      <w:pPr>
        <w:rPr>
          <w:rFonts w:eastAsia="MS Mincho"/>
          <w:sz w:val="28"/>
          <w:szCs w:val="28"/>
        </w:rPr>
      </w:pPr>
    </w:p>
    <w:p w:rsidR="00C6311C" w:rsidRDefault="00C6311C">
      <w:pPr>
        <w:rPr>
          <w:rFonts w:eastAsia="MS Mincho"/>
          <w:sz w:val="28"/>
          <w:szCs w:val="28"/>
        </w:rPr>
      </w:pPr>
    </w:p>
    <w:p w:rsidR="00D14E69" w:rsidRDefault="00D14E69">
      <w:pPr>
        <w:rPr>
          <w:rFonts w:eastAsia="MS Mincho"/>
          <w:sz w:val="28"/>
          <w:szCs w:val="28"/>
        </w:rPr>
      </w:pPr>
    </w:p>
    <w:p w:rsidR="00D14E69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25984" behindDoc="0" locked="0" layoutInCell="1" allowOverlap="1">
            <wp:simplePos x="0" y="0"/>
            <wp:positionH relativeFrom="margin">
              <wp:posOffset>3104515</wp:posOffset>
            </wp:positionH>
            <wp:positionV relativeFrom="margin">
              <wp:posOffset>4731385</wp:posOffset>
            </wp:positionV>
            <wp:extent cx="3012440" cy="4319270"/>
            <wp:effectExtent l="0" t="0" r="0" b="5080"/>
            <wp:wrapSquare wrapText="bothSides"/>
            <wp:docPr id="217" name="Рисунок 124" descr="Fig-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Fig-92"/>
                    <pic:cNvPicPr>
                      <a:picLocks noChangeAspect="1" noChangeArrowheads="1"/>
                    </pic:cNvPicPr>
                  </pic:nvPicPr>
                  <pic:blipFill>
                    <a:blip r:embed="rId2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2440" cy="431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4E69" w:rsidRDefault="00D14E69">
      <w:pPr>
        <w:rPr>
          <w:rFonts w:eastAsia="MS Mincho"/>
          <w:sz w:val="28"/>
          <w:szCs w:val="28"/>
        </w:rPr>
      </w:pPr>
    </w:p>
    <w:p w:rsidR="00D14E69" w:rsidRPr="00CB312E" w:rsidRDefault="00D14E69">
      <w:pPr>
        <w:rPr>
          <w:rFonts w:eastAsia="MS Mincho"/>
          <w:sz w:val="28"/>
          <w:szCs w:val="28"/>
        </w:rPr>
      </w:pPr>
    </w:p>
    <w:p w:rsidR="00D14E69" w:rsidRDefault="00D14E69">
      <w:pPr>
        <w:rPr>
          <w:rStyle w:val="a3"/>
          <w:rFonts w:eastAsia="MS Mincho"/>
          <w:sz w:val="28"/>
          <w:szCs w:val="28"/>
        </w:rPr>
      </w:pPr>
    </w:p>
    <w:p w:rsidR="00D14E69" w:rsidRDefault="00D14E69">
      <w:pPr>
        <w:rPr>
          <w:rStyle w:val="a3"/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26" w:history="1">
        <w:r w:rsidRPr="00CB312E">
          <w:rPr>
            <w:rStyle w:val="a3"/>
            <w:rFonts w:eastAsia="MS Mincho"/>
            <w:sz w:val="28"/>
            <w:szCs w:val="28"/>
          </w:rPr>
          <w:t>Рис.92</w:t>
        </w:r>
      </w:hyperlink>
      <w:r w:rsidRPr="00CB312E">
        <w:rPr>
          <w:rFonts w:eastAsia="MS Mincho"/>
          <w:sz w:val="28"/>
          <w:szCs w:val="28"/>
        </w:rPr>
        <w:t xml:space="preserve"> — продолжается процесс ра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пада органики в костях скелета человека.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—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— эфирное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— астральное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— первое ментальное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5.</w:t>
      </w:r>
      <w:r w:rsidRPr="00CB312E">
        <w:rPr>
          <w:rFonts w:eastAsia="MS Mincho"/>
          <w:sz w:val="28"/>
          <w:szCs w:val="28"/>
        </w:rPr>
        <w:t xml:space="preserve"> — нить, связывающая мёртвое физическое тело с эфирным.</w:t>
      </w:r>
    </w:p>
    <w:p w:rsidR="00C6311C" w:rsidRPr="00CB312E" w:rsidRDefault="00C6311C">
      <w:pPr>
        <w:rPr>
          <w:rFonts w:eastAsia="MS Mincho"/>
          <w:sz w:val="28"/>
          <w:szCs w:val="28"/>
        </w:rPr>
      </w:pPr>
    </w:p>
    <w:p w:rsidR="00C6311C" w:rsidRPr="00CB312E" w:rsidRDefault="00C6311C">
      <w:pPr>
        <w:rPr>
          <w:rFonts w:eastAsia="MS Mincho"/>
          <w:sz w:val="28"/>
          <w:szCs w:val="28"/>
        </w:rPr>
      </w:pPr>
    </w:p>
    <w:p w:rsidR="00C6311C" w:rsidRPr="00CB312E" w:rsidRDefault="00C6311C">
      <w:pPr>
        <w:rPr>
          <w:rFonts w:eastAsia="MS Mincho"/>
          <w:sz w:val="28"/>
          <w:szCs w:val="28"/>
        </w:rPr>
      </w:pPr>
    </w:p>
    <w:p w:rsidR="00C6311C" w:rsidRPr="00CB312E" w:rsidRDefault="00C6311C">
      <w:pPr>
        <w:rPr>
          <w:rFonts w:eastAsia="MS Mincho"/>
          <w:sz w:val="28"/>
          <w:szCs w:val="28"/>
        </w:rPr>
      </w:pPr>
    </w:p>
    <w:p w:rsidR="00C6311C" w:rsidRPr="00CB312E" w:rsidRDefault="00C6311C">
      <w:pPr>
        <w:rPr>
          <w:rFonts w:eastAsia="MS Mincho"/>
          <w:sz w:val="28"/>
          <w:szCs w:val="28"/>
        </w:rPr>
      </w:pPr>
    </w:p>
    <w:p w:rsidR="00C6311C" w:rsidRPr="00CB312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lastRenderedPageBreak/>
        <w:drawing>
          <wp:anchor distT="0" distB="0" distL="114300" distR="114300" simplePos="0" relativeHeight="251724288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-5715</wp:posOffset>
            </wp:positionV>
            <wp:extent cx="2900680" cy="4188460"/>
            <wp:effectExtent l="0" t="0" r="0" b="2540"/>
            <wp:wrapSquare wrapText="bothSides"/>
            <wp:docPr id="293" name="Рисунок 293" descr="Fig-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 descr="Fig-93"/>
                    <pic:cNvPicPr>
                      <a:picLocks noChangeAspect="1" noChangeArrowheads="1"/>
                    </pic:cNvPicPr>
                  </pic:nvPicPr>
                  <pic:blipFill>
                    <a:blip r:embed="rId2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680" cy="4188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6311C" w:rsidRPr="00CB312E" w:rsidRDefault="00C6311C">
      <w:pPr>
        <w:rPr>
          <w:rFonts w:eastAsia="MS Mincho"/>
          <w:sz w:val="28"/>
          <w:szCs w:val="28"/>
        </w:rPr>
      </w:pPr>
    </w:p>
    <w:p w:rsidR="00D14E69" w:rsidRDefault="00D14E69">
      <w:pPr>
        <w:rPr>
          <w:rStyle w:val="a3"/>
          <w:rFonts w:eastAsia="MS Mincho"/>
          <w:sz w:val="28"/>
          <w:szCs w:val="28"/>
        </w:rPr>
      </w:pPr>
    </w:p>
    <w:p w:rsidR="00D14E69" w:rsidRDefault="00D14E69">
      <w:pPr>
        <w:rPr>
          <w:rStyle w:val="a3"/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27" w:history="1">
        <w:r w:rsidRPr="00CB312E">
          <w:rPr>
            <w:rStyle w:val="a3"/>
            <w:rFonts w:eastAsia="MS Mincho"/>
            <w:sz w:val="28"/>
            <w:szCs w:val="28"/>
          </w:rPr>
          <w:t>Рис.93</w:t>
        </w:r>
      </w:hyperlink>
      <w:r w:rsidRPr="00CB312E">
        <w:rPr>
          <w:rStyle w:val="a3"/>
          <w:b w:val="0"/>
          <w:color w:val="auto"/>
          <w:sz w:val="28"/>
          <w:szCs w:val="28"/>
          <w:u w:val="none"/>
        </w:rPr>
        <w:t xml:space="preserve"> </w:t>
      </w:r>
      <w:r w:rsidRPr="00CB312E">
        <w:rPr>
          <w:rFonts w:eastAsia="MS Mincho"/>
          <w:sz w:val="28"/>
          <w:szCs w:val="28"/>
        </w:rPr>
        <w:t>— скелет человека заменяется на неорганические соединения, и исчезают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следние остатки органики, несущие информацию о внешности человека и его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— скелет человека.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— эфирное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— астральное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— первое ментальное тело.</w:t>
      </w:r>
    </w:p>
    <w:p w:rsidR="00C6311C" w:rsidRPr="00CB312E" w:rsidRDefault="00C6311C">
      <w:pPr>
        <w:rPr>
          <w:rFonts w:eastAsia="MS Mincho"/>
          <w:sz w:val="28"/>
          <w:szCs w:val="28"/>
        </w:rPr>
      </w:pPr>
    </w:p>
    <w:p w:rsidR="00C6311C" w:rsidRPr="00CB312E" w:rsidRDefault="00C6311C">
      <w:pPr>
        <w:rPr>
          <w:rFonts w:eastAsia="MS Mincho"/>
          <w:sz w:val="28"/>
          <w:szCs w:val="28"/>
        </w:rPr>
      </w:pPr>
    </w:p>
    <w:p w:rsidR="00C6311C" w:rsidRPr="00CB312E" w:rsidRDefault="00C6311C">
      <w:pPr>
        <w:rPr>
          <w:rFonts w:eastAsia="MS Mincho"/>
          <w:sz w:val="28"/>
          <w:szCs w:val="28"/>
        </w:rPr>
      </w:pPr>
    </w:p>
    <w:p w:rsidR="00C6311C" w:rsidRPr="00CB312E" w:rsidRDefault="00C6311C">
      <w:pPr>
        <w:rPr>
          <w:rFonts w:eastAsia="MS Mincho"/>
          <w:sz w:val="28"/>
          <w:szCs w:val="28"/>
        </w:rPr>
      </w:pPr>
    </w:p>
    <w:p w:rsidR="00C6311C" w:rsidRPr="00CB312E" w:rsidRDefault="00C6311C">
      <w:pPr>
        <w:rPr>
          <w:rFonts w:eastAsia="MS Mincho"/>
          <w:sz w:val="28"/>
          <w:szCs w:val="28"/>
        </w:rPr>
      </w:pPr>
    </w:p>
    <w:p w:rsidR="00D14E69" w:rsidRPr="00CB312E" w:rsidRDefault="00D14E69" w:rsidP="00C6311C">
      <w:pPr>
        <w:ind w:firstLine="0"/>
        <w:rPr>
          <w:rStyle w:val="a3"/>
          <w:b w:val="0"/>
          <w:color w:val="auto"/>
          <w:sz w:val="28"/>
          <w:szCs w:val="28"/>
          <w:u w:val="none"/>
        </w:rPr>
      </w:pPr>
    </w:p>
    <w:p w:rsidR="006F631E" w:rsidRPr="00CB312E" w:rsidRDefault="006F631E" w:rsidP="00746E1D">
      <w:pPr>
        <w:pStyle w:val="5"/>
        <w:rPr>
          <w:rFonts w:ascii="Verdana" w:eastAsia="MS Mincho" w:hAnsi="Verdana"/>
          <w:color w:val="002060"/>
          <w:sz w:val="28"/>
          <w:szCs w:val="28"/>
        </w:rPr>
      </w:pPr>
      <w:r w:rsidRPr="00CB312E">
        <w:rPr>
          <w:rFonts w:ascii="Verdana" w:eastAsia="MS Mincho" w:hAnsi="Verdana"/>
          <w:color w:val="002060"/>
          <w:sz w:val="28"/>
          <w:szCs w:val="28"/>
        </w:rPr>
        <w:t>о) Фазы клинической смерти</w:t>
      </w:r>
    </w:p>
    <w:p w:rsidR="00C6311C" w:rsidRDefault="002C545F" w:rsidP="00C6311C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27008" behindDoc="0" locked="0" layoutInCell="1" allowOverlap="1">
            <wp:simplePos x="0" y="0"/>
            <wp:positionH relativeFrom="margin">
              <wp:posOffset>3086100</wp:posOffset>
            </wp:positionH>
            <wp:positionV relativeFrom="margin">
              <wp:posOffset>4701540</wp:posOffset>
            </wp:positionV>
            <wp:extent cx="3027680" cy="4351655"/>
            <wp:effectExtent l="0" t="0" r="1270" b="0"/>
            <wp:wrapSquare wrapText="bothSides"/>
            <wp:docPr id="216" name="Рисунок 126" descr="Fig-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Fig-94"/>
                    <pic:cNvPicPr>
                      <a:picLocks noChangeAspect="1" noChangeArrowheads="1"/>
                    </pic:cNvPicPr>
                  </pic:nvPicPr>
                  <pic:blipFill>
                    <a:blip r:embed="rId2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7680" cy="4351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4E69" w:rsidRDefault="00D14E69" w:rsidP="00C6311C">
      <w:pPr>
        <w:rPr>
          <w:rFonts w:eastAsia="MS Mincho"/>
          <w:sz w:val="28"/>
          <w:szCs w:val="28"/>
        </w:rPr>
      </w:pPr>
    </w:p>
    <w:p w:rsidR="00D14E69" w:rsidRPr="00CB312E" w:rsidRDefault="00D14E69" w:rsidP="00C6311C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28" w:history="1">
        <w:r w:rsidRPr="00CB312E">
          <w:rPr>
            <w:rStyle w:val="a3"/>
            <w:rFonts w:eastAsia="MS Mincho"/>
            <w:sz w:val="28"/>
            <w:szCs w:val="28"/>
          </w:rPr>
          <w:t>Рис.94</w:t>
        </w:r>
      </w:hyperlink>
      <w:r w:rsidRPr="00CB312E">
        <w:rPr>
          <w:rStyle w:val="a3"/>
          <w:b w:val="0"/>
          <w:color w:val="auto"/>
          <w:sz w:val="28"/>
          <w:szCs w:val="28"/>
          <w:u w:val="none"/>
        </w:rPr>
        <w:t xml:space="preserve"> — </w:t>
      </w:r>
      <w:r w:rsidRPr="00CB312E">
        <w:rPr>
          <w:rFonts w:eastAsia="MS Mincho"/>
          <w:sz w:val="28"/>
          <w:szCs w:val="28"/>
        </w:rPr>
        <w:t>начальный момент клинической смерти, когда в мозг прекращается посту</w:t>
      </w:r>
      <w:r w:rsidRPr="00CB312E">
        <w:rPr>
          <w:rFonts w:eastAsia="MS Mincho"/>
          <w:sz w:val="28"/>
          <w:szCs w:val="28"/>
        </w:rPr>
        <w:t>п</w:t>
      </w:r>
      <w:r w:rsidRPr="00CB312E">
        <w:rPr>
          <w:rFonts w:eastAsia="MS Mincho"/>
          <w:sz w:val="28"/>
          <w:szCs w:val="28"/>
        </w:rPr>
        <w:t>ление необходимых для жизнедеятельности нейронов мозга веществ.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—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— защитная оболочка физического тела.</w:t>
      </w:r>
    </w:p>
    <w:p w:rsidR="00C6311C" w:rsidRPr="00CB312E" w:rsidRDefault="00C6311C">
      <w:pPr>
        <w:rPr>
          <w:rFonts w:eastAsia="MS Mincho"/>
          <w:sz w:val="28"/>
          <w:szCs w:val="28"/>
        </w:rPr>
      </w:pPr>
    </w:p>
    <w:p w:rsidR="00C6311C" w:rsidRPr="00CB312E" w:rsidRDefault="00C6311C">
      <w:pPr>
        <w:rPr>
          <w:rFonts w:eastAsia="MS Mincho"/>
          <w:sz w:val="28"/>
          <w:szCs w:val="28"/>
        </w:rPr>
      </w:pPr>
    </w:p>
    <w:p w:rsidR="00C6311C" w:rsidRPr="00CB312E" w:rsidRDefault="00C6311C">
      <w:pPr>
        <w:rPr>
          <w:rFonts w:eastAsia="MS Mincho"/>
          <w:sz w:val="28"/>
          <w:szCs w:val="28"/>
        </w:rPr>
      </w:pPr>
    </w:p>
    <w:p w:rsidR="00C6311C" w:rsidRPr="00CB312E" w:rsidRDefault="00C6311C">
      <w:pPr>
        <w:rPr>
          <w:rFonts w:eastAsia="MS Mincho"/>
          <w:sz w:val="28"/>
          <w:szCs w:val="28"/>
        </w:rPr>
      </w:pPr>
    </w:p>
    <w:p w:rsidR="00C6311C" w:rsidRPr="00CB312E" w:rsidRDefault="00C6311C">
      <w:pPr>
        <w:rPr>
          <w:rFonts w:eastAsia="MS Mincho"/>
          <w:sz w:val="28"/>
          <w:szCs w:val="28"/>
        </w:rPr>
      </w:pPr>
    </w:p>
    <w:p w:rsidR="00C6311C" w:rsidRPr="00CB312E" w:rsidRDefault="00C6311C">
      <w:pPr>
        <w:rPr>
          <w:rFonts w:eastAsia="MS Mincho"/>
          <w:sz w:val="28"/>
          <w:szCs w:val="28"/>
        </w:rPr>
      </w:pPr>
    </w:p>
    <w:p w:rsidR="00C6311C" w:rsidRPr="00CB312E" w:rsidRDefault="00C6311C">
      <w:pPr>
        <w:rPr>
          <w:rFonts w:eastAsia="MS Mincho"/>
          <w:sz w:val="28"/>
          <w:szCs w:val="28"/>
        </w:rPr>
      </w:pPr>
    </w:p>
    <w:p w:rsidR="00C6311C" w:rsidRPr="00CB312E" w:rsidRDefault="00C6311C">
      <w:pPr>
        <w:rPr>
          <w:rFonts w:eastAsia="MS Mincho"/>
          <w:sz w:val="28"/>
          <w:szCs w:val="28"/>
        </w:rPr>
      </w:pPr>
    </w:p>
    <w:p w:rsidR="00C6311C" w:rsidRPr="00CB312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noProof/>
          <w:sz w:val="28"/>
          <w:szCs w:val="28"/>
        </w:rPr>
        <w:lastRenderedPageBreak/>
        <w:drawing>
          <wp:anchor distT="0" distB="0" distL="114300" distR="114300" simplePos="0" relativeHeight="251725312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-4445</wp:posOffset>
            </wp:positionV>
            <wp:extent cx="2856230" cy="4105275"/>
            <wp:effectExtent l="0" t="0" r="1270" b="9525"/>
            <wp:wrapSquare wrapText="bothSides"/>
            <wp:docPr id="294" name="Рисунок 294" descr="Fig-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 descr="Fig-95"/>
                    <pic:cNvPicPr>
                      <a:picLocks noChangeAspect="1" noChangeArrowheads="1"/>
                    </pic:cNvPicPr>
                  </pic:nvPicPr>
                  <pic:blipFill>
                    <a:blip r:embed="rId2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6230" cy="410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6311C" w:rsidRPr="00CB312E" w:rsidRDefault="00C6311C">
      <w:pPr>
        <w:rPr>
          <w:rFonts w:eastAsia="MS Mincho"/>
          <w:sz w:val="28"/>
          <w:szCs w:val="28"/>
        </w:rPr>
      </w:pPr>
    </w:p>
    <w:p w:rsidR="00D14E69" w:rsidRDefault="00D14E69">
      <w:pPr>
        <w:rPr>
          <w:rStyle w:val="a3"/>
          <w:rFonts w:eastAsia="MS Mincho"/>
          <w:sz w:val="28"/>
          <w:szCs w:val="28"/>
        </w:rPr>
      </w:pPr>
    </w:p>
    <w:p w:rsidR="00D14E69" w:rsidRDefault="00D14E69">
      <w:pPr>
        <w:rPr>
          <w:rStyle w:val="a3"/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29" w:history="1">
        <w:r w:rsidRPr="00CB312E">
          <w:rPr>
            <w:rStyle w:val="a3"/>
            <w:rFonts w:eastAsia="MS Mincho"/>
            <w:sz w:val="28"/>
            <w:szCs w:val="28"/>
          </w:rPr>
          <w:t>Рис.95</w:t>
        </w:r>
      </w:hyperlink>
      <w:r w:rsidRPr="00CB312E">
        <w:rPr>
          <w:rFonts w:eastAsia="MS Mincho"/>
          <w:sz w:val="28"/>
          <w:szCs w:val="28"/>
        </w:rPr>
        <w:t xml:space="preserve"> — мозг, не получая необходимые для своей жизнедеятельности вещества, нач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нает переходить на режим минимальной активности, что эквивалентно состоянию сна. При этом сущность начинает вых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дить из своего физического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—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— сущность.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— защитная оболочка физического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3*.</w:t>
      </w:r>
      <w:r w:rsidRPr="00CB312E">
        <w:rPr>
          <w:rFonts w:eastAsia="MS Mincho"/>
          <w:sz w:val="28"/>
          <w:szCs w:val="28"/>
        </w:rPr>
        <w:t xml:space="preserve"> — защитная оболочка сущности.</w:t>
      </w:r>
    </w:p>
    <w:p w:rsidR="00C6311C" w:rsidRPr="00CB312E" w:rsidRDefault="00C6311C">
      <w:pPr>
        <w:rPr>
          <w:rFonts w:eastAsia="MS Mincho"/>
          <w:sz w:val="28"/>
          <w:szCs w:val="28"/>
        </w:rPr>
      </w:pPr>
    </w:p>
    <w:p w:rsidR="00C6311C" w:rsidRPr="00CB312E" w:rsidRDefault="00C6311C">
      <w:pPr>
        <w:rPr>
          <w:rFonts w:eastAsia="MS Mincho"/>
          <w:sz w:val="28"/>
          <w:szCs w:val="28"/>
        </w:rPr>
      </w:pPr>
    </w:p>
    <w:p w:rsidR="00C6311C" w:rsidRPr="00CB312E" w:rsidRDefault="00C6311C">
      <w:pPr>
        <w:rPr>
          <w:rFonts w:eastAsia="MS Mincho"/>
          <w:sz w:val="28"/>
          <w:szCs w:val="28"/>
        </w:rPr>
      </w:pPr>
    </w:p>
    <w:p w:rsidR="00746E1D" w:rsidRPr="00CB312E" w:rsidRDefault="00746E1D">
      <w:pPr>
        <w:rPr>
          <w:rFonts w:eastAsia="MS Mincho"/>
          <w:sz w:val="28"/>
          <w:szCs w:val="28"/>
        </w:rPr>
      </w:pPr>
    </w:p>
    <w:p w:rsidR="00C6311C" w:rsidRPr="00CB312E" w:rsidRDefault="002C545F" w:rsidP="00576CA5">
      <w:pPr>
        <w:ind w:firstLine="0"/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drawing>
          <wp:anchor distT="0" distB="0" distL="114300" distR="114300" simplePos="0" relativeHeight="251726336" behindDoc="0" locked="0" layoutInCell="1" allowOverlap="1">
            <wp:simplePos x="0" y="0"/>
            <wp:positionH relativeFrom="margin">
              <wp:posOffset>3061970</wp:posOffset>
            </wp:positionH>
            <wp:positionV relativeFrom="margin">
              <wp:posOffset>4507230</wp:posOffset>
            </wp:positionV>
            <wp:extent cx="3053080" cy="4387850"/>
            <wp:effectExtent l="0" t="0" r="0" b="0"/>
            <wp:wrapSquare wrapText="bothSides"/>
            <wp:docPr id="295" name="Рисунок 295" descr="Fig-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 descr="Fig-96"/>
                    <pic:cNvPicPr>
                      <a:picLocks noChangeAspect="1" noChangeArrowheads="1"/>
                    </pic:cNvPicPr>
                  </pic:nvPicPr>
                  <pic:blipFill>
                    <a:blip r:embed="rId2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3080" cy="438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4E69" w:rsidRDefault="00D14E69">
      <w:pPr>
        <w:rPr>
          <w:rStyle w:val="a3"/>
          <w:rFonts w:eastAsia="MS Mincho"/>
          <w:sz w:val="28"/>
          <w:szCs w:val="28"/>
        </w:rPr>
      </w:pPr>
    </w:p>
    <w:p w:rsidR="00D14E69" w:rsidRDefault="00D14E69">
      <w:pPr>
        <w:rPr>
          <w:rStyle w:val="a3"/>
          <w:rFonts w:eastAsia="MS Mincho"/>
          <w:sz w:val="28"/>
          <w:szCs w:val="28"/>
        </w:rPr>
      </w:pPr>
    </w:p>
    <w:p w:rsidR="00D14E69" w:rsidRDefault="00D14E69" w:rsidP="009B3D6E">
      <w:pPr>
        <w:ind w:firstLine="0"/>
        <w:rPr>
          <w:rStyle w:val="a3"/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30" w:history="1">
        <w:r w:rsidRPr="00CB312E">
          <w:rPr>
            <w:rStyle w:val="a3"/>
            <w:rFonts w:eastAsia="MS Mincho"/>
            <w:sz w:val="28"/>
            <w:szCs w:val="28"/>
          </w:rPr>
          <w:t>Рис.96</w:t>
        </w:r>
      </w:hyperlink>
      <w:r w:rsidRPr="00CB312E">
        <w:rPr>
          <w:rFonts w:eastAsia="MS Mincho"/>
          <w:sz w:val="28"/>
          <w:szCs w:val="28"/>
        </w:rPr>
        <w:t xml:space="preserve"> — использовав все свои запасы, мозг вынужденно переходит на ещё более ни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кий режим активности. При этом начинает разрушаться защитная оболочка физического 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—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— сущность.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— защитная оболочка физического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3*.</w:t>
      </w:r>
      <w:r w:rsidRPr="00CB312E">
        <w:rPr>
          <w:rFonts w:eastAsia="MS Mincho"/>
          <w:sz w:val="28"/>
          <w:szCs w:val="28"/>
        </w:rPr>
        <w:t xml:space="preserve"> — защитная оболочка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— канал, связывающий сущность и физ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ческое тело.</w:t>
      </w:r>
    </w:p>
    <w:p w:rsidR="00576CA5" w:rsidRPr="00CB312E" w:rsidRDefault="00576CA5">
      <w:pPr>
        <w:rPr>
          <w:rFonts w:eastAsia="MS Mincho"/>
          <w:sz w:val="28"/>
          <w:szCs w:val="28"/>
        </w:rPr>
      </w:pPr>
    </w:p>
    <w:p w:rsidR="00576CA5" w:rsidRPr="00CB312E" w:rsidRDefault="00576CA5">
      <w:pPr>
        <w:rPr>
          <w:rFonts w:eastAsia="MS Mincho"/>
          <w:sz w:val="28"/>
          <w:szCs w:val="28"/>
        </w:rPr>
      </w:pPr>
    </w:p>
    <w:p w:rsidR="00576CA5" w:rsidRPr="00CB312E" w:rsidRDefault="00576CA5">
      <w:pPr>
        <w:rPr>
          <w:rFonts w:eastAsia="MS Mincho"/>
          <w:sz w:val="28"/>
          <w:szCs w:val="28"/>
        </w:rPr>
      </w:pPr>
    </w:p>
    <w:p w:rsidR="009C31E9" w:rsidRPr="00CB312E" w:rsidRDefault="009C31E9">
      <w:pPr>
        <w:rPr>
          <w:rFonts w:eastAsia="MS Mincho"/>
          <w:sz w:val="28"/>
          <w:szCs w:val="28"/>
        </w:rPr>
      </w:pPr>
    </w:p>
    <w:p w:rsidR="00576CA5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lastRenderedPageBreak/>
        <w:drawing>
          <wp:anchor distT="0" distB="0" distL="114300" distR="114300" simplePos="0" relativeHeight="251628032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-9525</wp:posOffset>
            </wp:positionV>
            <wp:extent cx="2924810" cy="4223385"/>
            <wp:effectExtent l="0" t="0" r="8890" b="5715"/>
            <wp:wrapSquare wrapText="bothSides"/>
            <wp:docPr id="215" name="Рисунок 129" descr="Fig-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Fig-97"/>
                    <pic:cNvPicPr>
                      <a:picLocks noChangeAspect="1" noChangeArrowheads="1"/>
                    </pic:cNvPicPr>
                  </pic:nvPicPr>
                  <pic:blipFill>
                    <a:blip r:embed="rId2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810" cy="4223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4E69" w:rsidRDefault="00D14E69">
      <w:pPr>
        <w:rPr>
          <w:rStyle w:val="a3"/>
          <w:rFonts w:eastAsia="MS Mincho"/>
          <w:sz w:val="28"/>
          <w:szCs w:val="28"/>
        </w:rPr>
      </w:pPr>
    </w:p>
    <w:p w:rsidR="00D14E69" w:rsidRDefault="00D14E69">
      <w:pPr>
        <w:rPr>
          <w:rStyle w:val="a3"/>
          <w:rFonts w:eastAsia="MS Mincho"/>
          <w:sz w:val="28"/>
          <w:szCs w:val="28"/>
        </w:rPr>
      </w:pPr>
    </w:p>
    <w:p w:rsidR="00D14E69" w:rsidRDefault="00D14E69">
      <w:pPr>
        <w:rPr>
          <w:rStyle w:val="a3"/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31" w:history="1">
        <w:r w:rsidRPr="00CB312E">
          <w:rPr>
            <w:rStyle w:val="a3"/>
            <w:rFonts w:eastAsia="MS Mincho"/>
            <w:sz w:val="28"/>
            <w:szCs w:val="28"/>
          </w:rPr>
          <w:t>Рис.97</w:t>
        </w:r>
      </w:hyperlink>
      <w:r w:rsidRPr="00CB312E">
        <w:rPr>
          <w:rFonts w:eastAsia="MS Mincho"/>
          <w:sz w:val="28"/>
          <w:szCs w:val="28"/>
        </w:rPr>
        <w:t xml:space="preserve"> — сущность полностью выходит из тела, защитная оболочка которого продо</w:t>
      </w:r>
      <w:r w:rsidRPr="00CB312E">
        <w:rPr>
          <w:rFonts w:eastAsia="MS Mincho"/>
          <w:sz w:val="28"/>
          <w:szCs w:val="28"/>
        </w:rPr>
        <w:t>л</w:t>
      </w:r>
      <w:r w:rsidRPr="00CB312E">
        <w:rPr>
          <w:rFonts w:eastAsia="MS Mincho"/>
          <w:sz w:val="28"/>
          <w:szCs w:val="28"/>
        </w:rPr>
        <w:t>жает разрушаться.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—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— сущность.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— защитная оболочка физического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3*.</w:t>
      </w:r>
      <w:r w:rsidRPr="00CB312E">
        <w:rPr>
          <w:rFonts w:eastAsia="MS Mincho"/>
          <w:sz w:val="28"/>
          <w:szCs w:val="28"/>
        </w:rPr>
        <w:t xml:space="preserve"> — защитная оболочка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— канал, связывающий сущность и физ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ческое тело.</w:t>
      </w:r>
    </w:p>
    <w:p w:rsidR="00576CA5" w:rsidRPr="00CB312E" w:rsidRDefault="00576CA5">
      <w:pPr>
        <w:rPr>
          <w:rFonts w:eastAsia="MS Mincho"/>
          <w:sz w:val="28"/>
          <w:szCs w:val="28"/>
        </w:rPr>
      </w:pPr>
    </w:p>
    <w:p w:rsidR="00576CA5" w:rsidRPr="00CB312E" w:rsidRDefault="00576CA5">
      <w:pPr>
        <w:rPr>
          <w:rFonts w:eastAsia="MS Mincho"/>
          <w:sz w:val="28"/>
          <w:szCs w:val="28"/>
        </w:rPr>
      </w:pPr>
    </w:p>
    <w:p w:rsidR="00576CA5" w:rsidRPr="00CB312E" w:rsidRDefault="00576CA5">
      <w:pPr>
        <w:rPr>
          <w:rFonts w:eastAsia="MS Mincho"/>
          <w:sz w:val="28"/>
          <w:szCs w:val="28"/>
        </w:rPr>
      </w:pPr>
    </w:p>
    <w:p w:rsidR="00576CA5" w:rsidRPr="00CB312E" w:rsidRDefault="00576CA5">
      <w:pPr>
        <w:rPr>
          <w:rFonts w:eastAsia="MS Mincho"/>
          <w:sz w:val="28"/>
          <w:szCs w:val="28"/>
        </w:rPr>
      </w:pPr>
    </w:p>
    <w:p w:rsidR="00D14E69" w:rsidRPr="009B3D6E" w:rsidRDefault="002C545F" w:rsidP="009B3D6E">
      <w:pPr>
        <w:ind w:firstLine="0"/>
        <w:rPr>
          <w:rStyle w:val="a3"/>
          <w:rFonts w:eastAsia="MS Mincho"/>
          <w:b w:val="0"/>
          <w:color w:val="auto"/>
          <w:sz w:val="28"/>
          <w:szCs w:val="28"/>
          <w:u w:val="none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29056" behindDoc="0" locked="0" layoutInCell="1" allowOverlap="1">
            <wp:simplePos x="0" y="0"/>
            <wp:positionH relativeFrom="margin">
              <wp:posOffset>3103880</wp:posOffset>
            </wp:positionH>
            <wp:positionV relativeFrom="margin">
              <wp:posOffset>4498975</wp:posOffset>
            </wp:positionV>
            <wp:extent cx="3011170" cy="4328160"/>
            <wp:effectExtent l="0" t="0" r="0" b="0"/>
            <wp:wrapSquare wrapText="bothSides"/>
            <wp:docPr id="214" name="Рисунок 130" descr="Fig-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Fig-98"/>
                    <pic:cNvPicPr>
                      <a:picLocks noChangeAspect="1" noChangeArrowheads="1"/>
                    </pic:cNvPicPr>
                  </pic:nvPicPr>
                  <pic:blipFill>
                    <a:blip r:embed="rId2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1170" cy="432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32" w:history="1">
        <w:r w:rsidRPr="00CB312E">
          <w:rPr>
            <w:rStyle w:val="a3"/>
            <w:rFonts w:eastAsia="MS Mincho"/>
            <w:sz w:val="28"/>
            <w:szCs w:val="28"/>
          </w:rPr>
          <w:t>Рис.98</w:t>
        </w:r>
      </w:hyperlink>
      <w:r w:rsidRPr="00CB312E">
        <w:rPr>
          <w:rFonts w:eastAsia="MS Mincho"/>
          <w:sz w:val="28"/>
          <w:szCs w:val="28"/>
        </w:rPr>
        <w:t xml:space="preserve"> — при полном разрушении защитной оболочки возникает всплеск энергии, формирующий канал, по которому сущность начинает дв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гаться на другие уровни Земли.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—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— сущность.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— защитная оболочка физического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3*.</w:t>
      </w:r>
      <w:r w:rsidRPr="00CB312E">
        <w:rPr>
          <w:rFonts w:eastAsia="MS Mincho"/>
          <w:sz w:val="28"/>
          <w:szCs w:val="28"/>
        </w:rPr>
        <w:t xml:space="preserve"> — защитная оболочка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— нить, связывающая сущность и физич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5.</w:t>
      </w:r>
      <w:r w:rsidRPr="00CB312E">
        <w:rPr>
          <w:rFonts w:eastAsia="MS Mincho"/>
          <w:sz w:val="28"/>
          <w:szCs w:val="28"/>
        </w:rPr>
        <w:t xml:space="preserve"> Канал, по которому сущность выходит на другие уровни Земли.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  <w:lang w:val="en-US"/>
        </w:rPr>
        <w:t>t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1</w:t>
      </w:r>
      <w:r w:rsidRPr="00CB312E">
        <w:rPr>
          <w:rFonts w:eastAsia="MS Mincho"/>
          <w:sz w:val="28"/>
          <w:szCs w:val="28"/>
        </w:rPr>
        <w:t xml:space="preserve"> — момент образования канала, который о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крывает качественный барьер.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  <w:lang w:val="en-US"/>
        </w:rPr>
        <w:t>t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 — время с момента наступления клинической смерти, до которого, в большинстве случаев, нейроны мозга </w:t>
      </w:r>
      <w:r w:rsidRPr="00CB312E">
        <w:rPr>
          <w:rFonts w:eastAsia="MS Mincho"/>
          <w:sz w:val="28"/>
          <w:szCs w:val="28"/>
        </w:rPr>
        <w:lastRenderedPageBreak/>
        <w:t>ещё сохраняются живыми.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drawing>
          <wp:anchor distT="0" distB="0" distL="114300" distR="114300" simplePos="0" relativeHeight="251727360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281305</wp:posOffset>
            </wp:positionV>
            <wp:extent cx="2826385" cy="4062095"/>
            <wp:effectExtent l="0" t="0" r="0" b="0"/>
            <wp:wrapSquare wrapText="bothSides"/>
            <wp:docPr id="296" name="Рисунок 296" descr="Fig-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" descr="Fig-99"/>
                    <pic:cNvPicPr>
                      <a:picLocks noChangeAspect="1" noChangeArrowheads="1"/>
                    </pic:cNvPicPr>
                  </pic:nvPicPr>
                  <pic:blipFill>
                    <a:blip r:embed="rId2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6385" cy="4062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533" w:history="1">
        <w:r w:rsidR="006F631E" w:rsidRPr="00CB312E">
          <w:rPr>
            <w:rStyle w:val="a3"/>
            <w:rFonts w:eastAsia="MS Mincho"/>
            <w:sz w:val="28"/>
            <w:szCs w:val="28"/>
          </w:rPr>
          <w:t>Рис.99</w:t>
        </w:r>
      </w:hyperlink>
      <w:r w:rsidR="006F631E" w:rsidRPr="00CB312E">
        <w:rPr>
          <w:rFonts w:eastAsia="MS Mincho"/>
          <w:sz w:val="28"/>
          <w:szCs w:val="28"/>
        </w:rPr>
        <w:t xml:space="preserve"> — если кора головного мозга вновь начинает получать необходимые для своей жизнедеятельности вещества, мозг начинает восстанавл</w:t>
      </w:r>
      <w:r w:rsidR="006F631E" w:rsidRPr="00CB312E">
        <w:rPr>
          <w:rFonts w:eastAsia="MS Mincho"/>
          <w:sz w:val="28"/>
          <w:szCs w:val="28"/>
        </w:rPr>
        <w:t>и</w:t>
      </w:r>
      <w:r w:rsidR="006F631E" w:rsidRPr="00CB312E">
        <w:rPr>
          <w:rFonts w:eastAsia="MS Mincho"/>
          <w:sz w:val="28"/>
          <w:szCs w:val="28"/>
        </w:rPr>
        <w:t>вать свою активность, что создаёт условия для входа сущности обратно в своё физическое тело. При этом начинает восстана</w:t>
      </w:r>
      <w:r w:rsidR="006F631E" w:rsidRPr="00CB312E">
        <w:rPr>
          <w:rFonts w:eastAsia="MS Mincho"/>
          <w:sz w:val="28"/>
          <w:szCs w:val="28"/>
        </w:rPr>
        <w:t>в</w:t>
      </w:r>
      <w:r w:rsidR="006F631E" w:rsidRPr="00CB312E">
        <w:rPr>
          <w:rFonts w:eastAsia="MS Mincho"/>
          <w:sz w:val="28"/>
          <w:szCs w:val="28"/>
        </w:rPr>
        <w:t>ливаться защитная об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лочка физического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—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— сущность.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— защитная оболочка физического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3*.</w:t>
      </w:r>
      <w:r w:rsidRPr="00CB312E">
        <w:rPr>
          <w:rFonts w:eastAsia="MS Mincho"/>
          <w:sz w:val="28"/>
          <w:szCs w:val="28"/>
        </w:rPr>
        <w:t xml:space="preserve"> — защитная оболочка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— нить, связывающая сущность и физич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5.</w:t>
      </w:r>
      <w:r w:rsidRPr="00CB312E">
        <w:rPr>
          <w:rFonts w:eastAsia="MS Mincho"/>
          <w:sz w:val="28"/>
          <w:szCs w:val="28"/>
        </w:rPr>
        <w:t xml:space="preserve"> </w:t>
      </w:r>
      <w:r w:rsidR="00AE02E1" w:rsidRPr="00CB312E">
        <w:rPr>
          <w:rFonts w:eastAsia="MS Mincho"/>
          <w:sz w:val="28"/>
          <w:szCs w:val="28"/>
        </w:rPr>
        <w:t xml:space="preserve">— </w:t>
      </w:r>
      <w:r w:rsidRPr="00CB312E">
        <w:rPr>
          <w:rFonts w:eastAsia="MS Mincho"/>
          <w:sz w:val="28"/>
          <w:szCs w:val="28"/>
        </w:rPr>
        <w:t>Канал, по которому сущность выходит на другие уровни Земли.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  <w:lang w:val="en-US"/>
        </w:rPr>
        <w:t>t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1</w:t>
      </w:r>
      <w:r w:rsidRPr="00CB312E">
        <w:rPr>
          <w:rFonts w:eastAsia="MS Mincho"/>
          <w:sz w:val="28"/>
          <w:szCs w:val="28"/>
        </w:rPr>
        <w:t xml:space="preserve"> — момент входа сущности в канал.</w:t>
      </w:r>
    </w:p>
    <w:p w:rsidR="006F631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  <w:lang w:val="en-US"/>
        </w:rPr>
        <w:t>t</w:t>
      </w:r>
      <w:r w:rsidRPr="00CB312E">
        <w:rPr>
          <w:rFonts w:eastAsia="MS Mincho"/>
          <w:b/>
          <w:bCs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 — момент возвращения сущности по каналу в физическое тело.</w:t>
      </w:r>
    </w:p>
    <w:p w:rsidR="0009513A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30080" behindDoc="0" locked="0" layoutInCell="1" allowOverlap="1">
            <wp:simplePos x="0" y="0"/>
            <wp:positionH relativeFrom="margin">
              <wp:posOffset>3200400</wp:posOffset>
            </wp:positionH>
            <wp:positionV relativeFrom="margin">
              <wp:posOffset>4846955</wp:posOffset>
            </wp:positionV>
            <wp:extent cx="2914650" cy="4208780"/>
            <wp:effectExtent l="0" t="0" r="0" b="1270"/>
            <wp:wrapSquare wrapText="bothSides"/>
            <wp:docPr id="213" name="Рисунок 132" descr="Fig-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Fig-100"/>
                    <pic:cNvPicPr>
                      <a:picLocks noChangeAspect="1" noChangeArrowheads="1"/>
                    </pic:cNvPicPr>
                  </pic:nvPicPr>
                  <pic:blipFill>
                    <a:blip r:embed="rId2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420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34" w:history="1">
        <w:r w:rsidRPr="00CB312E">
          <w:rPr>
            <w:rStyle w:val="a3"/>
            <w:rFonts w:eastAsia="MS Mincho"/>
            <w:sz w:val="28"/>
            <w:szCs w:val="28"/>
          </w:rPr>
          <w:t>Рис.100</w:t>
        </w:r>
      </w:hyperlink>
      <w:r w:rsidRPr="00CB312E">
        <w:rPr>
          <w:rFonts w:eastAsia="MS Mincho"/>
          <w:sz w:val="28"/>
          <w:szCs w:val="28"/>
        </w:rPr>
        <w:t xml:space="preserve"> — по мере восстановления активности функций мозга, восстанавливается 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щитная оболо</w:t>
      </w:r>
      <w:r w:rsidRPr="00CB312E">
        <w:rPr>
          <w:rFonts w:eastAsia="MS Mincho"/>
          <w:sz w:val="28"/>
          <w:szCs w:val="28"/>
        </w:rPr>
        <w:t>ч</w:t>
      </w:r>
      <w:r w:rsidRPr="00CB312E">
        <w:rPr>
          <w:rFonts w:eastAsia="MS Mincho"/>
          <w:sz w:val="28"/>
          <w:szCs w:val="28"/>
        </w:rPr>
        <w:t>ка вокруг физического тела. При этом мозг человека переходит в активное состояние, как при пробуждении, только с ещё большей амплитудой и частотой, что прив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дит к готовности мозга к возвращению сущности в тело. Сущность начинает входить в тело, как при пробуждении после сна.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—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— сущность.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— защитная оболочка физического тела.</w:t>
      </w:r>
    </w:p>
    <w:p w:rsidR="00576CA5" w:rsidRPr="00CB312E" w:rsidRDefault="006F631E" w:rsidP="00576CA5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3*.</w:t>
      </w:r>
      <w:r w:rsidRPr="00CB312E">
        <w:rPr>
          <w:rFonts w:eastAsia="MS Mincho"/>
          <w:sz w:val="28"/>
          <w:szCs w:val="28"/>
        </w:rPr>
        <w:t xml:space="preserve"> — защитная оболочка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— нить, связывающая сущность и физич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ское тело.</w:t>
      </w:r>
    </w:p>
    <w:p w:rsidR="00576CA5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lastRenderedPageBreak/>
        <w:drawing>
          <wp:anchor distT="0" distB="0" distL="114300" distR="114300" simplePos="0" relativeHeight="251631104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-3175</wp:posOffset>
            </wp:positionV>
            <wp:extent cx="2960370" cy="4255135"/>
            <wp:effectExtent l="0" t="0" r="0" b="0"/>
            <wp:wrapSquare wrapText="bothSides"/>
            <wp:docPr id="208" name="Рисунок 133" descr="Fig-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Fig-101"/>
                    <pic:cNvPicPr>
                      <a:picLocks noChangeAspect="1" noChangeArrowheads="1"/>
                    </pic:cNvPicPr>
                  </pic:nvPicPr>
                  <pic:blipFill>
                    <a:blip r:embed="rId2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0370" cy="4255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6CA5" w:rsidRPr="00CB312E" w:rsidRDefault="00576CA5">
      <w:pPr>
        <w:rPr>
          <w:rFonts w:eastAsia="MS Mincho"/>
          <w:sz w:val="28"/>
          <w:szCs w:val="28"/>
        </w:rPr>
      </w:pPr>
    </w:p>
    <w:p w:rsidR="00576CA5" w:rsidRPr="00CB312E" w:rsidRDefault="00576CA5">
      <w:pPr>
        <w:rPr>
          <w:rFonts w:eastAsia="MS Mincho"/>
          <w:sz w:val="28"/>
          <w:szCs w:val="28"/>
        </w:rPr>
      </w:pPr>
    </w:p>
    <w:p w:rsidR="00576CA5" w:rsidRPr="00CB312E" w:rsidRDefault="00576CA5">
      <w:pPr>
        <w:rPr>
          <w:rFonts w:eastAsia="MS Mincho"/>
          <w:sz w:val="28"/>
          <w:szCs w:val="28"/>
        </w:rPr>
      </w:pPr>
    </w:p>
    <w:p w:rsidR="0009513A" w:rsidRDefault="0009513A">
      <w:pPr>
        <w:rPr>
          <w:rStyle w:val="a3"/>
          <w:rFonts w:eastAsia="MS Mincho"/>
          <w:sz w:val="28"/>
          <w:szCs w:val="28"/>
        </w:rPr>
      </w:pPr>
    </w:p>
    <w:p w:rsidR="0009513A" w:rsidRDefault="0009513A">
      <w:pPr>
        <w:rPr>
          <w:rStyle w:val="a3"/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35" w:history="1">
        <w:r w:rsidRPr="00CB312E">
          <w:rPr>
            <w:rStyle w:val="a3"/>
            <w:rFonts w:eastAsia="MS Mincho"/>
            <w:sz w:val="28"/>
            <w:szCs w:val="28"/>
          </w:rPr>
          <w:t>Рис.101</w:t>
        </w:r>
      </w:hyperlink>
      <w:r w:rsidRPr="00CB312E">
        <w:rPr>
          <w:rFonts w:eastAsia="MS Mincho"/>
          <w:sz w:val="28"/>
          <w:szCs w:val="28"/>
        </w:rPr>
        <w:t xml:space="preserve"> — сущность начинает входить в своё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—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— сущность.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— защитная оболочка физического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3*.</w:t>
      </w:r>
      <w:r w:rsidRPr="00CB312E">
        <w:rPr>
          <w:rFonts w:eastAsia="MS Mincho"/>
          <w:sz w:val="28"/>
          <w:szCs w:val="28"/>
        </w:rPr>
        <w:t xml:space="preserve"> — защитная оболочка сущности.</w:t>
      </w:r>
    </w:p>
    <w:p w:rsidR="00576CA5" w:rsidRPr="00CB312E" w:rsidRDefault="00576CA5">
      <w:pPr>
        <w:rPr>
          <w:rFonts w:eastAsia="MS Mincho"/>
          <w:sz w:val="28"/>
          <w:szCs w:val="28"/>
        </w:rPr>
      </w:pPr>
    </w:p>
    <w:p w:rsidR="00576CA5" w:rsidRPr="00CB312E" w:rsidRDefault="00576CA5">
      <w:pPr>
        <w:rPr>
          <w:rFonts w:eastAsia="MS Mincho"/>
          <w:sz w:val="28"/>
          <w:szCs w:val="28"/>
        </w:rPr>
      </w:pPr>
    </w:p>
    <w:p w:rsidR="00576CA5" w:rsidRPr="00CB312E" w:rsidRDefault="00576CA5">
      <w:pPr>
        <w:rPr>
          <w:rFonts w:eastAsia="MS Mincho"/>
          <w:sz w:val="28"/>
          <w:szCs w:val="28"/>
        </w:rPr>
      </w:pPr>
    </w:p>
    <w:p w:rsidR="00576CA5" w:rsidRPr="00CB312E" w:rsidRDefault="00576CA5">
      <w:pPr>
        <w:rPr>
          <w:rFonts w:eastAsia="MS Mincho"/>
          <w:sz w:val="28"/>
          <w:szCs w:val="28"/>
        </w:rPr>
      </w:pPr>
    </w:p>
    <w:p w:rsidR="00576CA5" w:rsidRPr="00CB312E" w:rsidRDefault="00576CA5">
      <w:pPr>
        <w:rPr>
          <w:rFonts w:eastAsia="MS Mincho"/>
          <w:sz w:val="28"/>
          <w:szCs w:val="28"/>
        </w:rPr>
      </w:pPr>
    </w:p>
    <w:p w:rsidR="00576CA5" w:rsidRPr="00CB312E" w:rsidRDefault="00576CA5">
      <w:pPr>
        <w:rPr>
          <w:rFonts w:eastAsia="MS Mincho"/>
          <w:sz w:val="28"/>
          <w:szCs w:val="28"/>
        </w:rPr>
      </w:pPr>
    </w:p>
    <w:p w:rsidR="00576CA5" w:rsidRPr="00CB312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drawing>
          <wp:anchor distT="0" distB="0" distL="114300" distR="114300" simplePos="0" relativeHeight="251728384" behindDoc="0" locked="0" layoutInCell="1" allowOverlap="1">
            <wp:simplePos x="0" y="0"/>
            <wp:positionH relativeFrom="margin">
              <wp:posOffset>3075940</wp:posOffset>
            </wp:positionH>
            <wp:positionV relativeFrom="margin">
              <wp:posOffset>4688205</wp:posOffset>
            </wp:positionV>
            <wp:extent cx="3039110" cy="4367530"/>
            <wp:effectExtent l="0" t="0" r="8890" b="0"/>
            <wp:wrapSquare wrapText="bothSides"/>
            <wp:docPr id="298" name="Рисунок 298" descr="Fig-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 descr="Fig-102"/>
                    <pic:cNvPicPr>
                      <a:picLocks noChangeAspect="1" noChangeArrowheads="1"/>
                    </pic:cNvPicPr>
                  </pic:nvPicPr>
                  <pic:blipFill>
                    <a:blip r:embed="rId2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9110" cy="4367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6CA5" w:rsidRPr="00CB312E" w:rsidRDefault="00576CA5">
      <w:pPr>
        <w:rPr>
          <w:rFonts w:eastAsia="MS Mincho"/>
          <w:sz w:val="28"/>
          <w:szCs w:val="28"/>
        </w:rPr>
      </w:pPr>
    </w:p>
    <w:p w:rsidR="00746E1D" w:rsidRPr="00CB312E" w:rsidRDefault="00746E1D">
      <w:pPr>
        <w:rPr>
          <w:rFonts w:eastAsia="MS Mincho"/>
          <w:sz w:val="28"/>
          <w:szCs w:val="28"/>
        </w:rPr>
      </w:pPr>
    </w:p>
    <w:p w:rsidR="00576CA5" w:rsidRDefault="00576CA5">
      <w:pPr>
        <w:rPr>
          <w:rFonts w:eastAsia="MS Mincho"/>
          <w:sz w:val="28"/>
          <w:szCs w:val="28"/>
        </w:rPr>
      </w:pPr>
    </w:p>
    <w:p w:rsidR="0009513A" w:rsidRDefault="0009513A">
      <w:pPr>
        <w:rPr>
          <w:rFonts w:eastAsia="MS Mincho"/>
          <w:sz w:val="28"/>
          <w:szCs w:val="28"/>
        </w:rPr>
      </w:pPr>
    </w:p>
    <w:p w:rsidR="0009513A" w:rsidRDefault="0009513A">
      <w:pPr>
        <w:rPr>
          <w:rFonts w:eastAsia="MS Mincho"/>
          <w:sz w:val="28"/>
          <w:szCs w:val="28"/>
        </w:rPr>
      </w:pPr>
    </w:p>
    <w:p w:rsidR="0009513A" w:rsidRDefault="0009513A">
      <w:pPr>
        <w:rPr>
          <w:rFonts w:eastAsia="MS Mincho"/>
          <w:sz w:val="28"/>
          <w:szCs w:val="28"/>
        </w:rPr>
      </w:pPr>
    </w:p>
    <w:p w:rsidR="0009513A" w:rsidRPr="00CB312E" w:rsidRDefault="0009513A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36" w:history="1">
        <w:r w:rsidRPr="00CB312E">
          <w:rPr>
            <w:rStyle w:val="a3"/>
            <w:rFonts w:eastAsia="MS Mincho"/>
            <w:sz w:val="28"/>
            <w:szCs w:val="28"/>
          </w:rPr>
          <w:t>Рис.102</w:t>
        </w:r>
      </w:hyperlink>
      <w:r w:rsidRPr="00CB312E">
        <w:rPr>
          <w:rFonts w:eastAsia="MS Mincho"/>
          <w:sz w:val="28"/>
          <w:szCs w:val="28"/>
        </w:rPr>
        <w:t xml:space="preserve"> — функции мозга организма возвращаются к норме, человек выходит из 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стояния клинической смерти.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—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— защитная оболочка физического тела.</w:t>
      </w:r>
    </w:p>
    <w:p w:rsidR="00576CA5" w:rsidRPr="00CB312E" w:rsidRDefault="00576CA5">
      <w:pPr>
        <w:rPr>
          <w:rFonts w:eastAsia="MS Mincho"/>
          <w:sz w:val="28"/>
          <w:szCs w:val="28"/>
        </w:rPr>
      </w:pPr>
    </w:p>
    <w:p w:rsidR="00576CA5" w:rsidRPr="00CB312E" w:rsidRDefault="00576CA5">
      <w:pPr>
        <w:rPr>
          <w:rFonts w:eastAsia="MS Mincho"/>
          <w:sz w:val="28"/>
          <w:szCs w:val="28"/>
        </w:rPr>
      </w:pPr>
    </w:p>
    <w:p w:rsidR="00576CA5" w:rsidRPr="00CB312E" w:rsidRDefault="00576CA5">
      <w:pPr>
        <w:rPr>
          <w:rFonts w:eastAsia="MS Mincho"/>
          <w:sz w:val="28"/>
          <w:szCs w:val="28"/>
        </w:rPr>
      </w:pPr>
    </w:p>
    <w:p w:rsidR="00576CA5" w:rsidRPr="00CB312E" w:rsidRDefault="00576CA5">
      <w:pPr>
        <w:rPr>
          <w:rFonts w:eastAsia="MS Mincho"/>
          <w:sz w:val="28"/>
          <w:szCs w:val="28"/>
        </w:rPr>
      </w:pPr>
    </w:p>
    <w:p w:rsidR="00576CA5" w:rsidRPr="00CB312E" w:rsidRDefault="00576CA5" w:rsidP="009B3D6E">
      <w:pPr>
        <w:ind w:firstLine="0"/>
        <w:rPr>
          <w:rFonts w:eastAsia="MS Mincho"/>
          <w:sz w:val="28"/>
          <w:szCs w:val="28"/>
        </w:rPr>
      </w:pPr>
    </w:p>
    <w:p w:rsidR="006F631E" w:rsidRPr="00CB312E" w:rsidRDefault="006F631E" w:rsidP="00746E1D">
      <w:pPr>
        <w:pStyle w:val="5"/>
        <w:rPr>
          <w:rFonts w:ascii="Verdana" w:eastAsia="MS Mincho" w:hAnsi="Verdana"/>
          <w:color w:val="002060"/>
          <w:sz w:val="28"/>
          <w:szCs w:val="28"/>
        </w:rPr>
      </w:pPr>
      <w:r w:rsidRPr="00CB312E">
        <w:rPr>
          <w:rFonts w:ascii="Verdana" w:eastAsia="MS Mincho" w:hAnsi="Verdana"/>
          <w:color w:val="002060"/>
          <w:sz w:val="28"/>
          <w:szCs w:val="28"/>
        </w:rPr>
        <w:lastRenderedPageBreak/>
        <w:t xml:space="preserve">п) Астрономические эры Земли </w:t>
      </w:r>
    </w:p>
    <w:p w:rsidR="006F631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После образования планеты потоки материй продолжают пронизывать её структуры. Причём, соо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ношение потоков в общем потоке — различно и изменяется во времени.</w:t>
      </w:r>
    </w:p>
    <w:p w:rsidR="0009513A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noProof/>
          <w:sz w:val="28"/>
          <w:szCs w:val="28"/>
        </w:rPr>
        <w:drawing>
          <wp:anchor distT="0" distB="0" distL="114300" distR="114300" simplePos="0" relativeHeight="251729408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1009650</wp:posOffset>
            </wp:positionV>
            <wp:extent cx="2922905" cy="4201160"/>
            <wp:effectExtent l="0" t="0" r="0" b="8890"/>
            <wp:wrapSquare wrapText="bothSides"/>
            <wp:docPr id="299" name="Рисунок 299" descr="Fig-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 descr="Fig-103"/>
                    <pic:cNvPicPr>
                      <a:picLocks noChangeAspect="1" noChangeArrowheads="1"/>
                    </pic:cNvPicPr>
                  </pic:nvPicPr>
                  <pic:blipFill>
                    <a:blip r:embed="rId2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2905" cy="4201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513A" w:rsidRPr="00CB312E" w:rsidRDefault="0009513A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37" w:history="1">
        <w:r w:rsidRPr="00CB312E">
          <w:rPr>
            <w:rStyle w:val="a3"/>
            <w:rFonts w:eastAsia="MS Mincho"/>
            <w:sz w:val="28"/>
            <w:szCs w:val="28"/>
          </w:rPr>
          <w:t>Рис.103</w:t>
        </w:r>
      </w:hyperlink>
      <w:r w:rsidRPr="00CB312E">
        <w:rPr>
          <w:rFonts w:eastAsia="MS Mincho"/>
          <w:sz w:val="28"/>
          <w:szCs w:val="28"/>
        </w:rPr>
        <w:t xml:space="preserve"> — в астрономическую эру </w:t>
      </w:r>
      <w:r w:rsidRPr="00CB312E">
        <w:rPr>
          <w:rFonts w:eastAsia="MS Mincho"/>
          <w:b/>
          <w:bCs/>
          <w:color w:val="000080"/>
          <w:sz w:val="28"/>
          <w:szCs w:val="28"/>
        </w:rPr>
        <w:t>ОВНА</w:t>
      </w:r>
      <w:r w:rsidRPr="00CB312E">
        <w:rPr>
          <w:rFonts w:eastAsia="MS Mincho"/>
          <w:sz w:val="28"/>
          <w:szCs w:val="28"/>
        </w:rPr>
        <w:t xml:space="preserve"> доминирует в общем потоке материя типа</w:t>
      </w:r>
      <w:r w:rsidRPr="00CB312E">
        <w:rPr>
          <w:rFonts w:eastAsia="MS Mincho"/>
          <w:b/>
          <w:color w:val="000080"/>
          <w:sz w:val="28"/>
          <w:szCs w:val="28"/>
        </w:rPr>
        <w:t xml:space="preserve"> </w:t>
      </w:r>
      <w:r w:rsidRPr="00CB312E">
        <w:rPr>
          <w:rFonts w:eastAsia="MS Mincho"/>
          <w:b/>
          <w:color w:val="FF0000"/>
          <w:sz w:val="28"/>
          <w:szCs w:val="28"/>
        </w:rPr>
        <w:t>G</w:t>
      </w:r>
      <w:r w:rsidRPr="00CB312E">
        <w:rPr>
          <w:rFonts w:eastAsia="MS Mincho"/>
          <w:bCs/>
          <w:color w:val="000080"/>
          <w:sz w:val="28"/>
          <w:szCs w:val="28"/>
        </w:rPr>
        <w:t>,</w:t>
      </w:r>
      <w:r w:rsidRPr="00CB312E">
        <w:rPr>
          <w:rFonts w:eastAsia="MS Mincho"/>
          <w:sz w:val="28"/>
          <w:szCs w:val="28"/>
        </w:rPr>
        <w:t xml:space="preserve"> что создаёт максимально благоприятные условия для развития </w:t>
      </w:r>
      <w:r w:rsidRPr="00CB312E">
        <w:rPr>
          <w:rFonts w:eastAsia="MS Mincho"/>
          <w:b/>
          <w:bCs/>
          <w:color w:val="000080"/>
          <w:sz w:val="28"/>
          <w:szCs w:val="28"/>
        </w:rPr>
        <w:t>эфирного тела</w:t>
      </w:r>
      <w:r w:rsidRPr="00CB312E">
        <w:rPr>
          <w:rFonts w:eastAsia="MS Mincho"/>
          <w:sz w:val="28"/>
          <w:szCs w:val="28"/>
        </w:rPr>
        <w:t>. Это проявл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>ется у человека в его акти</w:t>
      </w:r>
      <w:r w:rsidRPr="00CB312E">
        <w:rPr>
          <w:rFonts w:eastAsia="MS Mincho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>ности, более сильной воле, в физической силе.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sz w:val="28"/>
          <w:szCs w:val="28"/>
        </w:rPr>
        <w:t>2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sz w:val="28"/>
          <w:szCs w:val="28"/>
        </w:rPr>
        <w:t>3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sz w:val="28"/>
          <w:szCs w:val="28"/>
        </w:rPr>
        <w:t>4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sz w:val="28"/>
          <w:szCs w:val="28"/>
        </w:rPr>
        <w:t>5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sz w:val="28"/>
          <w:szCs w:val="28"/>
        </w:rPr>
        <w:t>6</w:t>
      </w:r>
      <w:r w:rsidRPr="00CB312E">
        <w:rPr>
          <w:rFonts w:eastAsia="MS Mincho"/>
          <w:sz w:val="28"/>
          <w:szCs w:val="28"/>
        </w:rPr>
        <w:t xml:space="preserve"> — соответственно: физически плотная, эфирная, астральная, первая ме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тал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>ная, вторая ментальная, третья ментальная сферы.</w:t>
      </w:r>
    </w:p>
    <w:p w:rsidR="00576CA5" w:rsidRPr="00CB312E" w:rsidRDefault="00576CA5">
      <w:pPr>
        <w:rPr>
          <w:rFonts w:eastAsia="MS Mincho"/>
          <w:sz w:val="28"/>
          <w:szCs w:val="28"/>
        </w:rPr>
      </w:pPr>
    </w:p>
    <w:p w:rsidR="00576CA5" w:rsidRPr="00CB312E" w:rsidRDefault="00576CA5">
      <w:pPr>
        <w:rPr>
          <w:rFonts w:eastAsia="MS Mincho"/>
          <w:sz w:val="28"/>
          <w:szCs w:val="28"/>
        </w:rPr>
      </w:pPr>
    </w:p>
    <w:p w:rsidR="00576CA5" w:rsidRPr="00CB312E" w:rsidRDefault="00576CA5">
      <w:pPr>
        <w:rPr>
          <w:rFonts w:eastAsia="MS Mincho"/>
          <w:sz w:val="28"/>
          <w:szCs w:val="28"/>
        </w:rPr>
      </w:pPr>
    </w:p>
    <w:p w:rsidR="00576CA5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32128" behindDoc="0" locked="0" layoutInCell="1" allowOverlap="1">
            <wp:simplePos x="0" y="0"/>
            <wp:positionH relativeFrom="margin">
              <wp:posOffset>3117850</wp:posOffset>
            </wp:positionH>
            <wp:positionV relativeFrom="margin">
              <wp:posOffset>4725670</wp:posOffset>
            </wp:positionV>
            <wp:extent cx="2997200" cy="4327525"/>
            <wp:effectExtent l="0" t="0" r="0" b="0"/>
            <wp:wrapSquare wrapText="bothSides"/>
            <wp:docPr id="206" name="Рисунок 137" descr="Fig-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Fig-104"/>
                    <pic:cNvPicPr>
                      <a:picLocks noChangeAspect="1" noChangeArrowheads="1"/>
                    </pic:cNvPicPr>
                  </pic:nvPicPr>
                  <pic:blipFill>
                    <a:blip r:embed="rId2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200" cy="432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6CA5" w:rsidRDefault="00576CA5">
      <w:pPr>
        <w:rPr>
          <w:rFonts w:eastAsia="MS Mincho"/>
          <w:sz w:val="28"/>
          <w:szCs w:val="28"/>
        </w:rPr>
      </w:pPr>
    </w:p>
    <w:p w:rsidR="0009513A" w:rsidRDefault="0009513A">
      <w:pPr>
        <w:rPr>
          <w:rFonts w:eastAsia="MS Mincho"/>
          <w:sz w:val="28"/>
          <w:szCs w:val="28"/>
        </w:rPr>
      </w:pPr>
    </w:p>
    <w:p w:rsidR="0009513A" w:rsidRDefault="0009513A">
      <w:pPr>
        <w:rPr>
          <w:rFonts w:eastAsia="MS Mincho"/>
          <w:sz w:val="28"/>
          <w:szCs w:val="28"/>
        </w:rPr>
      </w:pPr>
    </w:p>
    <w:p w:rsidR="0009513A" w:rsidRPr="00CB312E" w:rsidRDefault="0009513A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38" w:history="1">
        <w:r w:rsidRPr="00CB312E">
          <w:rPr>
            <w:rStyle w:val="a3"/>
            <w:rFonts w:eastAsia="MS Mincho"/>
            <w:sz w:val="28"/>
            <w:szCs w:val="28"/>
          </w:rPr>
          <w:t>Рис.104</w:t>
        </w:r>
      </w:hyperlink>
      <w:r w:rsidRPr="00CB312E">
        <w:rPr>
          <w:rFonts w:eastAsia="MS Mincho"/>
          <w:sz w:val="28"/>
          <w:szCs w:val="28"/>
        </w:rPr>
        <w:t xml:space="preserve"> — в астрономическую эру </w:t>
      </w:r>
      <w:r w:rsidRPr="00CB312E">
        <w:rPr>
          <w:rFonts w:eastAsia="MS Mincho"/>
          <w:b/>
          <w:bCs/>
          <w:color w:val="000080"/>
          <w:sz w:val="28"/>
          <w:szCs w:val="28"/>
        </w:rPr>
        <w:t>РЫБ</w:t>
      </w:r>
      <w:r w:rsidRPr="00CB312E">
        <w:rPr>
          <w:rFonts w:eastAsia="MS Mincho"/>
          <w:sz w:val="28"/>
          <w:szCs w:val="28"/>
        </w:rPr>
        <w:t xml:space="preserve"> доминирует в общем потоке материя типа </w:t>
      </w:r>
      <w:r w:rsidRPr="00CB312E">
        <w:rPr>
          <w:rFonts w:eastAsia="MS Mincho"/>
          <w:b/>
          <w:bCs/>
          <w:color w:val="FF0000"/>
          <w:sz w:val="28"/>
          <w:szCs w:val="28"/>
        </w:rPr>
        <w:t>F</w:t>
      </w:r>
      <w:r w:rsidRPr="00CB312E">
        <w:rPr>
          <w:rFonts w:eastAsia="MS Mincho"/>
          <w:sz w:val="28"/>
          <w:szCs w:val="28"/>
        </w:rPr>
        <w:t>, что создаёт благоприятные условия для гипертрофированного развития астрального тела 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ловека и проявляется в повышенной сексуальной активности и мощных эмоциях, в большей части, отриц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тельных (</w:t>
      </w:r>
      <w:r w:rsidRPr="00CB312E">
        <w:rPr>
          <w:rFonts w:eastAsia="MS Mincho"/>
          <w:b/>
          <w:bCs/>
          <w:color w:val="000080"/>
          <w:sz w:val="28"/>
          <w:szCs w:val="28"/>
        </w:rPr>
        <w:t>эра ДЬЯВОЛА</w:t>
      </w:r>
      <w:r w:rsidRPr="00CB312E">
        <w:rPr>
          <w:rFonts w:eastAsia="MS Mincho"/>
          <w:sz w:val="28"/>
          <w:szCs w:val="28"/>
        </w:rPr>
        <w:t>).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sz w:val="28"/>
          <w:szCs w:val="28"/>
        </w:rPr>
        <w:t>2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sz w:val="28"/>
          <w:szCs w:val="28"/>
        </w:rPr>
        <w:t>3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sz w:val="28"/>
          <w:szCs w:val="28"/>
        </w:rPr>
        <w:t>4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sz w:val="28"/>
          <w:szCs w:val="28"/>
        </w:rPr>
        <w:t>5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sz w:val="28"/>
          <w:szCs w:val="28"/>
        </w:rPr>
        <w:t>6</w:t>
      </w:r>
      <w:r w:rsidRPr="00CB312E">
        <w:rPr>
          <w:rFonts w:eastAsia="MS Mincho"/>
          <w:sz w:val="28"/>
          <w:szCs w:val="28"/>
        </w:rPr>
        <w:t xml:space="preserve"> — соответственно: физически плотная, эфирная, астральная, первая ме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тал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>ная, вторая ментальная, третья ментальная сферы.</w:t>
      </w:r>
    </w:p>
    <w:p w:rsidR="00576CA5" w:rsidRPr="00CB312E" w:rsidRDefault="00576CA5">
      <w:pPr>
        <w:rPr>
          <w:rFonts w:eastAsia="MS Mincho"/>
          <w:sz w:val="28"/>
          <w:szCs w:val="28"/>
        </w:rPr>
      </w:pPr>
    </w:p>
    <w:p w:rsidR="003A4896" w:rsidRPr="00CB312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drawing>
          <wp:anchor distT="0" distB="0" distL="114300" distR="114300" simplePos="0" relativeHeight="251730432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-5715</wp:posOffset>
            </wp:positionV>
            <wp:extent cx="2905760" cy="4175760"/>
            <wp:effectExtent l="0" t="0" r="8890" b="0"/>
            <wp:wrapSquare wrapText="bothSides"/>
            <wp:docPr id="300" name="Рисунок 300" descr="Fig-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 descr="Fig-105"/>
                    <pic:cNvPicPr>
                      <a:picLocks noChangeAspect="1" noChangeArrowheads="1"/>
                    </pic:cNvPicPr>
                  </pic:nvPicPr>
                  <pic:blipFill>
                    <a:blip r:embed="rId2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760" cy="417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6CA5" w:rsidRPr="00CB312E" w:rsidRDefault="00576CA5" w:rsidP="009B3D6E">
      <w:pPr>
        <w:ind w:firstLine="0"/>
        <w:rPr>
          <w:rFonts w:eastAsia="MS Mincho"/>
          <w:sz w:val="28"/>
          <w:szCs w:val="28"/>
        </w:rPr>
      </w:pPr>
    </w:p>
    <w:p w:rsidR="003A4896" w:rsidRPr="00CB312E" w:rsidRDefault="003A4896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39" w:history="1">
        <w:r w:rsidRPr="00CB312E">
          <w:rPr>
            <w:rStyle w:val="a3"/>
            <w:rFonts w:eastAsia="MS Mincho"/>
            <w:sz w:val="28"/>
            <w:szCs w:val="28"/>
          </w:rPr>
          <w:t>Рис.105</w:t>
        </w:r>
      </w:hyperlink>
      <w:r w:rsidRPr="00CB312E">
        <w:rPr>
          <w:rFonts w:eastAsia="MS Mincho"/>
          <w:sz w:val="28"/>
          <w:szCs w:val="28"/>
        </w:rPr>
        <w:t xml:space="preserve"> — в астрономическую эру </w:t>
      </w:r>
      <w:r w:rsidRPr="00CB312E">
        <w:rPr>
          <w:rFonts w:eastAsia="MS Mincho"/>
          <w:b/>
          <w:bCs/>
          <w:color w:val="000080"/>
          <w:sz w:val="28"/>
          <w:szCs w:val="28"/>
        </w:rPr>
        <w:t>ВОДОЛЕЯ</w:t>
      </w:r>
      <w:r w:rsidRPr="00CB312E">
        <w:rPr>
          <w:rFonts w:eastAsia="MS Mincho"/>
          <w:sz w:val="28"/>
          <w:szCs w:val="28"/>
        </w:rPr>
        <w:t xml:space="preserve"> доминируют в общем потоке материя типа </w:t>
      </w:r>
      <w:r w:rsidRPr="00CB312E">
        <w:rPr>
          <w:rFonts w:eastAsia="MS Mincho"/>
          <w:b/>
          <w:bCs/>
          <w:color w:val="FF0000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, что создаёт благоприятные условия для развития первого ментального тела, инте</w:t>
      </w:r>
      <w:r w:rsidRPr="00CB312E">
        <w:rPr>
          <w:rFonts w:eastAsia="MS Mincho"/>
          <w:sz w:val="28"/>
          <w:szCs w:val="28"/>
        </w:rPr>
        <w:t>л</w:t>
      </w:r>
      <w:r w:rsidRPr="00CB312E">
        <w:rPr>
          <w:rFonts w:eastAsia="MS Mincho"/>
          <w:sz w:val="28"/>
          <w:szCs w:val="28"/>
        </w:rPr>
        <w:t>лекта.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sz w:val="28"/>
          <w:szCs w:val="28"/>
        </w:rPr>
        <w:t>2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sz w:val="28"/>
          <w:szCs w:val="28"/>
        </w:rPr>
        <w:t>3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sz w:val="28"/>
          <w:szCs w:val="28"/>
        </w:rPr>
        <w:t>4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sz w:val="28"/>
          <w:szCs w:val="28"/>
        </w:rPr>
        <w:t>5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sz w:val="28"/>
          <w:szCs w:val="28"/>
        </w:rPr>
        <w:t>6</w:t>
      </w:r>
      <w:r w:rsidRPr="00CB312E">
        <w:rPr>
          <w:rFonts w:eastAsia="MS Mincho"/>
          <w:sz w:val="28"/>
          <w:szCs w:val="28"/>
        </w:rPr>
        <w:t xml:space="preserve"> </w:t>
      </w:r>
      <w:r w:rsidR="00273105" w:rsidRPr="00CB312E">
        <w:rPr>
          <w:rFonts w:eastAsia="MS Mincho"/>
          <w:sz w:val="28"/>
          <w:szCs w:val="28"/>
        </w:rPr>
        <w:t>—</w:t>
      </w:r>
      <w:r w:rsidRPr="00CB312E">
        <w:rPr>
          <w:rFonts w:eastAsia="MS Mincho"/>
          <w:sz w:val="28"/>
          <w:szCs w:val="28"/>
        </w:rPr>
        <w:t xml:space="preserve"> соответственно: физически плотная, эфирная, астральная, первая ме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тал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>ная, вторая ментальная, третья ментальная сферы.</w:t>
      </w:r>
    </w:p>
    <w:p w:rsidR="00D62284" w:rsidRPr="00CB312E" w:rsidRDefault="00D62284">
      <w:pPr>
        <w:rPr>
          <w:rFonts w:eastAsia="MS Mincho"/>
          <w:sz w:val="28"/>
          <w:szCs w:val="28"/>
        </w:rPr>
      </w:pPr>
    </w:p>
    <w:p w:rsidR="003A4896" w:rsidRPr="00CB312E" w:rsidRDefault="003A4896" w:rsidP="00746E1D">
      <w:pPr>
        <w:ind w:firstLine="0"/>
        <w:rPr>
          <w:rFonts w:eastAsia="MS Mincho"/>
          <w:sz w:val="28"/>
          <w:szCs w:val="28"/>
        </w:rPr>
      </w:pPr>
    </w:p>
    <w:p w:rsidR="00746E1D" w:rsidRPr="00CB312E" w:rsidRDefault="00746E1D">
      <w:pPr>
        <w:rPr>
          <w:rStyle w:val="a3"/>
          <w:rFonts w:eastAsia="MS Mincho"/>
          <w:sz w:val="28"/>
          <w:szCs w:val="28"/>
        </w:rPr>
      </w:pPr>
    </w:p>
    <w:p w:rsidR="00746E1D" w:rsidRPr="00CB312E" w:rsidRDefault="00746E1D">
      <w:pPr>
        <w:rPr>
          <w:rStyle w:val="a3"/>
          <w:rFonts w:eastAsia="MS Mincho"/>
          <w:sz w:val="28"/>
          <w:szCs w:val="28"/>
        </w:rPr>
      </w:pPr>
    </w:p>
    <w:p w:rsidR="00746E1D" w:rsidRPr="00CB312E" w:rsidRDefault="00746E1D">
      <w:pPr>
        <w:rPr>
          <w:rStyle w:val="a3"/>
          <w:rFonts w:eastAsia="MS Mincho"/>
          <w:sz w:val="28"/>
          <w:szCs w:val="28"/>
        </w:rPr>
      </w:pPr>
    </w:p>
    <w:p w:rsidR="00746E1D" w:rsidRPr="00CB312E" w:rsidRDefault="00746E1D">
      <w:pPr>
        <w:rPr>
          <w:rStyle w:val="a3"/>
          <w:rFonts w:eastAsia="MS Mincho"/>
          <w:sz w:val="28"/>
          <w:szCs w:val="28"/>
        </w:rPr>
      </w:pPr>
    </w:p>
    <w:p w:rsidR="00746E1D" w:rsidRDefault="00746E1D">
      <w:pPr>
        <w:rPr>
          <w:rStyle w:val="a3"/>
          <w:rFonts w:eastAsia="MS Mincho"/>
          <w:sz w:val="28"/>
          <w:szCs w:val="28"/>
        </w:rPr>
      </w:pPr>
    </w:p>
    <w:p w:rsidR="00A23EFE" w:rsidRDefault="002C545F">
      <w:pPr>
        <w:rPr>
          <w:rStyle w:val="a3"/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77184" behindDoc="0" locked="0" layoutInCell="1" allowOverlap="1">
            <wp:simplePos x="0" y="0"/>
            <wp:positionH relativeFrom="margin">
              <wp:posOffset>3029585</wp:posOffset>
            </wp:positionH>
            <wp:positionV relativeFrom="margin">
              <wp:posOffset>4613275</wp:posOffset>
            </wp:positionV>
            <wp:extent cx="3085465" cy="4434205"/>
            <wp:effectExtent l="0" t="0" r="635" b="4445"/>
            <wp:wrapSquare wrapText="bothSides"/>
            <wp:docPr id="221" name="Рисунок 221" descr="Fig-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Fig-106"/>
                    <pic:cNvPicPr>
                      <a:picLocks noChangeAspect="1" noChangeArrowheads="1"/>
                    </pic:cNvPicPr>
                  </pic:nvPicPr>
                  <pic:blipFill>
                    <a:blip r:embed="rId2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5465" cy="443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23EFE" w:rsidRDefault="00A23EFE">
      <w:pPr>
        <w:rPr>
          <w:rStyle w:val="a3"/>
          <w:rFonts w:eastAsia="MS Mincho"/>
          <w:sz w:val="28"/>
          <w:szCs w:val="28"/>
        </w:rPr>
      </w:pPr>
    </w:p>
    <w:p w:rsidR="00A23EFE" w:rsidRPr="00CB312E" w:rsidRDefault="00A23EFE">
      <w:pPr>
        <w:rPr>
          <w:rStyle w:val="a3"/>
          <w:rFonts w:eastAsia="MS Mincho"/>
          <w:sz w:val="28"/>
          <w:szCs w:val="28"/>
        </w:rPr>
      </w:pPr>
    </w:p>
    <w:p w:rsidR="00746E1D" w:rsidRPr="00CB312E" w:rsidRDefault="00746E1D">
      <w:pPr>
        <w:rPr>
          <w:rStyle w:val="a3"/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40" w:history="1">
        <w:r w:rsidRPr="00CB312E">
          <w:rPr>
            <w:rStyle w:val="a3"/>
            <w:rFonts w:eastAsia="MS Mincho"/>
            <w:sz w:val="28"/>
            <w:szCs w:val="28"/>
          </w:rPr>
          <w:t>Рис.106</w:t>
        </w:r>
      </w:hyperlink>
      <w:r w:rsidRPr="00CB312E">
        <w:rPr>
          <w:rFonts w:eastAsia="MS Mincho"/>
          <w:sz w:val="28"/>
          <w:szCs w:val="28"/>
        </w:rPr>
        <w:t xml:space="preserve"> — график гармоничного развития человека в ходе эволюции.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0</w:t>
      </w:r>
      <w:r w:rsidRPr="00CB312E">
        <w:rPr>
          <w:rFonts w:eastAsia="MS Mincho"/>
          <w:sz w:val="28"/>
          <w:szCs w:val="28"/>
        </w:rPr>
        <w:t xml:space="preserve"> — минимальный уровень развития интеллекта, </w:t>
      </w:r>
      <w:r w:rsidRPr="00CB312E">
        <w:rPr>
          <w:rFonts w:eastAsia="MS Mincho"/>
          <w:b/>
          <w:bCs/>
          <w:color w:val="000080"/>
          <w:sz w:val="28"/>
          <w:szCs w:val="28"/>
        </w:rPr>
        <w:t>духовности</w:t>
      </w:r>
      <w:r w:rsidRPr="00CB312E">
        <w:rPr>
          <w:rFonts w:eastAsia="MS Mincho"/>
          <w:sz w:val="28"/>
          <w:szCs w:val="28"/>
        </w:rPr>
        <w:t>, при котором возможен ме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тальный контакт с другими цивилизациями.</w:t>
      </w:r>
    </w:p>
    <w:p w:rsidR="00D62284" w:rsidRPr="00CB312E" w:rsidRDefault="006F631E" w:rsidP="003A4896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Е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0</w:t>
      </w:r>
      <w:r w:rsidRPr="00CB312E">
        <w:rPr>
          <w:rFonts w:eastAsia="MS Mincho"/>
          <w:sz w:val="28"/>
          <w:szCs w:val="28"/>
        </w:rPr>
        <w:t xml:space="preserve"> — минимальный энергетический потенциал, который должен быть у человека, чт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бы этот ко</w:t>
      </w:r>
      <w:r w:rsidRPr="00CB312E">
        <w:rPr>
          <w:rFonts w:eastAsia="MS Mincho"/>
          <w:sz w:val="28"/>
          <w:szCs w:val="28"/>
        </w:rPr>
        <w:t>н</w:t>
      </w:r>
      <w:r w:rsidR="003A4896" w:rsidRPr="00CB312E">
        <w:rPr>
          <w:rFonts w:eastAsia="MS Mincho"/>
          <w:sz w:val="28"/>
          <w:szCs w:val="28"/>
        </w:rPr>
        <w:t>такт стал возможен.</w:t>
      </w:r>
    </w:p>
    <w:p w:rsidR="003A4896" w:rsidRPr="00CB312E" w:rsidRDefault="003A4896" w:rsidP="003A4896">
      <w:pPr>
        <w:rPr>
          <w:rFonts w:eastAsia="MS Mincho"/>
          <w:sz w:val="28"/>
          <w:szCs w:val="28"/>
        </w:rPr>
      </w:pPr>
    </w:p>
    <w:p w:rsidR="003A4896" w:rsidRPr="00CB312E" w:rsidRDefault="003A4896" w:rsidP="003A4896">
      <w:pPr>
        <w:rPr>
          <w:rFonts w:eastAsia="MS Mincho"/>
          <w:sz w:val="28"/>
          <w:szCs w:val="28"/>
        </w:rPr>
      </w:pPr>
    </w:p>
    <w:p w:rsidR="00206B66" w:rsidRPr="00CB312E" w:rsidRDefault="00206B66" w:rsidP="003A4896">
      <w:pPr>
        <w:rPr>
          <w:rFonts w:eastAsia="MS Mincho"/>
          <w:sz w:val="28"/>
          <w:szCs w:val="28"/>
        </w:rPr>
      </w:pPr>
    </w:p>
    <w:p w:rsidR="00206B66" w:rsidRDefault="00206B66" w:rsidP="003A4896">
      <w:pPr>
        <w:rPr>
          <w:rFonts w:eastAsia="MS Mincho"/>
          <w:sz w:val="28"/>
          <w:szCs w:val="28"/>
        </w:rPr>
      </w:pPr>
    </w:p>
    <w:p w:rsidR="00A23EFE" w:rsidRDefault="00A23EFE" w:rsidP="003A4896">
      <w:pPr>
        <w:rPr>
          <w:rFonts w:eastAsia="MS Mincho"/>
          <w:sz w:val="28"/>
          <w:szCs w:val="28"/>
        </w:rPr>
      </w:pPr>
    </w:p>
    <w:p w:rsidR="00A23EFE" w:rsidRPr="00CB312E" w:rsidRDefault="00A23EFE" w:rsidP="00E83EA2">
      <w:pPr>
        <w:ind w:firstLine="0"/>
        <w:rPr>
          <w:rFonts w:eastAsia="MS Mincho"/>
          <w:sz w:val="28"/>
          <w:szCs w:val="28"/>
        </w:rPr>
      </w:pPr>
    </w:p>
    <w:p w:rsidR="003A4896" w:rsidRPr="00CB312E" w:rsidRDefault="003A4896" w:rsidP="003A4896">
      <w:pPr>
        <w:rPr>
          <w:rFonts w:eastAsia="MS Mincho"/>
          <w:sz w:val="28"/>
          <w:szCs w:val="28"/>
        </w:rPr>
      </w:pPr>
    </w:p>
    <w:p w:rsidR="006F631E" w:rsidRPr="00CB312E" w:rsidRDefault="006F631E" w:rsidP="002521FF">
      <w:pPr>
        <w:pStyle w:val="5"/>
        <w:rPr>
          <w:rFonts w:ascii="Verdana" w:eastAsia="MS Mincho" w:hAnsi="Verdana"/>
          <w:color w:val="002060"/>
          <w:sz w:val="28"/>
          <w:szCs w:val="28"/>
        </w:rPr>
      </w:pPr>
      <w:r w:rsidRPr="00CB312E">
        <w:rPr>
          <w:rFonts w:ascii="Verdana" w:eastAsia="MS Mincho" w:hAnsi="Verdana"/>
          <w:color w:val="002060"/>
          <w:sz w:val="28"/>
          <w:szCs w:val="28"/>
        </w:rPr>
        <w:lastRenderedPageBreak/>
        <w:t>р) Иммунная система человека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drawing>
          <wp:anchor distT="0" distB="0" distL="114300" distR="114300" simplePos="0" relativeHeight="251731456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405130</wp:posOffset>
            </wp:positionV>
            <wp:extent cx="2727960" cy="3920490"/>
            <wp:effectExtent l="0" t="0" r="0" b="3810"/>
            <wp:wrapSquare wrapText="bothSides"/>
            <wp:docPr id="302" name="Рисунок 302" descr="Fig-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 descr="Fig-107"/>
                    <pic:cNvPicPr>
                      <a:picLocks noChangeAspect="1" noChangeArrowheads="1"/>
                    </pic:cNvPicPr>
                  </pic:nvPicPr>
                  <pic:blipFill>
                    <a:blip r:embed="rId2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960" cy="392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541" w:history="1">
        <w:r w:rsidR="006F631E" w:rsidRPr="00CB312E">
          <w:rPr>
            <w:rStyle w:val="a3"/>
            <w:rFonts w:eastAsia="MS Mincho"/>
            <w:sz w:val="28"/>
            <w:szCs w:val="28"/>
          </w:rPr>
          <w:t>Рис.107</w:t>
        </w:r>
      </w:hyperlink>
      <w:r w:rsidR="006F631E" w:rsidRPr="00CB312E">
        <w:rPr>
          <w:rFonts w:eastAsia="MS Mincho"/>
          <w:sz w:val="28"/>
          <w:szCs w:val="28"/>
        </w:rPr>
        <w:t xml:space="preserve"> — механизм работы иммунной системы человека.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W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1</w:t>
      </w:r>
      <w:r w:rsidRPr="00CB312E">
        <w:rPr>
          <w:rFonts w:eastAsia="MS Mincho"/>
          <w:sz w:val="28"/>
          <w:szCs w:val="28"/>
        </w:rPr>
        <w:t xml:space="preserve"> — фаза активной иммунной реакции организма человека.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W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 — фаза па</w:t>
      </w:r>
      <w:r w:rsidRPr="00CB312E">
        <w:rPr>
          <w:rFonts w:eastAsia="MS Mincho"/>
          <w:sz w:val="28"/>
          <w:szCs w:val="28"/>
          <w:lang w:val="en-US"/>
        </w:rPr>
        <w:t>c</w:t>
      </w:r>
      <w:r w:rsidRPr="00CB312E">
        <w:rPr>
          <w:rFonts w:eastAsia="MS Mincho"/>
          <w:sz w:val="28"/>
          <w:szCs w:val="28"/>
        </w:rPr>
        <w:t>сивности иммунной системы 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ловека.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1</w:t>
      </w:r>
      <w:r w:rsidRPr="00CB312E">
        <w:rPr>
          <w:rFonts w:eastAsia="MS Mincho"/>
          <w:b/>
          <w:bCs/>
          <w:color w:val="FF0000"/>
          <w:sz w:val="28"/>
          <w:szCs w:val="28"/>
          <w:vertAlign w:val="superscript"/>
          <w:lang w:val="en-US"/>
        </w:rPr>
        <w:t>max</w:t>
      </w:r>
      <w:r w:rsidRPr="00CB312E">
        <w:rPr>
          <w:rFonts w:eastAsia="MS Mincho"/>
          <w:sz w:val="28"/>
          <w:szCs w:val="28"/>
        </w:rPr>
        <w:t xml:space="preserve"> — первоначальный всплеск активности иммунной системы человека.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3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4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5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6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7</w:t>
      </w:r>
      <w:r w:rsidRPr="00CB312E">
        <w:rPr>
          <w:rFonts w:eastAsia="MS Mincho"/>
          <w:sz w:val="28"/>
          <w:szCs w:val="28"/>
        </w:rPr>
        <w:t xml:space="preserve"> — следующие всплески активности иммунной системы человека.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t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1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t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3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t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5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t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7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t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9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t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11</w:t>
      </w:r>
      <w:r w:rsidRPr="00CB312E">
        <w:rPr>
          <w:rFonts w:eastAsia="MS Mincho"/>
          <w:sz w:val="28"/>
          <w:szCs w:val="28"/>
        </w:rPr>
        <w:t xml:space="preserve"> — моменты времени, когда иммунная система перестаёт бороться с боле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нью.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t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t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4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t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6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t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8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t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10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t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12</w:t>
      </w:r>
      <w:r w:rsidRPr="00CB312E">
        <w:rPr>
          <w:rFonts w:eastAsia="MS Mincho"/>
          <w:sz w:val="28"/>
          <w:szCs w:val="28"/>
        </w:rPr>
        <w:t xml:space="preserve"> — моменты времени, когда иммунная система вновь включается в борьбу.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t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2</w:t>
      </w:r>
      <w:r w:rsidRPr="00CB312E">
        <w:rPr>
          <w:rFonts w:eastAsia="MS Mincho"/>
          <w:b/>
          <w:bCs/>
          <w:color w:val="FF0000"/>
          <w:sz w:val="28"/>
          <w:szCs w:val="28"/>
        </w:rPr>
        <w:t>’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t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4</w:t>
      </w:r>
      <w:r w:rsidRPr="00CB312E">
        <w:rPr>
          <w:rFonts w:eastAsia="MS Mincho"/>
          <w:b/>
          <w:bCs/>
          <w:color w:val="FF0000"/>
          <w:sz w:val="28"/>
          <w:szCs w:val="28"/>
        </w:rPr>
        <w:t>’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t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6</w:t>
      </w:r>
      <w:r w:rsidRPr="00CB312E">
        <w:rPr>
          <w:rFonts w:eastAsia="MS Mincho"/>
          <w:b/>
          <w:bCs/>
          <w:color w:val="FF0000"/>
          <w:sz w:val="28"/>
          <w:szCs w:val="28"/>
        </w:rPr>
        <w:t>’</w:t>
      </w:r>
      <w:r w:rsidRPr="00CB312E">
        <w:rPr>
          <w:rFonts w:eastAsia="MS Mincho"/>
          <w:sz w:val="28"/>
          <w:szCs w:val="28"/>
        </w:rPr>
        <w:t xml:space="preserve"> — реальное время, необходимое иммунной системе человека для полного восст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новления активности.</w:t>
      </w:r>
    </w:p>
    <w:p w:rsidR="006F631E" w:rsidRPr="00CB312E" w:rsidRDefault="006F631E" w:rsidP="002521FF">
      <w:pPr>
        <w:pStyle w:val="5"/>
        <w:rPr>
          <w:rFonts w:ascii="Verdana" w:eastAsia="MS Mincho" w:hAnsi="Verdana"/>
          <w:color w:val="002060"/>
          <w:sz w:val="28"/>
          <w:szCs w:val="28"/>
        </w:rPr>
      </w:pPr>
      <w:r w:rsidRPr="00CB312E">
        <w:rPr>
          <w:rFonts w:ascii="Verdana" w:eastAsia="MS Mincho" w:hAnsi="Verdana"/>
          <w:color w:val="002060"/>
          <w:sz w:val="28"/>
          <w:szCs w:val="28"/>
        </w:rPr>
        <w:t>с) Вегетативная нервная система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33152" behindDoc="0" locked="0" layoutInCell="1" allowOverlap="1">
            <wp:simplePos x="0" y="0"/>
            <wp:positionH relativeFrom="margin">
              <wp:posOffset>3333115</wp:posOffset>
            </wp:positionH>
            <wp:positionV relativeFrom="margin">
              <wp:posOffset>5071110</wp:posOffset>
            </wp:positionV>
            <wp:extent cx="2781300" cy="3978910"/>
            <wp:effectExtent l="0" t="0" r="0" b="2540"/>
            <wp:wrapSquare wrapText="bothSides"/>
            <wp:docPr id="204" name="Рисунок 140" descr="Fig-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Fig-108"/>
                    <pic:cNvPicPr>
                      <a:picLocks noChangeAspect="1" noChangeArrowheads="1"/>
                    </pic:cNvPicPr>
                  </pic:nvPicPr>
                  <pic:blipFill>
                    <a:blip r:embed="rId2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397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542" w:history="1">
        <w:r w:rsidR="006F631E" w:rsidRPr="00CB312E">
          <w:rPr>
            <w:rStyle w:val="a3"/>
            <w:rFonts w:eastAsia="MS Mincho"/>
            <w:sz w:val="28"/>
            <w:szCs w:val="28"/>
          </w:rPr>
          <w:t>Рис.108</w:t>
        </w:r>
      </w:hyperlink>
      <w:r w:rsidR="006F631E" w:rsidRPr="00CB312E">
        <w:rPr>
          <w:rFonts w:eastAsia="MS Mincho"/>
          <w:sz w:val="28"/>
          <w:szCs w:val="28"/>
        </w:rPr>
        <w:t xml:space="preserve"> — вегетативная нервная система. Система управления и контроля функций о</w:t>
      </w:r>
      <w:r w:rsidR="006F631E" w:rsidRPr="00CB312E">
        <w:rPr>
          <w:rFonts w:eastAsia="MS Mincho"/>
          <w:sz w:val="28"/>
          <w:szCs w:val="28"/>
        </w:rPr>
        <w:t>р</w:t>
      </w:r>
      <w:r w:rsidR="006F631E" w:rsidRPr="00CB312E">
        <w:rPr>
          <w:rFonts w:eastAsia="MS Mincho"/>
          <w:sz w:val="28"/>
          <w:szCs w:val="28"/>
        </w:rPr>
        <w:t>ганов организма человека.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Зона коры головного мозга, контролирующая функции поджелудочной железы.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Зона расположения гипоталамуса.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Ретикулярная формация.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Гипофиз.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5.</w:t>
      </w:r>
      <w:r w:rsidRPr="00CB312E">
        <w:rPr>
          <w:rFonts w:eastAsia="MS Mincho"/>
          <w:sz w:val="28"/>
          <w:szCs w:val="28"/>
        </w:rPr>
        <w:t xml:space="preserve"> Парасимпатический центр спинного мозга.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6.</w:t>
      </w:r>
      <w:r w:rsidRPr="00CB312E">
        <w:rPr>
          <w:rFonts w:eastAsia="MS Mincho"/>
          <w:sz w:val="28"/>
          <w:szCs w:val="28"/>
        </w:rPr>
        <w:t xml:space="preserve"> Парасимпатический нерв.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7.</w:t>
      </w:r>
      <w:r w:rsidRPr="00CB312E">
        <w:rPr>
          <w:rFonts w:eastAsia="MS Mincho"/>
          <w:sz w:val="28"/>
          <w:szCs w:val="28"/>
        </w:rPr>
        <w:t xml:space="preserve"> Симпатический центр спинного мозга.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8.</w:t>
      </w:r>
      <w:r w:rsidRPr="00CB312E">
        <w:rPr>
          <w:rFonts w:eastAsia="MS Mincho"/>
          <w:sz w:val="28"/>
          <w:szCs w:val="28"/>
        </w:rPr>
        <w:t xml:space="preserve"> Симпатический нерв.</w:t>
      </w:r>
    </w:p>
    <w:p w:rsidR="00D62284" w:rsidRPr="00CB312E" w:rsidRDefault="006F631E" w:rsidP="00206B66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9.</w:t>
      </w:r>
      <w:r w:rsidRPr="00CB312E">
        <w:rPr>
          <w:rFonts w:eastAsia="MS Mincho"/>
          <w:sz w:val="28"/>
          <w:szCs w:val="28"/>
        </w:rPr>
        <w:t xml:space="preserve"> Поджелудочная железа.</w:t>
      </w:r>
    </w:p>
    <w:p w:rsidR="002521FF" w:rsidRPr="00CB312E" w:rsidRDefault="002521FF" w:rsidP="00206B66">
      <w:pPr>
        <w:rPr>
          <w:rFonts w:eastAsia="MS Mincho"/>
          <w:sz w:val="28"/>
          <w:szCs w:val="28"/>
        </w:rPr>
      </w:pPr>
    </w:p>
    <w:p w:rsidR="002521FF" w:rsidRPr="00CB312E" w:rsidRDefault="002C545F" w:rsidP="00206B66">
      <w:pPr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lastRenderedPageBreak/>
        <w:drawing>
          <wp:anchor distT="0" distB="0" distL="114300" distR="114300" simplePos="0" relativeHeight="251732480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-9525</wp:posOffset>
            </wp:positionV>
            <wp:extent cx="2936875" cy="4220845"/>
            <wp:effectExtent l="0" t="0" r="0" b="8255"/>
            <wp:wrapSquare wrapText="bothSides"/>
            <wp:docPr id="303" name="Рисунок 303" descr="Fig-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3" descr="Fig-109"/>
                    <pic:cNvPicPr>
                      <a:picLocks noChangeAspect="1" noChangeArrowheads="1"/>
                    </pic:cNvPicPr>
                  </pic:nvPicPr>
                  <pic:blipFill>
                    <a:blip r:embed="rId2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6875" cy="4220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23EFE" w:rsidRDefault="00A23EFE">
      <w:pPr>
        <w:rPr>
          <w:rStyle w:val="a3"/>
          <w:rFonts w:eastAsia="MS Mincho"/>
          <w:sz w:val="28"/>
          <w:szCs w:val="28"/>
        </w:rPr>
      </w:pPr>
    </w:p>
    <w:p w:rsidR="00A23EFE" w:rsidRDefault="00A23EFE">
      <w:pPr>
        <w:rPr>
          <w:rStyle w:val="a3"/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43" w:history="1">
        <w:r w:rsidRPr="00CB312E">
          <w:rPr>
            <w:rStyle w:val="a3"/>
            <w:rFonts w:eastAsia="MS Mincho"/>
            <w:sz w:val="28"/>
            <w:szCs w:val="28"/>
          </w:rPr>
          <w:t>Рис.109</w:t>
        </w:r>
      </w:hyperlink>
      <w:r w:rsidRPr="00CB312E">
        <w:rPr>
          <w:rFonts w:eastAsia="MS Mincho"/>
          <w:sz w:val="28"/>
          <w:szCs w:val="28"/>
        </w:rPr>
        <w:t xml:space="preserve"> — уровни активности иммунной системы организма человека.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J</w:t>
      </w:r>
      <w:r w:rsidRPr="00CB312E">
        <w:rPr>
          <w:rFonts w:eastAsia="MS Mincho"/>
          <w:b/>
          <w:bCs/>
          <w:color w:val="FF0000"/>
          <w:sz w:val="28"/>
          <w:szCs w:val="28"/>
          <w:vertAlign w:val="superscript"/>
        </w:rPr>
        <w:t>max</w:t>
      </w:r>
      <w:r w:rsidRPr="00CB312E">
        <w:rPr>
          <w:rFonts w:eastAsia="MS Mincho"/>
          <w:sz w:val="28"/>
          <w:szCs w:val="28"/>
        </w:rPr>
        <w:t xml:space="preserve"> — уровень иммунной системы здорового человека.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1</w:t>
      </w:r>
      <w:r w:rsidRPr="00CB312E">
        <w:rPr>
          <w:rFonts w:eastAsia="MS Mincho"/>
          <w:sz w:val="28"/>
          <w:szCs w:val="28"/>
        </w:rPr>
        <w:t xml:space="preserve"> — уровень иммунной системы, когда человек может заразиться </w:t>
      </w:r>
      <w:r w:rsidRPr="00CB312E">
        <w:rPr>
          <w:rFonts w:eastAsia="MS Mincho"/>
          <w:b/>
          <w:bCs/>
          <w:color w:val="000080"/>
          <w:sz w:val="28"/>
          <w:szCs w:val="28"/>
        </w:rPr>
        <w:t>СПИД</w:t>
      </w:r>
      <w:r w:rsidRPr="00CB312E">
        <w:rPr>
          <w:rFonts w:eastAsia="MS Mincho"/>
          <w:sz w:val="28"/>
          <w:szCs w:val="28"/>
        </w:rPr>
        <w:t>ом.</w:t>
      </w:r>
    </w:p>
    <w:p w:rsidR="006F631E" w:rsidRPr="00CB312E" w:rsidRDefault="006F631E">
      <w:pPr>
        <w:rPr>
          <w:rFonts w:eastAsia="MS Mincho"/>
          <w:sz w:val="28"/>
          <w:szCs w:val="28"/>
          <w:lang w:val="en-US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 — уровень иммунной системы, когда начинается активная фаза заболевания.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t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1</w:t>
      </w:r>
      <w:r w:rsidRPr="00CB312E">
        <w:rPr>
          <w:rFonts w:eastAsia="MS Mincho"/>
          <w:sz w:val="28"/>
          <w:szCs w:val="28"/>
        </w:rPr>
        <w:t xml:space="preserve"> — начало инкубационного периода.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t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 — конец инкубационного периода.</w:t>
      </w:r>
    </w:p>
    <w:p w:rsidR="00D62284" w:rsidRPr="00CB312E" w:rsidRDefault="00D62284">
      <w:pPr>
        <w:rPr>
          <w:rFonts w:eastAsia="MS Mincho"/>
          <w:sz w:val="28"/>
          <w:szCs w:val="28"/>
        </w:rPr>
      </w:pPr>
    </w:p>
    <w:p w:rsidR="00D62284" w:rsidRPr="00CB312E" w:rsidRDefault="00D62284">
      <w:pPr>
        <w:rPr>
          <w:rFonts w:eastAsia="MS Mincho"/>
          <w:sz w:val="28"/>
          <w:szCs w:val="28"/>
        </w:rPr>
      </w:pPr>
    </w:p>
    <w:p w:rsidR="00A23EFE" w:rsidRPr="00CB312E" w:rsidRDefault="00A23EFE" w:rsidP="00206B66">
      <w:pPr>
        <w:ind w:firstLine="0"/>
        <w:rPr>
          <w:rFonts w:eastAsia="MS Mincho"/>
          <w:sz w:val="28"/>
          <w:szCs w:val="28"/>
        </w:rPr>
      </w:pPr>
    </w:p>
    <w:p w:rsidR="006F631E" w:rsidRPr="00CB312E" w:rsidRDefault="006F631E" w:rsidP="002521FF">
      <w:pPr>
        <w:pStyle w:val="5"/>
        <w:rPr>
          <w:rFonts w:ascii="Verdana" w:eastAsia="MS Mincho" w:hAnsi="Verdana"/>
          <w:color w:val="002060"/>
          <w:sz w:val="28"/>
          <w:szCs w:val="28"/>
        </w:rPr>
      </w:pPr>
      <w:r w:rsidRPr="00CB312E">
        <w:rPr>
          <w:rFonts w:ascii="Verdana" w:eastAsia="MS Mincho" w:hAnsi="Verdana"/>
          <w:color w:val="002060"/>
          <w:sz w:val="28"/>
          <w:szCs w:val="28"/>
        </w:rPr>
        <w:t>т) Типы психики человека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34176" behindDoc="0" locked="0" layoutInCell="1" allowOverlap="1">
            <wp:simplePos x="0" y="0"/>
            <wp:positionH relativeFrom="margin">
              <wp:posOffset>3215005</wp:posOffset>
            </wp:positionH>
            <wp:positionV relativeFrom="margin">
              <wp:posOffset>4782820</wp:posOffset>
            </wp:positionV>
            <wp:extent cx="2900045" cy="4168140"/>
            <wp:effectExtent l="0" t="0" r="0" b="3810"/>
            <wp:wrapSquare wrapText="bothSides"/>
            <wp:docPr id="202" name="Рисунок 143" descr="Fig-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Fig-110"/>
                    <pic:cNvPicPr>
                      <a:picLocks noChangeAspect="1" noChangeArrowheads="1"/>
                    </pic:cNvPicPr>
                  </pic:nvPicPr>
                  <pic:blipFill>
                    <a:blip r:embed="rId2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045" cy="416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544" w:history="1">
        <w:r w:rsidR="006F631E" w:rsidRPr="00CB312E">
          <w:rPr>
            <w:rStyle w:val="a3"/>
            <w:rFonts w:eastAsia="MS Mincho"/>
            <w:sz w:val="28"/>
            <w:szCs w:val="28"/>
          </w:rPr>
          <w:t>Рис.110</w:t>
        </w:r>
      </w:hyperlink>
      <w:r w:rsidR="006F631E" w:rsidRPr="00CB312E">
        <w:rPr>
          <w:rFonts w:eastAsia="MS Mincho"/>
          <w:sz w:val="28"/>
          <w:szCs w:val="28"/>
        </w:rPr>
        <w:t xml:space="preserve"> — соотношение уровней развития эфирного и астрального тел сущности чел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 xml:space="preserve">века, соответствующее </w:t>
      </w:r>
      <w:r w:rsidR="006F631E" w:rsidRPr="00CB312E">
        <w:rPr>
          <w:rFonts w:eastAsia="MS Mincho"/>
          <w:b/>
          <w:bCs/>
          <w:color w:val="000080"/>
          <w:sz w:val="28"/>
          <w:szCs w:val="28"/>
        </w:rPr>
        <w:t>сангвинистическому</w:t>
      </w:r>
      <w:r w:rsidR="006F631E" w:rsidRPr="00CB312E">
        <w:rPr>
          <w:rFonts w:eastAsia="MS Mincho"/>
          <w:sz w:val="28"/>
          <w:szCs w:val="28"/>
        </w:rPr>
        <w:t xml:space="preserve"> типу темперамента. В течение всей жизни ч</w:t>
      </w:r>
      <w:r w:rsidR="006F631E" w:rsidRPr="00CB312E">
        <w:rPr>
          <w:rFonts w:eastAsia="MS Mincho"/>
          <w:sz w:val="28"/>
          <w:szCs w:val="28"/>
        </w:rPr>
        <w:t>е</w:t>
      </w:r>
      <w:r w:rsidR="006F631E" w:rsidRPr="00CB312E">
        <w:rPr>
          <w:rFonts w:eastAsia="MS Mincho"/>
          <w:sz w:val="28"/>
          <w:szCs w:val="28"/>
        </w:rPr>
        <w:t>ловека сущность проходит разные этапы своей эволюции и развиваясь, она влияет на физ</w:t>
      </w:r>
      <w:r w:rsidR="006F631E" w:rsidRPr="00CB312E">
        <w:rPr>
          <w:rFonts w:eastAsia="MS Mincho"/>
          <w:sz w:val="28"/>
          <w:szCs w:val="28"/>
        </w:rPr>
        <w:t>и</w:t>
      </w:r>
      <w:r w:rsidR="006F631E" w:rsidRPr="00CB312E">
        <w:rPr>
          <w:rFonts w:eastAsia="MS Mincho"/>
          <w:sz w:val="28"/>
          <w:szCs w:val="28"/>
        </w:rPr>
        <w:t>ческое тело, в к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 xml:space="preserve">тором находится. Сущность человека имеет фундамент, образованный тремя телами: </w:t>
      </w:r>
      <w:r w:rsidR="006F631E" w:rsidRPr="00CB312E">
        <w:rPr>
          <w:rFonts w:eastAsia="MS Mincho"/>
          <w:b/>
          <w:bCs/>
          <w:sz w:val="28"/>
          <w:szCs w:val="28"/>
        </w:rPr>
        <w:t>эфирным</w:t>
      </w:r>
      <w:r w:rsidR="006F631E" w:rsidRPr="00CB312E">
        <w:rPr>
          <w:rFonts w:eastAsia="MS Mincho"/>
          <w:sz w:val="28"/>
          <w:szCs w:val="28"/>
        </w:rPr>
        <w:t xml:space="preserve">, </w:t>
      </w:r>
      <w:r w:rsidR="006F631E" w:rsidRPr="00CB312E">
        <w:rPr>
          <w:rFonts w:eastAsia="MS Mincho"/>
          <w:b/>
          <w:bCs/>
          <w:sz w:val="28"/>
          <w:szCs w:val="28"/>
        </w:rPr>
        <w:t>астральным</w:t>
      </w:r>
      <w:r w:rsidR="006F631E" w:rsidRPr="00CB312E">
        <w:rPr>
          <w:rFonts w:eastAsia="MS Mincho"/>
          <w:sz w:val="28"/>
          <w:szCs w:val="28"/>
        </w:rPr>
        <w:t xml:space="preserve"> и </w:t>
      </w:r>
      <w:r w:rsidR="006F631E" w:rsidRPr="00CB312E">
        <w:rPr>
          <w:rFonts w:eastAsia="MS Mincho"/>
          <w:b/>
          <w:bCs/>
          <w:sz w:val="28"/>
          <w:szCs w:val="28"/>
        </w:rPr>
        <w:t>ментальным</w:t>
      </w:r>
      <w:r w:rsidR="006F631E" w:rsidRPr="00CB312E">
        <w:rPr>
          <w:rFonts w:eastAsia="MS Mincho"/>
          <w:sz w:val="28"/>
          <w:szCs w:val="28"/>
        </w:rPr>
        <w:t>. У любого человека каждое из названных тел сущности может быть более или менее развито или н</w:t>
      </w:r>
      <w:r w:rsidR="006F631E" w:rsidRPr="00CB312E">
        <w:rPr>
          <w:rFonts w:eastAsia="MS Mincho"/>
          <w:sz w:val="28"/>
          <w:szCs w:val="28"/>
        </w:rPr>
        <w:t>а</w:t>
      </w:r>
      <w:r w:rsidR="006F631E" w:rsidRPr="00CB312E">
        <w:rPr>
          <w:rFonts w:eastAsia="MS Mincho"/>
          <w:sz w:val="28"/>
          <w:szCs w:val="28"/>
        </w:rPr>
        <w:t>ходиться в зачаточном состоянии.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Физически плотное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 — уровень развития эфирного тела.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lastRenderedPageBreak/>
        <w:t>J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3</w:t>
      </w:r>
      <w:r w:rsidRPr="00CB312E">
        <w:rPr>
          <w:rFonts w:eastAsia="MS Mincho"/>
          <w:sz w:val="28"/>
          <w:szCs w:val="28"/>
        </w:rPr>
        <w:t xml:space="preserve"> — уровень развития астрального тела.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drawing>
          <wp:anchor distT="0" distB="0" distL="114300" distR="114300" simplePos="0" relativeHeight="251733504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464820</wp:posOffset>
            </wp:positionV>
            <wp:extent cx="2948305" cy="4237355"/>
            <wp:effectExtent l="0" t="0" r="4445" b="0"/>
            <wp:wrapSquare wrapText="bothSides"/>
            <wp:docPr id="305" name="Рисунок 305" descr="Fig-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" descr="Fig-111"/>
                    <pic:cNvPicPr>
                      <a:picLocks noChangeAspect="1" noChangeArrowheads="1"/>
                    </pic:cNvPicPr>
                  </pic:nvPicPr>
                  <pic:blipFill>
                    <a:blip r:embed="rId2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305" cy="423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h</w:t>
      </w:r>
      <w:r w:rsidR="006F631E" w:rsidRPr="00CB312E">
        <w:rPr>
          <w:rFonts w:eastAsia="MS Mincho"/>
          <w:sz w:val="28"/>
          <w:szCs w:val="28"/>
        </w:rPr>
        <w:t xml:space="preserve">; </w:t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i</w:t>
      </w:r>
      <w:r w:rsidR="006F631E" w:rsidRPr="00CB312E">
        <w:rPr>
          <w:rFonts w:eastAsia="MS Mincho"/>
          <w:sz w:val="28"/>
          <w:szCs w:val="28"/>
        </w:rPr>
        <w:t xml:space="preserve">; </w:t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="006F631E" w:rsidRPr="00CB312E">
        <w:rPr>
          <w:rFonts w:eastAsia="MS Mincho"/>
          <w:sz w:val="28"/>
          <w:szCs w:val="28"/>
        </w:rPr>
        <w:t xml:space="preserve"> — качественные барьеры между уровнями.</w:t>
      </w:r>
    </w:p>
    <w:p w:rsidR="00206B66" w:rsidRPr="00CB312E" w:rsidRDefault="00206B66">
      <w:pPr>
        <w:rPr>
          <w:rFonts w:eastAsia="MS Mincho"/>
          <w:sz w:val="28"/>
          <w:szCs w:val="28"/>
        </w:rPr>
      </w:pPr>
    </w:p>
    <w:p w:rsidR="00A23EFE" w:rsidRDefault="00A23EFE" w:rsidP="009B3D6E">
      <w:pPr>
        <w:ind w:firstLine="0"/>
        <w:rPr>
          <w:rStyle w:val="a3"/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45" w:history="1">
        <w:r w:rsidRPr="00CB312E">
          <w:rPr>
            <w:rStyle w:val="a3"/>
            <w:rFonts w:eastAsia="MS Mincho"/>
            <w:sz w:val="28"/>
            <w:szCs w:val="28"/>
          </w:rPr>
          <w:t>Рис.111</w:t>
        </w:r>
      </w:hyperlink>
      <w:r w:rsidRPr="00CB312E">
        <w:rPr>
          <w:rFonts w:eastAsia="MS Mincho"/>
          <w:sz w:val="28"/>
          <w:szCs w:val="28"/>
        </w:rPr>
        <w:t xml:space="preserve"> — соотношение уровней развития эфирного и астрального тел сущности чел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века, соотве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 xml:space="preserve">ствующее </w:t>
      </w:r>
      <w:r w:rsidRPr="00CB312E">
        <w:rPr>
          <w:rFonts w:eastAsia="MS Mincho"/>
          <w:b/>
          <w:bCs/>
          <w:color w:val="000080"/>
          <w:sz w:val="28"/>
          <w:szCs w:val="28"/>
        </w:rPr>
        <w:t>флегматическому</w:t>
      </w:r>
      <w:r w:rsidRPr="00CB312E">
        <w:rPr>
          <w:rFonts w:eastAsia="MS Mincho"/>
          <w:sz w:val="28"/>
          <w:szCs w:val="28"/>
        </w:rPr>
        <w:t xml:space="preserve"> типу темперамента.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Физически плотное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 — уровень развития эфирного тела.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3</w:t>
      </w:r>
      <w:r w:rsidRPr="00CB312E">
        <w:rPr>
          <w:rFonts w:eastAsia="MS Mincho"/>
          <w:sz w:val="28"/>
          <w:szCs w:val="28"/>
        </w:rPr>
        <w:t xml:space="preserve"> — уровень развития астрального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h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i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sz w:val="28"/>
          <w:szCs w:val="28"/>
        </w:rPr>
        <w:t xml:space="preserve"> — качественные барьеры между уровнями.</w:t>
      </w:r>
    </w:p>
    <w:p w:rsidR="00D62284" w:rsidRPr="00CB312E" w:rsidRDefault="00D62284">
      <w:pPr>
        <w:rPr>
          <w:rFonts w:eastAsia="MS Mincho"/>
          <w:sz w:val="28"/>
          <w:szCs w:val="28"/>
        </w:rPr>
      </w:pPr>
    </w:p>
    <w:p w:rsidR="00206B66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78208" behindDoc="0" locked="0" layoutInCell="1" allowOverlap="1">
            <wp:simplePos x="0" y="0"/>
            <wp:positionH relativeFrom="margin">
              <wp:posOffset>3100070</wp:posOffset>
            </wp:positionH>
            <wp:positionV relativeFrom="margin">
              <wp:posOffset>4702175</wp:posOffset>
            </wp:positionV>
            <wp:extent cx="3014980" cy="4353560"/>
            <wp:effectExtent l="0" t="0" r="0" b="8890"/>
            <wp:wrapSquare wrapText="bothSides"/>
            <wp:docPr id="227" name="Рисунок 227" descr="Fig-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 descr="Fig-112"/>
                    <pic:cNvPicPr>
                      <a:picLocks noChangeAspect="1" noChangeArrowheads="1"/>
                    </pic:cNvPicPr>
                  </pic:nvPicPr>
                  <pic:blipFill>
                    <a:blip r:embed="rId2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980" cy="435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23EFE" w:rsidRDefault="00A23EFE" w:rsidP="009B3D6E">
      <w:pPr>
        <w:ind w:firstLine="0"/>
        <w:rPr>
          <w:rStyle w:val="a3"/>
          <w:rFonts w:eastAsia="MS Mincho"/>
          <w:sz w:val="28"/>
          <w:szCs w:val="28"/>
        </w:rPr>
      </w:pPr>
    </w:p>
    <w:p w:rsidR="00A23EFE" w:rsidRDefault="00A23EFE">
      <w:pPr>
        <w:rPr>
          <w:rStyle w:val="a3"/>
          <w:rFonts w:eastAsia="MS Mincho"/>
          <w:sz w:val="28"/>
          <w:szCs w:val="28"/>
        </w:rPr>
      </w:pPr>
    </w:p>
    <w:p w:rsidR="00A23EFE" w:rsidRPr="00CB312E" w:rsidRDefault="00A23EFE">
      <w:pPr>
        <w:rPr>
          <w:rStyle w:val="a3"/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46" w:history="1">
        <w:r w:rsidRPr="00CB312E">
          <w:rPr>
            <w:rStyle w:val="a3"/>
            <w:rFonts w:eastAsia="MS Mincho"/>
            <w:sz w:val="28"/>
            <w:szCs w:val="28"/>
          </w:rPr>
          <w:t>Рис.112</w:t>
        </w:r>
      </w:hyperlink>
      <w:r w:rsidRPr="00CB312E">
        <w:rPr>
          <w:rFonts w:eastAsia="MS Mincho"/>
          <w:sz w:val="28"/>
          <w:szCs w:val="28"/>
        </w:rPr>
        <w:t xml:space="preserve"> — соотношение уровней развития эфирного и астрального тел сущности чел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века, соотве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 xml:space="preserve">ствующее </w:t>
      </w:r>
      <w:r w:rsidRPr="00CB312E">
        <w:rPr>
          <w:rFonts w:eastAsia="MS Mincho"/>
          <w:b/>
          <w:bCs/>
          <w:color w:val="000080"/>
          <w:sz w:val="28"/>
          <w:szCs w:val="28"/>
        </w:rPr>
        <w:t>меланхолическому</w:t>
      </w:r>
      <w:r w:rsidRPr="00CB312E">
        <w:rPr>
          <w:rFonts w:eastAsia="MS Mincho"/>
          <w:sz w:val="28"/>
          <w:szCs w:val="28"/>
        </w:rPr>
        <w:t xml:space="preserve"> типу темперамента.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Физически плотное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 — уровень развития эфирного тела.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3</w:t>
      </w:r>
      <w:r w:rsidRPr="00CB312E">
        <w:rPr>
          <w:rFonts w:eastAsia="MS Mincho"/>
          <w:sz w:val="28"/>
          <w:szCs w:val="28"/>
        </w:rPr>
        <w:t xml:space="preserve"> — уровень развития астрального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h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i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sz w:val="28"/>
          <w:szCs w:val="28"/>
        </w:rPr>
        <w:t xml:space="preserve"> — качественные барьеры между уровнями.</w:t>
      </w:r>
    </w:p>
    <w:p w:rsidR="00D62284" w:rsidRPr="00CB312E" w:rsidRDefault="00D62284">
      <w:pPr>
        <w:rPr>
          <w:rFonts w:eastAsia="MS Mincho"/>
          <w:sz w:val="28"/>
          <w:szCs w:val="28"/>
        </w:rPr>
      </w:pPr>
    </w:p>
    <w:p w:rsidR="00D62284" w:rsidRPr="00CB312E" w:rsidRDefault="00D62284" w:rsidP="00206B66">
      <w:pPr>
        <w:ind w:firstLine="0"/>
        <w:rPr>
          <w:rFonts w:eastAsia="MS Mincho"/>
          <w:sz w:val="28"/>
          <w:szCs w:val="28"/>
        </w:rPr>
      </w:pPr>
    </w:p>
    <w:p w:rsidR="00A23EFE" w:rsidRDefault="00A23EFE">
      <w:pPr>
        <w:rPr>
          <w:rStyle w:val="a3"/>
          <w:rFonts w:eastAsia="MS Mincho"/>
          <w:sz w:val="28"/>
          <w:szCs w:val="28"/>
        </w:rPr>
      </w:pPr>
    </w:p>
    <w:p w:rsidR="00A23EFE" w:rsidRDefault="00A23EFE">
      <w:pPr>
        <w:rPr>
          <w:rStyle w:val="a3"/>
          <w:rFonts w:eastAsia="MS Mincho"/>
          <w:sz w:val="28"/>
          <w:szCs w:val="28"/>
        </w:rPr>
      </w:pPr>
    </w:p>
    <w:p w:rsidR="00A23EFE" w:rsidRDefault="00A23EFE">
      <w:pPr>
        <w:rPr>
          <w:rStyle w:val="a3"/>
          <w:rFonts w:eastAsia="MS Mincho"/>
          <w:sz w:val="28"/>
          <w:szCs w:val="28"/>
        </w:rPr>
      </w:pP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35200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-3175</wp:posOffset>
            </wp:positionV>
            <wp:extent cx="2695575" cy="3874135"/>
            <wp:effectExtent l="0" t="0" r="9525" b="0"/>
            <wp:wrapSquare wrapText="bothSides"/>
            <wp:docPr id="196" name="Рисунок 146" descr="Fig-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Fig-113"/>
                    <pic:cNvPicPr>
                      <a:picLocks noChangeAspect="1" noChangeArrowheads="1"/>
                    </pic:cNvPicPr>
                  </pic:nvPicPr>
                  <pic:blipFill>
                    <a:blip r:embed="rId2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387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547" w:history="1">
        <w:r w:rsidR="006F631E" w:rsidRPr="00CB312E">
          <w:rPr>
            <w:rStyle w:val="a3"/>
            <w:rFonts w:eastAsia="MS Mincho"/>
            <w:sz w:val="28"/>
            <w:szCs w:val="28"/>
          </w:rPr>
          <w:t>Рис.113</w:t>
        </w:r>
      </w:hyperlink>
      <w:r w:rsidR="006F631E" w:rsidRPr="00CB312E">
        <w:rPr>
          <w:rFonts w:eastAsia="MS Mincho"/>
          <w:sz w:val="28"/>
          <w:szCs w:val="28"/>
        </w:rPr>
        <w:t xml:space="preserve"> — соотношение уровней развития эфирного и астрального тел сущности чел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века, соотве</w:t>
      </w:r>
      <w:r w:rsidR="006F631E" w:rsidRPr="00CB312E">
        <w:rPr>
          <w:rFonts w:eastAsia="MS Mincho"/>
          <w:sz w:val="28"/>
          <w:szCs w:val="28"/>
        </w:rPr>
        <w:t>т</w:t>
      </w:r>
      <w:r w:rsidR="006F631E" w:rsidRPr="00CB312E">
        <w:rPr>
          <w:rFonts w:eastAsia="MS Mincho"/>
          <w:sz w:val="28"/>
          <w:szCs w:val="28"/>
        </w:rPr>
        <w:t xml:space="preserve">ствующее </w:t>
      </w:r>
      <w:r w:rsidR="006F631E" w:rsidRPr="00CB312E">
        <w:rPr>
          <w:rFonts w:eastAsia="MS Mincho"/>
          <w:b/>
          <w:bCs/>
          <w:color w:val="000080"/>
          <w:sz w:val="28"/>
          <w:szCs w:val="28"/>
        </w:rPr>
        <w:t>холерическому</w:t>
      </w:r>
      <w:r w:rsidR="006F631E" w:rsidRPr="00CB312E">
        <w:rPr>
          <w:rFonts w:eastAsia="MS Mincho"/>
          <w:sz w:val="28"/>
          <w:szCs w:val="28"/>
        </w:rPr>
        <w:t xml:space="preserve"> типу темперамента.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Физически плотное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 — уровень развития эфирного тела.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3</w:t>
      </w:r>
      <w:r w:rsidRPr="00CB312E">
        <w:rPr>
          <w:rFonts w:eastAsia="MS Mincho"/>
          <w:sz w:val="28"/>
          <w:szCs w:val="28"/>
        </w:rPr>
        <w:t xml:space="preserve"> — уровень развития астрального тела.</w:t>
      </w:r>
    </w:p>
    <w:p w:rsidR="00D62284" w:rsidRPr="00CB312E" w:rsidRDefault="006F631E" w:rsidP="00206B66">
      <w:pPr>
        <w:pStyle w:val="ad"/>
        <w:tabs>
          <w:tab w:val="clear" w:pos="4677"/>
          <w:tab w:val="clear" w:pos="9355"/>
        </w:tabs>
        <w:ind w:left="567" w:firstLine="0"/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h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i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sz w:val="28"/>
          <w:szCs w:val="28"/>
        </w:rPr>
        <w:t xml:space="preserve"> — качес</w:t>
      </w:r>
      <w:r w:rsidR="00206B66" w:rsidRPr="00CB312E">
        <w:rPr>
          <w:rFonts w:eastAsia="MS Mincho"/>
          <w:sz w:val="28"/>
          <w:szCs w:val="28"/>
        </w:rPr>
        <w:t>твенные барьеры между уровнями.</w:t>
      </w:r>
    </w:p>
    <w:p w:rsidR="00206B66" w:rsidRPr="00CB312E" w:rsidRDefault="00206B66" w:rsidP="00206B66">
      <w:pPr>
        <w:pStyle w:val="ad"/>
        <w:tabs>
          <w:tab w:val="clear" w:pos="4677"/>
          <w:tab w:val="clear" w:pos="9355"/>
        </w:tabs>
        <w:ind w:left="567" w:firstLine="0"/>
        <w:rPr>
          <w:rFonts w:eastAsia="MS Mincho"/>
          <w:sz w:val="28"/>
          <w:szCs w:val="28"/>
        </w:rPr>
      </w:pPr>
    </w:p>
    <w:p w:rsidR="00206B66" w:rsidRPr="00CB312E" w:rsidRDefault="00206B66" w:rsidP="00206B66">
      <w:pPr>
        <w:pStyle w:val="ad"/>
        <w:tabs>
          <w:tab w:val="clear" w:pos="4677"/>
          <w:tab w:val="clear" w:pos="9355"/>
        </w:tabs>
        <w:ind w:left="567" w:firstLine="0"/>
        <w:rPr>
          <w:rFonts w:eastAsia="MS Mincho"/>
          <w:sz w:val="28"/>
          <w:szCs w:val="28"/>
        </w:rPr>
      </w:pPr>
    </w:p>
    <w:p w:rsidR="00206B66" w:rsidRPr="00CB312E" w:rsidRDefault="00206B66" w:rsidP="00206B66">
      <w:pPr>
        <w:pStyle w:val="ad"/>
        <w:tabs>
          <w:tab w:val="clear" w:pos="4677"/>
          <w:tab w:val="clear" w:pos="9355"/>
        </w:tabs>
        <w:ind w:left="567" w:firstLine="0"/>
        <w:rPr>
          <w:rFonts w:eastAsia="MS Mincho"/>
          <w:sz w:val="28"/>
          <w:szCs w:val="28"/>
        </w:rPr>
      </w:pPr>
    </w:p>
    <w:p w:rsidR="006F631E" w:rsidRPr="00CB312E" w:rsidRDefault="006F631E" w:rsidP="00206B66">
      <w:pPr>
        <w:pStyle w:val="5"/>
        <w:rPr>
          <w:rFonts w:ascii="Verdana" w:eastAsia="MS Mincho" w:hAnsi="Verdana"/>
          <w:color w:val="002060"/>
          <w:sz w:val="28"/>
          <w:szCs w:val="28"/>
        </w:rPr>
      </w:pPr>
      <w:r w:rsidRPr="00CB312E">
        <w:rPr>
          <w:rFonts w:ascii="Verdana" w:eastAsia="MS Mincho" w:hAnsi="Verdana"/>
          <w:color w:val="002060"/>
          <w:sz w:val="28"/>
          <w:szCs w:val="28"/>
        </w:rPr>
        <w:t>у) Биоритмы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36224" behindDoc="0" locked="0" layoutInCell="1" allowOverlap="1">
            <wp:simplePos x="0" y="0"/>
            <wp:positionH relativeFrom="margin">
              <wp:posOffset>3356610</wp:posOffset>
            </wp:positionH>
            <wp:positionV relativeFrom="margin">
              <wp:posOffset>5093970</wp:posOffset>
            </wp:positionV>
            <wp:extent cx="2758440" cy="3964305"/>
            <wp:effectExtent l="0" t="0" r="3810" b="0"/>
            <wp:wrapSquare wrapText="bothSides"/>
            <wp:docPr id="194" name="Рисунок 147" descr="Fig-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Fig-114"/>
                    <pic:cNvPicPr>
                      <a:picLocks noChangeAspect="1" noChangeArrowheads="1"/>
                    </pic:cNvPicPr>
                  </pic:nvPicPr>
                  <pic:blipFill>
                    <a:blip r:embed="rId2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440" cy="396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631E" w:rsidRPr="00CB312E">
        <w:rPr>
          <w:rFonts w:eastAsia="MS Mincho"/>
          <w:sz w:val="28"/>
          <w:szCs w:val="28"/>
        </w:rPr>
        <w:t>Физическое тело и тела сущности — эфирное, астральное, ментальное (ые) имеют ра</w:t>
      </w:r>
      <w:r w:rsidR="006F631E" w:rsidRPr="00CB312E">
        <w:rPr>
          <w:rFonts w:eastAsia="MS Mincho"/>
          <w:sz w:val="28"/>
          <w:szCs w:val="28"/>
        </w:rPr>
        <w:t>з</w:t>
      </w:r>
      <w:r w:rsidR="006F631E" w:rsidRPr="00CB312E">
        <w:rPr>
          <w:rFonts w:eastAsia="MS Mincho"/>
          <w:sz w:val="28"/>
          <w:szCs w:val="28"/>
        </w:rPr>
        <w:t>ный качественный состав. Поэтому они имеют различные циклы активности и в результате, соотношение между этими циклами активности в текущий момент времени может прин</w:t>
      </w:r>
      <w:r w:rsidR="006F631E" w:rsidRPr="00CB312E">
        <w:rPr>
          <w:rFonts w:eastAsia="MS Mincho"/>
          <w:sz w:val="28"/>
          <w:szCs w:val="28"/>
        </w:rPr>
        <w:t>и</w:t>
      </w:r>
      <w:r w:rsidR="006F631E" w:rsidRPr="00CB312E">
        <w:rPr>
          <w:rFonts w:eastAsia="MS Mincho"/>
          <w:sz w:val="28"/>
          <w:szCs w:val="28"/>
        </w:rPr>
        <w:t>мать целый спектр возможных состояний. Циклы активности каждого из тел сущности п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стоянны и не меняются в течение жизни и от человека к человеку. Индивидуальные биори</w:t>
      </w:r>
      <w:r w:rsidR="006F631E" w:rsidRPr="00CB312E">
        <w:rPr>
          <w:rFonts w:eastAsia="MS Mincho"/>
          <w:sz w:val="28"/>
          <w:szCs w:val="28"/>
        </w:rPr>
        <w:t>т</w:t>
      </w:r>
      <w:r w:rsidR="006F631E" w:rsidRPr="00CB312E">
        <w:rPr>
          <w:rFonts w:eastAsia="MS Mincho"/>
          <w:sz w:val="28"/>
          <w:szCs w:val="28"/>
        </w:rPr>
        <w:t>мы начинают свой отсчёт с м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мента рождения ребёнка, когда он покидает лоно матери и становится независимым организмом.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48" w:history="1">
        <w:r w:rsidRPr="00CB312E">
          <w:rPr>
            <w:rStyle w:val="a3"/>
            <w:rFonts w:eastAsia="MS Mincho"/>
            <w:sz w:val="28"/>
            <w:szCs w:val="28"/>
          </w:rPr>
          <w:t>Рис.114</w:t>
        </w:r>
      </w:hyperlink>
      <w:r w:rsidRPr="00CB312E">
        <w:rPr>
          <w:rFonts w:eastAsia="MS Mincho"/>
          <w:sz w:val="28"/>
          <w:szCs w:val="28"/>
        </w:rPr>
        <w:t xml:space="preserve"> — физический биоритм, связанный с циклом активности эфирного тела чел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века.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Физически плотное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Первое ментальное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h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i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sz w:val="28"/>
          <w:szCs w:val="28"/>
        </w:rPr>
        <w:t xml:space="preserve"> — качественные барьеры между уровнями.</w:t>
      </w:r>
    </w:p>
    <w:p w:rsidR="00687E89" w:rsidRPr="00CB312E" w:rsidRDefault="00687E89">
      <w:pPr>
        <w:rPr>
          <w:rFonts w:eastAsia="MS Mincho"/>
          <w:sz w:val="28"/>
          <w:szCs w:val="28"/>
        </w:rPr>
      </w:pPr>
    </w:p>
    <w:p w:rsidR="00A23EFE" w:rsidRDefault="00A23EFE">
      <w:pPr>
        <w:rPr>
          <w:rStyle w:val="a3"/>
          <w:rFonts w:eastAsia="MS Mincho"/>
          <w:sz w:val="28"/>
          <w:szCs w:val="28"/>
        </w:rPr>
      </w:pPr>
    </w:p>
    <w:p w:rsidR="006F631E" w:rsidRPr="00CB312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lastRenderedPageBreak/>
        <w:drawing>
          <wp:anchor distT="0" distB="0" distL="114300" distR="114300" simplePos="0" relativeHeight="251758080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-9525</wp:posOffset>
            </wp:positionV>
            <wp:extent cx="2948940" cy="4237990"/>
            <wp:effectExtent l="0" t="0" r="3810" b="0"/>
            <wp:wrapSquare wrapText="bothSides"/>
            <wp:docPr id="356" name="Рисунок 356" descr="Fig-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" descr="Fig-115"/>
                    <pic:cNvPicPr>
                      <a:picLocks noChangeAspect="1" noChangeArrowheads="1"/>
                    </pic:cNvPicPr>
                  </pic:nvPicPr>
                  <pic:blipFill>
                    <a:blip r:embed="rId2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940" cy="4237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549" w:history="1">
        <w:r w:rsidR="006F631E" w:rsidRPr="00CB312E">
          <w:rPr>
            <w:rStyle w:val="a3"/>
            <w:rFonts w:eastAsia="MS Mincho"/>
            <w:sz w:val="28"/>
            <w:szCs w:val="28"/>
          </w:rPr>
          <w:t>Рис.115</w:t>
        </w:r>
      </w:hyperlink>
      <w:r w:rsidR="006F631E" w:rsidRPr="00CB312E">
        <w:rPr>
          <w:rFonts w:eastAsia="MS Mincho"/>
          <w:sz w:val="28"/>
          <w:szCs w:val="28"/>
        </w:rPr>
        <w:t xml:space="preserve"> — эмоциональный биоритм, связанный с циклом активности астрального тела чел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века.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Физически плотное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Первое ментальное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h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i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sz w:val="28"/>
          <w:szCs w:val="28"/>
        </w:rPr>
        <w:t xml:space="preserve"> — качественные барьеры между уровнями.</w:t>
      </w:r>
    </w:p>
    <w:p w:rsidR="00687E89" w:rsidRPr="00CB312E" w:rsidRDefault="00687E89">
      <w:pPr>
        <w:rPr>
          <w:rFonts w:eastAsia="MS Mincho"/>
          <w:sz w:val="28"/>
          <w:szCs w:val="28"/>
        </w:rPr>
      </w:pPr>
    </w:p>
    <w:p w:rsidR="00687E89" w:rsidRPr="00CB312E" w:rsidRDefault="00687E89">
      <w:pPr>
        <w:rPr>
          <w:rFonts w:eastAsia="MS Mincho"/>
          <w:sz w:val="28"/>
          <w:szCs w:val="28"/>
        </w:rPr>
      </w:pPr>
    </w:p>
    <w:p w:rsidR="00687E89" w:rsidRPr="00CB312E" w:rsidRDefault="00687E89">
      <w:pPr>
        <w:rPr>
          <w:rFonts w:eastAsia="MS Mincho"/>
          <w:sz w:val="28"/>
          <w:szCs w:val="28"/>
        </w:rPr>
      </w:pPr>
    </w:p>
    <w:p w:rsidR="00687E89" w:rsidRPr="00CB312E" w:rsidRDefault="00687E89">
      <w:pPr>
        <w:rPr>
          <w:rFonts w:eastAsia="MS Mincho"/>
          <w:sz w:val="28"/>
          <w:szCs w:val="28"/>
        </w:rPr>
      </w:pPr>
    </w:p>
    <w:p w:rsidR="00687E89" w:rsidRPr="00CB312E" w:rsidRDefault="00687E89">
      <w:pPr>
        <w:rPr>
          <w:rFonts w:eastAsia="MS Mincho"/>
          <w:sz w:val="28"/>
          <w:szCs w:val="28"/>
        </w:rPr>
      </w:pPr>
    </w:p>
    <w:p w:rsidR="00206B66" w:rsidRPr="00CB312E" w:rsidRDefault="00206B66">
      <w:pPr>
        <w:rPr>
          <w:rFonts w:eastAsia="MS Mincho"/>
          <w:sz w:val="28"/>
          <w:szCs w:val="28"/>
        </w:rPr>
      </w:pPr>
    </w:p>
    <w:p w:rsidR="00687E89" w:rsidRPr="00CB312E" w:rsidRDefault="00687E89">
      <w:pPr>
        <w:rPr>
          <w:rFonts w:eastAsia="MS Mincho"/>
          <w:sz w:val="28"/>
          <w:szCs w:val="28"/>
        </w:rPr>
      </w:pPr>
    </w:p>
    <w:p w:rsidR="00687E89" w:rsidRDefault="00687E89">
      <w:pPr>
        <w:rPr>
          <w:rFonts w:eastAsia="MS Mincho"/>
          <w:sz w:val="28"/>
          <w:szCs w:val="28"/>
        </w:rPr>
      </w:pPr>
    </w:p>
    <w:p w:rsidR="00A23EFE" w:rsidRDefault="00A23EFE">
      <w:pPr>
        <w:rPr>
          <w:rFonts w:eastAsia="MS Mincho"/>
          <w:sz w:val="28"/>
          <w:szCs w:val="28"/>
        </w:rPr>
      </w:pPr>
    </w:p>
    <w:p w:rsidR="00A23EFE" w:rsidRDefault="00A23EFE">
      <w:pPr>
        <w:rPr>
          <w:rFonts w:eastAsia="MS Mincho"/>
          <w:sz w:val="28"/>
          <w:szCs w:val="28"/>
        </w:rPr>
      </w:pPr>
    </w:p>
    <w:p w:rsidR="00A23EFE" w:rsidRPr="00CB312E" w:rsidRDefault="00A23EFE">
      <w:pPr>
        <w:rPr>
          <w:rFonts w:eastAsia="MS Mincho"/>
          <w:sz w:val="28"/>
          <w:szCs w:val="28"/>
        </w:rPr>
      </w:pPr>
    </w:p>
    <w:p w:rsidR="009B3D6E" w:rsidRDefault="009B3D6E">
      <w:pPr>
        <w:rPr>
          <w:rStyle w:val="a3"/>
          <w:rFonts w:eastAsia="MS Mincho"/>
          <w:sz w:val="28"/>
          <w:szCs w:val="28"/>
        </w:rPr>
      </w:pPr>
    </w:p>
    <w:p w:rsidR="009B3D6E" w:rsidRDefault="009B3D6E">
      <w:pPr>
        <w:rPr>
          <w:rStyle w:val="a3"/>
          <w:rFonts w:eastAsia="MS Mincho"/>
          <w:sz w:val="28"/>
          <w:szCs w:val="28"/>
        </w:rPr>
      </w:pPr>
    </w:p>
    <w:p w:rsidR="009B3D6E" w:rsidRDefault="009B3D6E">
      <w:pPr>
        <w:rPr>
          <w:rStyle w:val="a3"/>
          <w:rFonts w:eastAsia="MS Mincho"/>
          <w:sz w:val="28"/>
          <w:szCs w:val="28"/>
        </w:rPr>
      </w:pP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37248" behindDoc="0" locked="0" layoutInCell="1" allowOverlap="1">
            <wp:simplePos x="0" y="0"/>
            <wp:positionH relativeFrom="margin">
              <wp:posOffset>3061970</wp:posOffset>
            </wp:positionH>
            <wp:positionV relativeFrom="margin">
              <wp:posOffset>4645660</wp:posOffset>
            </wp:positionV>
            <wp:extent cx="3053080" cy="4408805"/>
            <wp:effectExtent l="0" t="0" r="0" b="0"/>
            <wp:wrapSquare wrapText="bothSides"/>
            <wp:docPr id="190" name="Рисунок 149" descr="Fig-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Fig-116"/>
                    <pic:cNvPicPr>
                      <a:picLocks noChangeAspect="1" noChangeArrowheads="1"/>
                    </pic:cNvPicPr>
                  </pic:nvPicPr>
                  <pic:blipFill>
                    <a:blip r:embed="rId2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3080" cy="4408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550" w:history="1">
        <w:r w:rsidR="006F631E" w:rsidRPr="00CB312E">
          <w:rPr>
            <w:rStyle w:val="a3"/>
            <w:rFonts w:eastAsia="MS Mincho"/>
            <w:sz w:val="28"/>
            <w:szCs w:val="28"/>
          </w:rPr>
          <w:t>Рис.116</w:t>
        </w:r>
      </w:hyperlink>
      <w:r w:rsidR="006F631E" w:rsidRPr="00CB312E">
        <w:rPr>
          <w:rFonts w:eastAsia="MS Mincho"/>
          <w:sz w:val="28"/>
          <w:szCs w:val="28"/>
        </w:rPr>
        <w:t xml:space="preserve"> — интеллектуальный биоритм, связанный с циклом активности первого ме</w:t>
      </w:r>
      <w:r w:rsidR="006F631E" w:rsidRPr="00CB312E">
        <w:rPr>
          <w:rFonts w:eastAsia="MS Mincho"/>
          <w:sz w:val="28"/>
          <w:szCs w:val="28"/>
        </w:rPr>
        <w:t>н</w:t>
      </w:r>
      <w:r w:rsidR="006F631E" w:rsidRPr="00CB312E">
        <w:rPr>
          <w:rFonts w:eastAsia="MS Mincho"/>
          <w:sz w:val="28"/>
          <w:szCs w:val="28"/>
        </w:rPr>
        <w:t>тального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Физически плотное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Первое ментальное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h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i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sz w:val="28"/>
          <w:szCs w:val="28"/>
        </w:rPr>
        <w:t xml:space="preserve"> — качественные барьеры между уровнями.</w:t>
      </w:r>
    </w:p>
    <w:p w:rsidR="00687E89" w:rsidRPr="00CB312E" w:rsidRDefault="00687E89">
      <w:pPr>
        <w:rPr>
          <w:rFonts w:eastAsia="MS Mincho"/>
          <w:sz w:val="28"/>
          <w:szCs w:val="28"/>
        </w:rPr>
      </w:pPr>
    </w:p>
    <w:p w:rsidR="00687E89" w:rsidRPr="00CB312E" w:rsidRDefault="00687E89">
      <w:pPr>
        <w:rPr>
          <w:rFonts w:eastAsia="MS Mincho"/>
          <w:sz w:val="28"/>
          <w:szCs w:val="28"/>
        </w:rPr>
      </w:pPr>
    </w:p>
    <w:p w:rsidR="00687E89" w:rsidRPr="00CB312E" w:rsidRDefault="00687E89">
      <w:pPr>
        <w:rPr>
          <w:rFonts w:eastAsia="MS Mincho"/>
          <w:sz w:val="28"/>
          <w:szCs w:val="28"/>
        </w:rPr>
      </w:pPr>
    </w:p>
    <w:p w:rsidR="00687E89" w:rsidRPr="00CB312E" w:rsidRDefault="00687E89">
      <w:pPr>
        <w:rPr>
          <w:rFonts w:eastAsia="MS Mincho"/>
          <w:sz w:val="28"/>
          <w:szCs w:val="28"/>
        </w:rPr>
      </w:pPr>
    </w:p>
    <w:p w:rsidR="00687E89" w:rsidRPr="00CB312E" w:rsidRDefault="00687E89">
      <w:pPr>
        <w:rPr>
          <w:rFonts w:eastAsia="MS Mincho"/>
          <w:sz w:val="28"/>
          <w:szCs w:val="28"/>
        </w:rPr>
      </w:pPr>
    </w:p>
    <w:p w:rsidR="00206B66" w:rsidRPr="00CB312E" w:rsidRDefault="00206B66">
      <w:pPr>
        <w:rPr>
          <w:rFonts w:eastAsia="MS Mincho"/>
          <w:sz w:val="28"/>
          <w:szCs w:val="28"/>
        </w:rPr>
      </w:pPr>
    </w:p>
    <w:p w:rsidR="009C31E9" w:rsidRPr="00CB312E" w:rsidRDefault="009C31E9">
      <w:pPr>
        <w:rPr>
          <w:rFonts w:eastAsia="MS Mincho"/>
          <w:sz w:val="28"/>
          <w:szCs w:val="28"/>
        </w:rPr>
      </w:pPr>
    </w:p>
    <w:p w:rsidR="00687E89" w:rsidRPr="00CB312E" w:rsidRDefault="00687E89">
      <w:pPr>
        <w:rPr>
          <w:rFonts w:eastAsia="MS Mincho"/>
          <w:sz w:val="28"/>
          <w:szCs w:val="28"/>
        </w:rPr>
      </w:pPr>
    </w:p>
    <w:p w:rsidR="00A23EFE" w:rsidRDefault="002C545F">
      <w:pPr>
        <w:rPr>
          <w:rStyle w:val="a3"/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lastRenderedPageBreak/>
        <w:drawing>
          <wp:anchor distT="0" distB="0" distL="114300" distR="114300" simplePos="0" relativeHeight="251759104" behindDoc="0" locked="0" layoutInCell="1" allowOverlap="1">
            <wp:simplePos x="0" y="0"/>
            <wp:positionH relativeFrom="margin">
              <wp:posOffset>-3175</wp:posOffset>
            </wp:positionH>
            <wp:positionV relativeFrom="margin">
              <wp:posOffset>-5715</wp:posOffset>
            </wp:positionV>
            <wp:extent cx="2960370" cy="4254500"/>
            <wp:effectExtent l="0" t="0" r="0" b="0"/>
            <wp:wrapSquare wrapText="bothSides"/>
            <wp:docPr id="357" name="Рисунок 357" descr="Fig-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7" descr="Fig-117"/>
                    <pic:cNvPicPr>
                      <a:picLocks noChangeAspect="1" noChangeArrowheads="1"/>
                    </pic:cNvPicPr>
                  </pic:nvPicPr>
                  <pic:blipFill>
                    <a:blip r:embed="rId2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0370" cy="425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23EFE" w:rsidRDefault="00A23EFE">
      <w:pPr>
        <w:rPr>
          <w:rStyle w:val="a3"/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51" w:history="1">
        <w:r w:rsidRPr="00CB312E">
          <w:rPr>
            <w:rStyle w:val="a3"/>
            <w:rFonts w:eastAsia="MS Mincho"/>
            <w:sz w:val="28"/>
            <w:szCs w:val="28"/>
          </w:rPr>
          <w:t>Рис.117</w:t>
        </w:r>
      </w:hyperlink>
      <w:r w:rsidRPr="00CB312E">
        <w:rPr>
          <w:rFonts w:eastAsia="MS Mincho"/>
          <w:sz w:val="28"/>
          <w:szCs w:val="28"/>
        </w:rPr>
        <w:t xml:space="preserve"> — зависимость толщины качественного барьера между физически плотной и эфирной сф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рами от времени суток.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Физически плотное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Защитная оболочка физического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Качественный барьер между физически плотной и эфирной сферами.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Дневное время суток.</w:t>
      </w:r>
    </w:p>
    <w:p w:rsidR="006F631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5.</w:t>
      </w:r>
      <w:r w:rsidRPr="00CB312E">
        <w:rPr>
          <w:rFonts w:eastAsia="MS Mincho"/>
          <w:sz w:val="28"/>
          <w:szCs w:val="28"/>
        </w:rPr>
        <w:t xml:space="preserve"> Ночное время суток.</w:t>
      </w:r>
    </w:p>
    <w:p w:rsidR="00A23EFE" w:rsidRDefault="00A23EFE">
      <w:pPr>
        <w:rPr>
          <w:rFonts w:eastAsia="MS Mincho"/>
          <w:sz w:val="28"/>
          <w:szCs w:val="28"/>
        </w:rPr>
      </w:pPr>
    </w:p>
    <w:p w:rsidR="00A23EFE" w:rsidRDefault="00A23EFE">
      <w:pPr>
        <w:rPr>
          <w:rFonts w:eastAsia="MS Mincho"/>
          <w:sz w:val="28"/>
          <w:szCs w:val="28"/>
        </w:rPr>
      </w:pPr>
    </w:p>
    <w:p w:rsidR="00A23EFE" w:rsidRDefault="00A23EFE">
      <w:pPr>
        <w:rPr>
          <w:rFonts w:eastAsia="MS Mincho"/>
          <w:sz w:val="28"/>
          <w:szCs w:val="28"/>
        </w:rPr>
      </w:pPr>
    </w:p>
    <w:p w:rsidR="00A23EFE" w:rsidRDefault="00A23EFE">
      <w:pPr>
        <w:rPr>
          <w:rFonts w:eastAsia="MS Mincho"/>
          <w:sz w:val="28"/>
          <w:szCs w:val="28"/>
        </w:rPr>
      </w:pPr>
    </w:p>
    <w:p w:rsidR="00A23EFE" w:rsidRDefault="00A23EFE">
      <w:pPr>
        <w:rPr>
          <w:rFonts w:eastAsia="MS Mincho"/>
          <w:sz w:val="28"/>
          <w:szCs w:val="28"/>
        </w:rPr>
      </w:pPr>
    </w:p>
    <w:p w:rsidR="00B7433D" w:rsidRDefault="00B7433D">
      <w:pPr>
        <w:rPr>
          <w:rFonts w:eastAsia="MS Mincho"/>
          <w:sz w:val="28"/>
          <w:szCs w:val="28"/>
        </w:rPr>
      </w:pPr>
    </w:p>
    <w:p w:rsidR="00B7433D" w:rsidRPr="00CB312E" w:rsidRDefault="00B7433D">
      <w:pPr>
        <w:rPr>
          <w:rFonts w:eastAsia="MS Mincho"/>
          <w:sz w:val="28"/>
          <w:szCs w:val="28"/>
        </w:rPr>
      </w:pPr>
    </w:p>
    <w:p w:rsidR="006F631E" w:rsidRPr="00CB312E" w:rsidRDefault="006F631E" w:rsidP="002521FF">
      <w:pPr>
        <w:pStyle w:val="5"/>
        <w:rPr>
          <w:rFonts w:ascii="Verdana" w:eastAsia="MS Mincho" w:hAnsi="Verdana"/>
          <w:color w:val="002060"/>
          <w:sz w:val="28"/>
          <w:szCs w:val="28"/>
        </w:rPr>
      </w:pPr>
      <w:r w:rsidRPr="00CB312E">
        <w:rPr>
          <w:rFonts w:ascii="Verdana" w:eastAsia="MS Mincho" w:hAnsi="Verdana"/>
          <w:color w:val="002060"/>
          <w:sz w:val="28"/>
          <w:szCs w:val="28"/>
        </w:rPr>
        <w:t>ф) Влияние Луны на защитную оболочку человека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noProof/>
          <w:sz w:val="28"/>
          <w:szCs w:val="28"/>
        </w:rPr>
        <w:drawing>
          <wp:anchor distT="0" distB="0" distL="114300" distR="114300" simplePos="0" relativeHeight="251736576" behindDoc="0" locked="0" layoutInCell="1" allowOverlap="1">
            <wp:simplePos x="0" y="0"/>
            <wp:positionH relativeFrom="margin">
              <wp:posOffset>3394710</wp:posOffset>
            </wp:positionH>
            <wp:positionV relativeFrom="margin">
              <wp:posOffset>4862195</wp:posOffset>
            </wp:positionV>
            <wp:extent cx="2720340" cy="3873500"/>
            <wp:effectExtent l="0" t="0" r="3810" b="0"/>
            <wp:wrapSquare wrapText="bothSides"/>
            <wp:docPr id="311" name="Рисунок 311" descr="Fig-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1" descr="Fig-118"/>
                    <pic:cNvPicPr>
                      <a:picLocks noChangeAspect="1" noChangeArrowheads="1"/>
                    </pic:cNvPicPr>
                  </pic:nvPicPr>
                  <pic:blipFill>
                    <a:blip r:embed="rId2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0340" cy="387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631E" w:rsidRPr="00CB312E">
        <w:rPr>
          <w:rFonts w:eastAsia="MS Mincho"/>
          <w:sz w:val="28"/>
          <w:szCs w:val="28"/>
        </w:rPr>
        <w:t>Со всех уровней нашей планеты их образующие формы материи перетекают на Луну, насыщая её планы. Так же, как и Солнце насыщает этими формами материи все уровни Зе</w:t>
      </w:r>
      <w:r w:rsidR="006F631E" w:rsidRPr="00CB312E">
        <w:rPr>
          <w:rFonts w:eastAsia="MS Mincho"/>
          <w:sz w:val="28"/>
          <w:szCs w:val="28"/>
        </w:rPr>
        <w:t>м</w:t>
      </w:r>
      <w:r w:rsidR="006F631E" w:rsidRPr="00CB312E">
        <w:rPr>
          <w:rFonts w:eastAsia="MS Mincho"/>
          <w:sz w:val="28"/>
          <w:szCs w:val="28"/>
        </w:rPr>
        <w:t>ли. Максимально это перетекание происходит в дни полнолуний, что приводит к уменьш</w:t>
      </w:r>
      <w:r w:rsidR="006F631E" w:rsidRPr="00CB312E">
        <w:rPr>
          <w:rFonts w:eastAsia="MS Mincho"/>
          <w:sz w:val="28"/>
          <w:szCs w:val="28"/>
        </w:rPr>
        <w:t>е</w:t>
      </w:r>
      <w:r w:rsidR="006F631E" w:rsidRPr="00CB312E">
        <w:rPr>
          <w:rFonts w:eastAsia="MS Mincho"/>
          <w:sz w:val="28"/>
          <w:szCs w:val="28"/>
        </w:rPr>
        <w:t>нию толщины качественного барьера между физическим и эфирным планами. При этом ус</w:t>
      </w:r>
      <w:r w:rsidR="006F631E" w:rsidRPr="00CB312E">
        <w:rPr>
          <w:rFonts w:eastAsia="MS Mincho"/>
          <w:sz w:val="28"/>
          <w:szCs w:val="28"/>
        </w:rPr>
        <w:t>и</w:t>
      </w:r>
      <w:r w:rsidR="006F631E" w:rsidRPr="00CB312E">
        <w:rPr>
          <w:rFonts w:eastAsia="MS Mincho"/>
          <w:sz w:val="28"/>
          <w:szCs w:val="28"/>
        </w:rPr>
        <w:t>ливается отрицательное влияние на человека с эфирного и нижнеастрального планов план</w:t>
      </w:r>
      <w:r w:rsidR="006F631E" w:rsidRPr="00CB312E">
        <w:rPr>
          <w:rFonts w:eastAsia="MS Mincho"/>
          <w:sz w:val="28"/>
          <w:szCs w:val="28"/>
        </w:rPr>
        <w:t>е</w:t>
      </w:r>
      <w:r w:rsidR="006F631E" w:rsidRPr="00CB312E">
        <w:rPr>
          <w:rFonts w:eastAsia="MS Mincho"/>
          <w:sz w:val="28"/>
          <w:szCs w:val="28"/>
        </w:rPr>
        <w:t>ты. При нейтрализации этого отрицательного влияния, толщина защитного пси-поля умен</w:t>
      </w:r>
      <w:r w:rsidR="006F631E" w:rsidRPr="00CB312E">
        <w:rPr>
          <w:rFonts w:eastAsia="MS Mincho"/>
          <w:sz w:val="28"/>
          <w:szCs w:val="28"/>
        </w:rPr>
        <w:t>ь</w:t>
      </w:r>
      <w:r w:rsidR="006F631E" w:rsidRPr="00CB312E">
        <w:rPr>
          <w:rFonts w:eastAsia="MS Mincho"/>
          <w:sz w:val="28"/>
          <w:szCs w:val="28"/>
        </w:rPr>
        <w:t>шается и ст</w:t>
      </w:r>
      <w:r w:rsidR="006F631E" w:rsidRPr="00CB312E">
        <w:rPr>
          <w:rFonts w:eastAsia="MS Mincho"/>
          <w:sz w:val="28"/>
          <w:szCs w:val="28"/>
        </w:rPr>
        <w:t>а</w:t>
      </w:r>
      <w:r w:rsidR="006F631E" w:rsidRPr="00CB312E">
        <w:rPr>
          <w:rFonts w:eastAsia="MS Mincho"/>
          <w:sz w:val="28"/>
          <w:szCs w:val="28"/>
        </w:rPr>
        <w:t>новится минимальной в дни полнолуний.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52" w:history="1">
        <w:r w:rsidRPr="00CB312E">
          <w:rPr>
            <w:rStyle w:val="a3"/>
            <w:rFonts w:eastAsia="MS Mincho"/>
            <w:sz w:val="28"/>
            <w:szCs w:val="28"/>
          </w:rPr>
          <w:t>Рис.118</w:t>
        </w:r>
      </w:hyperlink>
      <w:r w:rsidRPr="00CB312E">
        <w:rPr>
          <w:rFonts w:eastAsia="MS Mincho"/>
          <w:sz w:val="28"/>
          <w:szCs w:val="28"/>
        </w:rPr>
        <w:t xml:space="preserve"> — новая луна оказывает минимальное влияние на защитную оболочку челов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Физически плотное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Сущность.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lastRenderedPageBreak/>
        <w:t>3.</w:t>
      </w:r>
      <w:r w:rsidRPr="00CB312E">
        <w:rPr>
          <w:rFonts w:eastAsia="MS Mincho"/>
          <w:sz w:val="28"/>
          <w:szCs w:val="28"/>
        </w:rPr>
        <w:t xml:space="preserve"> Защитная оболочка физического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3*.</w:t>
      </w:r>
      <w:r w:rsidRPr="00CB312E">
        <w:rPr>
          <w:rFonts w:eastAsia="MS Mincho"/>
          <w:sz w:val="28"/>
          <w:szCs w:val="28"/>
        </w:rPr>
        <w:t xml:space="preserve"> Защитная оболочка сущности.</w:t>
      </w:r>
    </w:p>
    <w:p w:rsidR="00687E89" w:rsidRPr="00CB312E" w:rsidRDefault="006F631E" w:rsidP="00A23EF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Канал связывающий сущно</w:t>
      </w:r>
      <w:r w:rsidR="00A23EFE">
        <w:rPr>
          <w:rFonts w:eastAsia="MS Mincho"/>
          <w:sz w:val="28"/>
          <w:szCs w:val="28"/>
        </w:rPr>
        <w:t>сть и физическое тело.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38272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707390</wp:posOffset>
            </wp:positionV>
            <wp:extent cx="2874010" cy="4111625"/>
            <wp:effectExtent l="0" t="0" r="2540" b="3175"/>
            <wp:wrapSquare wrapText="bothSides"/>
            <wp:docPr id="189" name="Рисунок 152" descr="Fig-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Fig-119"/>
                    <pic:cNvPicPr>
                      <a:picLocks noChangeAspect="1" noChangeArrowheads="1"/>
                    </pic:cNvPicPr>
                  </pic:nvPicPr>
                  <pic:blipFill>
                    <a:blip r:embed="rId2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4010" cy="411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553" w:history="1">
        <w:r w:rsidR="006F631E" w:rsidRPr="00CB312E">
          <w:rPr>
            <w:rStyle w:val="a3"/>
            <w:rFonts w:eastAsia="MS Mincho"/>
            <w:sz w:val="28"/>
            <w:szCs w:val="28"/>
          </w:rPr>
          <w:t>Рис.119</w:t>
        </w:r>
      </w:hyperlink>
      <w:r w:rsidR="006F631E" w:rsidRPr="00CB312E">
        <w:rPr>
          <w:rFonts w:eastAsia="MS Mincho"/>
          <w:sz w:val="28"/>
          <w:szCs w:val="28"/>
        </w:rPr>
        <w:t xml:space="preserve"> — «средняя» луна оказывает уже довольно сильное отрицательное влияние на з</w:t>
      </w:r>
      <w:r w:rsidR="006F631E" w:rsidRPr="00CB312E">
        <w:rPr>
          <w:rFonts w:eastAsia="MS Mincho"/>
          <w:sz w:val="28"/>
          <w:szCs w:val="28"/>
        </w:rPr>
        <w:t>а</w:t>
      </w:r>
      <w:r w:rsidR="006F631E" w:rsidRPr="00CB312E">
        <w:rPr>
          <w:rFonts w:eastAsia="MS Mincho"/>
          <w:sz w:val="28"/>
          <w:szCs w:val="28"/>
        </w:rPr>
        <w:t>щитную оболочку человека.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Физически плотное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Сущность.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Защитная оболочка физического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3*.</w:t>
      </w:r>
      <w:r w:rsidRPr="00CB312E">
        <w:rPr>
          <w:rFonts w:eastAsia="MS Mincho"/>
          <w:sz w:val="28"/>
          <w:szCs w:val="28"/>
        </w:rPr>
        <w:t xml:space="preserve"> Защитная оболочка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Канал связывающий сущность и физическое тело.</w:t>
      </w:r>
    </w:p>
    <w:p w:rsidR="00687E89" w:rsidRPr="00CB312E" w:rsidRDefault="00687E89">
      <w:pPr>
        <w:rPr>
          <w:rFonts w:eastAsia="MS Mincho"/>
          <w:sz w:val="28"/>
          <w:szCs w:val="28"/>
        </w:rPr>
      </w:pPr>
    </w:p>
    <w:p w:rsidR="00687E89" w:rsidRPr="00CB312E" w:rsidRDefault="00687E89">
      <w:pPr>
        <w:rPr>
          <w:rFonts w:eastAsia="MS Mincho"/>
          <w:sz w:val="28"/>
          <w:szCs w:val="28"/>
        </w:rPr>
      </w:pPr>
    </w:p>
    <w:p w:rsidR="00687E89" w:rsidRPr="00CB312E" w:rsidRDefault="00687E89">
      <w:pPr>
        <w:rPr>
          <w:rFonts w:eastAsia="MS Mincho"/>
          <w:sz w:val="28"/>
          <w:szCs w:val="28"/>
        </w:rPr>
      </w:pPr>
    </w:p>
    <w:p w:rsidR="00687E89" w:rsidRPr="00CB312E" w:rsidRDefault="00687E89">
      <w:pPr>
        <w:rPr>
          <w:rFonts w:eastAsia="MS Mincho"/>
          <w:sz w:val="28"/>
          <w:szCs w:val="28"/>
        </w:rPr>
      </w:pPr>
    </w:p>
    <w:p w:rsidR="00687E89" w:rsidRPr="00CB312E" w:rsidRDefault="00687E89">
      <w:pPr>
        <w:rPr>
          <w:rFonts w:eastAsia="MS Mincho"/>
          <w:sz w:val="28"/>
          <w:szCs w:val="28"/>
        </w:rPr>
      </w:pPr>
    </w:p>
    <w:p w:rsidR="00687E89" w:rsidRDefault="00687E89">
      <w:pPr>
        <w:rPr>
          <w:rFonts w:eastAsia="MS Mincho"/>
          <w:sz w:val="28"/>
          <w:szCs w:val="28"/>
        </w:rPr>
      </w:pPr>
    </w:p>
    <w:p w:rsidR="00A23EF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39296" behindDoc="0" locked="0" layoutInCell="1" allowOverlap="1">
            <wp:simplePos x="0" y="0"/>
            <wp:positionH relativeFrom="margin">
              <wp:posOffset>3049270</wp:posOffset>
            </wp:positionH>
            <wp:positionV relativeFrom="margin">
              <wp:posOffset>4643120</wp:posOffset>
            </wp:positionV>
            <wp:extent cx="3065780" cy="4406265"/>
            <wp:effectExtent l="0" t="0" r="1270" b="0"/>
            <wp:wrapSquare wrapText="bothSides"/>
            <wp:docPr id="184" name="Рисунок 153" descr="Fig-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Fig-120"/>
                    <pic:cNvPicPr>
                      <a:picLocks noChangeAspect="1" noChangeArrowheads="1"/>
                    </pic:cNvPicPr>
                  </pic:nvPicPr>
                  <pic:blipFill>
                    <a:blip r:embed="rId2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5780" cy="4406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23EFE" w:rsidRDefault="00A23EFE">
      <w:pPr>
        <w:rPr>
          <w:rFonts w:eastAsia="MS Mincho"/>
          <w:sz w:val="28"/>
          <w:szCs w:val="28"/>
        </w:rPr>
      </w:pPr>
    </w:p>
    <w:p w:rsidR="00A23EFE" w:rsidRDefault="00A23EFE">
      <w:pPr>
        <w:rPr>
          <w:rFonts w:eastAsia="MS Mincho"/>
          <w:sz w:val="28"/>
          <w:szCs w:val="28"/>
        </w:rPr>
      </w:pPr>
    </w:p>
    <w:p w:rsidR="00A23EFE" w:rsidRDefault="00A23EFE">
      <w:pPr>
        <w:rPr>
          <w:rFonts w:eastAsia="MS Mincho"/>
          <w:sz w:val="28"/>
          <w:szCs w:val="28"/>
        </w:rPr>
      </w:pPr>
    </w:p>
    <w:p w:rsidR="00A23EFE" w:rsidRDefault="00A23EFE">
      <w:pPr>
        <w:rPr>
          <w:rFonts w:eastAsia="MS Mincho"/>
          <w:sz w:val="28"/>
          <w:szCs w:val="28"/>
        </w:rPr>
      </w:pPr>
    </w:p>
    <w:p w:rsidR="00687E89" w:rsidRPr="00CB312E" w:rsidRDefault="00687E89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54" w:history="1">
        <w:r w:rsidRPr="00CB312E">
          <w:rPr>
            <w:rStyle w:val="a3"/>
            <w:rFonts w:eastAsia="MS Mincho"/>
            <w:sz w:val="28"/>
            <w:szCs w:val="28"/>
          </w:rPr>
          <w:t>Рис.120</w:t>
        </w:r>
      </w:hyperlink>
      <w:r w:rsidRPr="00CB312E">
        <w:rPr>
          <w:rFonts w:eastAsia="MS Mincho"/>
          <w:sz w:val="28"/>
          <w:szCs w:val="28"/>
        </w:rPr>
        <w:t xml:space="preserve"> — полная луна оказывает максимально сильное отрицательное влияние на 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щитную об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лочку человека.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Физически плотное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Сущность.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Защитная оболочка физического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3*.</w:t>
      </w:r>
      <w:r w:rsidRPr="00CB312E">
        <w:rPr>
          <w:rFonts w:eastAsia="MS Mincho"/>
          <w:sz w:val="28"/>
          <w:szCs w:val="28"/>
        </w:rPr>
        <w:t xml:space="preserve"> Защитная оболочка сущности.</w:t>
      </w:r>
    </w:p>
    <w:p w:rsidR="006F631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Канал связывающий сущность и физическое тело.</w:t>
      </w:r>
    </w:p>
    <w:p w:rsidR="008F0713" w:rsidRPr="00CB312E" w:rsidRDefault="008F0713">
      <w:pPr>
        <w:rPr>
          <w:rFonts w:eastAsia="MS Mincho"/>
          <w:sz w:val="28"/>
          <w:szCs w:val="28"/>
        </w:rPr>
      </w:pPr>
    </w:p>
    <w:p w:rsidR="006F631E" w:rsidRPr="00CB312E" w:rsidRDefault="006F631E" w:rsidP="00A424A5">
      <w:pPr>
        <w:pStyle w:val="5"/>
        <w:rPr>
          <w:rFonts w:ascii="Verdana" w:eastAsia="MS Mincho" w:hAnsi="Verdana"/>
          <w:color w:val="002060"/>
          <w:sz w:val="28"/>
          <w:szCs w:val="28"/>
        </w:rPr>
      </w:pPr>
      <w:r w:rsidRPr="00CB312E">
        <w:rPr>
          <w:rFonts w:ascii="Verdana" w:eastAsia="MS Mincho" w:hAnsi="Verdana"/>
          <w:color w:val="002060"/>
          <w:sz w:val="28"/>
          <w:szCs w:val="28"/>
        </w:rPr>
        <w:lastRenderedPageBreak/>
        <w:t>х) Природа раковой опухоли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drawing>
          <wp:anchor distT="0" distB="0" distL="114300" distR="114300" simplePos="0" relativeHeight="251737600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1285875</wp:posOffset>
            </wp:positionV>
            <wp:extent cx="2914650" cy="4150360"/>
            <wp:effectExtent l="0" t="0" r="0" b="2540"/>
            <wp:wrapSquare wrapText="bothSides"/>
            <wp:docPr id="314" name="Рисунок 314" descr="Fig-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4" descr="Fig-121"/>
                    <pic:cNvPicPr>
                      <a:picLocks noChangeAspect="1" noChangeArrowheads="1"/>
                    </pic:cNvPicPr>
                  </pic:nvPicPr>
                  <pic:blipFill>
                    <a:blip r:embed="rId2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415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631E" w:rsidRPr="00CB312E">
        <w:rPr>
          <w:rFonts w:eastAsia="MS Mincho"/>
          <w:sz w:val="28"/>
          <w:szCs w:val="28"/>
        </w:rPr>
        <w:t xml:space="preserve">Причина рака — </w:t>
      </w:r>
      <w:r w:rsidR="006F631E" w:rsidRPr="00CB312E">
        <w:rPr>
          <w:rFonts w:eastAsia="MS Mincho"/>
          <w:b/>
          <w:bCs/>
          <w:color w:val="000080"/>
          <w:sz w:val="28"/>
          <w:szCs w:val="28"/>
        </w:rPr>
        <w:t>разрушение нормальных структур клеток организма на уровне сущности</w:t>
      </w:r>
      <w:r w:rsidR="006F631E" w:rsidRPr="00CB312E">
        <w:rPr>
          <w:rFonts w:eastAsia="MS Mincho"/>
          <w:sz w:val="28"/>
          <w:szCs w:val="28"/>
        </w:rPr>
        <w:t>. Поэтому сколько бы не удалялась раковая опухоль, максимум через пять лет (к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гда происх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дит регулярная замена клеток поражённых органов), эта опухоль возобновляется вновь... Раковые клетки функционально выпадают из единой системы регулирования и нач</w:t>
      </w:r>
      <w:r w:rsidR="006F631E" w:rsidRPr="00CB312E">
        <w:rPr>
          <w:rFonts w:eastAsia="MS Mincho"/>
          <w:sz w:val="28"/>
          <w:szCs w:val="28"/>
        </w:rPr>
        <w:t>и</w:t>
      </w:r>
      <w:r w:rsidR="006F631E" w:rsidRPr="00CB312E">
        <w:rPr>
          <w:rFonts w:eastAsia="MS Mincho"/>
          <w:sz w:val="28"/>
          <w:szCs w:val="28"/>
        </w:rPr>
        <w:t xml:space="preserve">нают развиваться не по программе организма человека. Возникают раковые клетки, бурное развитие которых приводит к очень быстрому разрушению всего организма. Не случайно </w:t>
      </w:r>
      <w:r w:rsidR="006F631E" w:rsidRPr="00CB312E">
        <w:rPr>
          <w:rFonts w:eastAsia="MS Mincho"/>
          <w:b/>
          <w:bCs/>
          <w:color w:val="000080"/>
          <w:sz w:val="28"/>
          <w:szCs w:val="28"/>
        </w:rPr>
        <w:t>раковые клетки тождественны зиготным кле</w:t>
      </w:r>
      <w:r w:rsidR="006F631E" w:rsidRPr="00CB312E">
        <w:rPr>
          <w:rFonts w:eastAsia="MS Mincho"/>
          <w:b/>
          <w:bCs/>
          <w:color w:val="000080"/>
          <w:sz w:val="28"/>
          <w:szCs w:val="28"/>
        </w:rPr>
        <w:t>т</w:t>
      </w:r>
      <w:r w:rsidR="006F631E" w:rsidRPr="00CB312E">
        <w:rPr>
          <w:rFonts w:eastAsia="MS Mincho"/>
          <w:b/>
          <w:bCs/>
          <w:color w:val="000080"/>
          <w:sz w:val="28"/>
          <w:szCs w:val="28"/>
        </w:rPr>
        <w:t>кам</w:t>
      </w:r>
      <w:r w:rsidR="006F631E"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55" w:history="1">
        <w:r w:rsidRPr="00CB312E">
          <w:rPr>
            <w:rStyle w:val="a3"/>
            <w:rFonts w:eastAsia="MS Mincho"/>
            <w:sz w:val="28"/>
            <w:szCs w:val="28"/>
          </w:rPr>
          <w:t>Рис.121</w:t>
        </w:r>
      </w:hyperlink>
      <w:r w:rsidRPr="00CB312E">
        <w:rPr>
          <w:rFonts w:eastAsia="MS Mincho"/>
          <w:sz w:val="28"/>
          <w:szCs w:val="28"/>
        </w:rPr>
        <w:t xml:space="preserve"> — структура здоровой ткани на физическом, эфирном, астральном и первом ментальном уровнях.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Физически плотная ткань.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Эфирная ткань.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Астральная ткань.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Ткань первого ментального уровня.</w:t>
      </w:r>
    </w:p>
    <w:p w:rsidR="00687E89" w:rsidRPr="00CB312E" w:rsidRDefault="00687E89">
      <w:pPr>
        <w:rPr>
          <w:rFonts w:eastAsia="MS Mincho"/>
          <w:sz w:val="28"/>
          <w:szCs w:val="28"/>
        </w:rPr>
      </w:pPr>
    </w:p>
    <w:p w:rsidR="00687E89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40320" behindDoc="0" locked="0" layoutInCell="1" allowOverlap="1">
            <wp:simplePos x="0" y="0"/>
            <wp:positionH relativeFrom="margin">
              <wp:posOffset>3225800</wp:posOffset>
            </wp:positionH>
            <wp:positionV relativeFrom="margin">
              <wp:posOffset>4902835</wp:posOffset>
            </wp:positionV>
            <wp:extent cx="2889250" cy="4152265"/>
            <wp:effectExtent l="0" t="0" r="6350" b="635"/>
            <wp:wrapSquare wrapText="bothSides"/>
            <wp:docPr id="183" name="Рисунок 155" descr="Fig-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Fig-122"/>
                    <pic:cNvPicPr>
                      <a:picLocks noChangeAspect="1" noChangeArrowheads="1"/>
                    </pic:cNvPicPr>
                  </pic:nvPicPr>
                  <pic:blipFill>
                    <a:blip r:embed="rId2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250" cy="4152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F0713" w:rsidRDefault="008F0713">
      <w:pPr>
        <w:rPr>
          <w:rFonts w:eastAsia="MS Mincho"/>
          <w:sz w:val="28"/>
          <w:szCs w:val="28"/>
        </w:rPr>
      </w:pPr>
    </w:p>
    <w:p w:rsidR="008F0713" w:rsidRPr="00CB312E" w:rsidRDefault="008F0713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56" w:history="1">
        <w:r w:rsidRPr="00CB312E">
          <w:rPr>
            <w:rStyle w:val="a3"/>
            <w:rFonts w:eastAsia="MS Mincho"/>
            <w:sz w:val="28"/>
            <w:szCs w:val="28"/>
          </w:rPr>
          <w:t>Рис.122</w:t>
        </w:r>
      </w:hyperlink>
      <w:r w:rsidRPr="00CB312E">
        <w:rPr>
          <w:rFonts w:eastAsia="MS Mincho"/>
          <w:sz w:val="28"/>
          <w:szCs w:val="28"/>
        </w:rPr>
        <w:t xml:space="preserve"> — разрушение структур ткани на первом ментальном, астральном и эфирном уровнях.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Физически плотная ткань.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Эфирная ткань.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Астральная ткань.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Ткань первого ментального уровня.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5.</w:t>
      </w:r>
      <w:r w:rsidRPr="00CB312E">
        <w:rPr>
          <w:rFonts w:eastAsia="MS Mincho"/>
          <w:sz w:val="28"/>
          <w:szCs w:val="28"/>
        </w:rPr>
        <w:t xml:space="preserve"> Зона разрушения структуры ткани.</w:t>
      </w:r>
    </w:p>
    <w:p w:rsidR="00687E89" w:rsidRPr="00CB312E" w:rsidRDefault="00687E89">
      <w:pPr>
        <w:rPr>
          <w:rFonts w:eastAsia="MS Mincho"/>
          <w:sz w:val="28"/>
          <w:szCs w:val="28"/>
        </w:rPr>
      </w:pPr>
    </w:p>
    <w:p w:rsidR="00687E89" w:rsidRPr="00CB312E" w:rsidRDefault="00687E89">
      <w:pPr>
        <w:rPr>
          <w:rFonts w:eastAsia="MS Mincho"/>
          <w:sz w:val="28"/>
          <w:szCs w:val="28"/>
        </w:rPr>
      </w:pPr>
    </w:p>
    <w:p w:rsidR="00687E89" w:rsidRPr="00CB312E" w:rsidRDefault="00687E89">
      <w:pPr>
        <w:rPr>
          <w:rFonts w:eastAsia="MS Mincho"/>
          <w:sz w:val="28"/>
          <w:szCs w:val="28"/>
        </w:rPr>
      </w:pPr>
    </w:p>
    <w:p w:rsidR="00687E89" w:rsidRPr="00CB312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noProof/>
          <w:sz w:val="28"/>
          <w:szCs w:val="28"/>
        </w:rPr>
        <w:lastRenderedPageBreak/>
        <w:drawing>
          <wp:anchor distT="0" distB="0" distL="114300" distR="114300" simplePos="0" relativeHeight="251738624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-5715</wp:posOffset>
            </wp:positionV>
            <wp:extent cx="2980055" cy="4302760"/>
            <wp:effectExtent l="0" t="0" r="0" b="2540"/>
            <wp:wrapSquare wrapText="bothSides"/>
            <wp:docPr id="316" name="Рисунок 316" descr="Fig-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 descr="Fig-123"/>
                    <pic:cNvPicPr>
                      <a:picLocks noChangeAspect="1" noChangeArrowheads="1"/>
                    </pic:cNvPicPr>
                  </pic:nvPicPr>
                  <pic:blipFill>
                    <a:blip r:embed="rId2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055" cy="430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87E89" w:rsidRPr="00CB312E" w:rsidRDefault="00687E89">
      <w:pPr>
        <w:rPr>
          <w:rFonts w:eastAsia="MS Mincho"/>
          <w:sz w:val="28"/>
          <w:szCs w:val="28"/>
        </w:rPr>
      </w:pPr>
    </w:p>
    <w:p w:rsidR="00687E89" w:rsidRPr="00CB312E" w:rsidRDefault="00687E89">
      <w:pPr>
        <w:rPr>
          <w:rFonts w:eastAsia="MS Mincho"/>
          <w:sz w:val="28"/>
          <w:szCs w:val="28"/>
        </w:rPr>
      </w:pPr>
    </w:p>
    <w:p w:rsidR="00687E89" w:rsidRPr="00CB312E" w:rsidRDefault="00687E89">
      <w:pPr>
        <w:rPr>
          <w:rFonts w:eastAsia="MS Mincho"/>
          <w:sz w:val="28"/>
          <w:szCs w:val="28"/>
        </w:rPr>
      </w:pPr>
    </w:p>
    <w:p w:rsidR="00687E89" w:rsidRPr="00CB312E" w:rsidRDefault="00687E89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57" w:history="1">
        <w:r w:rsidRPr="00CB312E">
          <w:rPr>
            <w:rStyle w:val="a3"/>
            <w:rFonts w:eastAsia="MS Mincho"/>
            <w:sz w:val="28"/>
            <w:szCs w:val="28"/>
          </w:rPr>
          <w:t>Рис.123</w:t>
        </w:r>
      </w:hyperlink>
      <w:r w:rsidRPr="00CB312E">
        <w:rPr>
          <w:rFonts w:eastAsia="MS Mincho"/>
          <w:sz w:val="28"/>
          <w:szCs w:val="28"/>
        </w:rPr>
        <w:t xml:space="preserve"> — образование раковой ткани на физическом и эфирном уровнях.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Физически плотная ткань.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Эфирная ткань.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Астральная ткань.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Ткань первого ментального уровня.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5.</w:t>
      </w:r>
      <w:r w:rsidRPr="00CB312E">
        <w:rPr>
          <w:rFonts w:eastAsia="MS Mincho"/>
          <w:sz w:val="28"/>
          <w:szCs w:val="28"/>
        </w:rPr>
        <w:t xml:space="preserve"> Зона разрушения структуры ткани.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6.</w:t>
      </w:r>
      <w:r w:rsidRPr="00CB312E">
        <w:rPr>
          <w:rFonts w:eastAsia="MS Mincho"/>
          <w:sz w:val="28"/>
          <w:szCs w:val="28"/>
        </w:rPr>
        <w:t xml:space="preserve"> Раковая опухоль физической ткани.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6'.</w:t>
      </w:r>
      <w:r w:rsidRPr="00CB312E">
        <w:rPr>
          <w:rFonts w:eastAsia="MS Mincho"/>
          <w:sz w:val="28"/>
          <w:szCs w:val="28"/>
        </w:rPr>
        <w:t xml:space="preserve"> Раковая опухоль эфирной ткани.</w:t>
      </w:r>
    </w:p>
    <w:p w:rsidR="00687E89" w:rsidRPr="00CB312E" w:rsidRDefault="00687E89">
      <w:pPr>
        <w:rPr>
          <w:rFonts w:eastAsia="MS Mincho"/>
          <w:sz w:val="28"/>
          <w:szCs w:val="28"/>
        </w:rPr>
      </w:pPr>
    </w:p>
    <w:p w:rsidR="00687E89" w:rsidRPr="00CB312E" w:rsidRDefault="00687E89">
      <w:pPr>
        <w:rPr>
          <w:rFonts w:eastAsia="MS Mincho"/>
          <w:sz w:val="28"/>
          <w:szCs w:val="28"/>
        </w:rPr>
      </w:pPr>
    </w:p>
    <w:p w:rsidR="00687E89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41344" behindDoc="0" locked="0" layoutInCell="1" allowOverlap="1">
            <wp:simplePos x="0" y="0"/>
            <wp:positionH relativeFrom="margin">
              <wp:posOffset>3068320</wp:posOffset>
            </wp:positionH>
            <wp:positionV relativeFrom="margin">
              <wp:posOffset>4692650</wp:posOffset>
            </wp:positionV>
            <wp:extent cx="3045460" cy="4356100"/>
            <wp:effectExtent l="0" t="0" r="2540" b="6350"/>
            <wp:wrapSquare wrapText="bothSides"/>
            <wp:docPr id="182" name="Рисунок 157" descr="Fig-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Fig-124"/>
                    <pic:cNvPicPr>
                      <a:picLocks noChangeAspect="1" noChangeArrowheads="1"/>
                    </pic:cNvPicPr>
                  </pic:nvPicPr>
                  <pic:blipFill>
                    <a:blip r:embed="rId2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460" cy="435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87E89" w:rsidRPr="00CB312E" w:rsidRDefault="00687E89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58" w:history="1">
        <w:r w:rsidRPr="00CB312E">
          <w:rPr>
            <w:rStyle w:val="a3"/>
            <w:rFonts w:eastAsia="MS Mincho"/>
            <w:sz w:val="28"/>
            <w:szCs w:val="28"/>
          </w:rPr>
          <w:t>Рис.124</w:t>
        </w:r>
      </w:hyperlink>
      <w:r w:rsidRPr="00CB312E">
        <w:rPr>
          <w:rFonts w:eastAsia="MS Mincho"/>
          <w:sz w:val="28"/>
          <w:szCs w:val="28"/>
        </w:rPr>
        <w:t xml:space="preserve"> — удаление раковой опухоли на физическом уровне не влияет раковую оп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холь эфирного уровня.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Физически плотная ткань.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Эфирная ткань.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Астральная ткань.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Ткань первого ментального уровня.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5.</w:t>
      </w:r>
      <w:r w:rsidRPr="00CB312E">
        <w:rPr>
          <w:rFonts w:eastAsia="MS Mincho"/>
          <w:sz w:val="28"/>
          <w:szCs w:val="28"/>
        </w:rPr>
        <w:t xml:space="preserve"> Зона разрушения структуры ткани.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6.</w:t>
      </w:r>
      <w:r w:rsidRPr="00CB312E">
        <w:rPr>
          <w:rFonts w:eastAsia="MS Mincho"/>
          <w:sz w:val="28"/>
          <w:szCs w:val="28"/>
        </w:rPr>
        <w:t xml:space="preserve"> Раковая опухоль физической ткани.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6'.</w:t>
      </w:r>
      <w:r w:rsidRPr="00CB312E">
        <w:rPr>
          <w:rFonts w:eastAsia="MS Mincho"/>
          <w:sz w:val="28"/>
          <w:szCs w:val="28"/>
        </w:rPr>
        <w:t xml:space="preserve"> Раковая опухоль эфирной ткани.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7.</w:t>
      </w:r>
      <w:r w:rsidRPr="00CB312E">
        <w:rPr>
          <w:rFonts w:eastAsia="MS Mincho"/>
          <w:sz w:val="28"/>
          <w:szCs w:val="28"/>
        </w:rPr>
        <w:t xml:space="preserve"> Зона удаления физически плотной раковой опухоли.</w:t>
      </w:r>
    </w:p>
    <w:p w:rsidR="00687E89" w:rsidRPr="00CB312E" w:rsidRDefault="00687E89">
      <w:pPr>
        <w:rPr>
          <w:rFonts w:eastAsia="MS Mincho"/>
          <w:sz w:val="28"/>
          <w:szCs w:val="28"/>
        </w:rPr>
      </w:pPr>
    </w:p>
    <w:p w:rsidR="00687E89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lastRenderedPageBreak/>
        <w:drawing>
          <wp:anchor distT="0" distB="0" distL="114300" distR="114300" simplePos="0" relativeHeight="251642368" behindDoc="0" locked="0" layoutInCell="1" allowOverlap="1">
            <wp:simplePos x="0" y="0"/>
            <wp:positionH relativeFrom="margin">
              <wp:posOffset>-9525</wp:posOffset>
            </wp:positionH>
            <wp:positionV relativeFrom="margin">
              <wp:posOffset>-3175</wp:posOffset>
            </wp:positionV>
            <wp:extent cx="2883535" cy="4144645"/>
            <wp:effectExtent l="0" t="0" r="0" b="8255"/>
            <wp:wrapSquare wrapText="bothSides"/>
            <wp:docPr id="181" name="Рисунок 158" descr="Fig-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Fig-125"/>
                    <pic:cNvPicPr>
                      <a:picLocks noChangeAspect="1" noChangeArrowheads="1"/>
                    </pic:cNvPicPr>
                  </pic:nvPicPr>
                  <pic:blipFill>
                    <a:blip r:embed="rId2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535" cy="414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87E89" w:rsidRPr="00CB312E" w:rsidRDefault="00687E89">
      <w:pPr>
        <w:rPr>
          <w:rFonts w:eastAsia="MS Mincho"/>
          <w:sz w:val="28"/>
          <w:szCs w:val="28"/>
        </w:rPr>
      </w:pPr>
    </w:p>
    <w:p w:rsidR="00687E89" w:rsidRPr="00CB312E" w:rsidRDefault="00687E89" w:rsidP="001D25E7">
      <w:pPr>
        <w:ind w:firstLine="0"/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59" w:history="1">
        <w:r w:rsidRPr="00CB312E">
          <w:rPr>
            <w:rStyle w:val="a3"/>
            <w:rFonts w:eastAsia="MS Mincho"/>
            <w:sz w:val="28"/>
            <w:szCs w:val="28"/>
          </w:rPr>
          <w:t>Рис.125</w:t>
        </w:r>
      </w:hyperlink>
      <w:r w:rsidRPr="00CB312E">
        <w:rPr>
          <w:rFonts w:eastAsia="MS Mincho"/>
          <w:sz w:val="28"/>
          <w:szCs w:val="28"/>
        </w:rPr>
        <w:t xml:space="preserve"> — восстановление раковой опухоли на физическом уровне с эфирного уровня ткани.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Физически плотная ткань.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Эфирная ткань.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Астральная ткань.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Ткань первого ментального уровня.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5.</w:t>
      </w:r>
      <w:r w:rsidRPr="00CB312E">
        <w:rPr>
          <w:rFonts w:eastAsia="MS Mincho"/>
          <w:sz w:val="28"/>
          <w:szCs w:val="28"/>
        </w:rPr>
        <w:t xml:space="preserve"> Зона разрушения структуры ткани.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6.</w:t>
      </w:r>
      <w:r w:rsidRPr="00CB312E">
        <w:rPr>
          <w:rFonts w:eastAsia="MS Mincho"/>
          <w:sz w:val="28"/>
          <w:szCs w:val="28"/>
        </w:rPr>
        <w:t xml:space="preserve"> Восстановленная раковая опухоль на физическом уровне.</w:t>
      </w:r>
    </w:p>
    <w:p w:rsidR="00687E89" w:rsidRDefault="006F631E" w:rsidP="00206B66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6'.</w:t>
      </w:r>
      <w:r w:rsidRPr="00CB312E">
        <w:rPr>
          <w:rFonts w:eastAsia="MS Mincho"/>
          <w:sz w:val="28"/>
          <w:szCs w:val="28"/>
        </w:rPr>
        <w:t xml:space="preserve"> Р</w:t>
      </w:r>
      <w:r w:rsidR="00206B66" w:rsidRPr="00CB312E">
        <w:rPr>
          <w:rFonts w:eastAsia="MS Mincho"/>
          <w:sz w:val="28"/>
          <w:szCs w:val="28"/>
        </w:rPr>
        <w:t>аковая опухоль эфирного уровня.</w:t>
      </w:r>
    </w:p>
    <w:p w:rsidR="008F0713" w:rsidRDefault="008F0713" w:rsidP="00206B66">
      <w:pPr>
        <w:rPr>
          <w:rFonts w:eastAsia="MS Mincho"/>
          <w:sz w:val="28"/>
          <w:szCs w:val="28"/>
        </w:rPr>
      </w:pPr>
    </w:p>
    <w:p w:rsidR="008F0713" w:rsidRPr="00CB312E" w:rsidRDefault="008F0713" w:rsidP="00B7433D">
      <w:pPr>
        <w:ind w:firstLine="0"/>
        <w:rPr>
          <w:rFonts w:eastAsia="MS Mincho"/>
          <w:sz w:val="28"/>
          <w:szCs w:val="28"/>
        </w:rPr>
      </w:pPr>
    </w:p>
    <w:p w:rsidR="006F631E" w:rsidRPr="00CB312E" w:rsidRDefault="006F631E" w:rsidP="00206B66">
      <w:pPr>
        <w:pStyle w:val="5"/>
        <w:rPr>
          <w:rFonts w:ascii="Verdana" w:eastAsia="MS Mincho" w:hAnsi="Verdana"/>
          <w:color w:val="002060"/>
          <w:sz w:val="28"/>
          <w:szCs w:val="28"/>
        </w:rPr>
      </w:pPr>
      <w:r w:rsidRPr="00CB312E">
        <w:rPr>
          <w:rFonts w:ascii="Verdana" w:eastAsia="MS Mincho" w:hAnsi="Verdana"/>
          <w:color w:val="002060"/>
          <w:sz w:val="28"/>
          <w:szCs w:val="28"/>
        </w:rPr>
        <w:t>ц) Возможность входа во время сна в физическое тело других сущн</w:t>
      </w:r>
      <w:r w:rsidRPr="00CB312E">
        <w:rPr>
          <w:rFonts w:ascii="Verdana" w:eastAsia="MS Mincho" w:hAnsi="Verdana"/>
          <w:color w:val="002060"/>
          <w:sz w:val="28"/>
          <w:szCs w:val="28"/>
        </w:rPr>
        <w:t>о</w:t>
      </w:r>
      <w:r w:rsidRPr="00CB312E">
        <w:rPr>
          <w:rFonts w:ascii="Verdana" w:eastAsia="MS Mincho" w:hAnsi="Verdana"/>
          <w:color w:val="002060"/>
          <w:sz w:val="28"/>
          <w:szCs w:val="28"/>
        </w:rPr>
        <w:t>стей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39648" behindDoc="0" locked="0" layoutInCell="1" allowOverlap="1">
            <wp:simplePos x="0" y="0"/>
            <wp:positionH relativeFrom="margin">
              <wp:posOffset>3309620</wp:posOffset>
            </wp:positionH>
            <wp:positionV relativeFrom="margin">
              <wp:posOffset>5032375</wp:posOffset>
            </wp:positionV>
            <wp:extent cx="2809875" cy="4019550"/>
            <wp:effectExtent l="0" t="0" r="9525" b="0"/>
            <wp:wrapSquare wrapText="bothSides"/>
            <wp:docPr id="318" name="Рисунок 318" descr="Fig-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8" descr="Fig-126"/>
                    <pic:cNvPicPr>
                      <a:picLocks noChangeAspect="1" noChangeArrowheads="1"/>
                    </pic:cNvPicPr>
                  </pic:nvPicPr>
                  <pic:blipFill>
                    <a:blip r:embed="rId2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401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631E" w:rsidRPr="00CB312E">
        <w:rPr>
          <w:rFonts w:eastAsia="MS Mincho"/>
          <w:sz w:val="28"/>
          <w:szCs w:val="28"/>
        </w:rPr>
        <w:t xml:space="preserve">В </w:t>
      </w:r>
      <w:r w:rsidR="006F631E" w:rsidRPr="00CB312E">
        <w:rPr>
          <w:rFonts w:eastAsia="MS Mincho"/>
          <w:b/>
          <w:bCs/>
          <w:color w:val="000080"/>
          <w:sz w:val="28"/>
          <w:szCs w:val="28"/>
        </w:rPr>
        <w:t>полнолуние</w:t>
      </w:r>
      <w:r w:rsidR="006F631E" w:rsidRPr="00CB312E">
        <w:rPr>
          <w:rFonts w:eastAsia="MS Mincho"/>
          <w:sz w:val="28"/>
          <w:szCs w:val="28"/>
        </w:rPr>
        <w:t>, когда отрицательное влияние потоков энергии с астрального и эфирн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 xml:space="preserve">го планов </w:t>
      </w:r>
      <w:r w:rsidR="006F631E" w:rsidRPr="00CB312E">
        <w:rPr>
          <w:rFonts w:eastAsia="MS Mincho"/>
          <w:b/>
          <w:bCs/>
          <w:color w:val="000080"/>
          <w:sz w:val="28"/>
          <w:szCs w:val="28"/>
        </w:rPr>
        <w:t>максимально</w:t>
      </w:r>
      <w:r w:rsidR="006F631E" w:rsidRPr="00CB312E">
        <w:rPr>
          <w:rFonts w:eastAsia="MS Mincho"/>
          <w:sz w:val="28"/>
          <w:szCs w:val="28"/>
        </w:rPr>
        <w:t>, происходит ещё большее угнетение и без того уже ослабленной пси-защиты. А в некоторых случаях она может исчезнуть совсем... В физическое тело без пси-защиты или с очень слабой пси-защитой может войти не только сущность человека, к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торому принадлежит это тело, но и любая другая сущность с эфирного или нижнеастральн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го планов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60" w:history="1">
        <w:r w:rsidRPr="00CB312E">
          <w:rPr>
            <w:rStyle w:val="a3"/>
            <w:rFonts w:eastAsia="MS Mincho"/>
            <w:sz w:val="28"/>
            <w:szCs w:val="28"/>
          </w:rPr>
          <w:t>Рис.126</w:t>
        </w:r>
      </w:hyperlink>
      <w:r w:rsidRPr="00CB312E">
        <w:rPr>
          <w:rFonts w:eastAsia="MS Mincho"/>
          <w:sz w:val="28"/>
          <w:szCs w:val="28"/>
        </w:rPr>
        <w:t xml:space="preserve"> — слабая защитная оболочка или ослабленная болезнями при минимальном отрицательном влиянии со стороны </w:t>
      </w:r>
      <w:r w:rsidRPr="00CB312E">
        <w:rPr>
          <w:rFonts w:eastAsia="MS Mincho"/>
          <w:b/>
          <w:bCs/>
          <w:color w:val="000080"/>
          <w:sz w:val="28"/>
          <w:szCs w:val="28"/>
        </w:rPr>
        <w:t>ЛУНЫ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Сущность, имеющая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Защитная оболочка физического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lastRenderedPageBreak/>
        <w:t>3*.</w:t>
      </w:r>
      <w:r w:rsidRPr="00CB312E">
        <w:rPr>
          <w:rFonts w:eastAsia="MS Mincho"/>
          <w:sz w:val="28"/>
          <w:szCs w:val="28"/>
        </w:rPr>
        <w:t xml:space="preserve"> Защитная оболочка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Канал, связывающий сущность и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5.</w:t>
      </w:r>
      <w:r w:rsidRPr="00CB312E">
        <w:rPr>
          <w:rFonts w:eastAsia="MS Mincho"/>
          <w:sz w:val="28"/>
          <w:szCs w:val="28"/>
        </w:rPr>
        <w:t xml:space="preserve"> Сущность, не имеющая физического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6.</w:t>
      </w:r>
      <w:r w:rsidRPr="00CB312E">
        <w:rPr>
          <w:rFonts w:eastAsia="MS Mincho"/>
          <w:sz w:val="28"/>
          <w:szCs w:val="28"/>
        </w:rPr>
        <w:t xml:space="preserve"> Защитная оболочка этой сущности.</w:t>
      </w:r>
    </w:p>
    <w:p w:rsidR="00C115DF" w:rsidRPr="00CB312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drawing>
          <wp:anchor distT="0" distB="0" distL="114300" distR="114300" simplePos="0" relativeHeight="251740672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1102995</wp:posOffset>
            </wp:positionV>
            <wp:extent cx="2790190" cy="3991610"/>
            <wp:effectExtent l="0" t="0" r="0" b="8890"/>
            <wp:wrapSquare wrapText="bothSides"/>
            <wp:docPr id="320" name="Рисунок 320" descr="Fig-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0" descr="Fig-127"/>
                    <pic:cNvPicPr>
                      <a:picLocks noChangeAspect="1" noChangeArrowheads="1"/>
                    </pic:cNvPicPr>
                  </pic:nvPicPr>
                  <pic:blipFill>
                    <a:blip r:embed="rId3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190" cy="399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61" w:history="1">
        <w:r w:rsidRPr="00CB312E">
          <w:rPr>
            <w:rStyle w:val="a3"/>
            <w:rFonts w:eastAsia="MS Mincho"/>
            <w:sz w:val="28"/>
            <w:szCs w:val="28"/>
          </w:rPr>
          <w:t>Рис.127</w:t>
        </w:r>
      </w:hyperlink>
      <w:r w:rsidRPr="00CB312E">
        <w:rPr>
          <w:rFonts w:eastAsia="MS Mincho"/>
          <w:sz w:val="28"/>
          <w:szCs w:val="28"/>
        </w:rPr>
        <w:t xml:space="preserve"> — при максимальном отрицательном влиянии со стороны </w:t>
      </w:r>
      <w:r w:rsidRPr="00CB312E">
        <w:rPr>
          <w:rFonts w:eastAsia="MS Mincho"/>
          <w:b/>
          <w:bCs/>
          <w:color w:val="000080"/>
          <w:sz w:val="28"/>
          <w:szCs w:val="28"/>
        </w:rPr>
        <w:t>ЛУНЫ</w:t>
      </w:r>
      <w:r w:rsidRPr="00CB312E">
        <w:rPr>
          <w:rFonts w:eastAsia="MS Mincho"/>
          <w:sz w:val="28"/>
          <w:szCs w:val="28"/>
        </w:rPr>
        <w:t xml:space="preserve"> при полн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лунии защитная оболочка становится ещё более слабой и для других сущностей появляется возможность входа в пра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>тически незащищённое физическое тело, принадлежащее другой сущности. При этом такая сущность может захватить чужое физическое тело как временно, так и навсегда. В после</w:t>
      </w:r>
      <w:r w:rsidRPr="00CB312E">
        <w:rPr>
          <w:rFonts w:eastAsia="MS Mincho"/>
          <w:sz w:val="28"/>
          <w:szCs w:val="28"/>
        </w:rPr>
        <w:t>д</w:t>
      </w:r>
      <w:r w:rsidRPr="00CB312E">
        <w:rPr>
          <w:rFonts w:eastAsia="MS Mincho"/>
          <w:sz w:val="28"/>
          <w:szCs w:val="28"/>
        </w:rPr>
        <w:t>нем случае «родная» сущность полностью блокируется захватчиком или откл</w:t>
      </w:r>
      <w:r w:rsidRPr="00CB312E">
        <w:rPr>
          <w:rFonts w:eastAsia="MS Mincho"/>
          <w:sz w:val="28"/>
          <w:szCs w:val="28"/>
        </w:rPr>
        <w:t>ю</w:t>
      </w:r>
      <w:r w:rsidRPr="00CB312E">
        <w:rPr>
          <w:rFonts w:eastAsia="MS Mincho"/>
          <w:sz w:val="28"/>
          <w:szCs w:val="28"/>
        </w:rPr>
        <w:t>чается совсем, как при смерти.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Сущность, имеющая физическое тело.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43392" behindDoc="0" locked="0" layoutInCell="1" allowOverlap="1">
            <wp:simplePos x="0" y="0"/>
            <wp:positionH relativeFrom="margin">
              <wp:posOffset>3235325</wp:posOffset>
            </wp:positionH>
            <wp:positionV relativeFrom="margin">
              <wp:posOffset>4897755</wp:posOffset>
            </wp:positionV>
            <wp:extent cx="2879725" cy="4158615"/>
            <wp:effectExtent l="0" t="0" r="0" b="0"/>
            <wp:wrapSquare wrapText="bothSides"/>
            <wp:docPr id="180" name="Рисунок 161" descr="Fig-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Fig-128"/>
                    <pic:cNvPicPr>
                      <a:picLocks noChangeAspect="1" noChangeArrowheads="1"/>
                    </pic:cNvPicPr>
                  </pic:nvPicPr>
                  <pic:blipFill>
                    <a:blip r:embed="rId3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415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631E" w:rsidRPr="00CB312E">
        <w:rPr>
          <w:rFonts w:eastAsia="MS Mincho"/>
          <w:b/>
          <w:bCs/>
          <w:sz w:val="28"/>
          <w:szCs w:val="28"/>
        </w:rPr>
        <w:t>3.</w:t>
      </w:r>
      <w:r w:rsidR="006F631E" w:rsidRPr="00CB312E">
        <w:rPr>
          <w:rFonts w:eastAsia="MS Mincho"/>
          <w:sz w:val="28"/>
          <w:szCs w:val="28"/>
        </w:rPr>
        <w:t xml:space="preserve"> Защитная оболочка физического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3*.</w:t>
      </w:r>
      <w:r w:rsidRPr="00CB312E">
        <w:rPr>
          <w:rFonts w:eastAsia="MS Mincho"/>
          <w:sz w:val="28"/>
          <w:szCs w:val="28"/>
        </w:rPr>
        <w:t xml:space="preserve"> Защитная оболочка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Канал, связывающий сущность и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5.</w:t>
      </w:r>
      <w:r w:rsidRPr="00CB312E">
        <w:rPr>
          <w:rFonts w:eastAsia="MS Mincho"/>
          <w:sz w:val="28"/>
          <w:szCs w:val="28"/>
        </w:rPr>
        <w:t xml:space="preserve"> Сущность, не имеющая физического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6.</w:t>
      </w:r>
      <w:r w:rsidRPr="00CB312E">
        <w:rPr>
          <w:rFonts w:eastAsia="MS Mincho"/>
          <w:sz w:val="28"/>
          <w:szCs w:val="28"/>
        </w:rPr>
        <w:t xml:space="preserve"> Защитная оболочка этой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62" w:history="1">
        <w:r w:rsidRPr="00CB312E">
          <w:rPr>
            <w:rStyle w:val="a3"/>
            <w:rFonts w:eastAsia="MS Mincho"/>
            <w:sz w:val="28"/>
            <w:szCs w:val="28"/>
          </w:rPr>
          <w:t>Рис.128</w:t>
        </w:r>
      </w:hyperlink>
      <w:r w:rsidRPr="00CB312E">
        <w:rPr>
          <w:rFonts w:eastAsia="MS Mincho"/>
          <w:sz w:val="28"/>
          <w:szCs w:val="28"/>
        </w:rPr>
        <w:t xml:space="preserve"> — захват сущностью, не имеющей своего физического тела, чужого тела при слабой защитной оболочке этого тела. Во время нахождения в физическом теле «чужой» сущности, </w:t>
      </w:r>
      <w:r w:rsidRPr="00CB312E">
        <w:rPr>
          <w:rFonts w:eastAsia="MS Mincho"/>
          <w:b/>
          <w:bCs/>
          <w:color w:val="000080"/>
          <w:sz w:val="28"/>
          <w:szCs w:val="28"/>
        </w:rPr>
        <w:t>ТЕЛО</w:t>
      </w:r>
      <w:r w:rsidRPr="00CB312E">
        <w:rPr>
          <w:rFonts w:eastAsia="MS Mincho"/>
          <w:sz w:val="28"/>
          <w:szCs w:val="28"/>
        </w:rPr>
        <w:t xml:space="preserve"> является </w:t>
      </w:r>
      <w:r w:rsidRPr="00CB312E">
        <w:rPr>
          <w:rFonts w:eastAsia="MS Mincho"/>
          <w:b/>
          <w:bCs/>
          <w:color w:val="000080"/>
          <w:sz w:val="28"/>
          <w:szCs w:val="28"/>
        </w:rPr>
        <w:t>СРЕДСТВОМ</w:t>
      </w:r>
      <w:r w:rsidRPr="00CB312E">
        <w:rPr>
          <w:rFonts w:eastAsia="MS Mincho"/>
          <w:sz w:val="28"/>
          <w:szCs w:val="28"/>
        </w:rPr>
        <w:t>, с помощью которого сущность-захватчик реал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зует свои желания и потребности. Физическое тело можно сравнить с одеждой, которую 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ловек снимает пе</w:t>
      </w:r>
      <w:r w:rsidRPr="00CB312E">
        <w:rPr>
          <w:rFonts w:eastAsia="MS Mincho"/>
          <w:sz w:val="28"/>
          <w:szCs w:val="28"/>
        </w:rPr>
        <w:lastRenderedPageBreak/>
        <w:t xml:space="preserve">ред сном, а проснувшись одевает вновь... Явления так называемого </w:t>
      </w:r>
      <w:r w:rsidRPr="00CB312E">
        <w:rPr>
          <w:rFonts w:eastAsia="MS Mincho"/>
          <w:b/>
          <w:bCs/>
          <w:color w:val="000080"/>
          <w:sz w:val="28"/>
          <w:szCs w:val="28"/>
        </w:rPr>
        <w:t>лун</w:t>
      </w:r>
      <w:r w:rsidRPr="00CB312E">
        <w:rPr>
          <w:rFonts w:eastAsia="MS Mincho"/>
          <w:b/>
          <w:bCs/>
          <w:color w:val="000080"/>
          <w:sz w:val="28"/>
          <w:szCs w:val="28"/>
        </w:rPr>
        <w:t>а</w:t>
      </w:r>
      <w:r w:rsidRPr="00CB312E">
        <w:rPr>
          <w:rFonts w:eastAsia="MS Mincho"/>
          <w:b/>
          <w:bCs/>
          <w:color w:val="000080"/>
          <w:sz w:val="28"/>
          <w:szCs w:val="28"/>
        </w:rPr>
        <w:t>тизма</w:t>
      </w:r>
      <w:r w:rsidRPr="00CB312E">
        <w:rPr>
          <w:rFonts w:eastAsia="MS Mincho"/>
          <w:sz w:val="28"/>
          <w:szCs w:val="28"/>
        </w:rPr>
        <w:t xml:space="preserve"> являются примером </w:t>
      </w:r>
      <w:r w:rsidRPr="00CB312E">
        <w:rPr>
          <w:rFonts w:eastAsia="MS Mincho"/>
          <w:b/>
          <w:bCs/>
          <w:color w:val="000080"/>
          <w:sz w:val="28"/>
          <w:szCs w:val="28"/>
        </w:rPr>
        <w:t>неполн</w:t>
      </w:r>
      <w:r w:rsidRPr="00CB312E">
        <w:rPr>
          <w:rFonts w:eastAsia="MS Mincho"/>
          <w:b/>
          <w:bCs/>
          <w:color w:val="000080"/>
          <w:sz w:val="28"/>
          <w:szCs w:val="28"/>
        </w:rPr>
        <w:t>о</w:t>
      </w:r>
      <w:r w:rsidRPr="00CB312E">
        <w:rPr>
          <w:rFonts w:eastAsia="MS Mincho"/>
          <w:b/>
          <w:bCs/>
          <w:color w:val="000080"/>
          <w:sz w:val="28"/>
          <w:szCs w:val="28"/>
        </w:rPr>
        <w:t>го захвата физического тела чужой сущностью</w:t>
      </w:r>
      <w:r w:rsidRPr="00CB312E">
        <w:rPr>
          <w:rFonts w:eastAsia="MS Mincho"/>
          <w:sz w:val="28"/>
          <w:szCs w:val="28"/>
        </w:rPr>
        <w:t>, когда сущность-захватчик не может полностью включиться в чужой мозг и управлять всеми фун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>циями мозга и ф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зического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Физическое тело.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79232" behindDoc="0" locked="0" layoutInCell="1" allowOverlap="1">
            <wp:simplePos x="0" y="0"/>
            <wp:positionH relativeFrom="margin">
              <wp:posOffset>219075</wp:posOffset>
            </wp:positionH>
            <wp:positionV relativeFrom="margin">
              <wp:posOffset>1261110</wp:posOffset>
            </wp:positionV>
            <wp:extent cx="2682240" cy="3855720"/>
            <wp:effectExtent l="0" t="0" r="3810" b="0"/>
            <wp:wrapSquare wrapText="bothSides"/>
            <wp:docPr id="232" name="Рисунок 232" descr="Fig-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 descr="Fig-129"/>
                    <pic:cNvPicPr>
                      <a:picLocks noChangeAspect="1" noChangeArrowheads="1"/>
                    </pic:cNvPicPr>
                  </pic:nvPicPr>
                  <pic:blipFill>
                    <a:blip r:embed="rId3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240" cy="3855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631E" w:rsidRPr="00CB312E">
        <w:rPr>
          <w:rFonts w:eastAsia="MS Mincho"/>
          <w:b/>
          <w:bCs/>
          <w:sz w:val="28"/>
          <w:szCs w:val="28"/>
        </w:rPr>
        <w:t>2.</w:t>
      </w:r>
      <w:r w:rsidR="006F631E" w:rsidRPr="00CB312E">
        <w:rPr>
          <w:rFonts w:eastAsia="MS Mincho"/>
          <w:sz w:val="28"/>
          <w:szCs w:val="28"/>
        </w:rPr>
        <w:t xml:space="preserve"> Сущность, имеющая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Защитная оболочка физического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3*.</w:t>
      </w:r>
      <w:r w:rsidRPr="00CB312E">
        <w:rPr>
          <w:rFonts w:eastAsia="MS Mincho"/>
          <w:sz w:val="28"/>
          <w:szCs w:val="28"/>
        </w:rPr>
        <w:t xml:space="preserve"> Защитная оболочка сущности, имеющей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Канал, связывающий сущность и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5.</w:t>
      </w:r>
      <w:r w:rsidRPr="00CB312E">
        <w:rPr>
          <w:rFonts w:eastAsia="MS Mincho"/>
          <w:sz w:val="28"/>
          <w:szCs w:val="28"/>
        </w:rPr>
        <w:t xml:space="preserve"> Сущность, не имеющая физического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6.</w:t>
      </w:r>
      <w:r w:rsidRPr="00CB312E">
        <w:rPr>
          <w:rFonts w:eastAsia="MS Mincho"/>
          <w:sz w:val="28"/>
          <w:szCs w:val="28"/>
        </w:rPr>
        <w:t xml:space="preserve"> Защитная оболочка сущности, не имеющей физического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63" w:history="1">
        <w:r w:rsidRPr="00CB312E">
          <w:rPr>
            <w:rStyle w:val="a3"/>
            <w:rFonts w:eastAsia="MS Mincho"/>
            <w:sz w:val="28"/>
            <w:szCs w:val="28"/>
          </w:rPr>
          <w:t>Рис.129</w:t>
        </w:r>
      </w:hyperlink>
      <w:r w:rsidRPr="00CB312E">
        <w:rPr>
          <w:rFonts w:eastAsia="MS Mincho"/>
          <w:sz w:val="28"/>
          <w:szCs w:val="28"/>
        </w:rPr>
        <w:t xml:space="preserve"> — слабая защитная оболочка при минимальном отрицательном влиянии со стороны </w:t>
      </w:r>
      <w:r w:rsidRPr="00CB312E">
        <w:rPr>
          <w:rFonts w:eastAsia="MS Mincho"/>
          <w:b/>
          <w:bCs/>
          <w:color w:val="000080"/>
          <w:sz w:val="28"/>
          <w:szCs w:val="28"/>
        </w:rPr>
        <w:t>ЛУНЫ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Физическое тело.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80256" behindDoc="0" locked="0" layoutInCell="1" allowOverlap="1">
            <wp:simplePos x="0" y="0"/>
            <wp:positionH relativeFrom="margin">
              <wp:posOffset>3201035</wp:posOffset>
            </wp:positionH>
            <wp:positionV relativeFrom="margin">
              <wp:posOffset>4839335</wp:posOffset>
            </wp:positionV>
            <wp:extent cx="2914015" cy="4208145"/>
            <wp:effectExtent l="0" t="0" r="635" b="1905"/>
            <wp:wrapSquare wrapText="bothSides"/>
            <wp:docPr id="233" name="Рисунок 233" descr="Fig-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 descr="Fig-130"/>
                    <pic:cNvPicPr>
                      <a:picLocks noChangeAspect="1" noChangeArrowheads="1"/>
                    </pic:cNvPicPr>
                  </pic:nvPicPr>
                  <pic:blipFill>
                    <a:blip r:embed="rId3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015" cy="4208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631E" w:rsidRPr="00CB312E">
        <w:rPr>
          <w:rFonts w:eastAsia="MS Mincho"/>
          <w:b/>
          <w:bCs/>
          <w:sz w:val="28"/>
          <w:szCs w:val="28"/>
        </w:rPr>
        <w:t>2.</w:t>
      </w:r>
      <w:r w:rsidR="006F631E" w:rsidRPr="00CB312E">
        <w:rPr>
          <w:rFonts w:eastAsia="MS Mincho"/>
          <w:sz w:val="28"/>
          <w:szCs w:val="28"/>
        </w:rPr>
        <w:t xml:space="preserve"> Сущность, имеющая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Защитная оболочка физического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3*.</w:t>
      </w:r>
      <w:r w:rsidRPr="00CB312E">
        <w:rPr>
          <w:rFonts w:eastAsia="MS Mincho"/>
          <w:sz w:val="28"/>
          <w:szCs w:val="28"/>
        </w:rPr>
        <w:t xml:space="preserve"> Защитная оболочка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Канал, связывающий сущность и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5.</w:t>
      </w:r>
      <w:r w:rsidRPr="00CB312E">
        <w:rPr>
          <w:rFonts w:eastAsia="MS Mincho"/>
          <w:sz w:val="28"/>
          <w:szCs w:val="28"/>
        </w:rPr>
        <w:t xml:space="preserve"> Астральное животное.</w:t>
      </w:r>
    </w:p>
    <w:p w:rsidR="001D25E7" w:rsidRPr="00CB312E" w:rsidRDefault="006F631E" w:rsidP="00B7433D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6.</w:t>
      </w:r>
      <w:r w:rsidRPr="00CB312E">
        <w:rPr>
          <w:rFonts w:eastAsia="MS Mincho"/>
          <w:sz w:val="28"/>
          <w:szCs w:val="28"/>
        </w:rPr>
        <w:t xml:space="preserve"> Защитная оболочка астральн</w:t>
      </w:r>
      <w:r w:rsidR="00B7433D">
        <w:rPr>
          <w:rFonts w:eastAsia="MS Mincho"/>
          <w:sz w:val="28"/>
          <w:szCs w:val="28"/>
        </w:rPr>
        <w:t>ого животного.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64" w:history="1">
        <w:r w:rsidRPr="00CB312E">
          <w:rPr>
            <w:rStyle w:val="a3"/>
            <w:rFonts w:eastAsia="MS Mincho"/>
            <w:sz w:val="28"/>
            <w:szCs w:val="28"/>
          </w:rPr>
          <w:t>Рис.130</w:t>
        </w:r>
      </w:hyperlink>
      <w:r w:rsidRPr="00CB312E">
        <w:rPr>
          <w:rFonts w:eastAsia="MS Mincho"/>
          <w:sz w:val="28"/>
          <w:szCs w:val="28"/>
        </w:rPr>
        <w:t xml:space="preserve"> — при максимальном отрицательном влиянии со стороны </w:t>
      </w:r>
      <w:r w:rsidRPr="00CB312E">
        <w:rPr>
          <w:rFonts w:eastAsia="MS Mincho"/>
          <w:b/>
          <w:bCs/>
          <w:color w:val="000080"/>
          <w:sz w:val="28"/>
          <w:szCs w:val="28"/>
        </w:rPr>
        <w:t>ЛУНЫ</w:t>
      </w:r>
      <w:r w:rsidRPr="00CB312E">
        <w:rPr>
          <w:rFonts w:eastAsia="MS Mincho"/>
          <w:sz w:val="28"/>
          <w:szCs w:val="28"/>
        </w:rPr>
        <w:t xml:space="preserve"> во время полнолуния возникает возможность входа в физическое тело человека астрального животн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го.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Сущность, имеющая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Защитная оболочка физического </w:t>
      </w:r>
      <w:r w:rsidRPr="00CB312E">
        <w:rPr>
          <w:rFonts w:eastAsia="MS Mincho"/>
          <w:sz w:val="28"/>
          <w:szCs w:val="28"/>
        </w:rPr>
        <w:lastRenderedPageBreak/>
        <w:t>тела.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44416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382270</wp:posOffset>
            </wp:positionV>
            <wp:extent cx="2916555" cy="4210685"/>
            <wp:effectExtent l="0" t="0" r="0" b="0"/>
            <wp:wrapSquare wrapText="bothSides"/>
            <wp:docPr id="178" name="Рисунок 164" descr="Fig-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Fig-131"/>
                    <pic:cNvPicPr>
                      <a:picLocks noChangeAspect="1" noChangeArrowheads="1"/>
                    </pic:cNvPicPr>
                  </pic:nvPicPr>
                  <pic:blipFill>
                    <a:blip r:embed="rId3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6555" cy="4210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631E" w:rsidRPr="00CB312E">
        <w:rPr>
          <w:rFonts w:eastAsia="MS Mincho"/>
          <w:b/>
          <w:bCs/>
          <w:sz w:val="28"/>
          <w:szCs w:val="28"/>
        </w:rPr>
        <w:t>3*.</w:t>
      </w:r>
      <w:r w:rsidR="006F631E" w:rsidRPr="00CB312E">
        <w:rPr>
          <w:rFonts w:eastAsia="MS Mincho"/>
          <w:sz w:val="28"/>
          <w:szCs w:val="28"/>
        </w:rPr>
        <w:t xml:space="preserve"> Защитная оболочка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Канал, связывающий сущность и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5.</w:t>
      </w:r>
      <w:r w:rsidRPr="00CB312E">
        <w:rPr>
          <w:rFonts w:eastAsia="MS Mincho"/>
          <w:sz w:val="28"/>
          <w:szCs w:val="28"/>
        </w:rPr>
        <w:t xml:space="preserve"> Астральное животное.</w:t>
      </w:r>
    </w:p>
    <w:p w:rsidR="008F0713" w:rsidRDefault="006F631E" w:rsidP="008F0713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6.</w:t>
      </w:r>
      <w:r w:rsidRPr="00CB312E">
        <w:rPr>
          <w:rFonts w:eastAsia="MS Mincho"/>
          <w:sz w:val="28"/>
          <w:szCs w:val="28"/>
        </w:rPr>
        <w:t xml:space="preserve"> Защитная оболочка астрального животного.</w:t>
      </w:r>
    </w:p>
    <w:p w:rsidR="00FB4BC0" w:rsidRPr="00CB312E" w:rsidRDefault="00FB4BC0" w:rsidP="008F0713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65" w:history="1">
        <w:r w:rsidRPr="00CB312E">
          <w:rPr>
            <w:rStyle w:val="a3"/>
            <w:rFonts w:eastAsia="MS Mincho"/>
            <w:sz w:val="28"/>
            <w:szCs w:val="28"/>
          </w:rPr>
          <w:t>Рис.131</w:t>
        </w:r>
      </w:hyperlink>
      <w:r w:rsidRPr="00CB312E">
        <w:rPr>
          <w:rFonts w:eastAsia="MS Mincho"/>
          <w:sz w:val="28"/>
          <w:szCs w:val="28"/>
        </w:rPr>
        <w:t xml:space="preserve"> — захват астральным животным физического тела человека.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Сущность, имеющая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Защитная оболочка физического тела.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3*.</w:t>
      </w:r>
      <w:r w:rsidRPr="00CB312E">
        <w:rPr>
          <w:rFonts w:eastAsia="MS Mincho"/>
          <w:sz w:val="28"/>
          <w:szCs w:val="28"/>
        </w:rPr>
        <w:t xml:space="preserve"> Защитная оболочка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Канал, связывающий сущность и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5.</w:t>
      </w:r>
      <w:r w:rsidRPr="00CB312E">
        <w:rPr>
          <w:rFonts w:eastAsia="MS Mincho"/>
          <w:sz w:val="28"/>
          <w:szCs w:val="28"/>
        </w:rPr>
        <w:t xml:space="preserve"> Астральное животное.</w:t>
      </w:r>
    </w:p>
    <w:p w:rsidR="006F631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6.</w:t>
      </w:r>
      <w:r w:rsidRPr="00CB312E">
        <w:rPr>
          <w:rFonts w:eastAsia="MS Mincho"/>
          <w:sz w:val="28"/>
          <w:szCs w:val="28"/>
        </w:rPr>
        <w:t xml:space="preserve"> Защитная оболочка астрального животного.</w:t>
      </w:r>
    </w:p>
    <w:p w:rsidR="008F0713" w:rsidRPr="00CB312E" w:rsidRDefault="008F0713" w:rsidP="00E83EA2">
      <w:pPr>
        <w:ind w:firstLine="0"/>
        <w:rPr>
          <w:rFonts w:eastAsia="MS Mincho"/>
          <w:sz w:val="28"/>
          <w:szCs w:val="28"/>
        </w:rPr>
      </w:pPr>
    </w:p>
    <w:p w:rsidR="006F631E" w:rsidRPr="00CB312E" w:rsidRDefault="006F631E" w:rsidP="00C115DF">
      <w:pPr>
        <w:pStyle w:val="5"/>
        <w:rPr>
          <w:rFonts w:ascii="Verdana" w:eastAsia="MS Mincho" w:hAnsi="Verdana"/>
          <w:color w:val="002060"/>
          <w:sz w:val="28"/>
          <w:szCs w:val="28"/>
        </w:rPr>
      </w:pPr>
      <w:r w:rsidRPr="00CB312E">
        <w:rPr>
          <w:rFonts w:ascii="Verdana" w:eastAsia="MS Mincho" w:hAnsi="Verdana"/>
          <w:color w:val="002060"/>
          <w:sz w:val="28"/>
          <w:szCs w:val="28"/>
        </w:rPr>
        <w:t>ч) Вход сущности одного пола в физическое тело другого пола</w:t>
      </w:r>
    </w:p>
    <w:p w:rsidR="006F631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Сущность приходит в момент зачатия в оплодотворённую яйцеклетку... Когда в би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массу с мужской генетикой входит мужская сущность, а в биомассу с женской генетикой — женская сущность, не возникает никаких проблем. Сущность нарабатывает себе новое физ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ческое тело и ра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вивается в нём. Но вход сущности по энергетическому каналу, возникшему в момент зачатия, связан с га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монией качественной структуры энергии этого всплеска и уровня, на котором находится су</w:t>
      </w:r>
      <w:r w:rsidRPr="00CB312E">
        <w:rPr>
          <w:rFonts w:eastAsia="MS Mincho"/>
          <w:sz w:val="28"/>
          <w:szCs w:val="28"/>
        </w:rPr>
        <w:t>щ</w:t>
      </w:r>
      <w:r w:rsidRPr="00CB312E">
        <w:rPr>
          <w:rFonts w:eastAsia="MS Mincho"/>
          <w:sz w:val="28"/>
          <w:szCs w:val="28"/>
        </w:rPr>
        <w:t>ность.</w:t>
      </w:r>
    </w:p>
    <w:p w:rsidR="008F0713" w:rsidRDefault="008F0713">
      <w:pPr>
        <w:rPr>
          <w:rFonts w:eastAsia="MS Mincho"/>
          <w:sz w:val="28"/>
          <w:szCs w:val="28"/>
        </w:rPr>
      </w:pPr>
    </w:p>
    <w:p w:rsidR="00E83EA2" w:rsidRDefault="00E83EA2">
      <w:pPr>
        <w:rPr>
          <w:rFonts w:eastAsia="MS Mincho"/>
          <w:sz w:val="28"/>
          <w:szCs w:val="28"/>
        </w:rPr>
      </w:pPr>
    </w:p>
    <w:p w:rsidR="008F0713" w:rsidRPr="00CB312E" w:rsidRDefault="002C545F">
      <w:pPr>
        <w:rPr>
          <w:rFonts w:eastAsia="MS Mincho"/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741696" behindDoc="0" locked="0" layoutInCell="1" allowOverlap="1">
            <wp:simplePos x="0" y="0"/>
            <wp:positionH relativeFrom="margin">
              <wp:posOffset>3232785</wp:posOffset>
            </wp:positionH>
            <wp:positionV relativeFrom="margin">
              <wp:posOffset>-9525</wp:posOffset>
            </wp:positionV>
            <wp:extent cx="2877820" cy="4135755"/>
            <wp:effectExtent l="0" t="0" r="0" b="0"/>
            <wp:wrapSquare wrapText="bothSides"/>
            <wp:docPr id="324" name="Рисунок 324" descr="Fig-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 descr="Fig-132"/>
                    <pic:cNvPicPr>
                      <a:picLocks noChangeAspect="1" noChangeArrowheads="1"/>
                    </pic:cNvPicPr>
                  </pic:nvPicPr>
                  <pic:blipFill>
                    <a:blip r:embed="rId3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820" cy="4135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83EA2" w:rsidRDefault="00E83EA2">
      <w:pPr>
        <w:rPr>
          <w:rStyle w:val="a3"/>
          <w:rFonts w:eastAsia="MS Mincho"/>
          <w:sz w:val="28"/>
          <w:szCs w:val="28"/>
        </w:rPr>
      </w:pPr>
    </w:p>
    <w:p w:rsidR="00E83EA2" w:rsidRDefault="00E83EA2">
      <w:pPr>
        <w:rPr>
          <w:rStyle w:val="a3"/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66" w:history="1">
        <w:r w:rsidRPr="00CB312E">
          <w:rPr>
            <w:rStyle w:val="a3"/>
            <w:rFonts w:eastAsia="MS Mincho"/>
            <w:sz w:val="28"/>
            <w:szCs w:val="28"/>
          </w:rPr>
          <w:t>Рис.132</w:t>
        </w:r>
      </w:hyperlink>
      <w:r w:rsidRPr="00CB312E">
        <w:rPr>
          <w:rFonts w:eastAsia="MS Mincho"/>
          <w:sz w:val="28"/>
          <w:szCs w:val="28"/>
        </w:rPr>
        <w:t xml:space="preserve"> — вход женской сущности в мужскую генетику и наработка ею мужского ф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зического тела. Восстановление качественного уровня эфирного тела женской сущности при развитии в мужском физич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ском теле.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Первое ментальное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h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i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sz w:val="28"/>
          <w:szCs w:val="28"/>
        </w:rPr>
        <w:t xml:space="preserve"> — качественные барьеры между уровнями. </w:t>
      </w:r>
    </w:p>
    <w:p w:rsidR="008F0713" w:rsidRPr="00CB312E" w:rsidRDefault="008F0713">
      <w:pPr>
        <w:rPr>
          <w:rFonts w:eastAsia="MS Mincho"/>
          <w:sz w:val="28"/>
          <w:szCs w:val="28"/>
        </w:rPr>
      </w:pPr>
    </w:p>
    <w:p w:rsidR="008F0713" w:rsidRDefault="008F0713">
      <w:pPr>
        <w:rPr>
          <w:rStyle w:val="a3"/>
          <w:rFonts w:eastAsia="MS Mincho"/>
          <w:sz w:val="28"/>
          <w:szCs w:val="28"/>
        </w:rPr>
      </w:pPr>
    </w:p>
    <w:p w:rsidR="008F0713" w:rsidRDefault="008F0713">
      <w:pPr>
        <w:rPr>
          <w:rStyle w:val="a3"/>
          <w:rFonts w:eastAsia="MS Mincho"/>
          <w:sz w:val="28"/>
          <w:szCs w:val="28"/>
        </w:rPr>
      </w:pPr>
    </w:p>
    <w:p w:rsidR="008F0713" w:rsidRDefault="008F0713">
      <w:pPr>
        <w:rPr>
          <w:rStyle w:val="a3"/>
          <w:rFonts w:eastAsia="MS Mincho"/>
          <w:sz w:val="28"/>
          <w:szCs w:val="28"/>
        </w:rPr>
      </w:pPr>
    </w:p>
    <w:p w:rsidR="00B7433D" w:rsidRDefault="00B7433D">
      <w:pPr>
        <w:rPr>
          <w:rStyle w:val="a3"/>
          <w:rFonts w:eastAsia="MS Mincho"/>
          <w:sz w:val="28"/>
          <w:szCs w:val="28"/>
        </w:rPr>
      </w:pPr>
    </w:p>
    <w:p w:rsidR="00B7433D" w:rsidRDefault="00B7433D">
      <w:pPr>
        <w:rPr>
          <w:rStyle w:val="a3"/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67" w:history="1">
        <w:r w:rsidRPr="00CB312E">
          <w:rPr>
            <w:rStyle w:val="a3"/>
            <w:rFonts w:eastAsia="MS Mincho"/>
            <w:sz w:val="28"/>
            <w:szCs w:val="28"/>
          </w:rPr>
          <w:t>Рис.133</w:t>
        </w:r>
      </w:hyperlink>
      <w:r w:rsidRPr="00CB312E">
        <w:rPr>
          <w:rFonts w:eastAsia="MS Mincho"/>
          <w:sz w:val="28"/>
          <w:szCs w:val="28"/>
        </w:rPr>
        <w:t xml:space="preserve"> — восстановление качественного уровня астрального тела женской сущности при развитии в мужском физическом теле.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drawing>
          <wp:anchor distT="0" distB="0" distL="114300" distR="114300" simplePos="0" relativeHeight="251760128" behindDoc="0" locked="0" layoutInCell="1" allowOverlap="1">
            <wp:simplePos x="0" y="0"/>
            <wp:positionH relativeFrom="margin">
              <wp:posOffset>7620</wp:posOffset>
            </wp:positionH>
            <wp:positionV relativeFrom="margin">
              <wp:posOffset>4794250</wp:posOffset>
            </wp:positionV>
            <wp:extent cx="2961640" cy="4256405"/>
            <wp:effectExtent l="0" t="0" r="0" b="0"/>
            <wp:wrapSquare wrapText="bothSides"/>
            <wp:docPr id="358" name="Рисунок 358" descr="Fig-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 descr="Fig-133"/>
                    <pic:cNvPicPr>
                      <a:picLocks noChangeAspect="1" noChangeArrowheads="1"/>
                    </pic:cNvPicPr>
                  </pic:nvPicPr>
                  <pic:blipFill>
                    <a:blip r:embed="rId3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1640" cy="425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631E" w:rsidRPr="00CB312E">
        <w:rPr>
          <w:rFonts w:eastAsia="MS Mincho"/>
          <w:b/>
          <w:bCs/>
          <w:sz w:val="28"/>
          <w:szCs w:val="28"/>
        </w:rPr>
        <w:t>1.</w:t>
      </w:r>
      <w:r w:rsidR="006F631E" w:rsidRPr="00CB312E">
        <w:rPr>
          <w:rFonts w:eastAsia="MS Mincho"/>
          <w:sz w:val="28"/>
          <w:szCs w:val="28"/>
        </w:rPr>
        <w:t xml:space="preserve">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Первое ментальное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h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i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sz w:val="28"/>
          <w:szCs w:val="28"/>
        </w:rPr>
        <w:t xml:space="preserve"> — качественные барьеры между уровнями.</w:t>
      </w:r>
    </w:p>
    <w:p w:rsidR="00FB4BC0" w:rsidRPr="00CB312E" w:rsidRDefault="00FB4BC0">
      <w:pPr>
        <w:rPr>
          <w:rFonts w:eastAsia="MS Mincho"/>
          <w:sz w:val="28"/>
          <w:szCs w:val="28"/>
        </w:rPr>
      </w:pPr>
    </w:p>
    <w:p w:rsidR="00FB4BC0" w:rsidRPr="00CB312E" w:rsidRDefault="00FB4BC0">
      <w:pPr>
        <w:rPr>
          <w:rFonts w:eastAsia="MS Mincho"/>
          <w:sz w:val="28"/>
          <w:szCs w:val="28"/>
        </w:rPr>
      </w:pPr>
    </w:p>
    <w:p w:rsidR="00FB4BC0" w:rsidRPr="00CB312E" w:rsidRDefault="00FB4BC0">
      <w:pPr>
        <w:rPr>
          <w:rFonts w:eastAsia="MS Mincho"/>
          <w:sz w:val="28"/>
          <w:szCs w:val="28"/>
        </w:rPr>
      </w:pPr>
    </w:p>
    <w:p w:rsidR="00FB4BC0" w:rsidRPr="00CB312E" w:rsidRDefault="00FB4BC0">
      <w:pPr>
        <w:rPr>
          <w:rFonts w:eastAsia="MS Mincho"/>
          <w:sz w:val="28"/>
          <w:szCs w:val="28"/>
        </w:rPr>
      </w:pPr>
    </w:p>
    <w:p w:rsidR="00FB4BC0" w:rsidRPr="00CB312E" w:rsidRDefault="00FB4BC0">
      <w:pPr>
        <w:rPr>
          <w:rFonts w:eastAsia="MS Mincho"/>
          <w:sz w:val="28"/>
          <w:szCs w:val="28"/>
        </w:rPr>
      </w:pPr>
    </w:p>
    <w:p w:rsidR="00FB4BC0" w:rsidRPr="00CB312E" w:rsidRDefault="00FB4BC0">
      <w:pPr>
        <w:rPr>
          <w:rFonts w:eastAsia="MS Mincho"/>
          <w:sz w:val="28"/>
          <w:szCs w:val="28"/>
        </w:rPr>
      </w:pPr>
    </w:p>
    <w:p w:rsidR="00FB4BC0" w:rsidRDefault="00FB4BC0">
      <w:pPr>
        <w:rPr>
          <w:rFonts w:eastAsia="MS Mincho"/>
          <w:sz w:val="28"/>
          <w:szCs w:val="28"/>
        </w:rPr>
      </w:pPr>
    </w:p>
    <w:p w:rsidR="008F0713" w:rsidRDefault="008F0713">
      <w:pPr>
        <w:rPr>
          <w:rFonts w:eastAsia="MS Mincho"/>
          <w:sz w:val="28"/>
          <w:szCs w:val="28"/>
        </w:rPr>
      </w:pPr>
    </w:p>
    <w:p w:rsidR="00B7433D" w:rsidRDefault="00B7433D">
      <w:pPr>
        <w:rPr>
          <w:rStyle w:val="a3"/>
          <w:rFonts w:eastAsia="MS Mincho"/>
          <w:sz w:val="28"/>
          <w:szCs w:val="28"/>
        </w:rPr>
      </w:pPr>
    </w:p>
    <w:p w:rsidR="00B7433D" w:rsidRDefault="002C545F">
      <w:pPr>
        <w:rPr>
          <w:rStyle w:val="a3"/>
          <w:rFonts w:eastAsia="MS Mincho"/>
          <w:sz w:val="28"/>
          <w:szCs w:val="28"/>
          <w:lang w:val="nl-NL"/>
        </w:rPr>
      </w:pPr>
      <w:r>
        <w:rPr>
          <w:noProof/>
        </w:rPr>
        <w:lastRenderedPageBreak/>
        <w:drawing>
          <wp:anchor distT="0" distB="0" distL="114300" distR="114300" simplePos="0" relativeHeight="251762176" behindDoc="1" locked="0" layoutInCell="1" allowOverlap="1">
            <wp:simplePos x="0" y="0"/>
            <wp:positionH relativeFrom="column">
              <wp:posOffset>2540</wp:posOffset>
            </wp:positionH>
            <wp:positionV relativeFrom="paragraph">
              <wp:posOffset>-6350</wp:posOffset>
            </wp:positionV>
            <wp:extent cx="2921635" cy="4231640"/>
            <wp:effectExtent l="0" t="0" r="0" b="0"/>
            <wp:wrapTight wrapText="bothSides">
              <wp:wrapPolygon edited="0">
                <wp:start x="0" y="0"/>
                <wp:lineTo x="0" y="21490"/>
                <wp:lineTo x="21408" y="21490"/>
                <wp:lineTo x="21408" y="0"/>
                <wp:lineTo x="0" y="0"/>
              </wp:wrapPolygon>
            </wp:wrapTight>
            <wp:docPr id="360" name="Рисунок 360" descr="C:\Users\Администратор\Desktop\Книги Н.В. Левашова\Последнее обращение к человечеству\LA-Illustrations\Fig-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 descr="C:\Users\Администратор\Desktop\Книги Н.В. Левашова\Последнее обращение к человечеству\LA-Illustrations\Fig-134.jpg"/>
                    <pic:cNvPicPr>
                      <a:picLocks noChangeAspect="1" noChangeArrowheads="1"/>
                    </pic:cNvPicPr>
                  </pic:nvPicPr>
                  <pic:blipFill>
                    <a:blip r:embed="rId3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635" cy="423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68" w:history="1">
        <w:r w:rsidRPr="00CB312E">
          <w:rPr>
            <w:rStyle w:val="a3"/>
            <w:rFonts w:eastAsia="MS Mincho"/>
            <w:sz w:val="28"/>
            <w:szCs w:val="28"/>
          </w:rPr>
          <w:t>Рис.134</w:t>
        </w:r>
      </w:hyperlink>
      <w:r w:rsidRPr="00CB312E">
        <w:rPr>
          <w:rFonts w:eastAsia="MS Mincho"/>
          <w:sz w:val="28"/>
          <w:szCs w:val="28"/>
        </w:rPr>
        <w:t xml:space="preserve"> — восстановление качественного уровня первого ментального тела женской сущности при развитии в мужском физическом теле.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Первое ментальное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h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i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sz w:val="28"/>
          <w:szCs w:val="28"/>
        </w:rPr>
        <w:t xml:space="preserve"> — качественные барьеры между уровнями.</w:t>
      </w:r>
    </w:p>
    <w:p w:rsidR="00FB4BC0" w:rsidRPr="00CB312E" w:rsidRDefault="00FB4BC0">
      <w:pPr>
        <w:rPr>
          <w:rFonts w:eastAsia="MS Mincho"/>
          <w:sz w:val="28"/>
          <w:szCs w:val="28"/>
        </w:rPr>
      </w:pPr>
    </w:p>
    <w:p w:rsidR="00FB4BC0" w:rsidRPr="00CB312E" w:rsidRDefault="00FB4BC0">
      <w:pPr>
        <w:rPr>
          <w:rFonts w:eastAsia="MS Mincho"/>
          <w:sz w:val="28"/>
          <w:szCs w:val="28"/>
        </w:rPr>
      </w:pPr>
    </w:p>
    <w:p w:rsidR="00FB4BC0" w:rsidRPr="00CB312E" w:rsidRDefault="00FB4BC0">
      <w:pPr>
        <w:rPr>
          <w:rFonts w:eastAsia="MS Mincho"/>
          <w:sz w:val="28"/>
          <w:szCs w:val="28"/>
        </w:rPr>
      </w:pPr>
    </w:p>
    <w:p w:rsidR="00FB4BC0" w:rsidRPr="00CB312E" w:rsidRDefault="00FB4BC0">
      <w:pPr>
        <w:rPr>
          <w:rFonts w:eastAsia="MS Mincho"/>
          <w:sz w:val="28"/>
          <w:szCs w:val="28"/>
        </w:rPr>
      </w:pPr>
    </w:p>
    <w:p w:rsidR="00C115DF" w:rsidRPr="00CB312E" w:rsidRDefault="00C115DF">
      <w:pPr>
        <w:rPr>
          <w:rFonts w:eastAsia="MS Mincho"/>
          <w:sz w:val="28"/>
          <w:szCs w:val="28"/>
        </w:rPr>
      </w:pPr>
    </w:p>
    <w:p w:rsidR="00FB4BC0" w:rsidRPr="00CB312E" w:rsidRDefault="00FB4BC0">
      <w:pPr>
        <w:rPr>
          <w:rFonts w:eastAsia="MS Mincho"/>
          <w:sz w:val="28"/>
          <w:szCs w:val="28"/>
        </w:rPr>
      </w:pPr>
    </w:p>
    <w:p w:rsidR="00FB4BC0" w:rsidRPr="00CB312E" w:rsidRDefault="00FB4BC0">
      <w:pPr>
        <w:rPr>
          <w:rFonts w:eastAsia="MS Mincho"/>
          <w:sz w:val="28"/>
          <w:szCs w:val="28"/>
        </w:rPr>
      </w:pPr>
    </w:p>
    <w:p w:rsidR="008F0713" w:rsidRDefault="008F0713">
      <w:pPr>
        <w:rPr>
          <w:rStyle w:val="a3"/>
          <w:rFonts w:eastAsia="MS Mincho"/>
          <w:sz w:val="28"/>
          <w:szCs w:val="28"/>
        </w:rPr>
      </w:pPr>
    </w:p>
    <w:p w:rsidR="008F0713" w:rsidRDefault="002C545F">
      <w:pPr>
        <w:rPr>
          <w:rStyle w:val="a3"/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drawing>
          <wp:anchor distT="0" distB="0" distL="114300" distR="114300" simplePos="0" relativeHeight="251743744" behindDoc="0" locked="0" layoutInCell="1" allowOverlap="1">
            <wp:simplePos x="0" y="0"/>
            <wp:positionH relativeFrom="margin">
              <wp:posOffset>3180080</wp:posOffset>
            </wp:positionH>
            <wp:positionV relativeFrom="margin">
              <wp:posOffset>4334510</wp:posOffset>
            </wp:positionV>
            <wp:extent cx="2934970" cy="4258310"/>
            <wp:effectExtent l="0" t="0" r="0" b="8890"/>
            <wp:wrapSquare wrapText="bothSides"/>
            <wp:docPr id="326" name="Рисунок 326" descr="Fig-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 descr="Fig-135"/>
                    <pic:cNvPicPr>
                      <a:picLocks noChangeAspect="1" noChangeArrowheads="1"/>
                    </pic:cNvPicPr>
                  </pic:nvPicPr>
                  <pic:blipFill>
                    <a:blip r:embed="rId3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970" cy="4258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7433D" w:rsidRDefault="00B7433D">
      <w:pPr>
        <w:rPr>
          <w:rStyle w:val="a3"/>
          <w:rFonts w:eastAsia="MS Mincho"/>
          <w:sz w:val="28"/>
          <w:szCs w:val="28"/>
        </w:rPr>
      </w:pPr>
    </w:p>
    <w:p w:rsidR="00B7433D" w:rsidRDefault="00B7433D">
      <w:pPr>
        <w:rPr>
          <w:rStyle w:val="a3"/>
          <w:rFonts w:eastAsia="MS Mincho"/>
          <w:sz w:val="28"/>
          <w:szCs w:val="28"/>
        </w:rPr>
      </w:pPr>
    </w:p>
    <w:p w:rsidR="00B7433D" w:rsidRDefault="00B7433D">
      <w:pPr>
        <w:rPr>
          <w:rStyle w:val="a3"/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69" w:history="1">
        <w:r w:rsidRPr="00CB312E">
          <w:rPr>
            <w:rStyle w:val="a3"/>
            <w:rFonts w:eastAsia="MS Mincho"/>
            <w:sz w:val="28"/>
            <w:szCs w:val="28"/>
          </w:rPr>
          <w:t>Рис.135</w:t>
        </w:r>
      </w:hyperlink>
      <w:r w:rsidRPr="00CB312E">
        <w:rPr>
          <w:rFonts w:eastAsia="MS Mincho"/>
          <w:sz w:val="28"/>
          <w:szCs w:val="28"/>
        </w:rPr>
        <w:t xml:space="preserve"> — вход мужской сущности в женскую генетику и наработка ею женского ф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зического тела. Восстановление качественного уровня эфирного тела мужской сущности при развитии в женском физич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ском теле.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Первое ментальное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h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i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sz w:val="28"/>
          <w:szCs w:val="28"/>
        </w:rPr>
        <w:t xml:space="preserve"> — качественные барьеры между уровнями.</w:t>
      </w:r>
    </w:p>
    <w:p w:rsidR="00FB4BC0" w:rsidRPr="00CB312E" w:rsidRDefault="00FB4BC0">
      <w:pPr>
        <w:rPr>
          <w:rFonts w:eastAsia="MS Mincho"/>
          <w:sz w:val="28"/>
          <w:szCs w:val="28"/>
        </w:rPr>
      </w:pPr>
    </w:p>
    <w:p w:rsidR="00FB4BC0" w:rsidRPr="00CB312E" w:rsidRDefault="00FB4BC0">
      <w:pPr>
        <w:rPr>
          <w:rFonts w:eastAsia="MS Mincho"/>
          <w:sz w:val="28"/>
          <w:szCs w:val="28"/>
        </w:rPr>
      </w:pPr>
    </w:p>
    <w:p w:rsidR="00FB4BC0" w:rsidRPr="00CB312E" w:rsidRDefault="00FB4BC0">
      <w:pPr>
        <w:rPr>
          <w:rFonts w:eastAsia="MS Mincho"/>
          <w:sz w:val="28"/>
          <w:szCs w:val="28"/>
        </w:rPr>
      </w:pPr>
    </w:p>
    <w:p w:rsidR="00FB4BC0" w:rsidRPr="00CB312E" w:rsidRDefault="00FB4BC0">
      <w:pPr>
        <w:rPr>
          <w:rFonts w:eastAsia="MS Mincho"/>
          <w:sz w:val="28"/>
          <w:szCs w:val="28"/>
        </w:rPr>
      </w:pPr>
    </w:p>
    <w:p w:rsidR="00FB4BC0" w:rsidRPr="00CB312E" w:rsidRDefault="00FB4BC0">
      <w:pPr>
        <w:rPr>
          <w:rFonts w:eastAsia="MS Mincho"/>
          <w:sz w:val="28"/>
          <w:szCs w:val="28"/>
        </w:rPr>
      </w:pPr>
    </w:p>
    <w:p w:rsidR="00FB4BC0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noProof/>
          <w:sz w:val="28"/>
          <w:szCs w:val="28"/>
        </w:rPr>
        <w:lastRenderedPageBreak/>
        <w:drawing>
          <wp:anchor distT="0" distB="0" distL="114300" distR="114300" simplePos="0" relativeHeight="251763200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-1270</wp:posOffset>
            </wp:positionV>
            <wp:extent cx="3038475" cy="4367530"/>
            <wp:effectExtent l="0" t="0" r="9525" b="0"/>
            <wp:wrapSquare wrapText="bothSides"/>
            <wp:docPr id="361" name="Рисунок 361" descr="Fig-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1" descr="Fig-136"/>
                    <pic:cNvPicPr>
                      <a:picLocks noChangeAspect="1" noChangeArrowheads="1"/>
                    </pic:cNvPicPr>
                  </pic:nvPicPr>
                  <pic:blipFill>
                    <a:blip r:embed="rId3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4367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F0713" w:rsidRDefault="008F0713">
      <w:pPr>
        <w:rPr>
          <w:rFonts w:eastAsia="MS Mincho"/>
          <w:sz w:val="28"/>
          <w:szCs w:val="28"/>
        </w:rPr>
      </w:pPr>
    </w:p>
    <w:p w:rsidR="008F0713" w:rsidRPr="00CB312E" w:rsidRDefault="008F0713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70" w:history="1">
        <w:r w:rsidRPr="00CB312E">
          <w:rPr>
            <w:rStyle w:val="a3"/>
            <w:rFonts w:eastAsia="MS Mincho"/>
            <w:sz w:val="28"/>
            <w:szCs w:val="28"/>
          </w:rPr>
          <w:t>Рис.136</w:t>
        </w:r>
      </w:hyperlink>
      <w:r w:rsidRPr="00CB312E">
        <w:rPr>
          <w:rFonts w:eastAsia="MS Mincho"/>
          <w:sz w:val="28"/>
          <w:szCs w:val="28"/>
        </w:rPr>
        <w:t xml:space="preserve"> — восстановление качественного уровня астрального тела мужской сущности при развитии в женском физическом теле.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Первое ментальное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h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i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sz w:val="28"/>
          <w:szCs w:val="28"/>
        </w:rPr>
        <w:t xml:space="preserve"> — качественные барьеры между уровнями.</w:t>
      </w:r>
    </w:p>
    <w:p w:rsidR="00FB4BC0" w:rsidRPr="00CB312E" w:rsidRDefault="00FB4BC0">
      <w:pPr>
        <w:rPr>
          <w:rFonts w:eastAsia="MS Mincho"/>
          <w:sz w:val="28"/>
          <w:szCs w:val="28"/>
        </w:rPr>
      </w:pPr>
    </w:p>
    <w:p w:rsidR="00FB4BC0" w:rsidRPr="00CB312E" w:rsidRDefault="00FB4BC0">
      <w:pPr>
        <w:rPr>
          <w:rFonts w:eastAsia="MS Mincho"/>
          <w:sz w:val="28"/>
          <w:szCs w:val="28"/>
        </w:rPr>
      </w:pPr>
    </w:p>
    <w:p w:rsidR="00FB4BC0" w:rsidRPr="00CB312E" w:rsidRDefault="00FB4BC0">
      <w:pPr>
        <w:rPr>
          <w:rFonts w:eastAsia="MS Mincho"/>
          <w:sz w:val="28"/>
          <w:szCs w:val="28"/>
        </w:rPr>
      </w:pPr>
    </w:p>
    <w:p w:rsidR="00FB4BC0" w:rsidRPr="00CB312E" w:rsidRDefault="00FB4BC0">
      <w:pPr>
        <w:rPr>
          <w:rFonts w:eastAsia="MS Mincho"/>
          <w:sz w:val="28"/>
          <w:szCs w:val="28"/>
        </w:rPr>
      </w:pPr>
    </w:p>
    <w:p w:rsidR="00FB4BC0" w:rsidRPr="00CB312E" w:rsidRDefault="00FB4BC0">
      <w:pPr>
        <w:rPr>
          <w:rFonts w:eastAsia="MS Mincho"/>
          <w:sz w:val="28"/>
          <w:szCs w:val="28"/>
        </w:rPr>
      </w:pPr>
    </w:p>
    <w:p w:rsidR="00FB4BC0" w:rsidRPr="00CB312E" w:rsidRDefault="00FB4BC0">
      <w:pPr>
        <w:rPr>
          <w:rFonts w:eastAsia="MS Mincho"/>
          <w:sz w:val="28"/>
          <w:szCs w:val="28"/>
        </w:rPr>
      </w:pPr>
    </w:p>
    <w:p w:rsidR="00FB4BC0" w:rsidRPr="00CB312E" w:rsidRDefault="00FB4BC0">
      <w:pPr>
        <w:rPr>
          <w:rFonts w:eastAsia="MS Mincho"/>
          <w:sz w:val="28"/>
          <w:szCs w:val="28"/>
        </w:rPr>
      </w:pPr>
    </w:p>
    <w:p w:rsidR="00FB4BC0" w:rsidRPr="00CB312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drawing>
          <wp:anchor distT="0" distB="0" distL="114300" distR="114300" simplePos="0" relativeHeight="251744768" behindDoc="0" locked="0" layoutInCell="1" allowOverlap="1">
            <wp:simplePos x="0" y="0"/>
            <wp:positionH relativeFrom="margin">
              <wp:posOffset>3096895</wp:posOffset>
            </wp:positionH>
            <wp:positionV relativeFrom="margin">
              <wp:posOffset>4540250</wp:posOffset>
            </wp:positionV>
            <wp:extent cx="3014345" cy="4332605"/>
            <wp:effectExtent l="0" t="0" r="0" b="0"/>
            <wp:wrapSquare wrapText="bothSides"/>
            <wp:docPr id="327" name="Рисунок 327" descr="Fig-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 descr="Fig-137"/>
                    <pic:cNvPicPr>
                      <a:picLocks noChangeAspect="1" noChangeArrowheads="1"/>
                    </pic:cNvPicPr>
                  </pic:nvPicPr>
                  <pic:blipFill>
                    <a:blip r:embed="rId3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345" cy="433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F0713" w:rsidRDefault="008F0713">
      <w:pPr>
        <w:rPr>
          <w:rStyle w:val="a3"/>
          <w:rFonts w:eastAsia="MS Mincho"/>
          <w:sz w:val="28"/>
          <w:szCs w:val="28"/>
        </w:rPr>
      </w:pPr>
    </w:p>
    <w:p w:rsidR="00B7433D" w:rsidRDefault="00B7433D">
      <w:pPr>
        <w:rPr>
          <w:rStyle w:val="a3"/>
          <w:rFonts w:eastAsia="MS Mincho"/>
          <w:sz w:val="28"/>
          <w:szCs w:val="28"/>
        </w:rPr>
      </w:pPr>
    </w:p>
    <w:p w:rsidR="00B7433D" w:rsidRDefault="00B7433D">
      <w:pPr>
        <w:rPr>
          <w:rStyle w:val="a3"/>
          <w:rFonts w:eastAsia="MS Mincho"/>
          <w:sz w:val="28"/>
          <w:szCs w:val="28"/>
        </w:rPr>
      </w:pPr>
    </w:p>
    <w:p w:rsidR="008F0713" w:rsidRDefault="008F0713" w:rsidP="008F0713">
      <w:pPr>
        <w:ind w:firstLine="0"/>
        <w:rPr>
          <w:rStyle w:val="a3"/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71" w:history="1">
        <w:r w:rsidRPr="00CB312E">
          <w:rPr>
            <w:rStyle w:val="a3"/>
            <w:rFonts w:eastAsia="MS Mincho"/>
            <w:sz w:val="28"/>
            <w:szCs w:val="28"/>
          </w:rPr>
          <w:t>Рис.137</w:t>
        </w:r>
      </w:hyperlink>
      <w:r w:rsidRPr="00CB312E">
        <w:rPr>
          <w:rFonts w:eastAsia="MS Mincho"/>
          <w:sz w:val="28"/>
          <w:szCs w:val="28"/>
        </w:rPr>
        <w:t xml:space="preserve"> — восстановление качественного уровня первого ментального тела мужской сущн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сти при развитии в женском физическом теле.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Первое ментальное тело.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h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i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sz w:val="28"/>
          <w:szCs w:val="28"/>
        </w:rPr>
        <w:t xml:space="preserve"> — качественные барьеры между уровнями.</w:t>
      </w:r>
    </w:p>
    <w:p w:rsidR="00FB4BC0" w:rsidRPr="00CB312E" w:rsidRDefault="00FB4BC0">
      <w:pPr>
        <w:rPr>
          <w:rFonts w:eastAsia="MS Mincho"/>
          <w:sz w:val="28"/>
          <w:szCs w:val="28"/>
        </w:rPr>
      </w:pPr>
    </w:p>
    <w:p w:rsidR="00FB4BC0" w:rsidRPr="00CB312E" w:rsidRDefault="00FB4BC0">
      <w:pPr>
        <w:rPr>
          <w:rFonts w:eastAsia="MS Mincho"/>
          <w:sz w:val="28"/>
          <w:szCs w:val="28"/>
        </w:rPr>
      </w:pPr>
    </w:p>
    <w:p w:rsidR="00FB4BC0" w:rsidRPr="00CB312E" w:rsidRDefault="00FB4BC0">
      <w:pPr>
        <w:rPr>
          <w:rFonts w:eastAsia="MS Mincho"/>
          <w:sz w:val="28"/>
          <w:szCs w:val="28"/>
        </w:rPr>
      </w:pPr>
    </w:p>
    <w:p w:rsidR="00FB4BC0" w:rsidRDefault="00FB4BC0" w:rsidP="00C115DF">
      <w:pPr>
        <w:ind w:firstLine="0"/>
        <w:rPr>
          <w:rFonts w:eastAsia="MS Mincho"/>
          <w:sz w:val="28"/>
          <w:szCs w:val="28"/>
        </w:rPr>
      </w:pPr>
    </w:p>
    <w:p w:rsidR="008F0713" w:rsidRPr="00CB312E" w:rsidRDefault="008F0713" w:rsidP="00C115DF">
      <w:pPr>
        <w:ind w:firstLine="0"/>
        <w:rPr>
          <w:rFonts w:eastAsia="MS Mincho"/>
          <w:sz w:val="28"/>
          <w:szCs w:val="28"/>
        </w:rPr>
      </w:pP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lastRenderedPageBreak/>
        <w:drawing>
          <wp:anchor distT="0" distB="0" distL="114300" distR="114300" simplePos="0" relativeHeight="251647488" behindDoc="0" locked="0" layoutInCell="1" allowOverlap="1">
            <wp:simplePos x="0" y="0"/>
            <wp:positionH relativeFrom="margin">
              <wp:posOffset>635</wp:posOffset>
            </wp:positionH>
            <wp:positionV relativeFrom="margin">
              <wp:posOffset>-9525</wp:posOffset>
            </wp:positionV>
            <wp:extent cx="2814955" cy="4064000"/>
            <wp:effectExtent l="0" t="0" r="4445" b="0"/>
            <wp:wrapSquare wrapText="bothSides"/>
            <wp:docPr id="173" name="Рисунок 171" descr="Fig-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Fig-138"/>
                    <pic:cNvPicPr>
                      <a:picLocks noChangeAspect="1" noChangeArrowheads="1"/>
                    </pic:cNvPicPr>
                  </pic:nvPicPr>
                  <pic:blipFill>
                    <a:blip r:embed="rId3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955" cy="406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572" w:history="1">
        <w:r w:rsidR="006F631E" w:rsidRPr="00CB312E">
          <w:rPr>
            <w:rStyle w:val="a3"/>
            <w:rFonts w:eastAsia="MS Mincho"/>
            <w:sz w:val="28"/>
            <w:szCs w:val="28"/>
          </w:rPr>
          <w:t>Рис.138</w:t>
        </w:r>
      </w:hyperlink>
      <w:r w:rsidR="006F631E" w:rsidRPr="00CB312E">
        <w:rPr>
          <w:rFonts w:eastAsia="MS Mincho"/>
          <w:sz w:val="28"/>
          <w:szCs w:val="28"/>
        </w:rPr>
        <w:t xml:space="preserve"> — вход в мужскую генетику мужской и женской сущностей одновременно. Восстановление качественного уровня эфирных тел сущностей при развитии в мужском ф</w:t>
      </w:r>
      <w:r w:rsidR="006F631E" w:rsidRPr="00CB312E">
        <w:rPr>
          <w:rFonts w:eastAsia="MS Mincho"/>
          <w:sz w:val="28"/>
          <w:szCs w:val="28"/>
        </w:rPr>
        <w:t>и</w:t>
      </w:r>
      <w:r w:rsidR="006F631E" w:rsidRPr="00CB312E">
        <w:rPr>
          <w:rFonts w:eastAsia="MS Mincho"/>
          <w:sz w:val="28"/>
          <w:szCs w:val="28"/>
        </w:rPr>
        <w:t>зическом теле. Обычно входят сущности разных уровней: низкого и высокого. И если в му</w:t>
      </w:r>
      <w:r w:rsidR="006F631E" w:rsidRPr="00CB312E">
        <w:rPr>
          <w:rFonts w:eastAsia="MS Mincho"/>
          <w:sz w:val="28"/>
          <w:szCs w:val="28"/>
        </w:rPr>
        <w:t>ж</w:t>
      </w:r>
      <w:r w:rsidR="006F631E" w:rsidRPr="00CB312E">
        <w:rPr>
          <w:rFonts w:eastAsia="MS Mincho"/>
          <w:sz w:val="28"/>
          <w:szCs w:val="28"/>
        </w:rPr>
        <w:t xml:space="preserve">скую генетику вошли две сущности, мужская и женская и женская занимает доминирующее положение, то также в периоды </w:t>
      </w:r>
      <w:r w:rsidR="006F631E" w:rsidRPr="00CB312E">
        <w:rPr>
          <w:b/>
          <w:bCs/>
          <w:sz w:val="28"/>
          <w:szCs w:val="28"/>
        </w:rPr>
        <w:t>14-20</w:t>
      </w:r>
      <w:r w:rsidR="006F631E" w:rsidRPr="00CB312E">
        <w:rPr>
          <w:rFonts w:eastAsia="MS Mincho"/>
          <w:sz w:val="28"/>
          <w:szCs w:val="28"/>
        </w:rPr>
        <w:t xml:space="preserve"> лет и </w:t>
      </w:r>
      <w:r w:rsidR="006F631E" w:rsidRPr="00CB312E">
        <w:rPr>
          <w:b/>
          <w:bCs/>
          <w:sz w:val="28"/>
          <w:szCs w:val="28"/>
        </w:rPr>
        <w:t>30-33</w:t>
      </w:r>
      <w:r w:rsidR="006F631E" w:rsidRPr="00CB312E">
        <w:rPr>
          <w:rFonts w:eastAsia="MS Mincho"/>
          <w:sz w:val="28"/>
          <w:szCs w:val="28"/>
        </w:rPr>
        <w:t xml:space="preserve"> лет существует возможность для перевор</w:t>
      </w:r>
      <w:r w:rsidR="006F631E" w:rsidRPr="00CB312E">
        <w:rPr>
          <w:rFonts w:eastAsia="MS Mincho"/>
          <w:sz w:val="28"/>
          <w:szCs w:val="28"/>
        </w:rPr>
        <w:t>а</w:t>
      </w:r>
      <w:r w:rsidR="006F631E" w:rsidRPr="00CB312E">
        <w:rPr>
          <w:rFonts w:eastAsia="MS Mincho"/>
          <w:sz w:val="28"/>
          <w:szCs w:val="28"/>
        </w:rPr>
        <w:t>чивания — доминиров</w:t>
      </w:r>
      <w:r w:rsidR="006F631E" w:rsidRPr="00CB312E">
        <w:rPr>
          <w:rFonts w:eastAsia="MS Mincho"/>
          <w:sz w:val="28"/>
          <w:szCs w:val="28"/>
        </w:rPr>
        <w:t>а</w:t>
      </w:r>
      <w:r w:rsidR="006F631E" w:rsidRPr="00CB312E">
        <w:rPr>
          <w:rFonts w:eastAsia="MS Mincho"/>
          <w:sz w:val="28"/>
          <w:szCs w:val="28"/>
        </w:rPr>
        <w:t>ния женской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Физическое тело мужской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Эфирное тело мужской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Астральное тело мужской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Первое ментальное тело мужской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2'.</w:t>
      </w:r>
      <w:r w:rsidRPr="00CB312E">
        <w:rPr>
          <w:rFonts w:eastAsia="MS Mincho"/>
          <w:sz w:val="28"/>
          <w:szCs w:val="28"/>
        </w:rPr>
        <w:t xml:space="preserve"> Эфирное тело женской сущности.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3'.</w:t>
      </w:r>
      <w:r w:rsidRPr="00CB312E">
        <w:rPr>
          <w:rFonts w:eastAsia="MS Mincho"/>
          <w:sz w:val="28"/>
          <w:szCs w:val="28"/>
        </w:rPr>
        <w:t xml:space="preserve"> Астрал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 xml:space="preserve">ное тело женской сущности.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4'.</w:t>
      </w:r>
      <w:r w:rsidRPr="00CB312E">
        <w:rPr>
          <w:rFonts w:eastAsia="MS Mincho"/>
          <w:sz w:val="28"/>
          <w:szCs w:val="28"/>
        </w:rPr>
        <w:t xml:space="preserve"> Первое ментальное тело женской сущности. </w:t>
      </w:r>
    </w:p>
    <w:p w:rsidR="006F631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drawing>
          <wp:anchor distT="0" distB="0" distL="114300" distR="114300" simplePos="0" relativeHeight="251745792" behindDoc="0" locked="0" layoutInCell="1" allowOverlap="1">
            <wp:simplePos x="0" y="0"/>
            <wp:positionH relativeFrom="margin">
              <wp:posOffset>3251835</wp:posOffset>
            </wp:positionH>
            <wp:positionV relativeFrom="margin">
              <wp:posOffset>4911725</wp:posOffset>
            </wp:positionV>
            <wp:extent cx="2863215" cy="4133850"/>
            <wp:effectExtent l="0" t="0" r="0" b="0"/>
            <wp:wrapSquare wrapText="bothSides"/>
            <wp:docPr id="328" name="Рисунок 328" descr="Fig-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 descr="Fig-139"/>
                    <pic:cNvPicPr>
                      <a:picLocks noChangeAspect="1" noChangeArrowheads="1"/>
                    </pic:cNvPicPr>
                  </pic:nvPicPr>
                  <pic:blipFill>
                    <a:blip r:embed="rId3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215" cy="413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h</w:t>
      </w:r>
      <w:r w:rsidR="006F631E" w:rsidRPr="00CB312E">
        <w:rPr>
          <w:rFonts w:eastAsia="MS Mincho"/>
          <w:sz w:val="28"/>
          <w:szCs w:val="28"/>
        </w:rPr>
        <w:t xml:space="preserve">; </w:t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i</w:t>
      </w:r>
      <w:r w:rsidR="006F631E" w:rsidRPr="00CB312E">
        <w:rPr>
          <w:rFonts w:eastAsia="MS Mincho"/>
          <w:sz w:val="28"/>
          <w:szCs w:val="28"/>
        </w:rPr>
        <w:t xml:space="preserve">; </w:t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="006F631E" w:rsidRPr="00CB312E">
        <w:rPr>
          <w:rFonts w:eastAsia="MS Mincho"/>
          <w:sz w:val="28"/>
          <w:szCs w:val="28"/>
        </w:rPr>
        <w:t xml:space="preserve">; </w:t>
      </w:r>
      <w:r w:rsidR="006F631E"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h</w:t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’</w:t>
      </w:r>
      <w:r w:rsidR="006F631E" w:rsidRPr="00CB312E">
        <w:rPr>
          <w:rFonts w:eastAsia="MS Mincho"/>
          <w:sz w:val="28"/>
          <w:szCs w:val="28"/>
        </w:rPr>
        <w:t xml:space="preserve">; </w:t>
      </w:r>
      <w:r w:rsidR="006F631E"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i</w:t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’</w:t>
      </w:r>
      <w:r w:rsidR="006F631E" w:rsidRPr="00CB312E">
        <w:rPr>
          <w:rFonts w:eastAsia="MS Mincho"/>
          <w:sz w:val="28"/>
          <w:szCs w:val="28"/>
        </w:rPr>
        <w:t xml:space="preserve">; </w:t>
      </w:r>
      <w:r w:rsidR="006F631E"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j</w:t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’</w:t>
      </w:r>
      <w:r w:rsidR="006F631E" w:rsidRPr="00CB312E">
        <w:rPr>
          <w:rFonts w:eastAsia="MS Mincho"/>
          <w:sz w:val="28"/>
          <w:szCs w:val="28"/>
        </w:rPr>
        <w:t xml:space="preserve"> — качественные барьеры между уровнями.</w:t>
      </w:r>
    </w:p>
    <w:p w:rsidR="00B7433D" w:rsidRPr="00CB312E" w:rsidRDefault="00B7433D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73" w:history="1">
        <w:r w:rsidRPr="00CB312E">
          <w:rPr>
            <w:rStyle w:val="a3"/>
            <w:rFonts w:eastAsia="MS Mincho"/>
            <w:sz w:val="28"/>
            <w:szCs w:val="28"/>
          </w:rPr>
          <w:t>Рис.139</w:t>
        </w:r>
      </w:hyperlink>
      <w:r w:rsidRPr="00CB312E">
        <w:rPr>
          <w:rFonts w:eastAsia="MS Mincho"/>
          <w:sz w:val="28"/>
          <w:szCs w:val="28"/>
        </w:rPr>
        <w:t xml:space="preserve"> — восстановление качественных уровней астральных тел мужской и женской сущностей при их развитии в одном мужском физическом теле. При этом, в зависимости от того, к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кая сущность доминирует, может произойти кардинальное изменение поведения мужчины. Же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ская сущность может взять полный контроль над поведением мужского тела. В этом случае мужчина начинает себя полностью ощущать женщиной. Что интересно,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исходит полная трансфо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мация в женщину, женская суть «проступает» ярко и полно.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Физическое тело мужской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lastRenderedPageBreak/>
        <w:t>2.</w:t>
      </w:r>
      <w:r w:rsidRPr="00CB312E">
        <w:rPr>
          <w:rFonts w:eastAsia="MS Mincho"/>
          <w:sz w:val="28"/>
          <w:szCs w:val="28"/>
        </w:rPr>
        <w:t xml:space="preserve"> Эфирное тело мужской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Астральное тело мужской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Первое ментальное тело мужской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2'.</w:t>
      </w:r>
      <w:r w:rsidRPr="00CB312E">
        <w:rPr>
          <w:rFonts w:eastAsia="MS Mincho"/>
          <w:sz w:val="28"/>
          <w:szCs w:val="28"/>
        </w:rPr>
        <w:t xml:space="preserve"> Эфирное тело женской сущности.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3'.</w:t>
      </w:r>
      <w:r w:rsidRPr="00CB312E">
        <w:rPr>
          <w:rFonts w:eastAsia="MS Mincho"/>
          <w:sz w:val="28"/>
          <w:szCs w:val="28"/>
        </w:rPr>
        <w:t xml:space="preserve"> Астрал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 xml:space="preserve">ное тело женской сущности.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4'.</w:t>
      </w:r>
      <w:r w:rsidRPr="00CB312E">
        <w:rPr>
          <w:rFonts w:eastAsia="MS Mincho"/>
          <w:sz w:val="28"/>
          <w:szCs w:val="28"/>
        </w:rPr>
        <w:t xml:space="preserve"> Первое ментальное тело женской сущности. </w:t>
      </w:r>
    </w:p>
    <w:p w:rsidR="006F631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h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i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h</w:t>
      </w:r>
      <w:r w:rsidRPr="00CB312E">
        <w:rPr>
          <w:rFonts w:eastAsia="MS Mincho"/>
          <w:b/>
          <w:bCs/>
          <w:color w:val="FF0000"/>
          <w:sz w:val="28"/>
          <w:szCs w:val="28"/>
        </w:rPr>
        <w:t>’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i</w:t>
      </w:r>
      <w:r w:rsidRPr="00CB312E">
        <w:rPr>
          <w:rFonts w:eastAsia="MS Mincho"/>
          <w:b/>
          <w:bCs/>
          <w:color w:val="FF0000"/>
          <w:sz w:val="28"/>
          <w:szCs w:val="28"/>
        </w:rPr>
        <w:t>’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j</w:t>
      </w:r>
      <w:r w:rsidRPr="00CB312E">
        <w:rPr>
          <w:rFonts w:eastAsia="MS Mincho"/>
          <w:b/>
          <w:bCs/>
          <w:color w:val="FF0000"/>
          <w:sz w:val="28"/>
          <w:szCs w:val="28"/>
        </w:rPr>
        <w:t>’</w:t>
      </w:r>
      <w:r w:rsidRPr="00CB312E">
        <w:rPr>
          <w:rFonts w:eastAsia="MS Mincho"/>
          <w:sz w:val="28"/>
          <w:szCs w:val="28"/>
        </w:rPr>
        <w:t xml:space="preserve"> — качественные барьеры между уровнями.</w:t>
      </w:r>
    </w:p>
    <w:p w:rsidR="00B7433D" w:rsidRDefault="00B7433D">
      <w:pPr>
        <w:rPr>
          <w:rFonts w:eastAsia="MS Mincho"/>
          <w:sz w:val="28"/>
          <w:szCs w:val="28"/>
        </w:rPr>
      </w:pPr>
    </w:p>
    <w:p w:rsidR="00B7433D" w:rsidRPr="00CB312E" w:rsidRDefault="00B7433D">
      <w:pPr>
        <w:rPr>
          <w:rFonts w:eastAsia="MS Mincho"/>
          <w:sz w:val="28"/>
          <w:szCs w:val="28"/>
        </w:rPr>
      </w:pP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48512" behindDoc="0" locked="0" layoutInCell="1" allowOverlap="1">
            <wp:simplePos x="0" y="0"/>
            <wp:positionH relativeFrom="margin">
              <wp:posOffset>3139440</wp:posOffset>
            </wp:positionH>
            <wp:positionV relativeFrom="margin">
              <wp:posOffset>2136775</wp:posOffset>
            </wp:positionV>
            <wp:extent cx="2975610" cy="4276725"/>
            <wp:effectExtent l="0" t="0" r="0" b="9525"/>
            <wp:wrapSquare wrapText="bothSides"/>
            <wp:docPr id="174" name="Рисунок 174" descr="Fig-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Fig-140"/>
                    <pic:cNvPicPr>
                      <a:picLocks noChangeAspect="1" noChangeArrowheads="1"/>
                    </pic:cNvPicPr>
                  </pic:nvPicPr>
                  <pic:blipFill>
                    <a:blip r:embed="rId3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5610" cy="427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574" w:history="1">
        <w:r w:rsidR="006F631E" w:rsidRPr="00CB312E">
          <w:rPr>
            <w:rStyle w:val="a3"/>
            <w:rFonts w:eastAsia="MS Mincho"/>
            <w:sz w:val="28"/>
            <w:szCs w:val="28"/>
          </w:rPr>
          <w:t>Рис.140</w:t>
        </w:r>
      </w:hyperlink>
      <w:r w:rsidR="006F631E" w:rsidRPr="00CB312E">
        <w:rPr>
          <w:rFonts w:eastAsia="MS Mincho"/>
          <w:sz w:val="28"/>
          <w:szCs w:val="28"/>
        </w:rPr>
        <w:t xml:space="preserve"> — восстановление качественных уровней первых ментальных тел мужской и женской сущностей при их развитии в мужском физическом теле. В этом случае, при дом</w:t>
      </w:r>
      <w:r w:rsidR="006F631E" w:rsidRPr="00CB312E">
        <w:rPr>
          <w:rFonts w:eastAsia="MS Mincho"/>
          <w:sz w:val="28"/>
          <w:szCs w:val="28"/>
        </w:rPr>
        <w:t>и</w:t>
      </w:r>
      <w:r w:rsidR="006F631E" w:rsidRPr="00CB312E">
        <w:rPr>
          <w:rFonts w:eastAsia="MS Mincho"/>
          <w:sz w:val="28"/>
          <w:szCs w:val="28"/>
        </w:rPr>
        <w:t>нировании женской сущности у мужчины проявляется, так наз</w:t>
      </w:r>
      <w:r w:rsidR="006F631E" w:rsidRPr="00CB312E">
        <w:rPr>
          <w:rFonts w:eastAsia="MS Mincho"/>
          <w:sz w:val="28"/>
          <w:szCs w:val="28"/>
        </w:rPr>
        <w:t>ы</w:t>
      </w:r>
      <w:r w:rsidR="006F631E" w:rsidRPr="00CB312E">
        <w:rPr>
          <w:rFonts w:eastAsia="MS Mincho"/>
          <w:sz w:val="28"/>
          <w:szCs w:val="28"/>
        </w:rPr>
        <w:t>ваемый, женский склад ума. Мужчина видит мир глазами женщины и соответственно реагирует на происходящее вокруг. При этом необязательно изменяется сексуальная ориентация. Мужчина имеет так называ</w:t>
      </w:r>
      <w:r w:rsidR="006F631E" w:rsidRPr="00CB312E">
        <w:rPr>
          <w:rFonts w:eastAsia="MS Mincho"/>
          <w:sz w:val="28"/>
          <w:szCs w:val="28"/>
        </w:rPr>
        <w:t>е</w:t>
      </w:r>
      <w:r w:rsidR="006F631E" w:rsidRPr="00CB312E">
        <w:rPr>
          <w:rFonts w:eastAsia="MS Mincho"/>
          <w:sz w:val="28"/>
          <w:szCs w:val="28"/>
        </w:rPr>
        <w:t>мый женский характер, что иногда вызывает неадекватную реакцию окружающих. В таких случаях очень часто проявл</w:t>
      </w:r>
      <w:r w:rsidR="006F631E" w:rsidRPr="00CB312E">
        <w:rPr>
          <w:rFonts w:eastAsia="MS Mincho"/>
          <w:sz w:val="28"/>
          <w:szCs w:val="28"/>
        </w:rPr>
        <w:t>я</w:t>
      </w:r>
      <w:r w:rsidR="006F631E" w:rsidRPr="00CB312E">
        <w:rPr>
          <w:rFonts w:eastAsia="MS Mincho"/>
          <w:sz w:val="28"/>
          <w:szCs w:val="28"/>
        </w:rPr>
        <w:t>ются наклонности к чисто женскому типу деятельности.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Физическое тело мужской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Эфирное тело мужской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Астральное тело мужской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Первое ментальное тело мужской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2'.</w:t>
      </w:r>
      <w:r w:rsidRPr="00CB312E">
        <w:rPr>
          <w:rFonts w:eastAsia="MS Mincho"/>
          <w:sz w:val="28"/>
          <w:szCs w:val="28"/>
        </w:rPr>
        <w:t xml:space="preserve"> Эфирное тело женской сущности.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3'.</w:t>
      </w:r>
      <w:r w:rsidRPr="00CB312E">
        <w:rPr>
          <w:rFonts w:eastAsia="MS Mincho"/>
          <w:sz w:val="28"/>
          <w:szCs w:val="28"/>
        </w:rPr>
        <w:t xml:space="preserve"> Астрал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 xml:space="preserve">ное тело женской сущности.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4'.</w:t>
      </w:r>
      <w:r w:rsidRPr="00CB312E">
        <w:rPr>
          <w:rFonts w:eastAsia="MS Mincho"/>
          <w:sz w:val="28"/>
          <w:szCs w:val="28"/>
        </w:rPr>
        <w:t xml:space="preserve"> Первое ментальное тело женской сущности. </w:t>
      </w:r>
    </w:p>
    <w:p w:rsidR="00E82AFD" w:rsidRDefault="006F631E" w:rsidP="00E82AFD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h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i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h</w:t>
      </w:r>
      <w:r w:rsidRPr="00CB312E">
        <w:rPr>
          <w:rFonts w:eastAsia="MS Mincho"/>
          <w:b/>
          <w:bCs/>
          <w:color w:val="FF0000"/>
          <w:sz w:val="28"/>
          <w:szCs w:val="28"/>
        </w:rPr>
        <w:t>’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i</w:t>
      </w:r>
      <w:r w:rsidRPr="00CB312E">
        <w:rPr>
          <w:rFonts w:eastAsia="MS Mincho"/>
          <w:b/>
          <w:bCs/>
          <w:color w:val="FF0000"/>
          <w:sz w:val="28"/>
          <w:szCs w:val="28"/>
        </w:rPr>
        <w:t>’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j</w:t>
      </w:r>
      <w:r w:rsidRPr="00CB312E">
        <w:rPr>
          <w:rFonts w:eastAsia="MS Mincho"/>
          <w:b/>
          <w:bCs/>
          <w:color w:val="FF0000"/>
          <w:sz w:val="28"/>
          <w:szCs w:val="28"/>
        </w:rPr>
        <w:t>’</w:t>
      </w:r>
      <w:r w:rsidRPr="00CB312E">
        <w:rPr>
          <w:rFonts w:eastAsia="MS Mincho"/>
          <w:sz w:val="28"/>
          <w:szCs w:val="28"/>
        </w:rPr>
        <w:t xml:space="preserve"> — качественные барьеры между уровнями.</w:t>
      </w:r>
    </w:p>
    <w:p w:rsidR="00E82AFD" w:rsidRPr="00CB312E" w:rsidRDefault="00E82AFD">
      <w:pPr>
        <w:rPr>
          <w:rFonts w:eastAsia="MS Mincho"/>
          <w:sz w:val="28"/>
          <w:szCs w:val="28"/>
        </w:rPr>
      </w:pP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lastRenderedPageBreak/>
        <w:drawing>
          <wp:anchor distT="0" distB="0" distL="114300" distR="114300" simplePos="0" relativeHeight="251649536" behindDoc="0" locked="0" layoutInCell="1" allowOverlap="1">
            <wp:simplePos x="0" y="0"/>
            <wp:positionH relativeFrom="margin">
              <wp:posOffset>3810</wp:posOffset>
            </wp:positionH>
            <wp:positionV relativeFrom="margin">
              <wp:posOffset>-9525</wp:posOffset>
            </wp:positionV>
            <wp:extent cx="2705100" cy="3888105"/>
            <wp:effectExtent l="0" t="0" r="0" b="0"/>
            <wp:wrapSquare wrapText="bothSides"/>
            <wp:docPr id="175" name="Рисунок 175" descr="Fig-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Fig-141"/>
                    <pic:cNvPicPr>
                      <a:picLocks noChangeAspect="1" noChangeArrowheads="1"/>
                    </pic:cNvPicPr>
                  </pic:nvPicPr>
                  <pic:blipFill>
                    <a:blip r:embed="rId3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388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575" w:history="1">
        <w:r w:rsidR="006F631E" w:rsidRPr="00CB312E">
          <w:rPr>
            <w:rStyle w:val="a3"/>
            <w:rFonts w:eastAsia="MS Mincho"/>
            <w:sz w:val="28"/>
            <w:szCs w:val="28"/>
          </w:rPr>
          <w:t>Рис.141</w:t>
        </w:r>
      </w:hyperlink>
      <w:r w:rsidR="006F631E" w:rsidRPr="00CB312E">
        <w:rPr>
          <w:rFonts w:eastAsia="MS Mincho"/>
          <w:sz w:val="28"/>
          <w:szCs w:val="28"/>
        </w:rPr>
        <w:t xml:space="preserve"> — вход в женскую генетику женской и мужской сущностей одновременно. Восст</w:t>
      </w:r>
      <w:r w:rsidR="006F631E" w:rsidRPr="00CB312E">
        <w:rPr>
          <w:rFonts w:eastAsia="MS Mincho"/>
          <w:sz w:val="28"/>
          <w:szCs w:val="28"/>
        </w:rPr>
        <w:t>а</w:t>
      </w:r>
      <w:r w:rsidR="006F631E" w:rsidRPr="00CB312E">
        <w:rPr>
          <w:rFonts w:eastAsia="MS Mincho"/>
          <w:sz w:val="28"/>
          <w:szCs w:val="28"/>
        </w:rPr>
        <w:t>новление качественных уровней эфирных тел женской и мужской сущностей при их развитии в женском физическом теле. Наличие мужской сущности в женском теле весьма существенно ск</w:t>
      </w:r>
      <w:r w:rsidR="006F631E" w:rsidRPr="00CB312E">
        <w:rPr>
          <w:rFonts w:eastAsia="MS Mincho"/>
          <w:sz w:val="28"/>
          <w:szCs w:val="28"/>
        </w:rPr>
        <w:t>а</w:t>
      </w:r>
      <w:r w:rsidR="006F631E" w:rsidRPr="00CB312E">
        <w:rPr>
          <w:rFonts w:eastAsia="MS Mincho"/>
          <w:sz w:val="28"/>
          <w:szCs w:val="28"/>
        </w:rPr>
        <w:t>зывается на развитии девочки в первые четыре-шесть лет жизни. Наличие мужской сущности у</w:t>
      </w:r>
      <w:r w:rsidR="006F631E" w:rsidRPr="00CB312E">
        <w:rPr>
          <w:rFonts w:eastAsia="MS Mincho"/>
          <w:sz w:val="28"/>
          <w:szCs w:val="28"/>
        </w:rPr>
        <w:t>с</w:t>
      </w:r>
      <w:r w:rsidR="006F631E" w:rsidRPr="00CB312E">
        <w:rPr>
          <w:rFonts w:eastAsia="MS Mincho"/>
          <w:sz w:val="28"/>
          <w:szCs w:val="28"/>
        </w:rPr>
        <w:t>коряет развитие организма девочки, такая девочка будет опережать других и физически, и инте</w:t>
      </w:r>
      <w:r w:rsidR="006F631E" w:rsidRPr="00CB312E">
        <w:rPr>
          <w:rFonts w:eastAsia="MS Mincho"/>
          <w:sz w:val="28"/>
          <w:szCs w:val="28"/>
        </w:rPr>
        <w:t>л</w:t>
      </w:r>
      <w:r w:rsidR="006F631E" w:rsidRPr="00CB312E">
        <w:rPr>
          <w:rFonts w:eastAsia="MS Mincho"/>
          <w:sz w:val="28"/>
          <w:szCs w:val="28"/>
        </w:rPr>
        <w:t>лектуально. При этом очень часто проявляются качества лидера, некоторая агрессивность и му</w:t>
      </w:r>
      <w:r w:rsidR="006F631E" w:rsidRPr="00CB312E">
        <w:rPr>
          <w:rFonts w:eastAsia="MS Mincho"/>
          <w:sz w:val="28"/>
          <w:szCs w:val="28"/>
        </w:rPr>
        <w:t>ж</w:t>
      </w:r>
      <w:r w:rsidR="006F631E" w:rsidRPr="00CB312E">
        <w:rPr>
          <w:rFonts w:eastAsia="MS Mincho"/>
          <w:sz w:val="28"/>
          <w:szCs w:val="28"/>
        </w:rPr>
        <w:t>ской тип поведения.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Физическое тело мужской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Эфирное тело мужской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Астральное тело мужской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Первое ментальное тело мужской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2'.</w:t>
      </w:r>
      <w:r w:rsidRPr="00CB312E">
        <w:rPr>
          <w:rFonts w:eastAsia="MS Mincho"/>
          <w:sz w:val="28"/>
          <w:szCs w:val="28"/>
        </w:rPr>
        <w:t xml:space="preserve"> Эфирное тело женской сущности.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3'.</w:t>
      </w:r>
      <w:r w:rsidRPr="00CB312E">
        <w:rPr>
          <w:rFonts w:eastAsia="MS Mincho"/>
          <w:sz w:val="28"/>
          <w:szCs w:val="28"/>
        </w:rPr>
        <w:t xml:space="preserve"> Астрал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 xml:space="preserve">ное тело женской сущности.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4'.</w:t>
      </w:r>
      <w:r w:rsidRPr="00CB312E">
        <w:rPr>
          <w:rFonts w:eastAsia="MS Mincho"/>
          <w:sz w:val="28"/>
          <w:szCs w:val="28"/>
        </w:rPr>
        <w:t xml:space="preserve"> Первое ментальное тело женской сущности. 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50560" behindDoc="0" locked="0" layoutInCell="1" allowOverlap="1">
            <wp:simplePos x="0" y="0"/>
            <wp:positionH relativeFrom="margin">
              <wp:posOffset>3533775</wp:posOffset>
            </wp:positionH>
            <wp:positionV relativeFrom="margin">
              <wp:posOffset>5316855</wp:posOffset>
            </wp:positionV>
            <wp:extent cx="2581275" cy="3727450"/>
            <wp:effectExtent l="0" t="0" r="9525" b="6350"/>
            <wp:wrapSquare wrapText="bothSides"/>
            <wp:docPr id="176" name="Рисунок 176" descr="Fig-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Fig-142"/>
                    <pic:cNvPicPr>
                      <a:picLocks noChangeAspect="1" noChangeArrowheads="1"/>
                    </pic:cNvPicPr>
                  </pic:nvPicPr>
                  <pic:blipFill>
                    <a:blip r:embed="rId3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372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h</w:t>
      </w:r>
      <w:r w:rsidR="006F631E" w:rsidRPr="00CB312E">
        <w:rPr>
          <w:rFonts w:eastAsia="MS Mincho"/>
          <w:sz w:val="28"/>
          <w:szCs w:val="28"/>
        </w:rPr>
        <w:t xml:space="preserve">; </w:t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i</w:t>
      </w:r>
      <w:r w:rsidR="006F631E" w:rsidRPr="00CB312E">
        <w:rPr>
          <w:rFonts w:eastAsia="MS Mincho"/>
          <w:sz w:val="28"/>
          <w:szCs w:val="28"/>
        </w:rPr>
        <w:t xml:space="preserve">; </w:t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="006F631E" w:rsidRPr="00CB312E">
        <w:rPr>
          <w:rFonts w:eastAsia="MS Mincho"/>
          <w:sz w:val="28"/>
          <w:szCs w:val="28"/>
        </w:rPr>
        <w:t xml:space="preserve">; </w:t>
      </w:r>
      <w:r w:rsidR="006F631E"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h</w:t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’</w:t>
      </w:r>
      <w:r w:rsidR="006F631E" w:rsidRPr="00CB312E">
        <w:rPr>
          <w:rFonts w:eastAsia="MS Mincho"/>
          <w:sz w:val="28"/>
          <w:szCs w:val="28"/>
        </w:rPr>
        <w:t xml:space="preserve">; </w:t>
      </w:r>
      <w:r w:rsidR="006F631E"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i</w:t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’</w:t>
      </w:r>
      <w:r w:rsidR="006F631E" w:rsidRPr="00CB312E">
        <w:rPr>
          <w:rFonts w:eastAsia="MS Mincho"/>
          <w:sz w:val="28"/>
          <w:szCs w:val="28"/>
        </w:rPr>
        <w:t xml:space="preserve">; </w:t>
      </w:r>
      <w:r w:rsidR="006F631E"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j</w:t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’</w:t>
      </w:r>
      <w:r w:rsidR="006F631E" w:rsidRPr="00CB312E">
        <w:rPr>
          <w:rFonts w:eastAsia="MS Mincho"/>
          <w:sz w:val="28"/>
          <w:szCs w:val="28"/>
        </w:rPr>
        <w:t xml:space="preserve"> — качественные барьеры между уровнями.</w:t>
      </w:r>
    </w:p>
    <w:p w:rsidR="00322119" w:rsidRPr="00CB312E" w:rsidRDefault="00322119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76" w:history="1">
        <w:r w:rsidRPr="00CB312E">
          <w:rPr>
            <w:rStyle w:val="a3"/>
            <w:rFonts w:eastAsia="MS Mincho"/>
            <w:sz w:val="28"/>
            <w:szCs w:val="28"/>
          </w:rPr>
          <w:t>Рис.142</w:t>
        </w:r>
      </w:hyperlink>
      <w:r w:rsidRPr="00CB312E">
        <w:rPr>
          <w:rFonts w:eastAsia="MS Mincho"/>
          <w:sz w:val="28"/>
          <w:szCs w:val="28"/>
        </w:rPr>
        <w:t xml:space="preserve"> — восстановление качественных уровней астральных тел женской и мужской сущностей при их одновременном развитии в женском физическом теле. На этом этапе ра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вития организма эволюционное преимущество имеет женская сущность и, как следствие, д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полнительное преимущество в развитии, полученное в детском возрасте, благодаря домин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рованию в этом п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риоде мужской сущности, увеличивается и наблюдается доминирующее развитие девушек с дв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мя сущностями — мужской и женской. Происходит очень бурное развитие женского организма и интеллекта. Наличие мужской сущности обеспечивает му</w:t>
      </w:r>
      <w:r w:rsidRPr="00CB312E">
        <w:rPr>
          <w:rFonts w:eastAsia="MS Mincho"/>
          <w:sz w:val="28"/>
          <w:szCs w:val="28"/>
        </w:rPr>
        <w:t>ж</w:t>
      </w:r>
      <w:r w:rsidRPr="00CB312E">
        <w:rPr>
          <w:rFonts w:eastAsia="MS Mincho"/>
          <w:sz w:val="28"/>
          <w:szCs w:val="28"/>
        </w:rPr>
        <w:t>ской склад ума.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lastRenderedPageBreak/>
        <w:t>1.</w:t>
      </w:r>
      <w:r w:rsidRPr="00CB312E">
        <w:rPr>
          <w:rFonts w:eastAsia="MS Mincho"/>
          <w:sz w:val="28"/>
          <w:szCs w:val="28"/>
        </w:rPr>
        <w:t xml:space="preserve"> Физическое тело мужской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Эфирное тело мужской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Астральное тело мужской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Первое ментальное тело мужской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2'.</w:t>
      </w:r>
      <w:r w:rsidRPr="00CB312E">
        <w:rPr>
          <w:rFonts w:eastAsia="MS Mincho"/>
          <w:sz w:val="28"/>
          <w:szCs w:val="28"/>
        </w:rPr>
        <w:t xml:space="preserve"> Эфирное тело женской сущности.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3'.</w:t>
      </w:r>
      <w:r w:rsidRPr="00CB312E">
        <w:rPr>
          <w:rFonts w:eastAsia="MS Mincho"/>
          <w:sz w:val="28"/>
          <w:szCs w:val="28"/>
        </w:rPr>
        <w:t xml:space="preserve"> Астрал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 xml:space="preserve">ное тело женской сущности.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4'.</w:t>
      </w:r>
      <w:r w:rsidRPr="00CB312E">
        <w:rPr>
          <w:rFonts w:eastAsia="MS Mincho"/>
          <w:sz w:val="28"/>
          <w:szCs w:val="28"/>
        </w:rPr>
        <w:t xml:space="preserve"> Первое ментальное тело женской сущности. </w:t>
      </w:r>
    </w:p>
    <w:p w:rsidR="006F631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h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i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h</w:t>
      </w:r>
      <w:r w:rsidRPr="00CB312E">
        <w:rPr>
          <w:rFonts w:eastAsia="MS Mincho"/>
          <w:b/>
          <w:bCs/>
          <w:color w:val="FF0000"/>
          <w:sz w:val="28"/>
          <w:szCs w:val="28"/>
        </w:rPr>
        <w:t>’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i</w:t>
      </w:r>
      <w:r w:rsidRPr="00CB312E">
        <w:rPr>
          <w:rFonts w:eastAsia="MS Mincho"/>
          <w:b/>
          <w:bCs/>
          <w:color w:val="FF0000"/>
          <w:sz w:val="28"/>
          <w:szCs w:val="28"/>
        </w:rPr>
        <w:t>’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j</w:t>
      </w:r>
      <w:r w:rsidRPr="00CB312E">
        <w:rPr>
          <w:rFonts w:eastAsia="MS Mincho"/>
          <w:b/>
          <w:bCs/>
          <w:color w:val="FF0000"/>
          <w:sz w:val="28"/>
          <w:szCs w:val="28"/>
        </w:rPr>
        <w:t>’</w:t>
      </w:r>
      <w:r w:rsidRPr="00CB312E">
        <w:rPr>
          <w:rFonts w:eastAsia="MS Mincho"/>
          <w:sz w:val="28"/>
          <w:szCs w:val="28"/>
        </w:rPr>
        <w:t xml:space="preserve"> — качественные барьеры между уровнями.</w:t>
      </w:r>
    </w:p>
    <w:p w:rsidR="0022198A" w:rsidRDefault="0022198A">
      <w:pPr>
        <w:rPr>
          <w:rFonts w:eastAsia="MS Mincho"/>
          <w:sz w:val="28"/>
          <w:szCs w:val="28"/>
        </w:rPr>
      </w:pPr>
    </w:p>
    <w:p w:rsidR="0022198A" w:rsidRPr="00CB312E" w:rsidRDefault="0022198A">
      <w:pPr>
        <w:rPr>
          <w:rFonts w:eastAsia="MS Mincho"/>
          <w:sz w:val="28"/>
          <w:szCs w:val="28"/>
        </w:rPr>
      </w:pP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51584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2360930</wp:posOffset>
            </wp:positionV>
            <wp:extent cx="2915285" cy="4170680"/>
            <wp:effectExtent l="0" t="0" r="0" b="1270"/>
            <wp:wrapSquare wrapText="bothSides"/>
            <wp:docPr id="177" name="Рисунок 177" descr="Fig-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Fig-143"/>
                    <pic:cNvPicPr>
                      <a:picLocks noChangeAspect="1" noChangeArrowheads="1"/>
                    </pic:cNvPicPr>
                  </pic:nvPicPr>
                  <pic:blipFill>
                    <a:blip r:embed="rId3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5285" cy="417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577" w:history="1">
        <w:r w:rsidR="006F631E" w:rsidRPr="00CB312E">
          <w:rPr>
            <w:rStyle w:val="a3"/>
            <w:rFonts w:eastAsia="MS Mincho"/>
            <w:sz w:val="28"/>
            <w:szCs w:val="28"/>
          </w:rPr>
          <w:t>Рис.143</w:t>
        </w:r>
      </w:hyperlink>
      <w:r w:rsidR="006F631E" w:rsidRPr="00CB312E">
        <w:rPr>
          <w:rFonts w:eastAsia="MS Mincho"/>
          <w:sz w:val="28"/>
          <w:szCs w:val="28"/>
        </w:rPr>
        <w:t xml:space="preserve"> — восстановление качественных уровней первых ментальных тел женской и мужской су</w:t>
      </w:r>
      <w:r w:rsidR="006F631E" w:rsidRPr="00CB312E">
        <w:rPr>
          <w:rFonts w:eastAsia="MS Mincho"/>
          <w:sz w:val="28"/>
          <w:szCs w:val="28"/>
        </w:rPr>
        <w:t>щ</w:t>
      </w:r>
      <w:r w:rsidR="006F631E" w:rsidRPr="00CB312E">
        <w:rPr>
          <w:rFonts w:eastAsia="MS Mincho"/>
          <w:sz w:val="28"/>
          <w:szCs w:val="28"/>
        </w:rPr>
        <w:t>ностей при их одновременном развитии в женском физическом теле.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Физическое тело мужской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Эфирное тело мужской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Астральное тело мужской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Первое ментальное тело мужской сущности.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2'.</w:t>
      </w:r>
      <w:r w:rsidRPr="00CB312E">
        <w:rPr>
          <w:rFonts w:eastAsia="MS Mincho"/>
          <w:sz w:val="28"/>
          <w:szCs w:val="28"/>
        </w:rPr>
        <w:t xml:space="preserve"> Эфирное тело женской сущности.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3'.</w:t>
      </w:r>
      <w:r w:rsidRPr="00CB312E">
        <w:rPr>
          <w:rFonts w:eastAsia="MS Mincho"/>
          <w:sz w:val="28"/>
          <w:szCs w:val="28"/>
        </w:rPr>
        <w:t xml:space="preserve"> Астрал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 xml:space="preserve">ное тело женской сущности.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4'.</w:t>
      </w:r>
      <w:r w:rsidRPr="00CB312E">
        <w:rPr>
          <w:rFonts w:eastAsia="MS Mincho"/>
          <w:sz w:val="28"/>
          <w:szCs w:val="28"/>
        </w:rPr>
        <w:t xml:space="preserve"> Первое ментальное тело женской сущности.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h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i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h</w:t>
      </w:r>
      <w:r w:rsidRPr="00CB312E">
        <w:rPr>
          <w:rFonts w:eastAsia="MS Mincho"/>
          <w:b/>
          <w:bCs/>
          <w:color w:val="FF0000"/>
          <w:sz w:val="28"/>
          <w:szCs w:val="28"/>
        </w:rPr>
        <w:t>’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i</w:t>
      </w:r>
      <w:r w:rsidRPr="00CB312E">
        <w:rPr>
          <w:rFonts w:eastAsia="MS Mincho"/>
          <w:b/>
          <w:bCs/>
          <w:color w:val="FF0000"/>
          <w:sz w:val="28"/>
          <w:szCs w:val="28"/>
        </w:rPr>
        <w:t>’</w:t>
      </w:r>
      <w:r w:rsidRPr="00CB312E">
        <w:rPr>
          <w:rFonts w:eastAsia="MS Mincho"/>
          <w:sz w:val="28"/>
          <w:szCs w:val="28"/>
        </w:rPr>
        <w:t xml:space="preserve">; 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j</w:t>
      </w:r>
      <w:r w:rsidRPr="00CB312E">
        <w:rPr>
          <w:rFonts w:eastAsia="MS Mincho"/>
          <w:b/>
          <w:bCs/>
          <w:color w:val="FF0000"/>
          <w:sz w:val="28"/>
          <w:szCs w:val="28"/>
        </w:rPr>
        <w:t>’</w:t>
      </w:r>
      <w:r w:rsidRPr="00CB312E">
        <w:rPr>
          <w:rFonts w:eastAsia="MS Mincho"/>
          <w:sz w:val="28"/>
          <w:szCs w:val="28"/>
        </w:rPr>
        <w:t xml:space="preserve"> — качественные барьеры между уровнями.</w:t>
      </w:r>
    </w:p>
    <w:p w:rsidR="0022198A" w:rsidRDefault="0022198A" w:rsidP="00E83EA2">
      <w:pPr>
        <w:pStyle w:val="afb"/>
        <w:rPr>
          <w:rFonts w:eastAsia="MS Mincho"/>
        </w:rPr>
      </w:pPr>
    </w:p>
    <w:p w:rsidR="006F631E" w:rsidRPr="00CB312E" w:rsidRDefault="006F631E" w:rsidP="00E82AFD">
      <w:pPr>
        <w:pStyle w:val="5"/>
        <w:ind w:left="0"/>
        <w:rPr>
          <w:rFonts w:ascii="Verdana" w:eastAsia="MS Mincho" w:hAnsi="Verdana"/>
          <w:color w:val="002060"/>
          <w:sz w:val="28"/>
          <w:szCs w:val="28"/>
        </w:rPr>
      </w:pPr>
      <w:r w:rsidRPr="00CB312E">
        <w:rPr>
          <w:rFonts w:ascii="Verdana" w:eastAsia="MS Mincho" w:hAnsi="Verdana"/>
          <w:color w:val="002060"/>
          <w:sz w:val="28"/>
          <w:szCs w:val="28"/>
        </w:rPr>
        <w:t>ш) Структура микрокосмоса</w:t>
      </w:r>
    </w:p>
    <w:p w:rsidR="006F631E" w:rsidRDefault="006F631E">
      <w:pPr>
        <w:rPr>
          <w:rFonts w:eastAsia="MS Mincho"/>
          <w:sz w:val="28"/>
          <w:szCs w:val="28"/>
        </w:rPr>
      </w:pPr>
      <w:r w:rsidRPr="00CB312E">
        <w:rPr>
          <w:b/>
          <w:bCs/>
          <w:sz w:val="28"/>
          <w:szCs w:val="28"/>
        </w:rPr>
        <w:t>Каждый атом, в зависимости от его атомного веса, в большей или меньшей степ</w:t>
      </w:r>
      <w:r w:rsidRPr="00CB312E">
        <w:rPr>
          <w:b/>
          <w:bCs/>
          <w:sz w:val="28"/>
          <w:szCs w:val="28"/>
        </w:rPr>
        <w:t>е</w:t>
      </w:r>
      <w:r w:rsidRPr="00CB312E">
        <w:rPr>
          <w:b/>
          <w:bCs/>
          <w:sz w:val="28"/>
          <w:szCs w:val="28"/>
        </w:rPr>
        <w:t>ни влияет на мерность своего микрокосмоса, вызывая вторичное вырождение мерн</w:t>
      </w:r>
      <w:r w:rsidRPr="00CB312E">
        <w:rPr>
          <w:b/>
          <w:bCs/>
          <w:sz w:val="28"/>
          <w:szCs w:val="28"/>
        </w:rPr>
        <w:t>о</w:t>
      </w:r>
      <w:r w:rsidRPr="00CB312E">
        <w:rPr>
          <w:b/>
          <w:bCs/>
          <w:sz w:val="28"/>
          <w:szCs w:val="28"/>
        </w:rPr>
        <w:t>сти</w:t>
      </w:r>
      <w:r w:rsidRPr="00CB312E">
        <w:rPr>
          <w:rFonts w:eastAsia="MS Mincho"/>
          <w:sz w:val="28"/>
          <w:szCs w:val="28"/>
        </w:rPr>
        <w:t>. Деформация пространства происходит не только в зоне самого ядра атома. Образова</w:t>
      </w:r>
      <w:r w:rsidRPr="00CB312E">
        <w:rPr>
          <w:rFonts w:eastAsia="MS Mincho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>шееся ядро деформирует пространство вокруг себя. Но этого изменения структуры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странства недостаточно для си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теза вещества из семи форм материй.</w:t>
      </w:r>
    </w:p>
    <w:p w:rsidR="0022198A" w:rsidRPr="00CB312E" w:rsidRDefault="0022198A">
      <w:pPr>
        <w:rPr>
          <w:rFonts w:eastAsia="MS Mincho"/>
          <w:sz w:val="28"/>
          <w:szCs w:val="28"/>
        </w:rPr>
      </w:pPr>
    </w:p>
    <w:p w:rsidR="0022198A" w:rsidRDefault="002C545F">
      <w:pPr>
        <w:rPr>
          <w:rStyle w:val="a3"/>
          <w:rFonts w:eastAsia="MS Mincho"/>
          <w:sz w:val="28"/>
          <w:szCs w:val="28"/>
          <w:lang w:val="nl-NL"/>
        </w:rPr>
      </w:pPr>
      <w:r>
        <w:rPr>
          <w:noProof/>
        </w:rPr>
        <w:lastRenderedPageBreak/>
        <w:drawing>
          <wp:anchor distT="0" distB="0" distL="114300" distR="114300" simplePos="0" relativeHeight="251765248" behindDoc="1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3810</wp:posOffset>
            </wp:positionV>
            <wp:extent cx="2934335" cy="4242435"/>
            <wp:effectExtent l="0" t="0" r="0" b="5715"/>
            <wp:wrapTight wrapText="bothSides">
              <wp:wrapPolygon edited="0">
                <wp:start x="0" y="0"/>
                <wp:lineTo x="0" y="21532"/>
                <wp:lineTo x="21455" y="21532"/>
                <wp:lineTo x="21455" y="0"/>
                <wp:lineTo x="0" y="0"/>
              </wp:wrapPolygon>
            </wp:wrapTight>
            <wp:docPr id="364" name="Рисунок 364" descr="C:\Users\Администратор\Desktop\Книги Н.В. Левашова\Последнее обращение к человечеству\LA-Illustrations\Fig-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4" descr="C:\Users\Администратор\Desktop\Книги Н.В. Левашова\Последнее обращение к человечеству\LA-Illustrations\Fig-144.jpg"/>
                    <pic:cNvPicPr>
                      <a:picLocks noChangeAspect="1" noChangeArrowheads="1"/>
                    </pic:cNvPicPr>
                  </pic:nvPicPr>
                  <pic:blipFill>
                    <a:blip r:embed="rId3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335" cy="424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198A">
        <w:rPr>
          <w:rStyle w:val="a3"/>
          <w:rFonts w:eastAsia="MS Mincho"/>
          <w:sz w:val="28"/>
          <w:szCs w:val="28"/>
          <w:lang w:val="nl-NL"/>
        </w:rPr>
        <w:t xml:space="preserve"> </w:t>
      </w:r>
    </w:p>
    <w:p w:rsidR="0022198A" w:rsidRDefault="0022198A" w:rsidP="0022198A">
      <w:pPr>
        <w:rPr>
          <w:rStyle w:val="a3"/>
          <w:rFonts w:eastAsia="MS Mincho"/>
          <w:sz w:val="28"/>
          <w:szCs w:val="28"/>
          <w:lang w:val="nl-NL"/>
        </w:rPr>
      </w:pPr>
    </w:p>
    <w:p w:rsidR="006F631E" w:rsidRPr="00CB312E" w:rsidRDefault="006F631E" w:rsidP="0022198A">
      <w:pPr>
        <w:rPr>
          <w:rFonts w:eastAsia="MS Mincho"/>
          <w:sz w:val="28"/>
          <w:szCs w:val="28"/>
        </w:rPr>
      </w:pPr>
      <w:hyperlink r:id="rId578" w:history="1">
        <w:r w:rsidRPr="00CB312E">
          <w:rPr>
            <w:rStyle w:val="a3"/>
            <w:rFonts w:eastAsia="MS Mincho"/>
            <w:sz w:val="28"/>
            <w:szCs w:val="28"/>
          </w:rPr>
          <w:t>Рис.144</w:t>
        </w:r>
      </w:hyperlink>
      <w:r w:rsidRPr="00CB312E">
        <w:rPr>
          <w:rFonts w:eastAsia="MS Mincho"/>
          <w:sz w:val="28"/>
          <w:szCs w:val="28"/>
        </w:rPr>
        <w:t xml:space="preserve"> — влияние атома водорода на пространство, в котором он находится. Втори</w:t>
      </w:r>
      <w:r w:rsidRPr="00CB312E">
        <w:rPr>
          <w:rFonts w:eastAsia="MS Mincho"/>
          <w:sz w:val="28"/>
          <w:szCs w:val="28"/>
        </w:rPr>
        <w:t>ч</w:t>
      </w:r>
      <w:r w:rsidRPr="00CB312E">
        <w:rPr>
          <w:rFonts w:eastAsia="MS Mincho"/>
          <w:sz w:val="28"/>
          <w:szCs w:val="28"/>
        </w:rPr>
        <w:t>ное искривл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ние пространства.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Физически плотная сфера.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Эфирная сфера.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 xml:space="preserve"> — ядро атома водорода.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S</w:t>
      </w:r>
      <w:r w:rsidRPr="00CB312E">
        <w:rPr>
          <w:rFonts w:eastAsia="MS Mincho"/>
          <w:sz w:val="28"/>
          <w:szCs w:val="28"/>
        </w:rPr>
        <w:t xml:space="preserve"> — электрон атома водорода.</w:t>
      </w:r>
    </w:p>
    <w:p w:rsidR="00953D0D" w:rsidRPr="00CB312E" w:rsidRDefault="00953D0D">
      <w:pPr>
        <w:rPr>
          <w:rFonts w:eastAsia="MS Mincho"/>
          <w:sz w:val="28"/>
          <w:szCs w:val="28"/>
        </w:rPr>
      </w:pPr>
    </w:p>
    <w:p w:rsidR="00322119" w:rsidRPr="00CB312E" w:rsidRDefault="00322119">
      <w:pPr>
        <w:rPr>
          <w:rFonts w:eastAsia="MS Mincho"/>
          <w:sz w:val="28"/>
          <w:szCs w:val="28"/>
        </w:rPr>
      </w:pPr>
    </w:p>
    <w:p w:rsidR="00322119" w:rsidRPr="00CB312E" w:rsidRDefault="00322119">
      <w:pPr>
        <w:rPr>
          <w:rFonts w:eastAsia="MS Mincho"/>
          <w:sz w:val="28"/>
          <w:szCs w:val="28"/>
        </w:rPr>
      </w:pPr>
    </w:p>
    <w:p w:rsidR="00322119" w:rsidRPr="00CB312E" w:rsidRDefault="00322119">
      <w:pPr>
        <w:rPr>
          <w:rStyle w:val="a3"/>
          <w:rFonts w:eastAsia="MS Mincho"/>
          <w:sz w:val="28"/>
          <w:szCs w:val="28"/>
        </w:rPr>
      </w:pPr>
    </w:p>
    <w:p w:rsidR="00322119" w:rsidRPr="00CB312E" w:rsidRDefault="00322119">
      <w:pPr>
        <w:rPr>
          <w:rStyle w:val="a3"/>
          <w:rFonts w:eastAsia="MS Mincho"/>
          <w:sz w:val="28"/>
          <w:szCs w:val="28"/>
        </w:rPr>
      </w:pPr>
    </w:p>
    <w:p w:rsidR="00322119" w:rsidRPr="00CB312E" w:rsidRDefault="00322119" w:rsidP="00E82AFD">
      <w:pPr>
        <w:rPr>
          <w:rStyle w:val="a3"/>
          <w:rFonts w:eastAsia="MS Mincho"/>
          <w:sz w:val="28"/>
          <w:szCs w:val="28"/>
        </w:rPr>
      </w:pPr>
    </w:p>
    <w:p w:rsidR="00322119" w:rsidRDefault="00322119">
      <w:pPr>
        <w:rPr>
          <w:rStyle w:val="a3"/>
          <w:rFonts w:eastAsia="MS Mincho"/>
          <w:sz w:val="28"/>
          <w:szCs w:val="28"/>
        </w:rPr>
      </w:pPr>
    </w:p>
    <w:p w:rsidR="0022198A" w:rsidRDefault="0022198A">
      <w:pPr>
        <w:rPr>
          <w:rStyle w:val="a3"/>
          <w:rFonts w:eastAsia="MS Mincho"/>
          <w:sz w:val="28"/>
          <w:szCs w:val="28"/>
        </w:rPr>
      </w:pPr>
    </w:p>
    <w:p w:rsidR="0022198A" w:rsidRPr="00CB312E" w:rsidRDefault="0022198A">
      <w:pPr>
        <w:rPr>
          <w:rStyle w:val="a3"/>
          <w:rFonts w:eastAsia="MS Mincho"/>
          <w:sz w:val="28"/>
          <w:szCs w:val="28"/>
        </w:rPr>
      </w:pPr>
    </w:p>
    <w:p w:rsidR="0022198A" w:rsidRDefault="0022198A">
      <w:pPr>
        <w:rPr>
          <w:rStyle w:val="a3"/>
          <w:rFonts w:eastAsia="MS Mincho"/>
          <w:sz w:val="28"/>
          <w:szCs w:val="28"/>
        </w:rPr>
      </w:pPr>
    </w:p>
    <w:p w:rsidR="0022198A" w:rsidRDefault="0022198A">
      <w:pPr>
        <w:rPr>
          <w:rStyle w:val="a3"/>
          <w:rFonts w:eastAsia="MS Mincho"/>
          <w:sz w:val="28"/>
          <w:szCs w:val="28"/>
        </w:rPr>
      </w:pPr>
    </w:p>
    <w:p w:rsidR="0022198A" w:rsidRDefault="0022198A">
      <w:pPr>
        <w:rPr>
          <w:rStyle w:val="a3"/>
          <w:rFonts w:eastAsia="MS Mincho"/>
          <w:sz w:val="28"/>
          <w:szCs w:val="28"/>
        </w:rPr>
      </w:pPr>
    </w:p>
    <w:p w:rsidR="0022198A" w:rsidRDefault="0022198A">
      <w:pPr>
        <w:rPr>
          <w:rStyle w:val="a3"/>
          <w:rFonts w:eastAsia="MS Mincho"/>
          <w:sz w:val="28"/>
          <w:szCs w:val="28"/>
        </w:rPr>
      </w:pPr>
    </w:p>
    <w:p w:rsidR="0022198A" w:rsidRDefault="0022198A">
      <w:pPr>
        <w:rPr>
          <w:rStyle w:val="a3"/>
          <w:rFonts w:eastAsia="MS Mincho"/>
          <w:sz w:val="28"/>
          <w:szCs w:val="28"/>
        </w:rPr>
      </w:pPr>
    </w:p>
    <w:p w:rsidR="0022198A" w:rsidRDefault="002C545F">
      <w:pPr>
        <w:rPr>
          <w:rStyle w:val="a3"/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margin">
              <wp:posOffset>3206115</wp:posOffset>
            </wp:positionH>
            <wp:positionV relativeFrom="margin">
              <wp:posOffset>4737735</wp:posOffset>
            </wp:positionV>
            <wp:extent cx="2908935" cy="4180840"/>
            <wp:effectExtent l="0" t="0" r="5715" b="0"/>
            <wp:wrapSquare wrapText="bothSides"/>
            <wp:docPr id="179" name="Рисунок 179" descr="Fig-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Fig-145"/>
                    <pic:cNvPicPr>
                      <a:picLocks noChangeAspect="1" noChangeArrowheads="1"/>
                    </pic:cNvPicPr>
                  </pic:nvPicPr>
                  <pic:blipFill>
                    <a:blip r:embed="rId3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935" cy="418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79" w:history="1">
        <w:r w:rsidRPr="00CB312E">
          <w:rPr>
            <w:rStyle w:val="a3"/>
            <w:rFonts w:eastAsia="MS Mincho"/>
            <w:sz w:val="28"/>
            <w:szCs w:val="28"/>
          </w:rPr>
          <w:t>Рис.145</w:t>
        </w:r>
      </w:hyperlink>
      <w:r w:rsidRPr="00CB312E">
        <w:rPr>
          <w:rFonts w:eastAsia="MS Mincho"/>
          <w:sz w:val="28"/>
          <w:szCs w:val="28"/>
        </w:rPr>
        <w:t xml:space="preserve"> — влияние атома урана на пространство, в котором он находится. Продавлив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ние эфирной сферы ядром урана.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Физически плотная сфера.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Эфирная сфера.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S</w:t>
      </w:r>
      <w:r w:rsidRPr="00CB312E">
        <w:rPr>
          <w:rFonts w:eastAsia="MS Mincho"/>
          <w:sz w:val="28"/>
          <w:szCs w:val="28"/>
        </w:rPr>
        <w:t xml:space="preserve">, 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P</w:t>
      </w:r>
      <w:r w:rsidRPr="00CB312E">
        <w:rPr>
          <w:rFonts w:eastAsia="MS Mincho"/>
          <w:sz w:val="28"/>
          <w:szCs w:val="28"/>
        </w:rPr>
        <w:t xml:space="preserve">, 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D</w:t>
      </w:r>
      <w:r w:rsidRPr="00CB312E">
        <w:rPr>
          <w:rFonts w:eastAsia="MS Mincho"/>
          <w:sz w:val="28"/>
          <w:szCs w:val="28"/>
        </w:rPr>
        <w:t xml:space="preserve">, </w:t>
      </w:r>
      <w:r w:rsidRPr="00CB312E">
        <w:rPr>
          <w:rFonts w:eastAsia="MS Mincho"/>
          <w:b/>
          <w:bCs/>
          <w:color w:val="FF0000"/>
          <w:sz w:val="28"/>
          <w:szCs w:val="28"/>
          <w:lang w:val="en-US"/>
        </w:rPr>
        <w:t>F</w:t>
      </w:r>
      <w:r w:rsidRPr="00CB312E">
        <w:rPr>
          <w:rFonts w:eastAsia="MS Mincho"/>
          <w:sz w:val="28"/>
          <w:szCs w:val="28"/>
        </w:rPr>
        <w:t xml:space="preserve"> — электронные оболочки атома урана.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U</w:t>
      </w:r>
      <w:r w:rsidRPr="00CB312E">
        <w:rPr>
          <w:rFonts w:eastAsia="MS Mincho"/>
          <w:sz w:val="28"/>
          <w:szCs w:val="28"/>
        </w:rPr>
        <w:t xml:space="preserve"> — ядро атома урана.</w:t>
      </w:r>
    </w:p>
    <w:p w:rsidR="00953D0D" w:rsidRPr="00CB312E" w:rsidRDefault="00953D0D">
      <w:pPr>
        <w:rPr>
          <w:rFonts w:eastAsia="MS Mincho"/>
          <w:sz w:val="28"/>
          <w:szCs w:val="28"/>
        </w:rPr>
      </w:pPr>
    </w:p>
    <w:p w:rsidR="00953D0D" w:rsidRPr="00CB312E" w:rsidRDefault="00953D0D">
      <w:pPr>
        <w:rPr>
          <w:rFonts w:eastAsia="MS Mincho"/>
          <w:sz w:val="28"/>
          <w:szCs w:val="28"/>
        </w:rPr>
      </w:pPr>
    </w:p>
    <w:p w:rsidR="00953D0D" w:rsidRPr="00CB312E" w:rsidRDefault="00953D0D">
      <w:pPr>
        <w:rPr>
          <w:rFonts w:eastAsia="MS Mincho"/>
          <w:sz w:val="28"/>
          <w:szCs w:val="28"/>
        </w:rPr>
      </w:pPr>
    </w:p>
    <w:p w:rsidR="00953D0D" w:rsidRPr="00CB312E" w:rsidRDefault="00953D0D">
      <w:pPr>
        <w:rPr>
          <w:rFonts w:eastAsia="MS Mincho"/>
          <w:sz w:val="28"/>
          <w:szCs w:val="28"/>
        </w:rPr>
      </w:pPr>
    </w:p>
    <w:p w:rsidR="00953D0D" w:rsidRPr="00CB312E" w:rsidRDefault="00953D0D">
      <w:pPr>
        <w:rPr>
          <w:rFonts w:eastAsia="MS Mincho"/>
          <w:sz w:val="28"/>
          <w:szCs w:val="28"/>
        </w:rPr>
      </w:pPr>
    </w:p>
    <w:p w:rsidR="00322119" w:rsidRPr="00CB312E" w:rsidRDefault="00322119">
      <w:pPr>
        <w:rPr>
          <w:rFonts w:eastAsia="MS Mincho"/>
          <w:sz w:val="28"/>
          <w:szCs w:val="28"/>
        </w:rPr>
      </w:pPr>
    </w:p>
    <w:p w:rsidR="00322119" w:rsidRPr="00CB312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lastRenderedPageBreak/>
        <w:drawing>
          <wp:anchor distT="0" distB="0" distL="114300" distR="114300" simplePos="0" relativeHeight="251766272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-10795</wp:posOffset>
            </wp:positionV>
            <wp:extent cx="3065145" cy="4405630"/>
            <wp:effectExtent l="0" t="0" r="1905" b="0"/>
            <wp:wrapSquare wrapText="bothSides"/>
            <wp:docPr id="365" name="Рисунок 365" descr="Fig-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5" descr="Fig-146"/>
                    <pic:cNvPicPr>
                      <a:picLocks noChangeAspect="1" noChangeArrowheads="1"/>
                    </pic:cNvPicPr>
                  </pic:nvPicPr>
                  <pic:blipFill>
                    <a:blip r:embed="rId3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5145" cy="440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22119" w:rsidRPr="00CB312E" w:rsidRDefault="00322119">
      <w:pPr>
        <w:rPr>
          <w:rFonts w:eastAsia="MS Mincho"/>
          <w:sz w:val="28"/>
          <w:szCs w:val="28"/>
        </w:rPr>
      </w:pPr>
    </w:p>
    <w:p w:rsidR="006F631E" w:rsidRPr="00CB312E" w:rsidRDefault="006F631E" w:rsidP="00E82AFD">
      <w:pPr>
        <w:ind w:firstLine="0"/>
        <w:rPr>
          <w:rFonts w:eastAsia="MS Mincho"/>
          <w:sz w:val="28"/>
          <w:szCs w:val="28"/>
        </w:rPr>
      </w:pPr>
      <w:hyperlink r:id="rId580" w:history="1">
        <w:r w:rsidRPr="00CB312E">
          <w:rPr>
            <w:rStyle w:val="a3"/>
            <w:rFonts w:eastAsia="MS Mincho"/>
            <w:sz w:val="28"/>
            <w:szCs w:val="28"/>
          </w:rPr>
          <w:t>Рис.146</w:t>
        </w:r>
      </w:hyperlink>
      <w:r w:rsidRPr="00CB312E">
        <w:rPr>
          <w:rFonts w:eastAsia="MS Mincho"/>
          <w:sz w:val="28"/>
          <w:szCs w:val="28"/>
        </w:rPr>
        <w:t xml:space="preserve"> — отрицательный спин электрона. Движение сгустка материи в краевой зоне искривления пространства первого типа.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Электрон.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Краевая зона искривления пространства первого типа.</w:t>
      </w:r>
    </w:p>
    <w:p w:rsidR="00953D0D" w:rsidRPr="00CB312E" w:rsidRDefault="00953D0D">
      <w:pPr>
        <w:rPr>
          <w:rFonts w:eastAsia="MS Mincho"/>
          <w:sz w:val="28"/>
          <w:szCs w:val="28"/>
        </w:rPr>
      </w:pPr>
    </w:p>
    <w:p w:rsidR="00953D0D" w:rsidRPr="00CB312E" w:rsidRDefault="00953D0D">
      <w:pPr>
        <w:rPr>
          <w:rFonts w:eastAsia="MS Mincho"/>
          <w:sz w:val="28"/>
          <w:szCs w:val="28"/>
        </w:rPr>
      </w:pPr>
    </w:p>
    <w:p w:rsidR="00953D0D" w:rsidRPr="00CB312E" w:rsidRDefault="00953D0D">
      <w:pPr>
        <w:rPr>
          <w:rFonts w:eastAsia="MS Mincho"/>
          <w:sz w:val="28"/>
          <w:szCs w:val="28"/>
        </w:rPr>
      </w:pPr>
    </w:p>
    <w:p w:rsidR="00953D0D" w:rsidRPr="00CB312E" w:rsidRDefault="00953D0D">
      <w:pPr>
        <w:rPr>
          <w:rFonts w:eastAsia="MS Mincho"/>
          <w:sz w:val="28"/>
          <w:szCs w:val="28"/>
        </w:rPr>
      </w:pPr>
    </w:p>
    <w:p w:rsidR="00953D0D" w:rsidRPr="00CB312E" w:rsidRDefault="00953D0D">
      <w:pPr>
        <w:rPr>
          <w:rFonts w:eastAsia="MS Mincho"/>
          <w:sz w:val="28"/>
          <w:szCs w:val="28"/>
        </w:rPr>
      </w:pPr>
    </w:p>
    <w:p w:rsidR="00953D0D" w:rsidRPr="00CB312E" w:rsidRDefault="00953D0D">
      <w:pPr>
        <w:rPr>
          <w:rFonts w:eastAsia="MS Mincho"/>
          <w:sz w:val="28"/>
          <w:szCs w:val="28"/>
        </w:rPr>
      </w:pPr>
    </w:p>
    <w:p w:rsidR="00953D0D" w:rsidRPr="00CB312E" w:rsidRDefault="00953D0D">
      <w:pPr>
        <w:rPr>
          <w:rFonts w:eastAsia="MS Mincho"/>
          <w:sz w:val="28"/>
          <w:szCs w:val="28"/>
        </w:rPr>
      </w:pPr>
    </w:p>
    <w:p w:rsidR="00953D0D" w:rsidRPr="00CB312E" w:rsidRDefault="00953D0D">
      <w:pPr>
        <w:rPr>
          <w:rFonts w:eastAsia="MS Mincho"/>
          <w:sz w:val="28"/>
          <w:szCs w:val="28"/>
        </w:rPr>
      </w:pPr>
    </w:p>
    <w:p w:rsidR="00953D0D" w:rsidRPr="00CB312E" w:rsidRDefault="00953D0D">
      <w:pPr>
        <w:rPr>
          <w:rFonts w:eastAsia="MS Mincho"/>
          <w:sz w:val="28"/>
          <w:szCs w:val="28"/>
        </w:rPr>
      </w:pPr>
    </w:p>
    <w:p w:rsidR="00E82AFD" w:rsidRDefault="00E82AFD">
      <w:pPr>
        <w:rPr>
          <w:rFonts w:eastAsia="MS Mincho"/>
          <w:sz w:val="28"/>
          <w:szCs w:val="28"/>
        </w:rPr>
      </w:pPr>
    </w:p>
    <w:p w:rsidR="00E82AFD" w:rsidRDefault="00E82AFD">
      <w:pPr>
        <w:rPr>
          <w:rFonts w:eastAsia="MS Mincho"/>
          <w:sz w:val="28"/>
          <w:szCs w:val="28"/>
        </w:rPr>
      </w:pPr>
    </w:p>
    <w:p w:rsidR="00E82AFD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82304" behindDoc="0" locked="0" layoutInCell="1" allowOverlap="1">
            <wp:simplePos x="0" y="0"/>
            <wp:positionH relativeFrom="margin">
              <wp:posOffset>3040380</wp:posOffset>
            </wp:positionH>
            <wp:positionV relativeFrom="margin">
              <wp:posOffset>4624070</wp:posOffset>
            </wp:positionV>
            <wp:extent cx="3077845" cy="4423410"/>
            <wp:effectExtent l="0" t="0" r="8255" b="0"/>
            <wp:wrapSquare wrapText="bothSides"/>
            <wp:docPr id="238" name="Рисунок 238" descr="Fig-146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Fig-146a"/>
                    <pic:cNvPicPr>
                      <a:picLocks noChangeAspect="1" noChangeArrowheads="1"/>
                    </pic:cNvPicPr>
                  </pic:nvPicPr>
                  <pic:blipFill>
                    <a:blip r:embed="rId3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7845" cy="4423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82AFD" w:rsidRDefault="00E82AFD">
      <w:pPr>
        <w:rPr>
          <w:rFonts w:eastAsia="MS Mincho"/>
          <w:sz w:val="28"/>
          <w:szCs w:val="28"/>
        </w:rPr>
      </w:pPr>
    </w:p>
    <w:p w:rsidR="00953D0D" w:rsidRPr="00CB312E" w:rsidRDefault="00953D0D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81" w:history="1">
        <w:r w:rsidRPr="00CB312E">
          <w:rPr>
            <w:rStyle w:val="a3"/>
            <w:rFonts w:eastAsia="MS Mincho"/>
            <w:sz w:val="28"/>
            <w:szCs w:val="28"/>
          </w:rPr>
          <w:t>Рис.146а</w:t>
        </w:r>
      </w:hyperlink>
      <w:r w:rsidRPr="00CB312E">
        <w:rPr>
          <w:rFonts w:eastAsia="MS Mincho"/>
          <w:sz w:val="28"/>
          <w:szCs w:val="28"/>
        </w:rPr>
        <w:t xml:space="preserve"> — положительный спин электрона. Движение сгустка материи в краевой зоне и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кривления пространства второго типа.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Электрон.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Краевая зона искривления пространства второго типа.</w:t>
      </w:r>
    </w:p>
    <w:p w:rsidR="00953D0D" w:rsidRPr="00CB312E" w:rsidRDefault="00953D0D">
      <w:pPr>
        <w:rPr>
          <w:rFonts w:eastAsia="MS Mincho"/>
          <w:sz w:val="28"/>
          <w:szCs w:val="28"/>
        </w:rPr>
      </w:pPr>
    </w:p>
    <w:p w:rsidR="00953D0D" w:rsidRPr="00CB312E" w:rsidRDefault="00953D0D">
      <w:pPr>
        <w:rPr>
          <w:rFonts w:eastAsia="MS Mincho"/>
          <w:sz w:val="28"/>
          <w:szCs w:val="28"/>
        </w:rPr>
      </w:pPr>
    </w:p>
    <w:p w:rsidR="00953D0D" w:rsidRPr="00CB312E" w:rsidRDefault="00953D0D">
      <w:pPr>
        <w:rPr>
          <w:rFonts w:eastAsia="MS Mincho"/>
          <w:sz w:val="28"/>
          <w:szCs w:val="28"/>
        </w:rPr>
      </w:pPr>
    </w:p>
    <w:p w:rsidR="00953D0D" w:rsidRPr="00CB312E" w:rsidRDefault="00953D0D">
      <w:pPr>
        <w:rPr>
          <w:rFonts w:eastAsia="MS Mincho"/>
          <w:sz w:val="28"/>
          <w:szCs w:val="28"/>
        </w:rPr>
      </w:pPr>
    </w:p>
    <w:p w:rsidR="00953D0D" w:rsidRPr="00CB312E" w:rsidRDefault="00953D0D">
      <w:pPr>
        <w:rPr>
          <w:rFonts w:eastAsia="MS Mincho"/>
          <w:sz w:val="28"/>
          <w:szCs w:val="28"/>
        </w:rPr>
      </w:pPr>
    </w:p>
    <w:p w:rsidR="00953D0D" w:rsidRPr="00CB312E" w:rsidRDefault="00953D0D">
      <w:pPr>
        <w:rPr>
          <w:rFonts w:eastAsia="MS Mincho"/>
          <w:sz w:val="28"/>
          <w:szCs w:val="28"/>
        </w:rPr>
      </w:pPr>
    </w:p>
    <w:p w:rsidR="00953D0D" w:rsidRPr="00CB312E" w:rsidRDefault="00953D0D">
      <w:pPr>
        <w:rPr>
          <w:rFonts w:eastAsia="MS Mincho"/>
          <w:sz w:val="28"/>
          <w:szCs w:val="28"/>
        </w:rPr>
      </w:pPr>
    </w:p>
    <w:p w:rsidR="00953D0D" w:rsidRPr="00CB312E" w:rsidRDefault="00953D0D">
      <w:pPr>
        <w:rPr>
          <w:rFonts w:eastAsia="MS Mincho"/>
          <w:sz w:val="28"/>
          <w:szCs w:val="28"/>
        </w:rPr>
      </w:pPr>
    </w:p>
    <w:p w:rsidR="00953D0D" w:rsidRPr="00CB312E" w:rsidRDefault="00953D0D">
      <w:pPr>
        <w:rPr>
          <w:rFonts w:eastAsia="MS Mincho"/>
          <w:sz w:val="28"/>
          <w:szCs w:val="28"/>
        </w:rPr>
      </w:pPr>
    </w:p>
    <w:p w:rsidR="00E82AFD" w:rsidRDefault="00E82AFD">
      <w:pPr>
        <w:rPr>
          <w:rStyle w:val="a3"/>
          <w:rFonts w:eastAsia="MS Mincho"/>
          <w:sz w:val="28"/>
          <w:szCs w:val="28"/>
        </w:rPr>
      </w:pPr>
    </w:p>
    <w:p w:rsidR="00E82AFD" w:rsidRDefault="002C545F">
      <w:pPr>
        <w:rPr>
          <w:rStyle w:val="a3"/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lastRenderedPageBreak/>
        <w:drawing>
          <wp:anchor distT="0" distB="0" distL="114300" distR="114300" simplePos="0" relativeHeight="251767296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-6350</wp:posOffset>
            </wp:positionV>
            <wp:extent cx="3140710" cy="4513580"/>
            <wp:effectExtent l="0" t="0" r="2540" b="1270"/>
            <wp:wrapSquare wrapText="bothSides"/>
            <wp:docPr id="366" name="Рисунок 366" descr="Fig-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 descr="Fig-147"/>
                    <pic:cNvPicPr>
                      <a:picLocks noChangeAspect="1" noChangeArrowheads="1"/>
                    </pic:cNvPicPr>
                  </pic:nvPicPr>
                  <pic:blipFill>
                    <a:blip r:embed="rId3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0710" cy="451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2198A" w:rsidRDefault="0022198A">
      <w:pPr>
        <w:rPr>
          <w:rStyle w:val="a3"/>
          <w:rFonts w:eastAsia="MS Mincho"/>
          <w:sz w:val="28"/>
          <w:szCs w:val="28"/>
        </w:rPr>
      </w:pPr>
    </w:p>
    <w:p w:rsidR="00E82AFD" w:rsidRDefault="00E82AFD">
      <w:pPr>
        <w:rPr>
          <w:rStyle w:val="a3"/>
          <w:rFonts w:eastAsia="MS Mincho"/>
          <w:sz w:val="28"/>
          <w:szCs w:val="28"/>
        </w:rPr>
      </w:pPr>
    </w:p>
    <w:p w:rsidR="00E82AFD" w:rsidRDefault="00E82AFD">
      <w:pPr>
        <w:rPr>
          <w:rStyle w:val="a3"/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82" w:history="1">
        <w:r w:rsidRPr="00CB312E">
          <w:rPr>
            <w:rStyle w:val="a3"/>
            <w:rFonts w:eastAsia="MS Mincho"/>
            <w:sz w:val="28"/>
            <w:szCs w:val="28"/>
          </w:rPr>
          <w:t>Рис.147</w:t>
        </w:r>
      </w:hyperlink>
      <w:r w:rsidRPr="00CB312E">
        <w:rPr>
          <w:rFonts w:eastAsia="MS Mincho"/>
          <w:sz w:val="28"/>
          <w:szCs w:val="28"/>
        </w:rPr>
        <w:t xml:space="preserve"> — образование электронной пары при соединении атомов в молекулы.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Электрон, имеющий отрицательный спин.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Электрон, имеющий положительный спин.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Краевая зона искривления первого типа.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Краевая зона искривления второго типа.</w:t>
      </w:r>
    </w:p>
    <w:p w:rsidR="00953D0D" w:rsidRPr="00CB312E" w:rsidRDefault="00953D0D">
      <w:pPr>
        <w:rPr>
          <w:rFonts w:eastAsia="MS Mincho"/>
          <w:sz w:val="28"/>
          <w:szCs w:val="28"/>
        </w:rPr>
      </w:pPr>
    </w:p>
    <w:p w:rsidR="00953D0D" w:rsidRPr="00CB312E" w:rsidRDefault="00953D0D">
      <w:pPr>
        <w:rPr>
          <w:rFonts w:eastAsia="MS Mincho"/>
          <w:sz w:val="28"/>
          <w:szCs w:val="28"/>
        </w:rPr>
      </w:pPr>
    </w:p>
    <w:p w:rsidR="00953D0D" w:rsidRPr="00CB312E" w:rsidRDefault="00953D0D">
      <w:pPr>
        <w:rPr>
          <w:rFonts w:eastAsia="MS Mincho"/>
          <w:sz w:val="28"/>
          <w:szCs w:val="28"/>
        </w:rPr>
      </w:pPr>
    </w:p>
    <w:p w:rsidR="00953D0D" w:rsidRPr="00CB312E" w:rsidRDefault="00953D0D">
      <w:pPr>
        <w:rPr>
          <w:rFonts w:eastAsia="MS Mincho"/>
          <w:sz w:val="28"/>
          <w:szCs w:val="28"/>
        </w:rPr>
      </w:pPr>
    </w:p>
    <w:p w:rsidR="00953D0D" w:rsidRPr="00CB312E" w:rsidRDefault="00953D0D">
      <w:pPr>
        <w:rPr>
          <w:rFonts w:eastAsia="MS Mincho"/>
          <w:sz w:val="28"/>
          <w:szCs w:val="28"/>
        </w:rPr>
      </w:pPr>
    </w:p>
    <w:p w:rsidR="00953D0D" w:rsidRPr="00CB312E" w:rsidRDefault="00953D0D">
      <w:pPr>
        <w:rPr>
          <w:rFonts w:eastAsia="MS Mincho"/>
          <w:sz w:val="28"/>
          <w:szCs w:val="28"/>
        </w:rPr>
      </w:pPr>
    </w:p>
    <w:p w:rsidR="00953D0D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83328" behindDoc="0" locked="0" layoutInCell="1" allowOverlap="1">
            <wp:simplePos x="0" y="0"/>
            <wp:positionH relativeFrom="margin">
              <wp:posOffset>3128645</wp:posOffset>
            </wp:positionH>
            <wp:positionV relativeFrom="margin">
              <wp:posOffset>4756785</wp:posOffset>
            </wp:positionV>
            <wp:extent cx="2986405" cy="4291965"/>
            <wp:effectExtent l="0" t="0" r="4445" b="0"/>
            <wp:wrapSquare wrapText="bothSides"/>
            <wp:docPr id="239" name="Рисунок 239" descr="Fig-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Fig-148"/>
                    <pic:cNvPicPr>
                      <a:picLocks noChangeAspect="1" noChangeArrowheads="1"/>
                    </pic:cNvPicPr>
                  </pic:nvPicPr>
                  <pic:blipFill>
                    <a:blip r:embed="rId3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6405" cy="4291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53D0D" w:rsidRPr="00CB312E" w:rsidRDefault="00953D0D" w:rsidP="0022198A">
      <w:pPr>
        <w:ind w:firstLine="0"/>
        <w:rPr>
          <w:rFonts w:eastAsia="MS Mincho"/>
          <w:sz w:val="28"/>
          <w:szCs w:val="28"/>
        </w:rPr>
      </w:pPr>
    </w:p>
    <w:p w:rsidR="00953D0D" w:rsidRPr="00CB312E" w:rsidRDefault="00953D0D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83" w:history="1">
        <w:r w:rsidRPr="00CB312E">
          <w:rPr>
            <w:rStyle w:val="a3"/>
            <w:rFonts w:eastAsia="MS Mincho"/>
            <w:sz w:val="28"/>
            <w:szCs w:val="28"/>
          </w:rPr>
          <w:t>Рис.148</w:t>
        </w:r>
      </w:hyperlink>
      <w:r w:rsidRPr="00CB312E">
        <w:rPr>
          <w:rFonts w:eastAsia="MS Mincho"/>
          <w:sz w:val="28"/>
          <w:szCs w:val="28"/>
        </w:rPr>
        <w:t xml:space="preserve"> — явление туннельного эффекта, вызванное тем, что ядра разных элементов влияют на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странство по-разному. Поэтому на границе, разделяющей вещества разного качественного состава, возникает перепад кривизны пространства, что и создаёт собственно туннельный э</w:t>
      </w:r>
      <w:r w:rsidRPr="00CB312E">
        <w:rPr>
          <w:rFonts w:eastAsia="MS Mincho"/>
          <w:sz w:val="28"/>
          <w:szCs w:val="28"/>
        </w:rPr>
        <w:t>ф</w:t>
      </w:r>
      <w:r w:rsidRPr="00CB312E">
        <w:rPr>
          <w:rFonts w:eastAsia="MS Mincho"/>
          <w:sz w:val="28"/>
          <w:szCs w:val="28"/>
        </w:rPr>
        <w:t>фект.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Физически плотная сфера.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Эфирная сфера.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Структура вещества первого типа.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Структура вещества второго типа.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5.</w:t>
      </w:r>
      <w:r w:rsidRPr="00CB312E">
        <w:rPr>
          <w:rFonts w:eastAsia="MS Mincho"/>
          <w:sz w:val="28"/>
          <w:szCs w:val="28"/>
        </w:rPr>
        <w:t xml:space="preserve"> Сгустки материи, перетекающей через зону неоднородности кривизны пространства.</w:t>
      </w:r>
    </w:p>
    <w:p w:rsidR="00953D0D" w:rsidRPr="00CB312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lastRenderedPageBreak/>
        <w:drawing>
          <wp:anchor distT="0" distB="0" distL="114300" distR="114300" simplePos="0" relativeHeight="251749888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-3175</wp:posOffset>
            </wp:positionV>
            <wp:extent cx="2874010" cy="4130675"/>
            <wp:effectExtent l="0" t="0" r="2540" b="3175"/>
            <wp:wrapSquare wrapText="bothSides"/>
            <wp:docPr id="339" name="Рисунок 339" descr="Fig-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 descr="Fig-149"/>
                    <pic:cNvPicPr>
                      <a:picLocks noChangeAspect="1" noChangeArrowheads="1"/>
                    </pic:cNvPicPr>
                  </pic:nvPicPr>
                  <pic:blipFill>
                    <a:blip r:embed="rId3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4010" cy="413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53D0D" w:rsidRPr="00CB312E" w:rsidRDefault="00953D0D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84" w:history="1">
        <w:r w:rsidRPr="00CB312E">
          <w:rPr>
            <w:rStyle w:val="a3"/>
            <w:rFonts w:eastAsia="MS Mincho"/>
            <w:sz w:val="28"/>
            <w:szCs w:val="28"/>
          </w:rPr>
          <w:t>Рис.149</w:t>
        </w:r>
      </w:hyperlink>
      <w:r w:rsidRPr="00CB312E">
        <w:rPr>
          <w:rFonts w:eastAsia="MS Mincho"/>
          <w:sz w:val="28"/>
          <w:szCs w:val="28"/>
        </w:rPr>
        <w:t xml:space="preserve"> — эндотермическая реакция. Поглощение несвязанной в веществе материи из окр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жающего пространства при образовании молекул, когда присоединяемые атомы имеют недостаток кривизны пространства чтобы соединиться с доминирующим атомом. Когда ат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мы соединяются в единую систему, каждые два атома отдают по одному «свободному» эле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>трону для образования общей устойчивой системы. Условно электрон, движущийся по час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вой стрелке вокруг ядра, о</w:t>
      </w:r>
      <w:r w:rsidRPr="00CB312E">
        <w:rPr>
          <w:rFonts w:eastAsia="MS Mincho"/>
          <w:sz w:val="28"/>
          <w:szCs w:val="28"/>
        </w:rPr>
        <w:t>п</w:t>
      </w:r>
      <w:r w:rsidRPr="00CB312E">
        <w:rPr>
          <w:rFonts w:eastAsia="MS Mincho"/>
          <w:sz w:val="28"/>
          <w:szCs w:val="28"/>
        </w:rPr>
        <w:t xml:space="preserve">ределяется, как </w:t>
      </w:r>
      <w:r w:rsidRPr="00CB312E">
        <w:rPr>
          <w:b/>
          <w:bCs/>
          <w:sz w:val="28"/>
          <w:szCs w:val="28"/>
        </w:rPr>
        <w:t>имеющий положительный спин</w:t>
      </w:r>
      <w:r w:rsidRPr="00CB312E">
        <w:rPr>
          <w:rFonts w:eastAsia="MS Mincho"/>
          <w:sz w:val="28"/>
          <w:szCs w:val="28"/>
        </w:rPr>
        <w:t xml:space="preserve">, а движущийся против часовой стрелки — </w:t>
      </w:r>
      <w:r w:rsidRPr="00CB312E">
        <w:rPr>
          <w:b/>
          <w:bCs/>
          <w:sz w:val="28"/>
          <w:szCs w:val="28"/>
        </w:rPr>
        <w:t>отриц</w:t>
      </w:r>
      <w:r w:rsidRPr="00CB312E">
        <w:rPr>
          <w:b/>
          <w:bCs/>
          <w:sz w:val="28"/>
          <w:szCs w:val="28"/>
        </w:rPr>
        <w:t>а</w:t>
      </w:r>
      <w:r w:rsidRPr="00CB312E">
        <w:rPr>
          <w:b/>
          <w:bCs/>
          <w:sz w:val="28"/>
          <w:szCs w:val="28"/>
        </w:rPr>
        <w:t>тельный спин</w:t>
      </w:r>
      <w:r w:rsidRPr="00CB312E">
        <w:rPr>
          <w:rFonts w:eastAsia="MS Mincho"/>
          <w:sz w:val="28"/>
          <w:szCs w:val="28"/>
        </w:rPr>
        <w:t>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Доминирующий атом.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Присоединяемый атом.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1</w:t>
      </w:r>
      <w:r w:rsidRPr="00CB312E">
        <w:rPr>
          <w:rFonts w:eastAsia="MS Mincho"/>
          <w:sz w:val="28"/>
          <w:szCs w:val="28"/>
        </w:rPr>
        <w:t xml:space="preserve"> — уровень кривизны доминирующего атома. 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margin">
              <wp:posOffset>3180080</wp:posOffset>
            </wp:positionH>
            <wp:positionV relativeFrom="margin">
              <wp:posOffset>4834890</wp:posOffset>
            </wp:positionV>
            <wp:extent cx="2934970" cy="4218305"/>
            <wp:effectExtent l="0" t="0" r="0" b="0"/>
            <wp:wrapSquare wrapText="bothSides"/>
            <wp:docPr id="185" name="Рисунок 185" descr="Fig-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 descr="Fig-150"/>
                    <pic:cNvPicPr>
                      <a:picLocks noChangeAspect="1" noChangeArrowheads="1"/>
                    </pic:cNvPicPr>
                  </pic:nvPicPr>
                  <pic:blipFill>
                    <a:blip r:embed="rId3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970" cy="421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631E"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="006F631E"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2</w:t>
      </w:r>
      <w:r w:rsidR="006F631E" w:rsidRPr="00CB312E">
        <w:rPr>
          <w:rFonts w:eastAsia="MS Mincho"/>
          <w:sz w:val="28"/>
          <w:szCs w:val="28"/>
        </w:rPr>
        <w:t xml:space="preserve"> — уровень кривизны присоединяемого атома.</w:t>
      </w:r>
    </w:p>
    <w:p w:rsidR="006F631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 — материя, поглощённая из окружающего пространства.</w:t>
      </w:r>
    </w:p>
    <w:p w:rsidR="00E82AFD" w:rsidRDefault="00E82AFD">
      <w:pPr>
        <w:rPr>
          <w:rFonts w:eastAsia="MS Mincho"/>
          <w:sz w:val="28"/>
          <w:szCs w:val="28"/>
        </w:rPr>
      </w:pPr>
    </w:p>
    <w:p w:rsidR="00E82AFD" w:rsidRPr="00CB312E" w:rsidRDefault="00E82AFD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85" w:history="1">
        <w:r w:rsidRPr="00CB312E">
          <w:rPr>
            <w:rStyle w:val="a3"/>
            <w:rFonts w:eastAsia="MS Mincho"/>
            <w:sz w:val="28"/>
            <w:szCs w:val="28"/>
          </w:rPr>
          <w:t>Рис.150</w:t>
        </w:r>
      </w:hyperlink>
      <w:r w:rsidRPr="00CB312E">
        <w:rPr>
          <w:rFonts w:eastAsia="MS Mincho"/>
          <w:sz w:val="28"/>
          <w:szCs w:val="28"/>
        </w:rPr>
        <w:t xml:space="preserve"> — экзотермическая реакция. Высвобождение в окружающую среду части св</w:t>
      </w:r>
      <w:r w:rsidRPr="00CB312E">
        <w:rPr>
          <w:rFonts w:eastAsia="MS Mincho"/>
          <w:sz w:val="28"/>
          <w:szCs w:val="28"/>
        </w:rPr>
        <w:t>я</w:t>
      </w:r>
      <w:r w:rsidRPr="00CB312E">
        <w:rPr>
          <w:rFonts w:eastAsia="MS Mincho"/>
          <w:sz w:val="28"/>
          <w:szCs w:val="28"/>
        </w:rPr>
        <w:t>занной материи при образовании молекул из разных атомов, когда присоединяемые атомы имеют изб</w:t>
      </w:r>
      <w:r w:rsidRPr="00CB312E">
        <w:rPr>
          <w:rFonts w:eastAsia="MS Mincho"/>
          <w:sz w:val="28"/>
          <w:szCs w:val="28"/>
        </w:rPr>
        <w:t>ы</w:t>
      </w:r>
      <w:r w:rsidRPr="00CB312E">
        <w:rPr>
          <w:rFonts w:eastAsia="MS Mincho"/>
          <w:sz w:val="28"/>
          <w:szCs w:val="28"/>
        </w:rPr>
        <w:t>ток кривизны пространства чтобы соединиться с доминирующим атомом.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Доминирующий атом.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Присоединяемый атом.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1</w:t>
      </w:r>
      <w:r w:rsidRPr="00CB312E">
        <w:rPr>
          <w:rFonts w:eastAsia="MS Mincho"/>
          <w:sz w:val="28"/>
          <w:szCs w:val="28"/>
        </w:rPr>
        <w:t xml:space="preserve"> — уровень кривизны доминирующего атома.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J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 — уровень кривизны присоединяемого атома.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color w:val="FF0000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 xml:space="preserve"> — материя, высвобождённая в окружающее пространство. </w:t>
      </w:r>
    </w:p>
    <w:p w:rsidR="00CF288C" w:rsidRPr="00CB312E" w:rsidRDefault="00CF288C" w:rsidP="0022198A">
      <w:pPr>
        <w:ind w:firstLine="0"/>
        <w:rPr>
          <w:rFonts w:eastAsia="MS Mincho"/>
          <w:sz w:val="28"/>
          <w:szCs w:val="28"/>
        </w:rPr>
      </w:pPr>
    </w:p>
    <w:p w:rsidR="006F631E" w:rsidRPr="00CB312E" w:rsidRDefault="006F631E" w:rsidP="00322119">
      <w:pPr>
        <w:pStyle w:val="5"/>
        <w:rPr>
          <w:rFonts w:ascii="Verdana" w:eastAsia="MS Mincho" w:hAnsi="Verdana"/>
          <w:color w:val="002060"/>
          <w:sz w:val="28"/>
          <w:szCs w:val="28"/>
        </w:rPr>
      </w:pPr>
      <w:r w:rsidRPr="00CB312E">
        <w:rPr>
          <w:rFonts w:ascii="Verdana" w:eastAsia="MS Mincho" w:hAnsi="Verdana"/>
          <w:color w:val="002060"/>
          <w:sz w:val="28"/>
          <w:szCs w:val="28"/>
        </w:rPr>
        <w:lastRenderedPageBreak/>
        <w:t>щ) Структура Макрокосмоса</w:t>
      </w:r>
    </w:p>
    <w:p w:rsidR="002F478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Космос поражает своими размерами и неизвестностью. Все существующие теории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странства о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нованы на принципе его однородности по всем направлениям. Принципиальное отличие предлагаемой теории макрокосмоса — в рассмотрении его, как неоднородной си</w:t>
      </w:r>
      <w:r w:rsidRPr="00CB312E">
        <w:rPr>
          <w:rFonts w:eastAsia="MS Mincho"/>
          <w:sz w:val="28"/>
          <w:szCs w:val="28"/>
        </w:rPr>
        <w:t>с</w:t>
      </w:r>
      <w:r w:rsidRPr="00CB312E">
        <w:rPr>
          <w:rFonts w:eastAsia="MS Mincho"/>
          <w:sz w:val="28"/>
          <w:szCs w:val="28"/>
        </w:rPr>
        <w:t>темы. При этом подходе свойства и качества пространства изменяются непрерывно, в то время как материи, заполняющие это пространство, имеют конкретные свойства и качес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ва. Поэтому, когда материи «накладываются» на пространство, происходит резонирование ме</w:t>
      </w:r>
      <w:r w:rsidRPr="00CB312E">
        <w:rPr>
          <w:rFonts w:eastAsia="MS Mincho"/>
          <w:sz w:val="28"/>
          <w:szCs w:val="28"/>
        </w:rPr>
        <w:t>ж</w:t>
      </w:r>
      <w:r w:rsidRPr="00CB312E">
        <w:rPr>
          <w:rFonts w:eastAsia="MS Mincho"/>
          <w:sz w:val="28"/>
          <w:szCs w:val="28"/>
        </w:rPr>
        <w:t>ду ними по общим свойствам и качествам. В результате происходит квантование простра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ства по материям.</w:t>
      </w:r>
    </w:p>
    <w:p w:rsidR="002F478E" w:rsidRDefault="002F478E">
      <w:pPr>
        <w:rPr>
          <w:rFonts w:eastAsia="MS Mincho"/>
          <w:sz w:val="28"/>
          <w:szCs w:val="28"/>
        </w:rPr>
      </w:pPr>
    </w:p>
    <w:p w:rsidR="002F478E" w:rsidRPr="00CB312E" w:rsidRDefault="002F478E">
      <w:pPr>
        <w:rPr>
          <w:rFonts w:eastAsia="MS Mincho"/>
          <w:sz w:val="28"/>
          <w:szCs w:val="28"/>
        </w:rPr>
      </w:pP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2694305</wp:posOffset>
            </wp:positionV>
            <wp:extent cx="3039745" cy="4368800"/>
            <wp:effectExtent l="0" t="0" r="8255" b="0"/>
            <wp:wrapSquare wrapText="bothSides"/>
            <wp:docPr id="186" name="Рисунок 186" descr="Fig-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 descr="Fig-151"/>
                    <pic:cNvPicPr>
                      <a:picLocks noChangeAspect="1" noChangeArrowheads="1"/>
                    </pic:cNvPicPr>
                  </pic:nvPicPr>
                  <pic:blipFill>
                    <a:blip r:embed="rId3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9745" cy="436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586" w:history="1">
        <w:r w:rsidR="006F631E" w:rsidRPr="00CB312E">
          <w:rPr>
            <w:rStyle w:val="a3"/>
            <w:rFonts w:eastAsia="MS Mincho"/>
            <w:sz w:val="28"/>
            <w:szCs w:val="28"/>
          </w:rPr>
          <w:t>Рис.151</w:t>
        </w:r>
      </w:hyperlink>
      <w:r w:rsidR="006F631E" w:rsidRPr="00CB312E">
        <w:rPr>
          <w:rFonts w:eastAsia="MS Mincho"/>
          <w:sz w:val="28"/>
          <w:szCs w:val="28"/>
        </w:rPr>
        <w:t xml:space="preserve"> — три пространства-вселенные, образованные при слиянии разного количества форм материй. При квантовании пространства возникают слои тождественной мерности, к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торые содержат разное число первичных материй, свойства и качества которых согласуются со свойс</w:t>
      </w:r>
      <w:r w:rsidR="006F631E" w:rsidRPr="00CB312E">
        <w:rPr>
          <w:rFonts w:eastAsia="MS Mincho"/>
          <w:sz w:val="28"/>
          <w:szCs w:val="28"/>
        </w:rPr>
        <w:t>т</w:t>
      </w:r>
      <w:r w:rsidR="006F631E" w:rsidRPr="00CB312E">
        <w:rPr>
          <w:rFonts w:eastAsia="MS Mincho"/>
          <w:sz w:val="28"/>
          <w:szCs w:val="28"/>
        </w:rPr>
        <w:t>вами и качествами данного слоя пространства. Теоретически эти слои могут быть параллельны. В реальном пространстве присутствует огромное количество возмущений пр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странства, которые влияют на его свойства и качества. Поэтому пространства-вселенные имеют рельефную структ</w:t>
      </w:r>
      <w:r w:rsidR="006F631E" w:rsidRPr="00CB312E">
        <w:rPr>
          <w:rFonts w:eastAsia="MS Mincho"/>
          <w:sz w:val="28"/>
          <w:szCs w:val="28"/>
        </w:rPr>
        <w:t>у</w:t>
      </w:r>
      <w:r w:rsidR="006F631E" w:rsidRPr="00CB312E">
        <w:rPr>
          <w:rFonts w:eastAsia="MS Mincho"/>
          <w:sz w:val="28"/>
          <w:szCs w:val="28"/>
        </w:rPr>
        <w:t>ру.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6</w:t>
      </w:r>
      <w:r w:rsidRPr="00CB312E">
        <w:rPr>
          <w:rFonts w:eastAsia="MS Mincho"/>
          <w:sz w:val="28"/>
          <w:szCs w:val="28"/>
        </w:rPr>
        <w:t xml:space="preserve"> — мерность пространства-вселенной, образованного слиянием шести форм материй.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7</w:t>
      </w:r>
      <w:r w:rsidRPr="00CB312E">
        <w:rPr>
          <w:rFonts w:eastAsia="MS Mincho"/>
          <w:sz w:val="28"/>
          <w:szCs w:val="28"/>
        </w:rPr>
        <w:t xml:space="preserve"> — ме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ность пространства-вселенной, образованного слиянием семи форм материй.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8</w:t>
      </w:r>
      <w:r w:rsidRPr="00CB312E">
        <w:rPr>
          <w:rFonts w:eastAsia="MS Mincho"/>
          <w:sz w:val="28"/>
          <w:szCs w:val="28"/>
        </w:rPr>
        <w:t xml:space="preserve"> — мерность пространства-вселенной, образованного слиянием восьми форм мат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рий.</w:t>
      </w:r>
    </w:p>
    <w:p w:rsidR="00895C35" w:rsidRPr="00CB312E" w:rsidRDefault="00895C35">
      <w:pPr>
        <w:rPr>
          <w:rFonts w:eastAsia="MS Mincho"/>
          <w:sz w:val="28"/>
          <w:szCs w:val="28"/>
        </w:rPr>
      </w:pP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lastRenderedPageBreak/>
        <w:drawing>
          <wp:anchor distT="0" distB="0" distL="114300" distR="114300" simplePos="0" relativeHeight="251655680" behindDoc="0" locked="0" layoutInCell="1" allowOverlap="1">
            <wp:simplePos x="0" y="0"/>
            <wp:positionH relativeFrom="margin">
              <wp:posOffset>3388360</wp:posOffset>
            </wp:positionH>
            <wp:positionV relativeFrom="margin">
              <wp:posOffset>-5715</wp:posOffset>
            </wp:positionV>
            <wp:extent cx="2726690" cy="3937635"/>
            <wp:effectExtent l="0" t="0" r="0" b="5715"/>
            <wp:wrapSquare wrapText="bothSides"/>
            <wp:docPr id="187" name="Рисунок 187" descr="Fig-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Fig-152"/>
                    <pic:cNvPicPr>
                      <a:picLocks noChangeAspect="1" noChangeArrowheads="1"/>
                    </pic:cNvPicPr>
                  </pic:nvPicPr>
                  <pic:blipFill>
                    <a:blip r:embed="rId3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6690" cy="3937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587" w:history="1">
        <w:r w:rsidR="006F631E" w:rsidRPr="00CB312E">
          <w:rPr>
            <w:rStyle w:val="a3"/>
            <w:rFonts w:eastAsia="MS Mincho"/>
            <w:sz w:val="28"/>
            <w:szCs w:val="28"/>
          </w:rPr>
          <w:t>Рис.152</w:t>
        </w:r>
      </w:hyperlink>
      <w:r w:rsidR="006F631E" w:rsidRPr="00CB312E">
        <w:rPr>
          <w:rFonts w:eastAsia="MS Mincho"/>
          <w:sz w:val="28"/>
          <w:szCs w:val="28"/>
        </w:rPr>
        <w:t xml:space="preserve"> — возникновение звезды при смыкании пространства-вселенной нашей мерн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сти с пространством-вселенной большей мерности. Возмущения пространства приводят к тому, что слои тождественной мерности пространства в некоторых зонах смыкаются друг с другом. При смыкании слоя пространства-вселенной одной тождественной мерности со сл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ем большей тождественной мерности, в зоне смыкания фо</w:t>
      </w:r>
      <w:r w:rsidR="006F631E" w:rsidRPr="00CB312E">
        <w:rPr>
          <w:rFonts w:eastAsia="MS Mincho"/>
          <w:sz w:val="28"/>
          <w:szCs w:val="28"/>
        </w:rPr>
        <w:t>р</w:t>
      </w:r>
      <w:r w:rsidR="006F631E" w:rsidRPr="00CB312E">
        <w:rPr>
          <w:rFonts w:eastAsia="MS Mincho"/>
          <w:sz w:val="28"/>
          <w:szCs w:val="28"/>
        </w:rPr>
        <w:t xml:space="preserve">мируется звезда.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 этом материи начинают перетекать из пространства-вселенной с большей мерн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стью в пространство-вселенную с меньшей. Причина перетекания в данном направлении 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ключается в том, что два соседних слоя с тождественной мерностью отличаются друг от др</w:t>
      </w:r>
      <w:r w:rsidRPr="00CB312E">
        <w:rPr>
          <w:rFonts w:eastAsia="MS Mincho"/>
          <w:sz w:val="28"/>
          <w:szCs w:val="28"/>
        </w:rPr>
        <w:t>у</w:t>
      </w:r>
      <w:r w:rsidRPr="00CB312E">
        <w:rPr>
          <w:rFonts w:eastAsia="MS Mincho"/>
          <w:sz w:val="28"/>
          <w:szCs w:val="28"/>
        </w:rPr>
        <w:t>га на одну первичную материю. В зоне смыкания происходит распад материи уровня бол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>шей мерности и синтез материи меньшей мерности.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6</w:t>
      </w:r>
      <w:r w:rsidRPr="00CB312E">
        <w:rPr>
          <w:rFonts w:eastAsia="MS Mincho"/>
          <w:sz w:val="28"/>
          <w:szCs w:val="28"/>
        </w:rPr>
        <w:t xml:space="preserve"> — мерность пространства-вселенной, образованного слиянием шести форм материй.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7</w:t>
      </w:r>
      <w:r w:rsidRPr="00CB312E">
        <w:rPr>
          <w:rFonts w:eastAsia="MS Mincho"/>
          <w:sz w:val="28"/>
          <w:szCs w:val="28"/>
        </w:rPr>
        <w:t xml:space="preserve"> — ме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ность пространства-вселенной, образованного слиянием семи форм материй.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5165090</wp:posOffset>
            </wp:positionV>
            <wp:extent cx="2689860" cy="3883660"/>
            <wp:effectExtent l="0" t="0" r="0" b="2540"/>
            <wp:wrapSquare wrapText="bothSides"/>
            <wp:docPr id="188" name="Рисунок 188" descr="Fig-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 descr="Fig-153"/>
                    <pic:cNvPicPr>
                      <a:picLocks noChangeAspect="1" noChangeArrowheads="1"/>
                    </pic:cNvPicPr>
                  </pic:nvPicPr>
                  <pic:blipFill>
                    <a:blip r:embed="rId3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860" cy="388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631E"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="006F631E"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8</w:t>
      </w:r>
      <w:r w:rsidR="006F631E" w:rsidRPr="00CB312E">
        <w:rPr>
          <w:rFonts w:eastAsia="MS Mincho"/>
          <w:sz w:val="28"/>
          <w:szCs w:val="28"/>
        </w:rPr>
        <w:t xml:space="preserve"> — мерность пространства-вселенной, образованного слиянием восьми форм мат</w:t>
      </w:r>
      <w:r w:rsidR="006F631E" w:rsidRPr="00CB312E">
        <w:rPr>
          <w:rFonts w:eastAsia="MS Mincho"/>
          <w:sz w:val="28"/>
          <w:szCs w:val="28"/>
        </w:rPr>
        <w:t>е</w:t>
      </w:r>
      <w:r w:rsidR="006F631E" w:rsidRPr="00CB312E">
        <w:rPr>
          <w:rFonts w:eastAsia="MS Mincho"/>
          <w:sz w:val="28"/>
          <w:szCs w:val="28"/>
        </w:rPr>
        <w:t>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  <w:lang w:val="en-US"/>
        </w:rPr>
        <w:t>a</w:t>
      </w:r>
      <w:r w:rsidRPr="00CB312E">
        <w:rPr>
          <w:rFonts w:eastAsia="MS Mincho"/>
          <w:sz w:val="28"/>
          <w:szCs w:val="28"/>
        </w:rPr>
        <w:t xml:space="preserve"> — мерность звезды.</w:t>
      </w:r>
    </w:p>
    <w:p w:rsidR="00895C35" w:rsidRPr="00CB312E" w:rsidRDefault="00895C35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88" w:history="1">
        <w:r w:rsidRPr="00CB312E">
          <w:rPr>
            <w:rStyle w:val="a3"/>
            <w:rFonts w:eastAsia="MS Mincho"/>
            <w:sz w:val="28"/>
            <w:szCs w:val="28"/>
          </w:rPr>
          <w:t>Рис.153</w:t>
        </w:r>
      </w:hyperlink>
      <w:r w:rsidRPr="00CB312E">
        <w:rPr>
          <w:rFonts w:eastAsia="MS Mincho"/>
          <w:sz w:val="28"/>
          <w:szCs w:val="28"/>
        </w:rPr>
        <w:t xml:space="preserve"> — возникновение «чёрной дыры» при смыкании пространства-вселенной н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шей мерности с пространством-вселенной меньшей мерности. При смыкании слоя простра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ства-вселенной одной тождественной мерности со слоем меньшей то</w:t>
      </w:r>
      <w:r w:rsidRPr="00CB312E">
        <w:rPr>
          <w:rFonts w:eastAsia="MS Mincho"/>
          <w:sz w:val="28"/>
          <w:szCs w:val="28"/>
        </w:rPr>
        <w:t>ж</w:t>
      </w:r>
      <w:r w:rsidRPr="00CB312E">
        <w:rPr>
          <w:rFonts w:eastAsia="MS Mincho"/>
          <w:sz w:val="28"/>
          <w:szCs w:val="28"/>
        </w:rPr>
        <w:t xml:space="preserve">дественной мерности, в зоне смыкания формируется «чёрная дыра».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При этом материи начинают перетекать из пространства-вселенной с большей мерн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стью в пространство-вселенную с меньшей. Причина перетекания в данном направлении з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ключается в том, что два </w:t>
      </w:r>
      <w:r w:rsidRPr="00CB312E">
        <w:rPr>
          <w:rFonts w:eastAsia="MS Mincho"/>
          <w:sz w:val="28"/>
          <w:szCs w:val="28"/>
        </w:rPr>
        <w:lastRenderedPageBreak/>
        <w:t>соседних слоя тождественной мерностью отличаются друг от друга на одну перви</w:t>
      </w:r>
      <w:r w:rsidRPr="00CB312E">
        <w:rPr>
          <w:rFonts w:eastAsia="MS Mincho"/>
          <w:sz w:val="28"/>
          <w:szCs w:val="28"/>
        </w:rPr>
        <w:t>ч</w:t>
      </w:r>
      <w:r w:rsidRPr="00CB312E">
        <w:rPr>
          <w:rFonts w:eastAsia="MS Mincho"/>
          <w:sz w:val="28"/>
          <w:szCs w:val="28"/>
        </w:rPr>
        <w:t>ную материю. В зоне смыкания происходит распад материи уровня большей мерности и синтез материи меньшей мерности. «Чёрная дыра» практически представляет о</w:t>
      </w:r>
      <w:r w:rsidRPr="00CB312E">
        <w:rPr>
          <w:rFonts w:eastAsia="MS Mincho"/>
          <w:sz w:val="28"/>
          <w:szCs w:val="28"/>
        </w:rPr>
        <w:t>к</w:t>
      </w:r>
      <w:r w:rsidRPr="00CB312E">
        <w:rPr>
          <w:rFonts w:eastAsia="MS Mincho"/>
          <w:sz w:val="28"/>
          <w:szCs w:val="28"/>
        </w:rPr>
        <w:t>но в параллельную вс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ленную.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6</w:t>
      </w:r>
      <w:r w:rsidRPr="00CB312E">
        <w:rPr>
          <w:rFonts w:eastAsia="MS Mincho"/>
          <w:sz w:val="28"/>
          <w:szCs w:val="28"/>
        </w:rPr>
        <w:t xml:space="preserve"> — мерность пространства-вселенной, образованного слиянием шести форм материй.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7</w:t>
      </w:r>
      <w:r w:rsidRPr="00CB312E">
        <w:rPr>
          <w:rFonts w:eastAsia="MS Mincho"/>
          <w:sz w:val="28"/>
          <w:szCs w:val="28"/>
        </w:rPr>
        <w:t xml:space="preserve"> — ме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ность пространства-вселенной, образованного слиянием семи форм материй.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8</w:t>
      </w:r>
      <w:r w:rsidRPr="00CB312E">
        <w:rPr>
          <w:rFonts w:eastAsia="MS Mincho"/>
          <w:sz w:val="28"/>
          <w:szCs w:val="28"/>
        </w:rPr>
        <w:t xml:space="preserve"> — мерность пространства-вселенной, образованного слиянием восьми форм мат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  <w:lang w:val="en-US"/>
        </w:rPr>
        <w:t>f</w:t>
      </w:r>
      <w:r w:rsidRPr="00CB312E">
        <w:rPr>
          <w:rFonts w:eastAsia="MS Mincho"/>
          <w:sz w:val="28"/>
          <w:szCs w:val="28"/>
        </w:rPr>
        <w:t xml:space="preserve"> — мерность «чёрной дыры».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drawing>
          <wp:anchor distT="0" distB="0" distL="114300" distR="114300" simplePos="0" relativeHeight="251750912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2425700</wp:posOffset>
            </wp:positionV>
            <wp:extent cx="2948305" cy="4237355"/>
            <wp:effectExtent l="0" t="0" r="4445" b="0"/>
            <wp:wrapSquare wrapText="bothSides"/>
            <wp:docPr id="341" name="Рисунок 341" descr="Fig-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1" descr="Fig-154"/>
                    <pic:cNvPicPr>
                      <a:picLocks noChangeAspect="1" noChangeArrowheads="1"/>
                    </pic:cNvPicPr>
                  </pic:nvPicPr>
                  <pic:blipFill>
                    <a:blip r:embed="rId3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305" cy="423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589" w:history="1">
        <w:r w:rsidR="006F631E" w:rsidRPr="00CB312E">
          <w:rPr>
            <w:rStyle w:val="a3"/>
            <w:rFonts w:eastAsia="MS Mincho"/>
            <w:sz w:val="28"/>
            <w:szCs w:val="28"/>
          </w:rPr>
          <w:t>Рис.154</w:t>
        </w:r>
      </w:hyperlink>
      <w:r w:rsidR="006F631E" w:rsidRPr="00CB312E">
        <w:rPr>
          <w:rFonts w:eastAsia="MS Mincho"/>
          <w:sz w:val="28"/>
          <w:szCs w:val="28"/>
        </w:rPr>
        <w:t xml:space="preserve"> — в каждое пространство-вселенную материя притекает через звёзды и выт</w:t>
      </w:r>
      <w:r w:rsidR="006F631E" w:rsidRPr="00CB312E">
        <w:rPr>
          <w:rFonts w:eastAsia="MS Mincho"/>
          <w:sz w:val="28"/>
          <w:szCs w:val="28"/>
        </w:rPr>
        <w:t>е</w:t>
      </w:r>
      <w:r w:rsidR="006F631E" w:rsidRPr="00CB312E">
        <w:rPr>
          <w:rFonts w:eastAsia="MS Mincho"/>
          <w:sz w:val="28"/>
          <w:szCs w:val="28"/>
        </w:rPr>
        <w:t>кает через «чё</w:t>
      </w:r>
      <w:r w:rsidR="006F631E" w:rsidRPr="00CB312E">
        <w:rPr>
          <w:rFonts w:eastAsia="MS Mincho"/>
          <w:sz w:val="28"/>
          <w:szCs w:val="28"/>
        </w:rPr>
        <w:t>р</w:t>
      </w:r>
      <w:r w:rsidR="006F631E" w:rsidRPr="00CB312E">
        <w:rPr>
          <w:rFonts w:eastAsia="MS Mincho"/>
          <w:sz w:val="28"/>
          <w:szCs w:val="28"/>
        </w:rPr>
        <w:t>ные дыры». Таким образом осуществляется баланс материи в пространстве. Через зоны смыкания между слоями пространства происходит перераспределение материи и именно благод</w:t>
      </w:r>
      <w:r w:rsidR="006F631E" w:rsidRPr="00CB312E">
        <w:rPr>
          <w:rFonts w:eastAsia="MS Mincho"/>
          <w:sz w:val="28"/>
          <w:szCs w:val="28"/>
        </w:rPr>
        <w:t>а</w:t>
      </w:r>
      <w:r w:rsidR="006F631E" w:rsidRPr="00CB312E">
        <w:rPr>
          <w:rFonts w:eastAsia="MS Mincho"/>
          <w:sz w:val="28"/>
          <w:szCs w:val="28"/>
        </w:rPr>
        <w:t xml:space="preserve">ря этому возникают условия для зарождения жизни.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Вещество слоя с большим уровнем тождественной мерности распадается на первичные материи и происходит синтез вещества слоя с меньшим уровнем мерности. «Лишняя» пе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вичная материя при этом высвобождается из плена. Вновь образовавшееся вещество, при п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падании в «чёрные дыры», распадается на материи его образующие и происходит синтез в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щества слоя с мен</w:t>
      </w:r>
      <w:r w:rsidRPr="00CB312E">
        <w:rPr>
          <w:rFonts w:eastAsia="MS Mincho"/>
          <w:sz w:val="28"/>
          <w:szCs w:val="28"/>
        </w:rPr>
        <w:t>ь</w:t>
      </w:r>
      <w:r w:rsidRPr="00CB312E">
        <w:rPr>
          <w:rFonts w:eastAsia="MS Mincho"/>
          <w:sz w:val="28"/>
          <w:szCs w:val="28"/>
        </w:rPr>
        <w:t>шим уровнем мерности и т.д.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6</w:t>
      </w:r>
      <w:r w:rsidRPr="00CB312E">
        <w:rPr>
          <w:rFonts w:eastAsia="MS Mincho"/>
          <w:sz w:val="28"/>
          <w:szCs w:val="28"/>
        </w:rPr>
        <w:t xml:space="preserve"> — мерность пространства-вселенной, образованного слиянием шести форм материй.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7</w:t>
      </w:r>
      <w:r w:rsidRPr="00CB312E">
        <w:rPr>
          <w:rFonts w:eastAsia="MS Mincho"/>
          <w:sz w:val="28"/>
          <w:szCs w:val="28"/>
        </w:rPr>
        <w:t xml:space="preserve"> — ме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ность пространства-вселенной, образованного слиянием семи форм материй.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8</w:t>
      </w:r>
      <w:r w:rsidRPr="00CB312E">
        <w:rPr>
          <w:rFonts w:eastAsia="MS Mincho"/>
          <w:sz w:val="28"/>
          <w:szCs w:val="28"/>
        </w:rPr>
        <w:t xml:space="preserve"> — мерность пространства-вселенной, образованного слиянием восьми форм мат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  <w:lang w:val="en-US"/>
        </w:rPr>
        <w:t>a</w:t>
      </w:r>
      <w:r w:rsidRPr="00CB312E">
        <w:rPr>
          <w:rFonts w:eastAsia="MS Mincho"/>
          <w:sz w:val="28"/>
          <w:szCs w:val="28"/>
        </w:rPr>
        <w:t xml:space="preserve"> — мерность звезды.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  <w:lang w:val="en-US"/>
        </w:rPr>
        <w:t>f</w:t>
      </w:r>
      <w:r w:rsidRPr="00CB312E">
        <w:rPr>
          <w:rFonts w:eastAsia="MS Mincho"/>
          <w:sz w:val="28"/>
          <w:szCs w:val="28"/>
        </w:rPr>
        <w:t xml:space="preserve"> — мерность «чёрной дыры». </w:t>
      </w:r>
    </w:p>
    <w:p w:rsidR="00895C35" w:rsidRPr="00CB312E" w:rsidRDefault="00895C35">
      <w:pPr>
        <w:rPr>
          <w:rFonts w:eastAsia="MS Mincho"/>
          <w:sz w:val="28"/>
          <w:szCs w:val="28"/>
        </w:rPr>
      </w:pPr>
    </w:p>
    <w:p w:rsidR="00895C35" w:rsidRPr="00CB312E" w:rsidRDefault="00895C35" w:rsidP="002F478E">
      <w:pPr>
        <w:ind w:firstLine="0"/>
        <w:rPr>
          <w:rFonts w:eastAsia="MS Mincho"/>
          <w:sz w:val="28"/>
          <w:szCs w:val="28"/>
        </w:rPr>
      </w:pPr>
    </w:p>
    <w:p w:rsidR="006F631E" w:rsidRPr="00CB312E" w:rsidRDefault="006F631E" w:rsidP="00322119">
      <w:pPr>
        <w:pStyle w:val="5"/>
        <w:rPr>
          <w:rFonts w:ascii="Verdana" w:eastAsia="MS Mincho" w:hAnsi="Verdana"/>
          <w:color w:val="002060"/>
          <w:sz w:val="28"/>
          <w:szCs w:val="28"/>
        </w:rPr>
      </w:pPr>
      <w:r w:rsidRPr="00CB312E">
        <w:rPr>
          <w:rFonts w:ascii="Verdana" w:eastAsia="MS Mincho" w:hAnsi="Verdana"/>
          <w:color w:val="002060"/>
          <w:sz w:val="28"/>
          <w:szCs w:val="28"/>
        </w:rPr>
        <w:lastRenderedPageBreak/>
        <w:t>э) Фазы эволюции звезды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drawing>
          <wp:anchor distT="0" distB="0" distL="114300" distR="114300" simplePos="0" relativeHeight="251751936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333375</wp:posOffset>
            </wp:positionV>
            <wp:extent cx="2699385" cy="3879850"/>
            <wp:effectExtent l="0" t="0" r="5715" b="6350"/>
            <wp:wrapSquare wrapText="bothSides"/>
            <wp:docPr id="342" name="Рисунок 342" descr="Fig-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 descr="Fig-155"/>
                    <pic:cNvPicPr>
                      <a:picLocks noChangeAspect="1" noChangeArrowheads="1"/>
                    </pic:cNvPicPr>
                  </pic:nvPicPr>
                  <pic:blipFill>
                    <a:blip r:embed="rId3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9385" cy="387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590" w:history="1">
        <w:r w:rsidR="006F631E" w:rsidRPr="00CB312E">
          <w:rPr>
            <w:rStyle w:val="a3"/>
            <w:rFonts w:eastAsia="MS Mincho"/>
            <w:sz w:val="28"/>
            <w:szCs w:val="28"/>
          </w:rPr>
          <w:t>Рис.155</w:t>
        </w:r>
      </w:hyperlink>
      <w:r w:rsidR="006F631E" w:rsidRPr="00CB312E">
        <w:rPr>
          <w:rFonts w:eastAsia="MS Mincho"/>
          <w:sz w:val="28"/>
          <w:szCs w:val="28"/>
        </w:rPr>
        <w:t xml:space="preserve">; </w:t>
      </w:r>
      <w:hyperlink r:id="rId591" w:history="1">
        <w:r w:rsidR="006F631E" w:rsidRPr="00CB312E">
          <w:rPr>
            <w:rStyle w:val="a3"/>
            <w:rFonts w:eastAsia="MS Mincho"/>
            <w:sz w:val="28"/>
            <w:szCs w:val="28"/>
          </w:rPr>
          <w:t>Рис.156</w:t>
        </w:r>
      </w:hyperlink>
      <w:r w:rsidR="006F631E" w:rsidRPr="00CB312E">
        <w:rPr>
          <w:rFonts w:eastAsia="MS Mincho"/>
          <w:sz w:val="28"/>
          <w:szCs w:val="28"/>
        </w:rPr>
        <w:t xml:space="preserve">; </w:t>
      </w:r>
      <w:hyperlink r:id="rId592" w:history="1">
        <w:r w:rsidR="006F631E" w:rsidRPr="00CB312E">
          <w:rPr>
            <w:rStyle w:val="a3"/>
            <w:rFonts w:eastAsia="MS Mincho"/>
            <w:sz w:val="28"/>
            <w:szCs w:val="28"/>
          </w:rPr>
          <w:t>Рис.157</w:t>
        </w:r>
      </w:hyperlink>
      <w:r w:rsidR="006F631E" w:rsidRPr="00CB312E">
        <w:rPr>
          <w:rFonts w:eastAsia="MS Mincho"/>
          <w:sz w:val="28"/>
          <w:szCs w:val="28"/>
        </w:rPr>
        <w:t xml:space="preserve">; </w:t>
      </w:r>
      <w:hyperlink r:id="rId593" w:history="1">
        <w:r w:rsidR="006F631E" w:rsidRPr="00CB312E">
          <w:rPr>
            <w:rStyle w:val="a3"/>
            <w:rFonts w:eastAsia="MS Mincho"/>
            <w:sz w:val="28"/>
            <w:szCs w:val="28"/>
          </w:rPr>
          <w:t>Рис.158</w:t>
        </w:r>
      </w:hyperlink>
      <w:r w:rsidR="006F631E" w:rsidRPr="00CB312E">
        <w:rPr>
          <w:rFonts w:eastAsia="MS Mincho"/>
          <w:sz w:val="28"/>
          <w:szCs w:val="28"/>
        </w:rPr>
        <w:t xml:space="preserve">; </w:t>
      </w:r>
      <w:hyperlink r:id="rId594" w:history="1">
        <w:r w:rsidR="006F631E" w:rsidRPr="00CB312E">
          <w:rPr>
            <w:rStyle w:val="a3"/>
            <w:rFonts w:eastAsia="MS Mincho"/>
            <w:sz w:val="28"/>
            <w:szCs w:val="28"/>
          </w:rPr>
          <w:t>Рис.159</w:t>
        </w:r>
      </w:hyperlink>
      <w:r w:rsidR="006F631E" w:rsidRPr="00CB312E">
        <w:rPr>
          <w:rFonts w:eastAsia="MS Mincho"/>
          <w:sz w:val="28"/>
          <w:szCs w:val="28"/>
        </w:rPr>
        <w:t xml:space="preserve"> — после рождения звезда проходит через несколько этапов эволюции, каждый из которых связан с изменением мерности пространс</w:t>
      </w:r>
      <w:r w:rsidR="006F631E" w:rsidRPr="00CB312E">
        <w:rPr>
          <w:rFonts w:eastAsia="MS Mincho"/>
          <w:sz w:val="28"/>
          <w:szCs w:val="28"/>
        </w:rPr>
        <w:t>т</w:t>
      </w:r>
      <w:r w:rsidR="006F631E" w:rsidRPr="00CB312E">
        <w:rPr>
          <w:rFonts w:eastAsia="MS Mincho"/>
          <w:sz w:val="28"/>
          <w:szCs w:val="28"/>
        </w:rPr>
        <w:t>ва, окр</w:t>
      </w:r>
      <w:r w:rsidR="006F631E" w:rsidRPr="00CB312E">
        <w:rPr>
          <w:rFonts w:eastAsia="MS Mincho"/>
          <w:sz w:val="28"/>
          <w:szCs w:val="28"/>
        </w:rPr>
        <w:t>у</w:t>
      </w:r>
      <w:r w:rsidR="006F631E" w:rsidRPr="00CB312E">
        <w:rPr>
          <w:rFonts w:eastAsia="MS Mincho"/>
          <w:sz w:val="28"/>
          <w:szCs w:val="28"/>
        </w:rPr>
        <w:t>жающего звезду. В конце жизни, в зависимости от изначального размера и массы, звезда становится или не</w:t>
      </w:r>
      <w:r w:rsidR="006F631E" w:rsidRPr="00CB312E">
        <w:rPr>
          <w:rFonts w:eastAsia="MS Mincho"/>
          <w:sz w:val="28"/>
          <w:szCs w:val="28"/>
        </w:rPr>
        <w:t>й</w:t>
      </w:r>
      <w:r w:rsidR="006F631E" w:rsidRPr="00CB312E">
        <w:rPr>
          <w:rFonts w:eastAsia="MS Mincho"/>
          <w:sz w:val="28"/>
          <w:szCs w:val="28"/>
        </w:rPr>
        <w:t xml:space="preserve">тронной звездой, или «чёрной дырой».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Эволюция звезды от голубого гиганта до красного карлика проходит за десятки милл</w:t>
      </w:r>
      <w:r w:rsidRPr="00CB312E">
        <w:rPr>
          <w:rFonts w:eastAsia="MS Mincho"/>
          <w:sz w:val="28"/>
          <w:szCs w:val="28"/>
        </w:rPr>
        <w:t>и</w:t>
      </w:r>
      <w:r w:rsidRPr="00CB312E">
        <w:rPr>
          <w:rFonts w:eastAsia="MS Mincho"/>
          <w:sz w:val="28"/>
          <w:szCs w:val="28"/>
        </w:rPr>
        <w:t>ардов лет. Звезда рождается, постепенно уплотняется и начинается синтез из лёгких элеме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тов более тяжёлых. Со временем доля тяжёлых элементов внутри звезды увеличивается. В результате звезда начинает всё больше и больше влиять на своё окружающее пространство. В этой точке происходит пересечение микрокосмоса и макрокосмоса. Точнее, устанавлив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 xml:space="preserve">ется баланс между ними. 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margin">
              <wp:posOffset>3394075</wp:posOffset>
            </wp:positionH>
            <wp:positionV relativeFrom="margin">
              <wp:posOffset>4688840</wp:posOffset>
            </wp:positionV>
            <wp:extent cx="2720975" cy="3928745"/>
            <wp:effectExtent l="0" t="0" r="3175" b="0"/>
            <wp:wrapSquare wrapText="bothSides"/>
            <wp:docPr id="191" name="Рисунок 191" descr="Fig-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Fig-156"/>
                    <pic:cNvPicPr>
                      <a:picLocks noChangeAspect="1" noChangeArrowheads="1"/>
                    </pic:cNvPicPr>
                  </pic:nvPicPr>
                  <pic:blipFill>
                    <a:blip r:embed="rId3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0975" cy="392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631E" w:rsidRPr="00CB312E">
        <w:rPr>
          <w:rFonts w:eastAsia="MS Mincho"/>
          <w:sz w:val="28"/>
          <w:szCs w:val="28"/>
        </w:rPr>
        <w:t xml:space="preserve">Изменения качественного состояния макрокосмоса приводит к появлению звезды. Звезда возникает, как результат синтеза вещества слоя с меньшим уровнем мерности, при распаде в точке смыкания вещества слоя с большим уровнем мерности. Возникает объект макрокосмоса.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 течение жизни звезды происходит синтез из лёгких элементов более тяжёлых. Это —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цессы микрокосмоса. Эти качественные изменения на уровне микрокосмоса, сливаясь воедино, влияют на состояние макрокосмоса звезды. Звезда «стареет», доля лёгких элеме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 xml:space="preserve">тов уменьшается, при росте доли тяжёлых.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 итоге, степень влияния звезды на свой макрокосмос увеличивается и происходит д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формация слоя тожд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ственной мерности в сфере влияния звезды. Если изначальный размер звезды был меньше десяти солнечных радиусов, то при гибели звезды образуется так наз</w:t>
      </w:r>
      <w:r w:rsidRPr="00CB312E">
        <w:rPr>
          <w:rFonts w:eastAsia="MS Mincho"/>
          <w:sz w:val="28"/>
          <w:szCs w:val="28"/>
        </w:rPr>
        <w:t>ы</w:t>
      </w:r>
      <w:r w:rsidRPr="00CB312E">
        <w:rPr>
          <w:rFonts w:eastAsia="MS Mincho"/>
          <w:sz w:val="28"/>
          <w:szCs w:val="28"/>
        </w:rPr>
        <w:t xml:space="preserve">ваемая </w:t>
      </w:r>
      <w:r w:rsidR="002C545F" w:rsidRPr="00CB312E">
        <w:rPr>
          <w:noProof/>
          <w:sz w:val="28"/>
          <w:szCs w:val="28"/>
        </w:rPr>
        <w:lastRenderedPageBreak/>
        <w:drawing>
          <wp:anchor distT="0" distB="0" distL="114300" distR="114300" simplePos="0" relativeHeight="251658752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-9525</wp:posOffset>
            </wp:positionV>
            <wp:extent cx="2895600" cy="4161155"/>
            <wp:effectExtent l="0" t="0" r="0" b="0"/>
            <wp:wrapSquare wrapText="bothSides"/>
            <wp:docPr id="192" name="Рисунок 192" descr="Fig-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 descr="Fig-157"/>
                    <pic:cNvPicPr>
                      <a:picLocks noChangeAspect="1" noChangeArrowheads="1"/>
                    </pic:cNvPicPr>
                  </pic:nvPicPr>
                  <pic:blipFill>
                    <a:blip r:embed="rId3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4161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B312E">
        <w:rPr>
          <w:rFonts w:eastAsia="MS Mincho"/>
          <w:sz w:val="28"/>
          <w:szCs w:val="28"/>
        </w:rPr>
        <w:t>нейтро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ная звезда. И, хотя нейтронная звезда и не «открывает» дверь в другой слой с тождественной мерностью, но, тем не менее, оказывает значительное влияние на качестве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ное состояние «своего» слоя тождественной мерн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 xml:space="preserve">сти.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Если же при рождении звезда имела радиус больше десяти солнечных, то в конце своей жи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ни она столь сильно влияет на окружающее пространство, что происходит смыкание со слоем т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ждественной мерности, имеющим меньший уровень мерности, и рождается «чёрная дыра». Вещ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ство, попадая в окрестности этой «чёрной звезды», распадается на первичные материи, а в слое тождественной мерности меньшего уровня мерности рождается новая зве</w:t>
      </w:r>
      <w:r w:rsidRPr="00CB312E">
        <w:rPr>
          <w:rFonts w:eastAsia="MS Mincho"/>
          <w:sz w:val="28"/>
          <w:szCs w:val="28"/>
        </w:rPr>
        <w:t>з</w:t>
      </w:r>
      <w:r w:rsidRPr="00CB312E">
        <w:rPr>
          <w:rFonts w:eastAsia="MS Mincho"/>
          <w:sz w:val="28"/>
          <w:szCs w:val="28"/>
        </w:rPr>
        <w:t>да, которая проходит аналогичный эволюционный путь в «своём» слое тождественной ме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 xml:space="preserve">ности. 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margin">
              <wp:posOffset>3169285</wp:posOffset>
            </wp:positionH>
            <wp:positionV relativeFrom="margin">
              <wp:posOffset>4794885</wp:posOffset>
            </wp:positionV>
            <wp:extent cx="2945765" cy="4253865"/>
            <wp:effectExtent l="0" t="0" r="6985" b="0"/>
            <wp:wrapSquare wrapText="bothSides"/>
            <wp:docPr id="193" name="Рисунок 193" descr="Fig-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Fig-158"/>
                    <pic:cNvPicPr>
                      <a:picLocks noChangeAspect="1" noChangeArrowheads="1"/>
                    </pic:cNvPicPr>
                  </pic:nvPicPr>
                  <pic:blipFill>
                    <a:blip r:embed="rId3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5765" cy="4253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631E" w:rsidRPr="00CB312E">
        <w:rPr>
          <w:rFonts w:eastAsia="MS Mincho"/>
          <w:sz w:val="28"/>
          <w:szCs w:val="28"/>
        </w:rPr>
        <w:t>В конце этого пути появляется или аналог нейтронной звезды или «чёрная дыра» др</w:t>
      </w:r>
      <w:r w:rsidR="006F631E" w:rsidRPr="00CB312E">
        <w:rPr>
          <w:rFonts w:eastAsia="MS Mincho"/>
          <w:sz w:val="28"/>
          <w:szCs w:val="28"/>
        </w:rPr>
        <w:t>у</w:t>
      </w:r>
      <w:r w:rsidR="006F631E" w:rsidRPr="00CB312E">
        <w:rPr>
          <w:rFonts w:eastAsia="MS Mincho"/>
          <w:sz w:val="28"/>
          <w:szCs w:val="28"/>
        </w:rPr>
        <w:t>гого слоя тождественной мерности. И опять рождается звезда в следующем слое тождес</w:t>
      </w:r>
      <w:r w:rsidR="006F631E" w:rsidRPr="00CB312E">
        <w:rPr>
          <w:rFonts w:eastAsia="MS Mincho"/>
          <w:sz w:val="28"/>
          <w:szCs w:val="28"/>
        </w:rPr>
        <w:t>т</w:t>
      </w:r>
      <w:r w:rsidR="006F631E" w:rsidRPr="00CB312E">
        <w:rPr>
          <w:rFonts w:eastAsia="MS Mincho"/>
          <w:sz w:val="28"/>
          <w:szCs w:val="28"/>
        </w:rPr>
        <w:t>венной мерности, которая проходит свой эволюционный путь. В конце этого цикла качес</w:t>
      </w:r>
      <w:r w:rsidR="006F631E" w:rsidRPr="00CB312E">
        <w:rPr>
          <w:rFonts w:eastAsia="MS Mincho"/>
          <w:sz w:val="28"/>
          <w:szCs w:val="28"/>
        </w:rPr>
        <w:t>т</w:t>
      </w:r>
      <w:r w:rsidR="006F631E" w:rsidRPr="00CB312E">
        <w:rPr>
          <w:rFonts w:eastAsia="MS Mincho"/>
          <w:sz w:val="28"/>
          <w:szCs w:val="28"/>
        </w:rPr>
        <w:t>венного преобразования материи происходит освобождение п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следней первичной материи...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6</w:t>
      </w:r>
      <w:r w:rsidRPr="00CB312E">
        <w:rPr>
          <w:rFonts w:eastAsia="MS Mincho"/>
          <w:sz w:val="28"/>
          <w:szCs w:val="28"/>
        </w:rPr>
        <w:t xml:space="preserve"> — мерность пространства-вселенной, образованного слиянием шести форм материй.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7</w:t>
      </w:r>
      <w:r w:rsidRPr="00CB312E">
        <w:rPr>
          <w:rFonts w:eastAsia="MS Mincho"/>
          <w:sz w:val="28"/>
          <w:szCs w:val="28"/>
        </w:rPr>
        <w:t xml:space="preserve"> — ме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ность пространства-вселенной, образованного слиянием семи форм материй.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8</w:t>
      </w:r>
      <w:r w:rsidRPr="00CB312E">
        <w:rPr>
          <w:rFonts w:eastAsia="MS Mincho"/>
          <w:sz w:val="28"/>
          <w:szCs w:val="28"/>
        </w:rPr>
        <w:t xml:space="preserve"> — мерность пространства-вселенной, образованного слиянием восьми форм мат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  <w:lang w:val="en-US"/>
        </w:rPr>
        <w:t>b</w:t>
      </w:r>
      <w:r w:rsidRPr="00CB312E">
        <w:rPr>
          <w:rFonts w:eastAsia="MS Mincho"/>
          <w:sz w:val="28"/>
          <w:szCs w:val="28"/>
        </w:rPr>
        <w:t xml:space="preserve"> — мерность жёлтого гиганта.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  <w:lang w:val="en-US"/>
        </w:rPr>
        <w:t>c</w:t>
      </w:r>
      <w:r w:rsidRPr="00CB312E">
        <w:rPr>
          <w:rFonts w:eastAsia="MS Mincho"/>
          <w:sz w:val="28"/>
          <w:szCs w:val="28"/>
        </w:rPr>
        <w:t xml:space="preserve"> — мерность красного гиганта.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  <w:lang w:val="en-US"/>
        </w:rPr>
        <w:t>d</w:t>
      </w:r>
      <w:r w:rsidRPr="00CB312E">
        <w:rPr>
          <w:rFonts w:eastAsia="MS Mincho"/>
          <w:sz w:val="28"/>
          <w:szCs w:val="28"/>
        </w:rPr>
        <w:t xml:space="preserve"> — мерность красного карлика.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  <w:lang w:val="en-US"/>
        </w:rPr>
        <w:t>e</w:t>
      </w:r>
      <w:r w:rsidRPr="00CB312E">
        <w:rPr>
          <w:rFonts w:eastAsia="MS Mincho"/>
          <w:sz w:val="28"/>
          <w:szCs w:val="28"/>
        </w:rPr>
        <w:t xml:space="preserve"> — мерность нейтронной звезды.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  <w:lang w:val="en-US"/>
        </w:rPr>
        <w:t>f</w:t>
      </w:r>
      <w:r w:rsidRPr="00CB312E">
        <w:rPr>
          <w:rFonts w:eastAsia="MS Mincho"/>
          <w:sz w:val="28"/>
          <w:szCs w:val="28"/>
        </w:rPr>
        <w:t xml:space="preserve"> — мерность «чёрной дыры». </w:t>
      </w:r>
    </w:p>
    <w:p w:rsidR="00895C35" w:rsidRPr="00CB312E" w:rsidRDefault="00895C35">
      <w:pPr>
        <w:rPr>
          <w:rFonts w:eastAsia="MS Mincho"/>
          <w:sz w:val="28"/>
          <w:szCs w:val="28"/>
        </w:rPr>
      </w:pPr>
    </w:p>
    <w:p w:rsidR="00895C35" w:rsidRPr="00CB312E" w:rsidRDefault="00895C35">
      <w:pPr>
        <w:rPr>
          <w:rFonts w:eastAsia="MS Mincho"/>
          <w:sz w:val="28"/>
          <w:szCs w:val="28"/>
        </w:rPr>
      </w:pPr>
    </w:p>
    <w:p w:rsidR="00895C35" w:rsidRPr="00CB312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noProof/>
          <w:sz w:val="28"/>
          <w:szCs w:val="28"/>
        </w:rPr>
        <w:drawing>
          <wp:anchor distT="0" distB="0" distL="114300" distR="114300" simplePos="0" relativeHeight="251752960" behindDoc="0" locked="0" layoutInCell="1" allowOverlap="1">
            <wp:simplePos x="0" y="0"/>
            <wp:positionH relativeFrom="margin">
              <wp:posOffset>3810</wp:posOffset>
            </wp:positionH>
            <wp:positionV relativeFrom="margin">
              <wp:posOffset>-1270</wp:posOffset>
            </wp:positionV>
            <wp:extent cx="2695575" cy="3874135"/>
            <wp:effectExtent l="0" t="0" r="9525" b="0"/>
            <wp:wrapSquare wrapText="bothSides"/>
            <wp:docPr id="345" name="Рисунок 345" descr="Fig-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 descr="Fig-159"/>
                    <pic:cNvPicPr>
                      <a:picLocks noChangeAspect="1" noChangeArrowheads="1"/>
                    </pic:cNvPicPr>
                  </pic:nvPicPr>
                  <pic:blipFill>
                    <a:blip r:embed="rId3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387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1BFC" w:rsidRPr="00CB312E" w:rsidRDefault="00621BFC">
      <w:pPr>
        <w:rPr>
          <w:rFonts w:eastAsia="MS Mincho"/>
          <w:sz w:val="28"/>
          <w:szCs w:val="28"/>
        </w:rPr>
      </w:pPr>
    </w:p>
    <w:p w:rsidR="00621BFC" w:rsidRPr="00CB312E" w:rsidRDefault="00621BFC">
      <w:pPr>
        <w:rPr>
          <w:rFonts w:eastAsia="MS Mincho"/>
          <w:sz w:val="28"/>
          <w:szCs w:val="28"/>
        </w:rPr>
      </w:pPr>
    </w:p>
    <w:p w:rsidR="00621BFC" w:rsidRPr="00CB312E" w:rsidRDefault="00621BFC">
      <w:pPr>
        <w:rPr>
          <w:rFonts w:eastAsia="MS Mincho"/>
          <w:sz w:val="28"/>
          <w:szCs w:val="28"/>
        </w:rPr>
      </w:pPr>
    </w:p>
    <w:p w:rsidR="00621BFC" w:rsidRPr="00CB312E" w:rsidRDefault="00621BFC">
      <w:pPr>
        <w:rPr>
          <w:rFonts w:eastAsia="MS Mincho"/>
          <w:sz w:val="28"/>
          <w:szCs w:val="28"/>
        </w:rPr>
      </w:pPr>
    </w:p>
    <w:p w:rsidR="00621BFC" w:rsidRPr="00CB312E" w:rsidRDefault="00621BFC">
      <w:pPr>
        <w:rPr>
          <w:rFonts w:eastAsia="MS Mincho"/>
          <w:sz w:val="28"/>
          <w:szCs w:val="28"/>
        </w:rPr>
      </w:pPr>
    </w:p>
    <w:p w:rsidR="00621BFC" w:rsidRPr="00CB312E" w:rsidRDefault="00621BFC">
      <w:pPr>
        <w:rPr>
          <w:rFonts w:eastAsia="MS Mincho"/>
          <w:sz w:val="28"/>
          <w:szCs w:val="28"/>
        </w:rPr>
      </w:pPr>
    </w:p>
    <w:p w:rsidR="00621BFC" w:rsidRPr="00CB312E" w:rsidRDefault="00621BFC">
      <w:pPr>
        <w:rPr>
          <w:rFonts w:eastAsia="MS Mincho"/>
          <w:sz w:val="28"/>
          <w:szCs w:val="28"/>
        </w:rPr>
      </w:pPr>
    </w:p>
    <w:p w:rsidR="00621BFC" w:rsidRPr="00CB312E" w:rsidRDefault="00621BFC">
      <w:pPr>
        <w:rPr>
          <w:rFonts w:eastAsia="MS Mincho"/>
          <w:sz w:val="28"/>
          <w:szCs w:val="28"/>
        </w:rPr>
      </w:pPr>
    </w:p>
    <w:p w:rsidR="00621BFC" w:rsidRPr="00CB312E" w:rsidRDefault="00621BFC">
      <w:pPr>
        <w:rPr>
          <w:rFonts w:eastAsia="MS Mincho"/>
          <w:sz w:val="28"/>
          <w:szCs w:val="28"/>
        </w:rPr>
      </w:pPr>
    </w:p>
    <w:p w:rsidR="00621BFC" w:rsidRPr="00CB312E" w:rsidRDefault="00621BFC">
      <w:pPr>
        <w:rPr>
          <w:rFonts w:eastAsia="MS Mincho"/>
          <w:sz w:val="28"/>
          <w:szCs w:val="28"/>
        </w:rPr>
      </w:pPr>
    </w:p>
    <w:p w:rsidR="00621BFC" w:rsidRPr="00CB312E" w:rsidRDefault="00621BFC">
      <w:pPr>
        <w:rPr>
          <w:rFonts w:eastAsia="MS Mincho"/>
          <w:sz w:val="28"/>
          <w:szCs w:val="28"/>
        </w:rPr>
      </w:pPr>
    </w:p>
    <w:p w:rsidR="00621BFC" w:rsidRPr="00CB312E" w:rsidRDefault="00621BFC">
      <w:pPr>
        <w:rPr>
          <w:rFonts w:eastAsia="MS Mincho"/>
          <w:sz w:val="28"/>
          <w:szCs w:val="28"/>
        </w:rPr>
      </w:pPr>
    </w:p>
    <w:p w:rsidR="00621BFC" w:rsidRPr="00CB312E" w:rsidRDefault="00621BFC">
      <w:pPr>
        <w:rPr>
          <w:rFonts w:eastAsia="MS Mincho"/>
          <w:sz w:val="28"/>
          <w:szCs w:val="28"/>
        </w:rPr>
      </w:pPr>
    </w:p>
    <w:p w:rsidR="002F478E" w:rsidRPr="00CB312E" w:rsidRDefault="002F478E">
      <w:pPr>
        <w:rPr>
          <w:rFonts w:eastAsia="MS Mincho"/>
          <w:sz w:val="28"/>
          <w:szCs w:val="28"/>
        </w:rPr>
      </w:pPr>
    </w:p>
    <w:p w:rsidR="006F631E" w:rsidRPr="00CB312E" w:rsidRDefault="006F631E" w:rsidP="000B7DB2">
      <w:pPr>
        <w:pStyle w:val="5"/>
        <w:rPr>
          <w:rFonts w:ascii="Verdana" w:eastAsia="MS Mincho" w:hAnsi="Verdana"/>
          <w:color w:val="002060"/>
          <w:sz w:val="28"/>
          <w:szCs w:val="28"/>
        </w:rPr>
      </w:pPr>
      <w:r w:rsidRPr="00CB312E">
        <w:rPr>
          <w:rFonts w:ascii="Verdana" w:eastAsia="MS Mincho" w:hAnsi="Verdana"/>
          <w:color w:val="002060"/>
          <w:sz w:val="28"/>
          <w:szCs w:val="28"/>
        </w:rPr>
        <w:t>ю) Образование планетарных систем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margin">
              <wp:posOffset>1905</wp:posOffset>
            </wp:positionH>
            <wp:positionV relativeFrom="margin">
              <wp:posOffset>4380230</wp:posOffset>
            </wp:positionV>
            <wp:extent cx="3048635" cy="4378325"/>
            <wp:effectExtent l="0" t="0" r="0" b="3175"/>
            <wp:wrapSquare wrapText="bothSides"/>
            <wp:docPr id="195" name="Рисунок 195" descr="Fig-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 descr="Fig-160"/>
                    <pic:cNvPicPr>
                      <a:picLocks noChangeAspect="1" noChangeArrowheads="1"/>
                    </pic:cNvPicPr>
                  </pic:nvPicPr>
                  <pic:blipFill>
                    <a:blip r:embed="rId3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635" cy="437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595" w:history="1">
        <w:r w:rsidR="006F631E" w:rsidRPr="00CB312E">
          <w:rPr>
            <w:rStyle w:val="a3"/>
            <w:rFonts w:eastAsia="MS Mincho"/>
            <w:sz w:val="28"/>
            <w:szCs w:val="28"/>
          </w:rPr>
          <w:t>Рис.160</w:t>
        </w:r>
      </w:hyperlink>
      <w:r w:rsidR="006F631E" w:rsidRPr="00CB312E">
        <w:rPr>
          <w:rFonts w:eastAsia="MS Mincho"/>
          <w:sz w:val="28"/>
          <w:szCs w:val="28"/>
        </w:rPr>
        <w:t xml:space="preserve"> — в ходе эволюции звезды возникают такие качественные состояния звезды, когда её поверхность не в состоянии пропустить через себя всю массу материй, движущихся через зону смыкания пространств. Часть массы материй начинает скапливаться в зоне см</w:t>
      </w:r>
      <w:r w:rsidR="006F631E" w:rsidRPr="00CB312E">
        <w:rPr>
          <w:rFonts w:eastAsia="MS Mincho"/>
          <w:sz w:val="28"/>
          <w:szCs w:val="28"/>
        </w:rPr>
        <w:t>ы</w:t>
      </w:r>
      <w:r w:rsidR="006F631E" w:rsidRPr="00CB312E">
        <w:rPr>
          <w:rFonts w:eastAsia="MS Mincho"/>
          <w:sz w:val="28"/>
          <w:szCs w:val="28"/>
        </w:rPr>
        <w:t>кания пространств по одну сторону пер</w:t>
      </w:r>
      <w:r w:rsidR="006F631E" w:rsidRPr="00CB312E">
        <w:rPr>
          <w:rFonts w:eastAsia="MS Mincho"/>
          <w:sz w:val="28"/>
          <w:szCs w:val="28"/>
        </w:rPr>
        <w:t>е</w:t>
      </w:r>
      <w:r w:rsidR="006F631E" w:rsidRPr="00CB312E">
        <w:rPr>
          <w:rFonts w:eastAsia="MS Mincho"/>
          <w:sz w:val="28"/>
          <w:szCs w:val="28"/>
        </w:rPr>
        <w:t>хода.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6</w:t>
      </w:r>
      <w:r w:rsidRPr="00CB312E">
        <w:rPr>
          <w:rFonts w:eastAsia="MS Mincho"/>
          <w:sz w:val="28"/>
          <w:szCs w:val="28"/>
        </w:rPr>
        <w:t xml:space="preserve"> — мерность пространства-вселенной, образованного слиянием шести форм материй.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7</w:t>
      </w:r>
      <w:r w:rsidRPr="00CB312E">
        <w:rPr>
          <w:rFonts w:eastAsia="MS Mincho"/>
          <w:sz w:val="28"/>
          <w:szCs w:val="28"/>
        </w:rPr>
        <w:t xml:space="preserve"> — ме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ность пространства-вселенной, образованного слиянием семи форм материй.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8</w:t>
      </w:r>
      <w:r w:rsidRPr="00CB312E">
        <w:rPr>
          <w:rFonts w:eastAsia="MS Mincho"/>
          <w:sz w:val="28"/>
          <w:szCs w:val="28"/>
        </w:rPr>
        <w:t xml:space="preserve"> — мерность пространства-вселенной, образованного слиянием восьми форм мат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рий.</w:t>
      </w:r>
    </w:p>
    <w:p w:rsidR="006F631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  <w:lang w:val="en-US"/>
        </w:rPr>
        <w:t>c</w:t>
      </w:r>
      <w:r w:rsidRPr="00CB312E">
        <w:rPr>
          <w:rFonts w:eastAsia="MS Mincho"/>
          <w:sz w:val="28"/>
          <w:szCs w:val="28"/>
        </w:rPr>
        <w:t xml:space="preserve"> — мерность красного гиганта.</w:t>
      </w:r>
    </w:p>
    <w:p w:rsidR="002F478E" w:rsidRDefault="002F478E">
      <w:pPr>
        <w:rPr>
          <w:rFonts w:eastAsia="MS Mincho"/>
          <w:sz w:val="28"/>
          <w:szCs w:val="28"/>
        </w:rPr>
      </w:pPr>
    </w:p>
    <w:p w:rsidR="002F478E" w:rsidRDefault="002F478E">
      <w:pPr>
        <w:rPr>
          <w:rFonts w:eastAsia="MS Mincho"/>
          <w:sz w:val="28"/>
          <w:szCs w:val="28"/>
        </w:rPr>
      </w:pPr>
    </w:p>
    <w:p w:rsidR="002F478E" w:rsidRDefault="002F478E">
      <w:pPr>
        <w:rPr>
          <w:rFonts w:eastAsia="MS Mincho"/>
          <w:sz w:val="28"/>
          <w:szCs w:val="28"/>
        </w:rPr>
      </w:pPr>
    </w:p>
    <w:p w:rsidR="006F631E" w:rsidRPr="00CB312E" w:rsidRDefault="002C545F" w:rsidP="00985C15">
      <w:pPr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lastRenderedPageBreak/>
        <w:drawing>
          <wp:anchor distT="0" distB="0" distL="114300" distR="114300" simplePos="0" relativeHeight="251753984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-9525</wp:posOffset>
            </wp:positionV>
            <wp:extent cx="2944495" cy="4211955"/>
            <wp:effectExtent l="0" t="0" r="8255" b="0"/>
            <wp:wrapSquare wrapText="bothSides"/>
            <wp:docPr id="346" name="Рисунок 346" descr="Fig-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 descr="Fig-161"/>
                    <pic:cNvPicPr>
                      <a:picLocks noChangeAspect="1" noChangeArrowheads="1"/>
                    </pic:cNvPicPr>
                  </pic:nvPicPr>
                  <pic:blipFill>
                    <a:blip r:embed="rId3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495" cy="4211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596" w:history="1">
        <w:r w:rsidR="006F631E" w:rsidRPr="00CB312E">
          <w:rPr>
            <w:rStyle w:val="a3"/>
            <w:rFonts w:eastAsia="MS Mincho"/>
            <w:sz w:val="28"/>
            <w:szCs w:val="28"/>
          </w:rPr>
          <w:t>Рис.161</w:t>
        </w:r>
      </w:hyperlink>
      <w:r w:rsidR="006F631E" w:rsidRPr="00CB312E">
        <w:rPr>
          <w:rFonts w:eastAsia="MS Mincho"/>
          <w:sz w:val="28"/>
          <w:szCs w:val="28"/>
        </w:rPr>
        <w:t xml:space="preserve"> — взрыв сверхновой звезды, при котором происходит деформация окружа</w:t>
      </w:r>
      <w:r w:rsidR="006F631E" w:rsidRPr="00CB312E">
        <w:rPr>
          <w:rFonts w:eastAsia="MS Mincho"/>
          <w:sz w:val="28"/>
          <w:szCs w:val="28"/>
        </w:rPr>
        <w:t>ю</w:t>
      </w:r>
      <w:r w:rsidR="006F631E" w:rsidRPr="00CB312E">
        <w:rPr>
          <w:rFonts w:eastAsia="MS Mincho"/>
          <w:sz w:val="28"/>
          <w:szCs w:val="28"/>
        </w:rPr>
        <w:t>щего её пространства и выброс огромных масс скопившейся материи. При взрыве сверхн</w:t>
      </w:r>
      <w:r w:rsidR="006F631E" w:rsidRPr="00CB312E">
        <w:rPr>
          <w:rFonts w:eastAsia="MS Mincho"/>
          <w:sz w:val="28"/>
          <w:szCs w:val="28"/>
        </w:rPr>
        <w:t>о</w:t>
      </w:r>
      <w:r w:rsidR="006F631E" w:rsidRPr="00CB312E">
        <w:rPr>
          <w:rFonts w:eastAsia="MS Mincho"/>
          <w:sz w:val="28"/>
          <w:szCs w:val="28"/>
        </w:rPr>
        <w:t>вой происходит выброс поверхностных слоёв звезды, которые состоят в осно</w:t>
      </w:r>
      <w:r w:rsidR="006F631E" w:rsidRPr="00CB312E">
        <w:rPr>
          <w:rFonts w:eastAsia="MS Mincho"/>
          <w:sz w:val="28"/>
          <w:szCs w:val="28"/>
        </w:rPr>
        <w:t>в</w:t>
      </w:r>
      <w:r w:rsidR="006F631E" w:rsidRPr="00CB312E">
        <w:rPr>
          <w:rFonts w:eastAsia="MS Mincho"/>
          <w:sz w:val="28"/>
          <w:szCs w:val="28"/>
        </w:rPr>
        <w:t>ном из лёгких элементов. Выброс вещества звезды приводит к зарождению планет в зонах деформации пространства, возникшего в момент взрыва. Причём, более тяж</w:t>
      </w:r>
      <w:r w:rsidR="006F631E" w:rsidRPr="00CB312E">
        <w:rPr>
          <w:rFonts w:eastAsia="MS Mincho"/>
          <w:sz w:val="28"/>
          <w:szCs w:val="28"/>
        </w:rPr>
        <w:t>ё</w:t>
      </w:r>
      <w:r w:rsidR="006F631E" w:rsidRPr="00CB312E">
        <w:rPr>
          <w:rFonts w:eastAsia="MS Mincho"/>
          <w:sz w:val="28"/>
          <w:szCs w:val="28"/>
        </w:rPr>
        <w:t>лые элементы «выпадают» ближе к самой звезде. В результате этого ближние планеты в большей степени состоят из тяжёлых элементов, в то время, как удалё</w:t>
      </w:r>
      <w:r w:rsidR="006F631E" w:rsidRPr="00CB312E">
        <w:rPr>
          <w:rFonts w:eastAsia="MS Mincho"/>
          <w:sz w:val="28"/>
          <w:szCs w:val="28"/>
        </w:rPr>
        <w:t>н</w:t>
      </w:r>
      <w:r w:rsidR="006F631E" w:rsidRPr="00CB312E">
        <w:rPr>
          <w:rFonts w:eastAsia="MS Mincho"/>
          <w:sz w:val="28"/>
          <w:szCs w:val="28"/>
        </w:rPr>
        <w:t>ные планеты — в основном из лёгких. Солнечная система — прекрасный пр</w:t>
      </w:r>
      <w:r w:rsidR="006F631E" w:rsidRPr="00CB312E">
        <w:rPr>
          <w:rFonts w:eastAsia="MS Mincho"/>
          <w:sz w:val="28"/>
          <w:szCs w:val="28"/>
        </w:rPr>
        <w:t>и</w:t>
      </w:r>
      <w:r w:rsidR="006F631E" w:rsidRPr="00CB312E">
        <w:rPr>
          <w:rFonts w:eastAsia="MS Mincho"/>
          <w:sz w:val="28"/>
          <w:szCs w:val="28"/>
        </w:rPr>
        <w:t>мер этому.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6</w:t>
      </w:r>
      <w:r w:rsidRPr="00CB312E">
        <w:rPr>
          <w:rFonts w:eastAsia="MS Mincho"/>
          <w:sz w:val="28"/>
          <w:szCs w:val="28"/>
        </w:rPr>
        <w:t xml:space="preserve"> — мерность пространства-вселенной, образованного слиянием шести форм материй. 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margin">
              <wp:posOffset>3097530</wp:posOffset>
            </wp:positionH>
            <wp:positionV relativeFrom="margin">
              <wp:posOffset>4718050</wp:posOffset>
            </wp:positionV>
            <wp:extent cx="3017520" cy="4337050"/>
            <wp:effectExtent l="0" t="0" r="0" b="6350"/>
            <wp:wrapSquare wrapText="bothSides"/>
            <wp:docPr id="197" name="Рисунок 197" descr="Fig-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Fig-162"/>
                    <pic:cNvPicPr>
                      <a:picLocks noChangeAspect="1" noChangeArrowheads="1"/>
                    </pic:cNvPicPr>
                  </pic:nvPicPr>
                  <pic:blipFill>
                    <a:blip r:embed="rId3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433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631E"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="006F631E"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7</w:t>
      </w:r>
      <w:r w:rsidR="006F631E" w:rsidRPr="00CB312E">
        <w:rPr>
          <w:rFonts w:eastAsia="MS Mincho"/>
          <w:sz w:val="28"/>
          <w:szCs w:val="28"/>
        </w:rPr>
        <w:t xml:space="preserve"> — ме</w:t>
      </w:r>
      <w:r w:rsidR="006F631E" w:rsidRPr="00CB312E">
        <w:rPr>
          <w:rFonts w:eastAsia="MS Mincho"/>
          <w:sz w:val="28"/>
          <w:szCs w:val="28"/>
        </w:rPr>
        <w:t>р</w:t>
      </w:r>
      <w:r w:rsidR="006F631E" w:rsidRPr="00CB312E">
        <w:rPr>
          <w:rFonts w:eastAsia="MS Mincho"/>
          <w:sz w:val="28"/>
          <w:szCs w:val="28"/>
        </w:rPr>
        <w:t>ность пространства-вселенной, образованного слиянием семи форм материй.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8</w:t>
      </w:r>
      <w:r w:rsidRPr="00CB312E">
        <w:rPr>
          <w:rFonts w:eastAsia="MS Mincho"/>
          <w:sz w:val="28"/>
          <w:szCs w:val="28"/>
        </w:rPr>
        <w:t xml:space="preserve"> — мерность пространства-вселенной, образованного слиянием восьми форм мат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рий.</w:t>
      </w:r>
    </w:p>
    <w:p w:rsidR="00621BFC" w:rsidRPr="00CB312E" w:rsidRDefault="00621BFC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97" w:history="1">
        <w:r w:rsidRPr="00CB312E">
          <w:rPr>
            <w:rStyle w:val="a3"/>
            <w:rFonts w:eastAsia="MS Mincho"/>
            <w:sz w:val="28"/>
            <w:szCs w:val="28"/>
          </w:rPr>
          <w:t>Рис.162</w:t>
        </w:r>
      </w:hyperlink>
      <w:r w:rsidRPr="00CB312E">
        <w:rPr>
          <w:rFonts w:eastAsia="MS Mincho"/>
          <w:sz w:val="28"/>
          <w:szCs w:val="28"/>
        </w:rPr>
        <w:t xml:space="preserve"> — распределение материи, выброшенной взрывом сверхновой звезды по зонам д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формации мерности вокруг неё.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6</w:t>
      </w:r>
      <w:r w:rsidRPr="00CB312E">
        <w:rPr>
          <w:rFonts w:eastAsia="MS Mincho"/>
          <w:sz w:val="28"/>
          <w:szCs w:val="28"/>
        </w:rPr>
        <w:t xml:space="preserve"> — мерность пространства-вселенной, образованного слиянием шести форм материй.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7</w:t>
      </w:r>
      <w:r w:rsidRPr="00CB312E">
        <w:rPr>
          <w:rFonts w:eastAsia="MS Mincho"/>
          <w:sz w:val="28"/>
          <w:szCs w:val="28"/>
        </w:rPr>
        <w:t xml:space="preserve"> — ме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ность пространства-вселенной, образованного слиянием семи форм материй.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8</w:t>
      </w:r>
      <w:r w:rsidRPr="00CB312E">
        <w:rPr>
          <w:rFonts w:eastAsia="MS Mincho"/>
          <w:sz w:val="28"/>
          <w:szCs w:val="28"/>
        </w:rPr>
        <w:t xml:space="preserve"> — мерность пространства-вселенной, образованного слиянием восьми форм мат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рий.</w:t>
      </w:r>
    </w:p>
    <w:p w:rsidR="00621BFC" w:rsidRPr="00CB312E" w:rsidRDefault="00621BFC">
      <w:pPr>
        <w:rPr>
          <w:rFonts w:eastAsia="MS Mincho"/>
          <w:sz w:val="28"/>
          <w:szCs w:val="28"/>
        </w:rPr>
      </w:pPr>
    </w:p>
    <w:p w:rsidR="00621BFC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lastRenderedPageBreak/>
        <w:drawing>
          <wp:anchor distT="0" distB="0" distL="114300" distR="114300" simplePos="0" relativeHeight="251662848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-9525</wp:posOffset>
            </wp:positionV>
            <wp:extent cx="3043555" cy="4394835"/>
            <wp:effectExtent l="0" t="0" r="4445" b="5715"/>
            <wp:wrapSquare wrapText="bothSides"/>
            <wp:docPr id="198" name="Рисунок 198" descr="Fig-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Fig-163"/>
                    <pic:cNvPicPr>
                      <a:picLocks noChangeAspect="1" noChangeArrowheads="1"/>
                    </pic:cNvPicPr>
                  </pic:nvPicPr>
                  <pic:blipFill>
                    <a:blip r:embed="rId3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3555" cy="439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1BFC" w:rsidRPr="00CB312E" w:rsidRDefault="00621BFC">
      <w:pPr>
        <w:rPr>
          <w:rFonts w:eastAsia="MS Mincho"/>
          <w:sz w:val="28"/>
          <w:szCs w:val="28"/>
        </w:rPr>
      </w:pPr>
    </w:p>
    <w:p w:rsidR="002F478E" w:rsidRPr="0022198A" w:rsidRDefault="002F478E" w:rsidP="0022198A">
      <w:pPr>
        <w:ind w:firstLine="0"/>
        <w:rPr>
          <w:rStyle w:val="a3"/>
          <w:rFonts w:eastAsia="MS Mincho"/>
          <w:b w:val="0"/>
          <w:color w:val="auto"/>
          <w:sz w:val="28"/>
          <w:szCs w:val="28"/>
          <w:u w:val="none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98" w:history="1">
        <w:r w:rsidRPr="00CB312E">
          <w:rPr>
            <w:rStyle w:val="a3"/>
            <w:rFonts w:eastAsia="MS Mincho"/>
            <w:sz w:val="28"/>
            <w:szCs w:val="28"/>
          </w:rPr>
          <w:t>Рис.1</w:t>
        </w:r>
        <w:r w:rsidRPr="00CB312E">
          <w:rPr>
            <w:rStyle w:val="a3"/>
            <w:rFonts w:eastAsia="MS Mincho"/>
            <w:sz w:val="28"/>
            <w:szCs w:val="28"/>
          </w:rPr>
          <w:t>6</w:t>
        </w:r>
        <w:r w:rsidRPr="00CB312E">
          <w:rPr>
            <w:rStyle w:val="a3"/>
            <w:rFonts w:eastAsia="MS Mincho"/>
            <w:sz w:val="28"/>
            <w:szCs w:val="28"/>
          </w:rPr>
          <w:t>3</w:t>
        </w:r>
      </w:hyperlink>
      <w:r w:rsidRPr="00CB312E">
        <w:rPr>
          <w:rFonts w:eastAsia="MS Mincho"/>
          <w:sz w:val="28"/>
          <w:szCs w:val="28"/>
        </w:rPr>
        <w:t xml:space="preserve"> — образование планет из материи, выброшенной взрывом сверхновой в зонах деформации мерности пр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странства.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6</w:t>
      </w:r>
      <w:r w:rsidRPr="00CB312E">
        <w:rPr>
          <w:rFonts w:eastAsia="MS Mincho"/>
          <w:sz w:val="28"/>
          <w:szCs w:val="28"/>
        </w:rPr>
        <w:t xml:space="preserve"> — мерность пространства-вселенной, образованного слиянием шести форм материй.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7</w:t>
      </w:r>
      <w:r w:rsidRPr="00CB312E">
        <w:rPr>
          <w:rFonts w:eastAsia="MS Mincho"/>
          <w:sz w:val="28"/>
          <w:szCs w:val="28"/>
        </w:rPr>
        <w:t xml:space="preserve"> — ме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ность пространства-вселенной, образованного слиянием семи форм материй.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8</w:t>
      </w:r>
      <w:r w:rsidRPr="00CB312E">
        <w:rPr>
          <w:rFonts w:eastAsia="MS Mincho"/>
          <w:sz w:val="28"/>
          <w:szCs w:val="28"/>
        </w:rPr>
        <w:t xml:space="preserve"> — мерность пространства-вселенной, образованного слиянием восьми форм мат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рий.</w:t>
      </w:r>
    </w:p>
    <w:p w:rsidR="00621BFC" w:rsidRPr="00CB312E" w:rsidRDefault="00621BFC">
      <w:pPr>
        <w:rPr>
          <w:rFonts w:eastAsia="MS Mincho"/>
          <w:sz w:val="28"/>
          <w:szCs w:val="28"/>
        </w:rPr>
      </w:pPr>
    </w:p>
    <w:p w:rsidR="00621BFC" w:rsidRPr="00CB312E" w:rsidRDefault="00621BFC">
      <w:pPr>
        <w:rPr>
          <w:rFonts w:eastAsia="MS Mincho"/>
          <w:sz w:val="28"/>
          <w:szCs w:val="28"/>
        </w:rPr>
      </w:pPr>
    </w:p>
    <w:p w:rsidR="00621BFC" w:rsidRPr="00CB312E" w:rsidRDefault="00621BFC">
      <w:pPr>
        <w:rPr>
          <w:rFonts w:eastAsia="MS Mincho"/>
          <w:sz w:val="28"/>
          <w:szCs w:val="28"/>
        </w:rPr>
      </w:pPr>
    </w:p>
    <w:p w:rsidR="00621BFC" w:rsidRPr="00CB312E" w:rsidRDefault="00621BFC">
      <w:pPr>
        <w:rPr>
          <w:rFonts w:eastAsia="MS Mincho"/>
          <w:sz w:val="28"/>
          <w:szCs w:val="28"/>
        </w:rPr>
      </w:pPr>
    </w:p>
    <w:p w:rsidR="00621BFC" w:rsidRPr="00CB312E" w:rsidRDefault="00621BFC">
      <w:pPr>
        <w:rPr>
          <w:rFonts w:eastAsia="MS Mincho"/>
          <w:sz w:val="28"/>
          <w:szCs w:val="28"/>
        </w:rPr>
      </w:pPr>
    </w:p>
    <w:p w:rsidR="00621BFC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63872" behindDoc="0" locked="0" layoutInCell="1" allowOverlap="1">
            <wp:simplePos x="0" y="0"/>
            <wp:positionH relativeFrom="margin">
              <wp:posOffset>3030855</wp:posOffset>
            </wp:positionH>
            <wp:positionV relativeFrom="margin">
              <wp:posOffset>4645660</wp:posOffset>
            </wp:positionV>
            <wp:extent cx="3084195" cy="4412615"/>
            <wp:effectExtent l="0" t="0" r="1905" b="6985"/>
            <wp:wrapSquare wrapText="bothSides"/>
            <wp:docPr id="199" name="Рисунок 199" descr="Fig-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Fig-164"/>
                    <pic:cNvPicPr>
                      <a:picLocks noChangeAspect="1" noChangeArrowheads="1"/>
                    </pic:cNvPicPr>
                  </pic:nvPicPr>
                  <pic:blipFill>
                    <a:blip r:embed="rId3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4195" cy="4412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F478E" w:rsidRPr="00CB312E" w:rsidRDefault="002F478E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599" w:history="1">
        <w:r w:rsidRPr="00CB312E">
          <w:rPr>
            <w:rStyle w:val="a3"/>
            <w:rFonts w:eastAsia="MS Mincho"/>
            <w:sz w:val="28"/>
            <w:szCs w:val="28"/>
          </w:rPr>
          <w:t>Рис.</w:t>
        </w:r>
        <w:r w:rsidRPr="00CB312E">
          <w:rPr>
            <w:rStyle w:val="a3"/>
            <w:rFonts w:eastAsia="MS Mincho"/>
            <w:sz w:val="28"/>
            <w:szCs w:val="28"/>
          </w:rPr>
          <w:t>1</w:t>
        </w:r>
        <w:r w:rsidRPr="00CB312E">
          <w:rPr>
            <w:rStyle w:val="a3"/>
            <w:rFonts w:eastAsia="MS Mincho"/>
            <w:sz w:val="28"/>
            <w:szCs w:val="28"/>
          </w:rPr>
          <w:t>64</w:t>
        </w:r>
      </w:hyperlink>
      <w:r w:rsidRPr="00CB312E">
        <w:rPr>
          <w:rFonts w:eastAsia="MS Mincho"/>
          <w:sz w:val="28"/>
          <w:szCs w:val="28"/>
        </w:rPr>
        <w:t xml:space="preserve"> — гибель планеты </w:t>
      </w:r>
      <w:r w:rsidRPr="00CB312E">
        <w:rPr>
          <w:rFonts w:eastAsia="MS Mincho"/>
          <w:b/>
          <w:bCs/>
          <w:color w:val="000080"/>
          <w:sz w:val="28"/>
          <w:szCs w:val="28"/>
        </w:rPr>
        <w:t>ФАЭТОН</w:t>
      </w:r>
      <w:r w:rsidRPr="00CB312E">
        <w:rPr>
          <w:rFonts w:eastAsia="MS Mincho"/>
          <w:sz w:val="28"/>
          <w:szCs w:val="28"/>
        </w:rPr>
        <w:t xml:space="preserve"> и образование астероидного пояса солнечной системы.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6</w:t>
      </w:r>
      <w:r w:rsidRPr="00CB312E">
        <w:rPr>
          <w:rFonts w:eastAsia="MS Mincho"/>
          <w:sz w:val="28"/>
          <w:szCs w:val="28"/>
        </w:rPr>
        <w:t xml:space="preserve"> — мерность пространства-вселенной, образованного слиянием шести форм материй. 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7</w:t>
      </w:r>
      <w:r w:rsidRPr="00CB312E">
        <w:rPr>
          <w:rFonts w:eastAsia="MS Mincho"/>
          <w:sz w:val="28"/>
          <w:szCs w:val="28"/>
        </w:rPr>
        <w:t xml:space="preserve"> — ме</w:t>
      </w:r>
      <w:r w:rsidRPr="00CB312E">
        <w:rPr>
          <w:rFonts w:eastAsia="MS Mincho"/>
          <w:sz w:val="28"/>
          <w:szCs w:val="28"/>
        </w:rPr>
        <w:t>р</w:t>
      </w:r>
      <w:r w:rsidRPr="00CB312E">
        <w:rPr>
          <w:rFonts w:eastAsia="MS Mincho"/>
          <w:sz w:val="28"/>
          <w:szCs w:val="28"/>
        </w:rPr>
        <w:t>ность пространства-вселенной, образованного слиянием семи форм материй.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8</w:t>
      </w:r>
      <w:r w:rsidRPr="00CB312E">
        <w:rPr>
          <w:rFonts w:eastAsia="MS Mincho"/>
          <w:sz w:val="28"/>
          <w:szCs w:val="28"/>
        </w:rPr>
        <w:t xml:space="preserve"> — мерность пространства-вселенной, образованного слиянием восьми форм мат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рий.</w:t>
      </w:r>
    </w:p>
    <w:p w:rsidR="00621BFC" w:rsidRPr="00CB312E" w:rsidRDefault="00621BFC">
      <w:pPr>
        <w:rPr>
          <w:rFonts w:eastAsia="MS Mincho"/>
          <w:sz w:val="28"/>
          <w:szCs w:val="28"/>
        </w:rPr>
      </w:pPr>
    </w:p>
    <w:p w:rsidR="00621BFC" w:rsidRPr="00CB312E" w:rsidRDefault="00621BFC">
      <w:pPr>
        <w:rPr>
          <w:rFonts w:eastAsia="MS Mincho"/>
          <w:sz w:val="28"/>
          <w:szCs w:val="28"/>
        </w:rPr>
      </w:pPr>
    </w:p>
    <w:p w:rsidR="00621BFC" w:rsidRPr="00CB312E" w:rsidRDefault="00621BFC">
      <w:pPr>
        <w:rPr>
          <w:rFonts w:eastAsia="MS Mincho"/>
          <w:sz w:val="28"/>
          <w:szCs w:val="28"/>
        </w:rPr>
      </w:pPr>
    </w:p>
    <w:p w:rsidR="00621BFC" w:rsidRPr="00CB312E" w:rsidRDefault="00621BFC">
      <w:pPr>
        <w:rPr>
          <w:rFonts w:eastAsia="MS Mincho"/>
          <w:sz w:val="28"/>
          <w:szCs w:val="28"/>
        </w:rPr>
      </w:pPr>
    </w:p>
    <w:p w:rsidR="00621BFC" w:rsidRPr="00CB312E" w:rsidRDefault="00621BFC">
      <w:pPr>
        <w:rPr>
          <w:rFonts w:eastAsia="MS Mincho"/>
          <w:sz w:val="28"/>
          <w:szCs w:val="28"/>
        </w:rPr>
      </w:pPr>
    </w:p>
    <w:p w:rsidR="00621BFC" w:rsidRPr="00CB312E" w:rsidRDefault="00621BFC" w:rsidP="00621BFC">
      <w:pPr>
        <w:ind w:firstLine="0"/>
        <w:rPr>
          <w:rFonts w:eastAsia="MS Mincho"/>
          <w:sz w:val="28"/>
          <w:szCs w:val="28"/>
        </w:rPr>
      </w:pPr>
    </w:p>
    <w:p w:rsidR="006F631E" w:rsidRPr="00CB312E" w:rsidRDefault="002C545F" w:rsidP="000B7DB2">
      <w:pPr>
        <w:pStyle w:val="5"/>
        <w:rPr>
          <w:rFonts w:ascii="Verdana" w:eastAsia="MS Mincho" w:hAnsi="Verdana"/>
          <w:color w:val="002060"/>
          <w:sz w:val="28"/>
          <w:szCs w:val="28"/>
        </w:rPr>
      </w:pPr>
      <w:r w:rsidRPr="00CB312E">
        <w:rPr>
          <w:noProof/>
          <w:sz w:val="28"/>
          <w:szCs w:val="28"/>
        </w:rPr>
        <w:lastRenderedPageBreak/>
        <w:drawing>
          <wp:anchor distT="0" distB="0" distL="114300" distR="114300" simplePos="0" relativeHeight="251664896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308610</wp:posOffset>
            </wp:positionV>
            <wp:extent cx="2933065" cy="4234815"/>
            <wp:effectExtent l="0" t="0" r="635" b="0"/>
            <wp:wrapSquare wrapText="bothSides"/>
            <wp:docPr id="200" name="Рисунок 200" descr="Fig-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Fig-165"/>
                    <pic:cNvPicPr>
                      <a:picLocks noChangeAspect="1" noChangeArrowheads="1"/>
                    </pic:cNvPicPr>
                  </pic:nvPicPr>
                  <pic:blipFill>
                    <a:blip r:embed="rId3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065" cy="4234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631E" w:rsidRPr="00CB312E">
        <w:rPr>
          <w:rFonts w:ascii="Verdana" w:eastAsia="MS Mincho" w:hAnsi="Verdana"/>
          <w:color w:val="002060"/>
          <w:sz w:val="28"/>
          <w:szCs w:val="28"/>
        </w:rPr>
        <w:t>я) Суперпространства</w:t>
      </w:r>
    </w:p>
    <w:p w:rsidR="00200F7B" w:rsidRDefault="00200F7B">
      <w:pPr>
        <w:rPr>
          <w:rStyle w:val="a3"/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600" w:history="1">
        <w:r w:rsidRPr="00CB312E">
          <w:rPr>
            <w:rStyle w:val="a3"/>
            <w:rFonts w:eastAsia="MS Mincho"/>
            <w:sz w:val="28"/>
            <w:szCs w:val="28"/>
          </w:rPr>
          <w:t>Рис.165</w:t>
        </w:r>
      </w:hyperlink>
      <w:r w:rsidRPr="00CB312E">
        <w:rPr>
          <w:rFonts w:eastAsia="MS Mincho"/>
          <w:sz w:val="28"/>
          <w:szCs w:val="28"/>
        </w:rPr>
        <w:t xml:space="preserve"> — расположение пространств-вселенных друг относительно друга в нашей м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тавселенной.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границы метавселенной.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пространства-вселенные, образованные слиянием разного количества форм материй.</w:t>
      </w:r>
    </w:p>
    <w:p w:rsidR="00621BFC" w:rsidRPr="00CB312E" w:rsidRDefault="00621BFC">
      <w:pPr>
        <w:rPr>
          <w:rFonts w:eastAsia="MS Mincho"/>
          <w:sz w:val="28"/>
          <w:szCs w:val="28"/>
        </w:rPr>
      </w:pPr>
    </w:p>
    <w:p w:rsidR="00621BFC" w:rsidRPr="00CB312E" w:rsidRDefault="00621BFC">
      <w:pPr>
        <w:rPr>
          <w:rFonts w:eastAsia="MS Mincho"/>
          <w:sz w:val="28"/>
          <w:szCs w:val="28"/>
        </w:rPr>
      </w:pPr>
    </w:p>
    <w:p w:rsidR="00621BFC" w:rsidRPr="00CB312E" w:rsidRDefault="00621BFC">
      <w:pPr>
        <w:rPr>
          <w:rFonts w:eastAsia="MS Mincho"/>
          <w:sz w:val="28"/>
          <w:szCs w:val="28"/>
        </w:rPr>
      </w:pPr>
    </w:p>
    <w:p w:rsidR="00621BFC" w:rsidRPr="00CB312E" w:rsidRDefault="00621BFC">
      <w:pPr>
        <w:rPr>
          <w:rFonts w:eastAsia="MS Mincho"/>
          <w:sz w:val="28"/>
          <w:szCs w:val="28"/>
        </w:rPr>
      </w:pPr>
    </w:p>
    <w:p w:rsidR="00621BFC" w:rsidRPr="00CB312E" w:rsidRDefault="00621BFC">
      <w:pPr>
        <w:rPr>
          <w:rFonts w:eastAsia="MS Mincho"/>
          <w:sz w:val="28"/>
          <w:szCs w:val="28"/>
        </w:rPr>
      </w:pPr>
    </w:p>
    <w:p w:rsidR="00621BFC" w:rsidRPr="00CB312E" w:rsidRDefault="00621BFC">
      <w:pPr>
        <w:rPr>
          <w:rFonts w:eastAsia="MS Mincho"/>
          <w:sz w:val="28"/>
          <w:szCs w:val="28"/>
        </w:rPr>
      </w:pPr>
    </w:p>
    <w:p w:rsidR="00621BFC" w:rsidRPr="00CB312E" w:rsidRDefault="00621BFC">
      <w:pPr>
        <w:rPr>
          <w:rFonts w:eastAsia="MS Mincho"/>
          <w:sz w:val="28"/>
          <w:szCs w:val="28"/>
        </w:rPr>
      </w:pPr>
    </w:p>
    <w:p w:rsidR="00621BFC" w:rsidRPr="00CB312E" w:rsidRDefault="00621BFC">
      <w:pPr>
        <w:rPr>
          <w:rFonts w:eastAsia="MS Mincho"/>
          <w:sz w:val="28"/>
          <w:szCs w:val="28"/>
        </w:rPr>
      </w:pPr>
    </w:p>
    <w:p w:rsidR="00621BFC" w:rsidRDefault="00621BFC">
      <w:pPr>
        <w:rPr>
          <w:rFonts w:eastAsia="MS Mincho"/>
          <w:sz w:val="28"/>
          <w:szCs w:val="28"/>
        </w:rPr>
      </w:pPr>
    </w:p>
    <w:p w:rsidR="00200F7B" w:rsidRDefault="00200F7B">
      <w:pPr>
        <w:rPr>
          <w:rFonts w:eastAsia="MS Mincho"/>
          <w:sz w:val="28"/>
          <w:szCs w:val="28"/>
        </w:rPr>
      </w:pPr>
    </w:p>
    <w:p w:rsidR="00200F7B" w:rsidRDefault="00200F7B">
      <w:pPr>
        <w:rPr>
          <w:rFonts w:eastAsia="MS Mincho"/>
          <w:sz w:val="28"/>
          <w:szCs w:val="28"/>
        </w:rPr>
      </w:pPr>
    </w:p>
    <w:p w:rsidR="00200F7B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65920" behindDoc="0" locked="0" layoutInCell="1" allowOverlap="1">
            <wp:simplePos x="0" y="0"/>
            <wp:positionH relativeFrom="margin">
              <wp:posOffset>3107690</wp:posOffset>
            </wp:positionH>
            <wp:positionV relativeFrom="margin">
              <wp:posOffset>4728210</wp:posOffset>
            </wp:positionV>
            <wp:extent cx="3007360" cy="4322445"/>
            <wp:effectExtent l="0" t="0" r="2540" b="1905"/>
            <wp:wrapSquare wrapText="bothSides"/>
            <wp:docPr id="201" name="Рисунок 201" descr="Fig-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Fig-166"/>
                    <pic:cNvPicPr>
                      <a:picLocks noChangeAspect="1" noChangeArrowheads="1"/>
                    </pic:cNvPicPr>
                  </pic:nvPicPr>
                  <pic:blipFill>
                    <a:blip r:embed="rId3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7360" cy="432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00F7B" w:rsidRPr="00CB312E" w:rsidRDefault="00200F7B">
      <w:pPr>
        <w:rPr>
          <w:rFonts w:eastAsia="MS Mincho"/>
          <w:sz w:val="28"/>
          <w:szCs w:val="28"/>
        </w:rPr>
      </w:pPr>
    </w:p>
    <w:p w:rsidR="00621BFC" w:rsidRPr="00CB312E" w:rsidRDefault="00621BFC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601" w:history="1">
        <w:r w:rsidRPr="00CB312E">
          <w:rPr>
            <w:rStyle w:val="a3"/>
            <w:rFonts w:eastAsia="MS Mincho"/>
            <w:sz w:val="28"/>
            <w:szCs w:val="28"/>
          </w:rPr>
          <w:t>Рис.166</w:t>
        </w:r>
      </w:hyperlink>
      <w:r w:rsidRPr="00CB312E">
        <w:rPr>
          <w:rFonts w:eastAsia="MS Mincho"/>
          <w:sz w:val="28"/>
          <w:szCs w:val="28"/>
        </w:rPr>
        <w:t xml:space="preserve"> — смыкание двух матричных пространств, имеющих разные коэффициенты квантования мерности.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λ′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1</w:t>
      </w:r>
      <w:r w:rsidRPr="00CB312E">
        <w:rPr>
          <w:rFonts w:eastAsia="MS Mincho"/>
          <w:sz w:val="28"/>
          <w:szCs w:val="28"/>
        </w:rPr>
        <w:t xml:space="preserve"> — мерность первого матричного пространства.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λ′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 — мерность второго матричного пространства.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λ′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12</w:t>
      </w:r>
      <w:r w:rsidRPr="00CB312E">
        <w:rPr>
          <w:rFonts w:eastAsia="MS Mincho"/>
          <w:sz w:val="28"/>
          <w:szCs w:val="28"/>
        </w:rPr>
        <w:t xml:space="preserve"> — мерность зоны смыкания матричных пространств.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  <w:lang w:val="en-GB"/>
        </w:rPr>
        <w:t>Δ</w:t>
      </w: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1</w:t>
      </w:r>
      <w:r w:rsidRPr="00CB312E">
        <w:rPr>
          <w:rFonts w:eastAsia="MS Mincho" w:cs="Times New Roman"/>
          <w:sz w:val="28"/>
          <w:szCs w:val="28"/>
        </w:rPr>
        <w:t xml:space="preserve"> </w:t>
      </w:r>
      <w:r w:rsidRPr="00CB312E">
        <w:rPr>
          <w:rFonts w:eastAsia="MS Mincho"/>
          <w:sz w:val="28"/>
          <w:szCs w:val="28"/>
        </w:rPr>
        <w:t>— диапазон колебания мерности первого матричного пространства.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  <w:lang w:val="en-GB"/>
        </w:rPr>
        <w:t>Δ</w:t>
      </w: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2</w:t>
      </w:r>
      <w:r w:rsidRPr="00CB312E">
        <w:rPr>
          <w:rFonts w:eastAsia="MS Mincho"/>
          <w:b/>
          <w:bCs/>
          <w:color w:val="FF0000"/>
          <w:sz w:val="28"/>
          <w:szCs w:val="28"/>
        </w:rPr>
        <w:t xml:space="preserve"> </w:t>
      </w:r>
      <w:r w:rsidRPr="00CB312E">
        <w:rPr>
          <w:rFonts w:eastAsia="MS Mincho"/>
          <w:sz w:val="28"/>
          <w:szCs w:val="28"/>
        </w:rPr>
        <w:t>— диапазон колебания мерности второго матричного пространства.</w:t>
      </w:r>
    </w:p>
    <w:p w:rsidR="00621BFC" w:rsidRPr="00CB312E" w:rsidRDefault="00621BFC">
      <w:pPr>
        <w:rPr>
          <w:rFonts w:eastAsia="MS Mincho"/>
          <w:sz w:val="28"/>
          <w:szCs w:val="28"/>
        </w:rPr>
      </w:pPr>
    </w:p>
    <w:p w:rsidR="00621BFC" w:rsidRPr="00CB312E" w:rsidRDefault="00621BFC">
      <w:pPr>
        <w:rPr>
          <w:rFonts w:eastAsia="MS Mincho"/>
          <w:sz w:val="28"/>
          <w:szCs w:val="28"/>
        </w:rPr>
      </w:pPr>
    </w:p>
    <w:p w:rsidR="00621BFC" w:rsidRPr="00CB312E" w:rsidRDefault="00621BFC">
      <w:pPr>
        <w:rPr>
          <w:rFonts w:eastAsia="MS Mincho"/>
          <w:sz w:val="28"/>
          <w:szCs w:val="28"/>
        </w:rPr>
      </w:pPr>
    </w:p>
    <w:p w:rsidR="00621BFC" w:rsidRPr="00CB312E" w:rsidRDefault="00621BFC">
      <w:pPr>
        <w:rPr>
          <w:rFonts w:eastAsia="MS Mincho"/>
          <w:sz w:val="28"/>
          <w:szCs w:val="28"/>
        </w:rPr>
      </w:pPr>
    </w:p>
    <w:p w:rsidR="006F631E" w:rsidRPr="00CB312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lastRenderedPageBreak/>
        <w:drawing>
          <wp:anchor distT="0" distB="0" distL="114300" distR="114300" simplePos="0" relativeHeight="251755008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-9525</wp:posOffset>
            </wp:positionV>
            <wp:extent cx="2695575" cy="3891915"/>
            <wp:effectExtent l="0" t="0" r="9525" b="0"/>
            <wp:wrapSquare wrapText="bothSides"/>
            <wp:docPr id="350" name="Рисунок 350" descr="Fig-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 descr="Fig-167"/>
                    <pic:cNvPicPr>
                      <a:picLocks noChangeAspect="1" noChangeArrowheads="1"/>
                    </pic:cNvPicPr>
                  </pic:nvPicPr>
                  <pic:blipFill>
                    <a:blip r:embed="rId3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3891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602" w:history="1">
        <w:r w:rsidR="006F631E" w:rsidRPr="00CB312E">
          <w:rPr>
            <w:rStyle w:val="a3"/>
            <w:rFonts w:eastAsia="MS Mincho"/>
            <w:sz w:val="28"/>
            <w:szCs w:val="28"/>
          </w:rPr>
          <w:t>Рис.167</w:t>
        </w:r>
      </w:hyperlink>
      <w:r w:rsidR="006F631E" w:rsidRPr="00CB312E">
        <w:rPr>
          <w:rFonts w:eastAsia="MS Mincho"/>
          <w:sz w:val="28"/>
          <w:szCs w:val="28"/>
        </w:rPr>
        <w:t xml:space="preserve"> — выброс материй через зону смыкания матричных пространств при супе</w:t>
      </w:r>
      <w:r w:rsidR="006F631E" w:rsidRPr="00CB312E">
        <w:rPr>
          <w:rFonts w:eastAsia="MS Mincho"/>
          <w:sz w:val="28"/>
          <w:szCs w:val="28"/>
        </w:rPr>
        <w:t>р</w:t>
      </w:r>
      <w:r w:rsidR="006F631E" w:rsidRPr="00CB312E">
        <w:rPr>
          <w:rFonts w:eastAsia="MS Mincho"/>
          <w:sz w:val="28"/>
          <w:szCs w:val="28"/>
        </w:rPr>
        <w:t>взрыве, когда зона смыкания не может пропустить через себя всей массы движущейся мат</w:t>
      </w:r>
      <w:r w:rsidR="006F631E" w:rsidRPr="00CB312E">
        <w:rPr>
          <w:rFonts w:eastAsia="MS Mincho"/>
          <w:sz w:val="28"/>
          <w:szCs w:val="28"/>
        </w:rPr>
        <w:t>е</w:t>
      </w:r>
      <w:r w:rsidR="006F631E" w:rsidRPr="00CB312E">
        <w:rPr>
          <w:rFonts w:eastAsia="MS Mincho"/>
          <w:sz w:val="28"/>
          <w:szCs w:val="28"/>
        </w:rPr>
        <w:t>рии.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λ′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1</w:t>
      </w:r>
      <w:r w:rsidRPr="00CB312E">
        <w:rPr>
          <w:rFonts w:eastAsia="MS Mincho"/>
          <w:sz w:val="28"/>
          <w:szCs w:val="28"/>
        </w:rPr>
        <w:t xml:space="preserve"> — мерность первого матричного пространства.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λ′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 — мерность второго матричного пространства.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λ′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12</w:t>
      </w:r>
      <w:r w:rsidRPr="00CB312E">
        <w:rPr>
          <w:rFonts w:eastAsia="MS Mincho"/>
          <w:sz w:val="28"/>
          <w:szCs w:val="28"/>
        </w:rPr>
        <w:t xml:space="preserve"> — мерность зоны смыкания матричных пространств.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  <w:lang w:val="en-GB"/>
        </w:rPr>
        <w:t>Δ</w:t>
      </w: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1</w:t>
      </w:r>
      <w:r w:rsidRPr="00CB312E">
        <w:rPr>
          <w:rFonts w:eastAsia="MS Mincho" w:cs="Times New Roman"/>
          <w:sz w:val="28"/>
          <w:szCs w:val="28"/>
        </w:rPr>
        <w:t xml:space="preserve"> </w:t>
      </w:r>
      <w:r w:rsidRPr="00CB312E">
        <w:rPr>
          <w:rFonts w:eastAsia="MS Mincho"/>
          <w:sz w:val="28"/>
          <w:szCs w:val="28"/>
        </w:rPr>
        <w:t>— диапазон колебания мерности первого матричного пространства.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  <w:lang w:val="en-GB"/>
        </w:rPr>
        <w:t>Δ</w:t>
      </w: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2</w:t>
      </w:r>
      <w:r w:rsidRPr="00CB312E">
        <w:rPr>
          <w:rFonts w:eastAsia="MS Mincho"/>
          <w:b/>
          <w:bCs/>
          <w:color w:val="FF0000"/>
          <w:sz w:val="28"/>
          <w:szCs w:val="28"/>
        </w:rPr>
        <w:t xml:space="preserve"> </w:t>
      </w:r>
      <w:r w:rsidRPr="00CB312E">
        <w:rPr>
          <w:rFonts w:eastAsia="MS Mincho"/>
          <w:sz w:val="28"/>
          <w:szCs w:val="28"/>
        </w:rPr>
        <w:t>— диапазон колебания мерности второго матричного пространства.</w:t>
      </w:r>
    </w:p>
    <w:p w:rsidR="00621BFC" w:rsidRPr="00CB312E" w:rsidRDefault="00621BFC">
      <w:pPr>
        <w:rPr>
          <w:rFonts w:eastAsia="MS Mincho"/>
          <w:sz w:val="28"/>
          <w:szCs w:val="28"/>
        </w:rPr>
      </w:pPr>
    </w:p>
    <w:p w:rsidR="00621BFC" w:rsidRPr="00CB312E" w:rsidRDefault="00621BFC">
      <w:pPr>
        <w:rPr>
          <w:rFonts w:eastAsia="MS Mincho"/>
          <w:sz w:val="28"/>
          <w:szCs w:val="28"/>
        </w:rPr>
      </w:pPr>
    </w:p>
    <w:p w:rsidR="00621BFC" w:rsidRPr="00CB312E" w:rsidRDefault="00621BFC" w:rsidP="000B7DB2">
      <w:pPr>
        <w:ind w:firstLine="0"/>
        <w:rPr>
          <w:rFonts w:eastAsia="MS Mincho"/>
          <w:sz w:val="28"/>
          <w:szCs w:val="28"/>
        </w:rPr>
      </w:pP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66944" behindDoc="0" locked="0" layoutInCell="1" allowOverlap="1">
            <wp:simplePos x="0" y="0"/>
            <wp:positionH relativeFrom="margin">
              <wp:posOffset>3324225</wp:posOffset>
            </wp:positionH>
            <wp:positionV relativeFrom="margin">
              <wp:posOffset>3998595</wp:posOffset>
            </wp:positionV>
            <wp:extent cx="2790825" cy="4011295"/>
            <wp:effectExtent l="0" t="0" r="9525" b="8255"/>
            <wp:wrapSquare wrapText="bothSides"/>
            <wp:docPr id="203" name="Рисунок 203" descr="Fig-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 descr="Fig-168"/>
                    <pic:cNvPicPr>
                      <a:picLocks noChangeAspect="1" noChangeArrowheads="1"/>
                    </pic:cNvPicPr>
                  </pic:nvPicPr>
                  <pic:blipFill>
                    <a:blip r:embed="rId3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401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603" w:history="1">
        <w:r w:rsidR="006F631E" w:rsidRPr="00CB312E">
          <w:rPr>
            <w:rStyle w:val="a3"/>
            <w:rFonts w:eastAsia="MS Mincho"/>
            <w:sz w:val="28"/>
            <w:szCs w:val="28"/>
          </w:rPr>
          <w:t>Рис.168</w:t>
        </w:r>
      </w:hyperlink>
      <w:r w:rsidR="006F631E" w:rsidRPr="00CB312E">
        <w:rPr>
          <w:rFonts w:eastAsia="MS Mincho"/>
          <w:sz w:val="28"/>
          <w:szCs w:val="28"/>
        </w:rPr>
        <w:t xml:space="preserve"> — при взрыве происходит возмущение мерности пространства, окружающего зону смыкания и образуются зоны неоднородности мерности, в которых начинает оседать материя, в</w:t>
      </w:r>
      <w:r w:rsidR="006F631E" w:rsidRPr="00CB312E">
        <w:rPr>
          <w:rFonts w:eastAsia="MS Mincho"/>
          <w:sz w:val="28"/>
          <w:szCs w:val="28"/>
        </w:rPr>
        <w:t>ы</w:t>
      </w:r>
      <w:r w:rsidR="006F631E" w:rsidRPr="00CB312E">
        <w:rPr>
          <w:rFonts w:eastAsia="MS Mincho"/>
          <w:sz w:val="28"/>
          <w:szCs w:val="28"/>
        </w:rPr>
        <w:t>брошенная этим взрывом. Происходят процессы аналогичные взрыву сверхновой звезды, только на другом качественном уровне. Разница — только в масштабах. В одном случае рождаются планетарные системы, а в другом — вселенные. В последнем случае д</w:t>
      </w:r>
      <w:r w:rsidR="006F631E" w:rsidRPr="00CB312E">
        <w:rPr>
          <w:rFonts w:eastAsia="MS Mincho"/>
          <w:sz w:val="28"/>
          <w:szCs w:val="28"/>
        </w:rPr>
        <w:t>е</w:t>
      </w:r>
      <w:r w:rsidR="006F631E" w:rsidRPr="00CB312E">
        <w:rPr>
          <w:rFonts w:eastAsia="MS Mincho"/>
          <w:sz w:val="28"/>
          <w:szCs w:val="28"/>
        </w:rPr>
        <w:t>формация при взрыве слоёв тождественной мерности приводит к смыканию их между собой и рождению галактик.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λ′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1</w:t>
      </w:r>
      <w:r w:rsidRPr="00CB312E">
        <w:rPr>
          <w:rFonts w:eastAsia="MS Mincho"/>
          <w:sz w:val="28"/>
          <w:szCs w:val="28"/>
        </w:rPr>
        <w:t xml:space="preserve"> — мерность первого матричного пространства.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λ′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2</w:t>
      </w:r>
      <w:r w:rsidRPr="00CB312E">
        <w:rPr>
          <w:rFonts w:eastAsia="MS Mincho"/>
          <w:sz w:val="28"/>
          <w:szCs w:val="28"/>
        </w:rPr>
        <w:t xml:space="preserve"> — мерность второго матричного пространства.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λ′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12</w:t>
      </w:r>
      <w:r w:rsidRPr="00CB312E">
        <w:rPr>
          <w:rFonts w:eastAsia="MS Mincho"/>
          <w:sz w:val="28"/>
          <w:szCs w:val="28"/>
        </w:rPr>
        <w:t xml:space="preserve"> — мерность зоны смыкания матричных пространств.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  <w:lang w:val="en-GB"/>
        </w:rPr>
        <w:t>Δ</w:t>
      </w: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1</w:t>
      </w:r>
      <w:r w:rsidRPr="00CB312E">
        <w:rPr>
          <w:rFonts w:eastAsia="MS Mincho" w:cs="Times New Roman"/>
          <w:sz w:val="28"/>
          <w:szCs w:val="28"/>
        </w:rPr>
        <w:t xml:space="preserve"> </w:t>
      </w:r>
      <w:r w:rsidRPr="00CB312E">
        <w:rPr>
          <w:rFonts w:eastAsia="MS Mincho"/>
          <w:sz w:val="28"/>
          <w:szCs w:val="28"/>
        </w:rPr>
        <w:t>— диапазон колебания мерности первого матричного пространства.</w:t>
      </w:r>
    </w:p>
    <w:p w:rsidR="006F631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 w:cs="Times New Roman"/>
          <w:b/>
          <w:bCs/>
          <w:color w:val="FF0000"/>
          <w:sz w:val="28"/>
          <w:szCs w:val="28"/>
          <w:lang w:val="en-GB"/>
        </w:rPr>
        <w:t>Δ</w:t>
      </w:r>
      <w:r w:rsidRPr="00CB312E">
        <w:rPr>
          <w:rFonts w:eastAsia="MS Mincho" w:cs="Times New Roman"/>
          <w:b/>
          <w:bCs/>
          <w:color w:val="FF0000"/>
          <w:sz w:val="28"/>
          <w:szCs w:val="28"/>
        </w:rPr>
        <w:t>λ</w:t>
      </w:r>
      <w:r w:rsidRPr="00CB312E">
        <w:rPr>
          <w:rFonts w:eastAsia="MS Mincho"/>
          <w:b/>
          <w:bCs/>
          <w:color w:val="FF0000"/>
          <w:sz w:val="28"/>
          <w:szCs w:val="28"/>
          <w:vertAlign w:val="subscript"/>
        </w:rPr>
        <w:t>2</w:t>
      </w:r>
      <w:r w:rsidRPr="00CB312E">
        <w:rPr>
          <w:rFonts w:eastAsia="MS Mincho"/>
          <w:b/>
          <w:bCs/>
          <w:color w:val="FF0000"/>
          <w:sz w:val="28"/>
          <w:szCs w:val="28"/>
        </w:rPr>
        <w:t xml:space="preserve"> </w:t>
      </w:r>
      <w:r w:rsidRPr="00CB312E">
        <w:rPr>
          <w:rFonts w:eastAsia="MS Mincho"/>
          <w:sz w:val="28"/>
          <w:szCs w:val="28"/>
        </w:rPr>
        <w:t>— диапазон колебания мерности второго матричного пространства.</w:t>
      </w:r>
    </w:p>
    <w:p w:rsidR="00200F7B" w:rsidRPr="00CB312E" w:rsidRDefault="00200F7B">
      <w:pPr>
        <w:rPr>
          <w:rFonts w:eastAsia="MS Mincho"/>
          <w:sz w:val="28"/>
          <w:szCs w:val="28"/>
        </w:rPr>
      </w:pPr>
    </w:p>
    <w:p w:rsidR="006F631E" w:rsidRPr="00CB312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lastRenderedPageBreak/>
        <w:drawing>
          <wp:anchor distT="0" distB="0" distL="114300" distR="114300" simplePos="0" relativeHeight="251756032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-6985</wp:posOffset>
            </wp:positionV>
            <wp:extent cx="3043555" cy="4394835"/>
            <wp:effectExtent l="0" t="0" r="4445" b="5715"/>
            <wp:wrapSquare wrapText="bothSides"/>
            <wp:docPr id="353" name="Рисунок 353" descr="Fig-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3" descr="Fig-169"/>
                    <pic:cNvPicPr>
                      <a:picLocks noChangeAspect="1" noChangeArrowheads="1"/>
                    </pic:cNvPicPr>
                  </pic:nvPicPr>
                  <pic:blipFill>
                    <a:blip r:embed="rId3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3555" cy="439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604" w:history="1">
        <w:r w:rsidR="006F631E" w:rsidRPr="00CB312E">
          <w:rPr>
            <w:rStyle w:val="a3"/>
            <w:rFonts w:eastAsia="MS Mincho"/>
            <w:sz w:val="28"/>
            <w:szCs w:val="28"/>
          </w:rPr>
          <w:t>Рис.169</w:t>
        </w:r>
      </w:hyperlink>
      <w:r w:rsidR="006F631E" w:rsidRPr="00CB312E">
        <w:rPr>
          <w:rFonts w:eastAsia="MS Mincho"/>
          <w:sz w:val="28"/>
          <w:szCs w:val="28"/>
        </w:rPr>
        <w:t xml:space="preserve"> — образование метавселенных в зонах неоднородности мерности пространс</w:t>
      </w:r>
      <w:r w:rsidR="006F631E" w:rsidRPr="00CB312E">
        <w:rPr>
          <w:rFonts w:eastAsia="MS Mincho"/>
          <w:sz w:val="28"/>
          <w:szCs w:val="28"/>
        </w:rPr>
        <w:t>т</w:t>
      </w:r>
      <w:r w:rsidR="006F631E" w:rsidRPr="00CB312E">
        <w:rPr>
          <w:rFonts w:eastAsia="MS Mincho"/>
          <w:sz w:val="28"/>
          <w:szCs w:val="28"/>
        </w:rPr>
        <w:t>ва.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Зона, где нет условий для слияния материй.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Зона, где могут слиться две формы материй.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Зона, где могут слиться три формы материй.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Зона, где могут слиться четыре формы материй.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5.</w:t>
      </w:r>
      <w:r w:rsidRPr="00CB312E">
        <w:rPr>
          <w:rFonts w:eastAsia="MS Mincho"/>
          <w:sz w:val="28"/>
          <w:szCs w:val="28"/>
        </w:rPr>
        <w:t xml:space="preserve"> Зона, где могут слиться пять форм материй.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6.</w:t>
      </w:r>
      <w:r w:rsidRPr="00CB312E">
        <w:rPr>
          <w:rFonts w:eastAsia="MS Mincho"/>
          <w:sz w:val="28"/>
          <w:szCs w:val="28"/>
        </w:rPr>
        <w:t xml:space="preserve"> Зона, где могут слиться шесть форм материй.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7.</w:t>
      </w:r>
      <w:r w:rsidRPr="00CB312E">
        <w:rPr>
          <w:rFonts w:eastAsia="MS Mincho"/>
          <w:sz w:val="28"/>
          <w:szCs w:val="28"/>
        </w:rPr>
        <w:t xml:space="preserve"> Зона, где могут слиться семь форм материй.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8.</w:t>
      </w:r>
      <w:r w:rsidRPr="00CB312E">
        <w:rPr>
          <w:rFonts w:eastAsia="MS Mincho"/>
          <w:sz w:val="28"/>
          <w:szCs w:val="28"/>
        </w:rPr>
        <w:t xml:space="preserve"> Зона, где могут слиться восемь форм материй.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9.</w:t>
      </w:r>
      <w:r w:rsidRPr="00CB312E">
        <w:rPr>
          <w:rFonts w:eastAsia="MS Mincho"/>
          <w:sz w:val="28"/>
          <w:szCs w:val="28"/>
        </w:rPr>
        <w:t xml:space="preserve"> Зона, где могут слиться девять форм материй.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10.</w:t>
      </w:r>
      <w:r w:rsidRPr="00CB312E">
        <w:rPr>
          <w:rFonts w:eastAsia="MS Mincho"/>
          <w:sz w:val="28"/>
          <w:szCs w:val="28"/>
        </w:rPr>
        <w:t xml:space="preserve"> Зона смыкания матричных пространств.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margin">
              <wp:posOffset>3193415</wp:posOffset>
            </wp:positionH>
            <wp:positionV relativeFrom="margin">
              <wp:posOffset>4820920</wp:posOffset>
            </wp:positionV>
            <wp:extent cx="2917825" cy="4232910"/>
            <wp:effectExtent l="0" t="0" r="0" b="0"/>
            <wp:wrapSquare wrapText="bothSides"/>
            <wp:docPr id="205" name="Рисунок 205" descr="Fig-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Fig-170"/>
                    <pic:cNvPicPr>
                      <a:picLocks noChangeAspect="1" noChangeArrowheads="1"/>
                    </pic:cNvPicPr>
                  </pic:nvPicPr>
                  <pic:blipFill>
                    <a:blip r:embed="rId3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7825" cy="423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631E" w:rsidRPr="00CB312E">
        <w:rPr>
          <w:rFonts w:eastAsia="MS Mincho"/>
          <w:b/>
          <w:bCs/>
          <w:sz w:val="28"/>
          <w:szCs w:val="28"/>
        </w:rPr>
        <w:t>11.</w:t>
      </w:r>
      <w:r w:rsidR="006F631E" w:rsidRPr="00CB312E">
        <w:rPr>
          <w:rFonts w:eastAsia="MS Mincho"/>
          <w:sz w:val="28"/>
          <w:szCs w:val="28"/>
        </w:rPr>
        <w:t xml:space="preserve"> Метавселенные.</w:t>
      </w:r>
    </w:p>
    <w:p w:rsidR="006F631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12.</w:t>
      </w:r>
      <w:r w:rsidRPr="00CB312E">
        <w:rPr>
          <w:rFonts w:eastAsia="MS Mincho"/>
          <w:sz w:val="28"/>
          <w:szCs w:val="28"/>
        </w:rPr>
        <w:t xml:space="preserve"> Зоны деформации мерности.</w:t>
      </w:r>
    </w:p>
    <w:p w:rsidR="00200F7B" w:rsidRDefault="00200F7B">
      <w:pPr>
        <w:rPr>
          <w:rFonts w:eastAsia="MS Mincho"/>
          <w:sz w:val="28"/>
          <w:szCs w:val="28"/>
        </w:rPr>
      </w:pPr>
    </w:p>
    <w:p w:rsidR="00200F7B" w:rsidRPr="00CB312E" w:rsidRDefault="00200F7B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605" w:history="1">
        <w:r w:rsidRPr="00CB312E">
          <w:rPr>
            <w:rStyle w:val="a3"/>
            <w:rFonts w:eastAsia="MS Mincho"/>
            <w:sz w:val="28"/>
            <w:szCs w:val="28"/>
          </w:rPr>
          <w:t>Рис.170</w:t>
        </w:r>
      </w:hyperlink>
      <w:r w:rsidRPr="00CB312E">
        <w:rPr>
          <w:rFonts w:eastAsia="MS Mincho"/>
          <w:sz w:val="28"/>
          <w:szCs w:val="28"/>
        </w:rPr>
        <w:t xml:space="preserve"> — суперпространство первого порядка.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Зона смыкания матричных пространств.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Метавселенные.</w:t>
      </w:r>
    </w:p>
    <w:p w:rsidR="00584CD1" w:rsidRPr="00CB312E" w:rsidRDefault="00584CD1">
      <w:pPr>
        <w:rPr>
          <w:rFonts w:eastAsia="MS Mincho"/>
          <w:sz w:val="28"/>
          <w:szCs w:val="28"/>
        </w:rPr>
      </w:pPr>
    </w:p>
    <w:p w:rsidR="00584CD1" w:rsidRPr="00CB312E" w:rsidRDefault="00584CD1">
      <w:pPr>
        <w:rPr>
          <w:rFonts w:eastAsia="MS Mincho"/>
          <w:sz w:val="28"/>
          <w:szCs w:val="28"/>
        </w:rPr>
      </w:pPr>
    </w:p>
    <w:p w:rsidR="00584CD1" w:rsidRPr="00CB312E" w:rsidRDefault="00584CD1">
      <w:pPr>
        <w:rPr>
          <w:rFonts w:eastAsia="MS Mincho"/>
          <w:sz w:val="28"/>
          <w:szCs w:val="28"/>
        </w:rPr>
      </w:pPr>
    </w:p>
    <w:p w:rsidR="00584CD1" w:rsidRPr="00CB312E" w:rsidRDefault="00584CD1">
      <w:pPr>
        <w:rPr>
          <w:rFonts w:eastAsia="MS Mincho"/>
          <w:sz w:val="28"/>
          <w:szCs w:val="28"/>
        </w:rPr>
      </w:pPr>
    </w:p>
    <w:p w:rsidR="00584CD1" w:rsidRPr="00CB312E" w:rsidRDefault="00584CD1">
      <w:pPr>
        <w:rPr>
          <w:rFonts w:eastAsia="MS Mincho"/>
          <w:sz w:val="28"/>
          <w:szCs w:val="28"/>
        </w:rPr>
      </w:pPr>
    </w:p>
    <w:p w:rsidR="00584CD1" w:rsidRPr="00CB312E" w:rsidRDefault="00584CD1">
      <w:pPr>
        <w:rPr>
          <w:rFonts w:eastAsia="MS Mincho"/>
          <w:sz w:val="28"/>
          <w:szCs w:val="28"/>
        </w:rPr>
      </w:pPr>
    </w:p>
    <w:p w:rsidR="00584CD1" w:rsidRPr="00CB312E" w:rsidRDefault="00584CD1">
      <w:pPr>
        <w:rPr>
          <w:rFonts w:eastAsia="MS Mincho"/>
          <w:sz w:val="28"/>
          <w:szCs w:val="28"/>
        </w:rPr>
      </w:pPr>
    </w:p>
    <w:p w:rsidR="00584CD1" w:rsidRPr="00CB312E" w:rsidRDefault="00584CD1">
      <w:pPr>
        <w:rPr>
          <w:rFonts w:eastAsia="MS Mincho"/>
          <w:sz w:val="28"/>
          <w:szCs w:val="28"/>
        </w:rPr>
      </w:pPr>
    </w:p>
    <w:p w:rsidR="00584CD1" w:rsidRPr="00CB312E" w:rsidRDefault="00584CD1" w:rsidP="000B7DB2">
      <w:pPr>
        <w:ind w:firstLine="0"/>
        <w:rPr>
          <w:rFonts w:eastAsia="MS Mincho"/>
          <w:sz w:val="28"/>
          <w:szCs w:val="28"/>
        </w:rPr>
      </w:pPr>
    </w:p>
    <w:p w:rsidR="00584CD1" w:rsidRPr="00CB312E" w:rsidRDefault="002C545F">
      <w:pPr>
        <w:rPr>
          <w:rFonts w:eastAsia="MS Mincho"/>
          <w:sz w:val="28"/>
          <w:szCs w:val="28"/>
        </w:rPr>
      </w:pPr>
      <w:r>
        <w:rPr>
          <w:rFonts w:eastAsia="MS Mincho"/>
          <w:b/>
          <w:noProof/>
          <w:color w:val="0000FF"/>
          <w:sz w:val="28"/>
          <w:szCs w:val="28"/>
          <w:u w:val="single"/>
        </w:rPr>
        <w:lastRenderedPageBreak/>
        <w:drawing>
          <wp:anchor distT="0" distB="0" distL="114300" distR="114300" simplePos="0" relativeHeight="251757056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-11430</wp:posOffset>
            </wp:positionV>
            <wp:extent cx="2936875" cy="4221480"/>
            <wp:effectExtent l="0" t="0" r="0" b="7620"/>
            <wp:wrapSquare wrapText="bothSides"/>
            <wp:docPr id="355" name="Рисунок 355" descr="Fig-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5" descr="Fig-171"/>
                    <pic:cNvPicPr>
                      <a:picLocks noChangeAspect="1" noChangeArrowheads="1"/>
                    </pic:cNvPicPr>
                  </pic:nvPicPr>
                  <pic:blipFill>
                    <a:blip r:embed="rId3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6875" cy="422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606" w:history="1">
        <w:r w:rsidRPr="00CB312E">
          <w:rPr>
            <w:rStyle w:val="a3"/>
            <w:rFonts w:eastAsia="MS Mincho"/>
            <w:sz w:val="28"/>
            <w:szCs w:val="28"/>
          </w:rPr>
          <w:t>Рис.171</w:t>
        </w:r>
      </w:hyperlink>
      <w:r w:rsidRPr="00CB312E">
        <w:rPr>
          <w:rFonts w:eastAsia="MS Mincho"/>
          <w:sz w:val="28"/>
          <w:szCs w:val="28"/>
        </w:rPr>
        <w:t xml:space="preserve"> — суперпространство первого порядка. Вид сверху и сбоку.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Зона смыкания матричных пространств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Метавселенные, образованные слиянием девяти форм материй.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Метавселенные, образованные слиянием восьми форм материй.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Метавселенные, образованные слиянием семи форм материй.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5.</w:t>
      </w:r>
      <w:r w:rsidRPr="00CB312E">
        <w:rPr>
          <w:rFonts w:eastAsia="MS Mincho"/>
          <w:sz w:val="28"/>
          <w:szCs w:val="28"/>
        </w:rPr>
        <w:t xml:space="preserve"> Метавселенные, образованные слиянием шести форм материй.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6.</w:t>
      </w:r>
      <w:r w:rsidRPr="00CB312E">
        <w:rPr>
          <w:rFonts w:eastAsia="MS Mincho"/>
          <w:sz w:val="28"/>
          <w:szCs w:val="28"/>
        </w:rPr>
        <w:t xml:space="preserve"> Метавселенные, образованные слиянием пяти форм материй.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7.</w:t>
      </w:r>
      <w:r w:rsidRPr="00CB312E">
        <w:rPr>
          <w:rFonts w:eastAsia="MS Mincho"/>
          <w:sz w:val="28"/>
          <w:szCs w:val="28"/>
        </w:rPr>
        <w:t xml:space="preserve"> Метавселенные, образованные слиянием четырёх форм материй.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8.</w:t>
      </w:r>
      <w:r w:rsidRPr="00CB312E">
        <w:rPr>
          <w:rFonts w:eastAsia="MS Mincho"/>
          <w:sz w:val="28"/>
          <w:szCs w:val="28"/>
        </w:rPr>
        <w:t xml:space="preserve"> Метавселенные, образованные слиянием трёх форм материй.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9.</w:t>
      </w:r>
      <w:r w:rsidRPr="00CB312E">
        <w:rPr>
          <w:rFonts w:eastAsia="MS Mincho"/>
          <w:sz w:val="28"/>
          <w:szCs w:val="28"/>
        </w:rPr>
        <w:t xml:space="preserve"> Метавселенные, образованные слиянием двух форм материй.</w:t>
      </w:r>
    </w:p>
    <w:p w:rsidR="000B7DB2" w:rsidRDefault="000B7DB2">
      <w:pPr>
        <w:rPr>
          <w:rFonts w:eastAsia="MS Mincho"/>
          <w:sz w:val="28"/>
          <w:szCs w:val="28"/>
        </w:rPr>
      </w:pPr>
    </w:p>
    <w:p w:rsidR="00987398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margin">
              <wp:posOffset>3199765</wp:posOffset>
            </wp:positionH>
            <wp:positionV relativeFrom="margin">
              <wp:posOffset>4734560</wp:posOffset>
            </wp:positionV>
            <wp:extent cx="2911475" cy="4224020"/>
            <wp:effectExtent l="0" t="0" r="3175" b="5080"/>
            <wp:wrapSquare wrapText="bothSides"/>
            <wp:docPr id="207" name="Рисунок 207" descr="Fig-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 descr="Fig-172"/>
                    <pic:cNvPicPr>
                      <a:picLocks noChangeAspect="1" noChangeArrowheads="1"/>
                    </pic:cNvPicPr>
                  </pic:nvPicPr>
                  <pic:blipFill>
                    <a:blip r:embed="rId4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1475" cy="422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87398" w:rsidRDefault="00987398">
      <w:pPr>
        <w:rPr>
          <w:rFonts w:eastAsia="MS Mincho"/>
          <w:sz w:val="28"/>
          <w:szCs w:val="28"/>
        </w:rPr>
      </w:pPr>
    </w:p>
    <w:p w:rsidR="00987398" w:rsidRDefault="00987398">
      <w:pPr>
        <w:rPr>
          <w:rFonts w:eastAsia="MS Mincho"/>
          <w:sz w:val="28"/>
          <w:szCs w:val="28"/>
        </w:rPr>
      </w:pPr>
    </w:p>
    <w:p w:rsidR="00987398" w:rsidRPr="00CB312E" w:rsidRDefault="00987398">
      <w:pPr>
        <w:rPr>
          <w:rFonts w:eastAsia="MS Mincho"/>
          <w:sz w:val="28"/>
          <w:szCs w:val="28"/>
        </w:rPr>
      </w:pPr>
    </w:p>
    <w:p w:rsidR="000B7DB2" w:rsidRPr="00CB312E" w:rsidRDefault="000B7DB2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607" w:history="1">
        <w:r w:rsidRPr="00CB312E">
          <w:rPr>
            <w:rStyle w:val="a3"/>
            <w:rFonts w:eastAsia="MS Mincho"/>
            <w:sz w:val="28"/>
            <w:szCs w:val="28"/>
          </w:rPr>
          <w:t>Рис.172</w:t>
        </w:r>
      </w:hyperlink>
      <w:r w:rsidRPr="00CB312E">
        <w:rPr>
          <w:rFonts w:eastAsia="MS Mincho"/>
          <w:sz w:val="28"/>
          <w:szCs w:val="28"/>
        </w:rPr>
        <w:t xml:space="preserve"> — суперпространство второго порядка.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Метавселенные, образованные слиянием десяти форм материй.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Суперпространства первого порядка.</w:t>
      </w:r>
    </w:p>
    <w:p w:rsidR="00584CD1" w:rsidRPr="00CB312E" w:rsidRDefault="00584CD1">
      <w:pPr>
        <w:rPr>
          <w:rFonts w:eastAsia="MS Mincho"/>
          <w:sz w:val="28"/>
          <w:szCs w:val="28"/>
        </w:rPr>
      </w:pPr>
    </w:p>
    <w:p w:rsidR="00584CD1" w:rsidRPr="00CB312E" w:rsidRDefault="00584CD1">
      <w:pPr>
        <w:rPr>
          <w:rFonts w:eastAsia="MS Mincho"/>
          <w:sz w:val="28"/>
          <w:szCs w:val="28"/>
        </w:rPr>
      </w:pPr>
    </w:p>
    <w:p w:rsidR="00584CD1" w:rsidRPr="00CB312E" w:rsidRDefault="00584CD1">
      <w:pPr>
        <w:rPr>
          <w:rFonts w:eastAsia="MS Mincho"/>
          <w:sz w:val="28"/>
          <w:szCs w:val="28"/>
        </w:rPr>
      </w:pPr>
    </w:p>
    <w:p w:rsidR="00584CD1" w:rsidRPr="00CB312E" w:rsidRDefault="00584CD1">
      <w:pPr>
        <w:rPr>
          <w:rFonts w:eastAsia="MS Mincho"/>
          <w:sz w:val="28"/>
          <w:szCs w:val="28"/>
        </w:rPr>
      </w:pPr>
    </w:p>
    <w:p w:rsidR="00584CD1" w:rsidRPr="00CB312E" w:rsidRDefault="00584CD1">
      <w:pPr>
        <w:rPr>
          <w:rFonts w:eastAsia="MS Mincho"/>
          <w:sz w:val="28"/>
          <w:szCs w:val="28"/>
        </w:rPr>
      </w:pPr>
    </w:p>
    <w:p w:rsidR="00584CD1" w:rsidRPr="00CB312E" w:rsidRDefault="00584CD1">
      <w:pPr>
        <w:rPr>
          <w:rFonts w:eastAsia="MS Mincho"/>
          <w:sz w:val="28"/>
          <w:szCs w:val="28"/>
        </w:rPr>
      </w:pPr>
    </w:p>
    <w:p w:rsidR="00584CD1" w:rsidRPr="00CB312E" w:rsidRDefault="00584CD1">
      <w:pPr>
        <w:rPr>
          <w:rFonts w:eastAsia="MS Mincho"/>
          <w:sz w:val="28"/>
          <w:szCs w:val="28"/>
        </w:rPr>
      </w:pPr>
    </w:p>
    <w:p w:rsidR="00584CD1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lastRenderedPageBreak/>
        <w:drawing>
          <wp:anchor distT="0" distB="0" distL="114300" distR="114300" simplePos="0" relativeHeight="251684352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-10160</wp:posOffset>
            </wp:positionV>
            <wp:extent cx="3057525" cy="4394200"/>
            <wp:effectExtent l="0" t="0" r="9525" b="6350"/>
            <wp:wrapSquare wrapText="bothSides"/>
            <wp:docPr id="240" name="Рисунок 240" descr="Fig-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 descr="Fig-173"/>
                    <pic:cNvPicPr>
                      <a:picLocks noChangeAspect="1" noChangeArrowheads="1"/>
                    </pic:cNvPicPr>
                  </pic:nvPicPr>
                  <pic:blipFill>
                    <a:blip r:embed="rId4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439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87398" w:rsidRPr="00CB312E" w:rsidRDefault="00987398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608" w:history="1">
        <w:r w:rsidRPr="00CB312E">
          <w:rPr>
            <w:rStyle w:val="a3"/>
            <w:rFonts w:eastAsia="MS Mincho"/>
            <w:sz w:val="28"/>
            <w:szCs w:val="28"/>
          </w:rPr>
          <w:t>Рис.173</w:t>
        </w:r>
      </w:hyperlink>
      <w:r w:rsidRPr="00CB312E">
        <w:rPr>
          <w:rFonts w:eastAsia="MS Mincho"/>
          <w:sz w:val="28"/>
          <w:szCs w:val="28"/>
        </w:rPr>
        <w:t xml:space="preserve"> — суперпространство третьего порядка.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Метавселенные, образованные слиянием одиннадцати форм материй.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Суперпространства второго порядка.</w:t>
      </w:r>
    </w:p>
    <w:p w:rsidR="00584CD1" w:rsidRPr="00CB312E" w:rsidRDefault="00584CD1">
      <w:pPr>
        <w:rPr>
          <w:rFonts w:eastAsia="MS Mincho"/>
          <w:sz w:val="28"/>
          <w:szCs w:val="28"/>
        </w:rPr>
      </w:pPr>
    </w:p>
    <w:p w:rsidR="00584CD1" w:rsidRPr="00CB312E" w:rsidRDefault="00584CD1">
      <w:pPr>
        <w:rPr>
          <w:rFonts w:eastAsia="MS Mincho"/>
          <w:sz w:val="28"/>
          <w:szCs w:val="28"/>
        </w:rPr>
      </w:pPr>
    </w:p>
    <w:p w:rsidR="00584CD1" w:rsidRPr="00CB312E" w:rsidRDefault="00584CD1">
      <w:pPr>
        <w:rPr>
          <w:rFonts w:eastAsia="MS Mincho"/>
          <w:sz w:val="28"/>
          <w:szCs w:val="28"/>
        </w:rPr>
      </w:pPr>
    </w:p>
    <w:p w:rsidR="00584CD1" w:rsidRPr="00CB312E" w:rsidRDefault="00584CD1">
      <w:pPr>
        <w:rPr>
          <w:rFonts w:eastAsia="MS Mincho"/>
          <w:sz w:val="28"/>
          <w:szCs w:val="28"/>
        </w:rPr>
      </w:pPr>
    </w:p>
    <w:p w:rsidR="00584CD1" w:rsidRPr="00CB312E" w:rsidRDefault="00584CD1">
      <w:pPr>
        <w:rPr>
          <w:rFonts w:eastAsia="MS Mincho"/>
          <w:sz w:val="28"/>
          <w:szCs w:val="28"/>
        </w:rPr>
      </w:pPr>
    </w:p>
    <w:p w:rsidR="00584CD1" w:rsidRPr="00CB312E" w:rsidRDefault="00584CD1">
      <w:pPr>
        <w:rPr>
          <w:rFonts w:eastAsia="MS Mincho"/>
          <w:sz w:val="28"/>
          <w:szCs w:val="28"/>
        </w:rPr>
      </w:pPr>
    </w:p>
    <w:p w:rsidR="00584CD1" w:rsidRPr="00CB312E" w:rsidRDefault="00584CD1">
      <w:pPr>
        <w:rPr>
          <w:rFonts w:eastAsia="MS Mincho"/>
          <w:sz w:val="28"/>
          <w:szCs w:val="28"/>
        </w:rPr>
      </w:pPr>
    </w:p>
    <w:p w:rsidR="00584CD1" w:rsidRPr="00CB312E" w:rsidRDefault="00584CD1">
      <w:pPr>
        <w:rPr>
          <w:rFonts w:eastAsia="MS Mincho"/>
          <w:sz w:val="28"/>
          <w:szCs w:val="28"/>
        </w:rPr>
      </w:pPr>
    </w:p>
    <w:p w:rsidR="00584CD1" w:rsidRPr="00CB312E" w:rsidRDefault="00584CD1">
      <w:pPr>
        <w:rPr>
          <w:rFonts w:eastAsia="MS Mincho"/>
          <w:sz w:val="28"/>
          <w:szCs w:val="28"/>
        </w:rPr>
      </w:pPr>
    </w:p>
    <w:p w:rsidR="00584CD1" w:rsidRDefault="00584CD1">
      <w:pPr>
        <w:rPr>
          <w:rFonts w:eastAsia="MS Mincho"/>
          <w:sz w:val="28"/>
          <w:szCs w:val="28"/>
        </w:rPr>
      </w:pPr>
    </w:p>
    <w:p w:rsidR="00987398" w:rsidRDefault="00987398">
      <w:pPr>
        <w:rPr>
          <w:rFonts w:eastAsia="MS Mincho"/>
          <w:sz w:val="28"/>
          <w:szCs w:val="28"/>
        </w:rPr>
      </w:pPr>
    </w:p>
    <w:p w:rsidR="00987398" w:rsidRDefault="00987398">
      <w:pPr>
        <w:rPr>
          <w:rFonts w:eastAsia="MS Mincho"/>
          <w:sz w:val="28"/>
          <w:szCs w:val="28"/>
        </w:rPr>
      </w:pPr>
    </w:p>
    <w:p w:rsidR="00987398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70016" behindDoc="0" locked="0" layoutInCell="1" allowOverlap="1">
            <wp:simplePos x="0" y="0"/>
            <wp:positionH relativeFrom="margin">
              <wp:posOffset>3043555</wp:posOffset>
            </wp:positionH>
            <wp:positionV relativeFrom="margin">
              <wp:posOffset>4650105</wp:posOffset>
            </wp:positionV>
            <wp:extent cx="3075305" cy="4399280"/>
            <wp:effectExtent l="0" t="0" r="0" b="1270"/>
            <wp:wrapSquare wrapText="bothSides"/>
            <wp:docPr id="209" name="Рисунок 209" descr="Fig-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 descr="Fig-174"/>
                    <pic:cNvPicPr>
                      <a:picLocks noChangeAspect="1" noChangeArrowheads="1"/>
                    </pic:cNvPicPr>
                  </pic:nvPicPr>
                  <pic:blipFill>
                    <a:blip r:embed="rId4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5305" cy="439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87398" w:rsidRPr="00CB312E" w:rsidRDefault="00987398">
      <w:pPr>
        <w:rPr>
          <w:rFonts w:eastAsia="MS Mincho"/>
          <w:sz w:val="28"/>
          <w:szCs w:val="28"/>
        </w:rPr>
      </w:pPr>
    </w:p>
    <w:p w:rsidR="00584CD1" w:rsidRDefault="00584CD1">
      <w:pPr>
        <w:rPr>
          <w:rFonts w:eastAsia="MS Mincho"/>
          <w:sz w:val="28"/>
          <w:szCs w:val="28"/>
        </w:rPr>
      </w:pPr>
    </w:p>
    <w:p w:rsidR="00987398" w:rsidRDefault="00987398">
      <w:pPr>
        <w:rPr>
          <w:rFonts w:eastAsia="MS Mincho"/>
          <w:sz w:val="28"/>
          <w:szCs w:val="28"/>
        </w:rPr>
      </w:pPr>
    </w:p>
    <w:p w:rsidR="00987398" w:rsidRDefault="00987398">
      <w:pPr>
        <w:rPr>
          <w:rFonts w:eastAsia="MS Mincho"/>
          <w:sz w:val="28"/>
          <w:szCs w:val="28"/>
        </w:rPr>
      </w:pPr>
    </w:p>
    <w:p w:rsidR="00987398" w:rsidRPr="00CB312E" w:rsidRDefault="00987398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609" w:history="1">
        <w:r w:rsidRPr="00CB312E">
          <w:rPr>
            <w:rStyle w:val="a3"/>
            <w:rFonts w:eastAsia="MS Mincho"/>
            <w:sz w:val="28"/>
            <w:szCs w:val="28"/>
          </w:rPr>
          <w:t>Рис.174</w:t>
        </w:r>
      </w:hyperlink>
      <w:r w:rsidRPr="00CB312E">
        <w:rPr>
          <w:rFonts w:eastAsia="MS Mincho"/>
          <w:sz w:val="28"/>
          <w:szCs w:val="28"/>
        </w:rPr>
        <w:t xml:space="preserve"> — суперпространство четвёртого порядка.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Метавселенные, образованные слиянием двенадцати форм материй.</w:t>
      </w:r>
    </w:p>
    <w:p w:rsidR="00584CD1" w:rsidRPr="00CB312E" w:rsidRDefault="00584CD1">
      <w:pPr>
        <w:rPr>
          <w:rFonts w:eastAsia="MS Mincho"/>
          <w:sz w:val="28"/>
          <w:szCs w:val="28"/>
        </w:rPr>
      </w:pPr>
    </w:p>
    <w:p w:rsidR="00584CD1" w:rsidRPr="00CB312E" w:rsidRDefault="00584CD1">
      <w:pPr>
        <w:rPr>
          <w:rFonts w:eastAsia="MS Mincho"/>
          <w:sz w:val="28"/>
          <w:szCs w:val="28"/>
        </w:rPr>
      </w:pPr>
    </w:p>
    <w:p w:rsidR="00584CD1" w:rsidRPr="00CB312E" w:rsidRDefault="00584CD1">
      <w:pPr>
        <w:rPr>
          <w:rFonts w:eastAsia="MS Mincho"/>
          <w:sz w:val="28"/>
          <w:szCs w:val="28"/>
        </w:rPr>
      </w:pPr>
    </w:p>
    <w:p w:rsidR="00584CD1" w:rsidRPr="00CB312E" w:rsidRDefault="00584CD1">
      <w:pPr>
        <w:rPr>
          <w:rFonts w:eastAsia="MS Mincho"/>
          <w:sz w:val="28"/>
          <w:szCs w:val="28"/>
        </w:rPr>
      </w:pPr>
    </w:p>
    <w:p w:rsidR="00584CD1" w:rsidRPr="00CB312E" w:rsidRDefault="00584CD1">
      <w:pPr>
        <w:rPr>
          <w:rFonts w:eastAsia="MS Mincho"/>
          <w:sz w:val="28"/>
          <w:szCs w:val="28"/>
        </w:rPr>
      </w:pPr>
    </w:p>
    <w:p w:rsidR="00584CD1" w:rsidRPr="00CB312E" w:rsidRDefault="00584CD1">
      <w:pPr>
        <w:rPr>
          <w:rFonts w:eastAsia="MS Mincho"/>
          <w:sz w:val="28"/>
          <w:szCs w:val="28"/>
        </w:rPr>
      </w:pPr>
    </w:p>
    <w:p w:rsidR="00584CD1" w:rsidRPr="00CB312E" w:rsidRDefault="00584CD1">
      <w:pPr>
        <w:rPr>
          <w:rFonts w:eastAsia="MS Mincho"/>
          <w:sz w:val="28"/>
          <w:szCs w:val="28"/>
        </w:rPr>
      </w:pPr>
    </w:p>
    <w:p w:rsidR="00584CD1" w:rsidRPr="00CB312E" w:rsidRDefault="00584CD1">
      <w:pPr>
        <w:rPr>
          <w:rFonts w:eastAsia="MS Mincho"/>
          <w:sz w:val="28"/>
          <w:szCs w:val="28"/>
        </w:rPr>
      </w:pPr>
    </w:p>
    <w:p w:rsidR="00584CD1" w:rsidRPr="00CB312E" w:rsidRDefault="00584CD1">
      <w:pPr>
        <w:rPr>
          <w:rFonts w:eastAsia="MS Mincho"/>
          <w:sz w:val="28"/>
          <w:szCs w:val="28"/>
        </w:rPr>
      </w:pPr>
    </w:p>
    <w:p w:rsidR="00584CD1" w:rsidRPr="00CB312E" w:rsidRDefault="00584CD1">
      <w:pPr>
        <w:rPr>
          <w:rFonts w:eastAsia="MS Mincho"/>
          <w:sz w:val="28"/>
          <w:szCs w:val="28"/>
        </w:rPr>
      </w:pPr>
    </w:p>
    <w:p w:rsidR="00584CD1" w:rsidRPr="00CB312E" w:rsidRDefault="00584CD1">
      <w:pPr>
        <w:rPr>
          <w:rFonts w:eastAsia="MS Mincho"/>
          <w:sz w:val="28"/>
          <w:szCs w:val="28"/>
        </w:rPr>
      </w:pPr>
    </w:p>
    <w:p w:rsidR="00584CD1" w:rsidRPr="00CB312E" w:rsidRDefault="00584CD1">
      <w:pPr>
        <w:rPr>
          <w:rFonts w:eastAsia="MS Mincho"/>
          <w:sz w:val="28"/>
          <w:szCs w:val="28"/>
        </w:rPr>
      </w:pPr>
    </w:p>
    <w:p w:rsidR="006F631E" w:rsidRPr="00CB312E" w:rsidRDefault="002C545F" w:rsidP="00987398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71040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-7620</wp:posOffset>
            </wp:positionV>
            <wp:extent cx="2693035" cy="3852545"/>
            <wp:effectExtent l="0" t="0" r="0" b="0"/>
            <wp:wrapSquare wrapText="bothSides"/>
            <wp:docPr id="210" name="Рисунок 210" descr="Fig-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 descr="Fig-175"/>
                    <pic:cNvPicPr>
                      <a:picLocks noChangeAspect="1" noChangeArrowheads="1"/>
                    </pic:cNvPicPr>
                  </pic:nvPicPr>
                  <pic:blipFill>
                    <a:blip r:embed="rId4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035" cy="385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610" w:history="1">
        <w:r w:rsidR="006F631E" w:rsidRPr="00CB312E">
          <w:rPr>
            <w:rStyle w:val="a3"/>
            <w:rFonts w:eastAsia="MS Mincho"/>
            <w:sz w:val="28"/>
            <w:szCs w:val="28"/>
          </w:rPr>
          <w:t>Рис.175</w:t>
        </w:r>
      </w:hyperlink>
      <w:r w:rsidR="006F631E" w:rsidRPr="00CB312E">
        <w:rPr>
          <w:rFonts w:eastAsia="MS Mincho"/>
          <w:sz w:val="28"/>
          <w:szCs w:val="28"/>
        </w:rPr>
        <w:t xml:space="preserve"> — суперпространство пятого порядка.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1.</w:t>
      </w:r>
      <w:r w:rsidRPr="00CB312E">
        <w:rPr>
          <w:rFonts w:eastAsia="MS Mincho"/>
          <w:sz w:val="28"/>
          <w:szCs w:val="28"/>
        </w:rPr>
        <w:t xml:space="preserve"> Центральная зона смыкания матричных пространств.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2.</w:t>
      </w:r>
      <w:r w:rsidRPr="00CB312E">
        <w:rPr>
          <w:rFonts w:eastAsia="MS Mincho"/>
          <w:sz w:val="28"/>
          <w:szCs w:val="28"/>
        </w:rPr>
        <w:t xml:space="preserve"> Метавселенные, образованные слиянием тринадцати форм материй.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3.</w:t>
      </w:r>
      <w:r w:rsidRPr="00CB312E">
        <w:rPr>
          <w:rFonts w:eastAsia="MS Mincho"/>
          <w:sz w:val="28"/>
          <w:szCs w:val="28"/>
        </w:rPr>
        <w:t xml:space="preserve"> Метавселенные, образованные слиянием двенадцати форм материй.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4.</w:t>
      </w:r>
      <w:r w:rsidRPr="00CB312E">
        <w:rPr>
          <w:rFonts w:eastAsia="MS Mincho"/>
          <w:sz w:val="28"/>
          <w:szCs w:val="28"/>
        </w:rPr>
        <w:t xml:space="preserve"> Метавселенные, образованные слиянием одиннадцати форм материй.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5.</w:t>
      </w:r>
      <w:r w:rsidRPr="00CB312E">
        <w:rPr>
          <w:rFonts w:eastAsia="MS Mincho"/>
          <w:sz w:val="28"/>
          <w:szCs w:val="28"/>
        </w:rPr>
        <w:t xml:space="preserve"> Метавселенные, образованные слиянием десяти форм материй.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6.</w:t>
      </w:r>
      <w:r w:rsidRPr="00CB312E">
        <w:rPr>
          <w:rFonts w:eastAsia="MS Mincho"/>
          <w:sz w:val="28"/>
          <w:szCs w:val="28"/>
        </w:rPr>
        <w:t xml:space="preserve"> Метавселенные, образованные слиянием девяти форм материй.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7.</w:t>
      </w:r>
      <w:r w:rsidRPr="00CB312E">
        <w:rPr>
          <w:rFonts w:eastAsia="MS Mincho"/>
          <w:sz w:val="28"/>
          <w:szCs w:val="28"/>
        </w:rPr>
        <w:t xml:space="preserve"> Метавселенные, образованные слиянием восьми форм материй.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8.</w:t>
      </w:r>
      <w:r w:rsidRPr="00CB312E">
        <w:rPr>
          <w:rFonts w:eastAsia="MS Mincho"/>
          <w:sz w:val="28"/>
          <w:szCs w:val="28"/>
        </w:rPr>
        <w:t xml:space="preserve"> Метавселенные, образованные слиянием семи форм материй.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9.</w:t>
      </w:r>
      <w:r w:rsidRPr="00CB312E">
        <w:rPr>
          <w:rFonts w:eastAsia="MS Mincho"/>
          <w:sz w:val="28"/>
          <w:szCs w:val="28"/>
        </w:rPr>
        <w:t xml:space="preserve"> Метавселенные, образованные слиянием шести форм материй.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10.</w:t>
      </w:r>
      <w:r w:rsidRPr="00CB312E">
        <w:rPr>
          <w:rFonts w:eastAsia="MS Mincho"/>
          <w:sz w:val="28"/>
          <w:szCs w:val="28"/>
        </w:rPr>
        <w:t xml:space="preserve"> Метавселенные, образованные слиянием пяти форм материй.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11.</w:t>
      </w:r>
      <w:r w:rsidRPr="00CB312E">
        <w:rPr>
          <w:rFonts w:eastAsia="MS Mincho"/>
          <w:sz w:val="28"/>
          <w:szCs w:val="28"/>
        </w:rPr>
        <w:t xml:space="preserve"> Метавселенные, образованные слиянием четырёх форм материй.</w:t>
      </w:r>
    </w:p>
    <w:p w:rsidR="006F631E" w:rsidRPr="00CB312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12.</w:t>
      </w:r>
      <w:r w:rsidRPr="00CB312E">
        <w:rPr>
          <w:rFonts w:eastAsia="MS Mincho"/>
          <w:sz w:val="28"/>
          <w:szCs w:val="28"/>
        </w:rPr>
        <w:t xml:space="preserve"> Метавселенные, образованные слиянием трёх форм материй.</w:t>
      </w:r>
    </w:p>
    <w:p w:rsidR="006F631E" w:rsidRPr="00CB312E" w:rsidRDefault="002C545F">
      <w:pPr>
        <w:rPr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drawing>
          <wp:anchor distT="0" distB="0" distL="114300" distR="114300" simplePos="0" relativeHeight="251672064" behindDoc="0" locked="0" layoutInCell="1" allowOverlap="1">
            <wp:simplePos x="0" y="0"/>
            <wp:positionH relativeFrom="margin">
              <wp:posOffset>3445510</wp:posOffset>
            </wp:positionH>
            <wp:positionV relativeFrom="margin">
              <wp:posOffset>5240655</wp:posOffset>
            </wp:positionV>
            <wp:extent cx="2653665" cy="3813810"/>
            <wp:effectExtent l="0" t="0" r="0" b="0"/>
            <wp:wrapSquare wrapText="bothSides"/>
            <wp:docPr id="211" name="Рисунок 211" descr="Fig-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 descr="Fig-176"/>
                    <pic:cNvPicPr>
                      <a:picLocks noChangeAspect="1" noChangeArrowheads="1"/>
                    </pic:cNvPicPr>
                  </pic:nvPicPr>
                  <pic:blipFill>
                    <a:blip r:embed="rId4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665" cy="381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631E" w:rsidRPr="00CB312E">
        <w:rPr>
          <w:rFonts w:eastAsia="MS Mincho"/>
          <w:b/>
          <w:bCs/>
          <w:sz w:val="28"/>
          <w:szCs w:val="28"/>
        </w:rPr>
        <w:t>13.</w:t>
      </w:r>
      <w:r w:rsidR="006F631E" w:rsidRPr="00CB312E">
        <w:rPr>
          <w:rFonts w:eastAsia="MS Mincho"/>
          <w:sz w:val="28"/>
          <w:szCs w:val="28"/>
        </w:rPr>
        <w:t xml:space="preserve"> Метавселенные, образованные слиянием двух форм материй.</w:t>
      </w:r>
    </w:p>
    <w:p w:rsidR="006F631E" w:rsidRDefault="006F631E">
      <w:pPr>
        <w:rPr>
          <w:rFonts w:eastAsia="MS Mincho"/>
          <w:sz w:val="28"/>
          <w:szCs w:val="28"/>
        </w:rPr>
      </w:pPr>
      <w:r w:rsidRPr="00CB312E">
        <w:rPr>
          <w:rFonts w:eastAsia="MS Mincho"/>
          <w:b/>
          <w:bCs/>
          <w:sz w:val="28"/>
          <w:szCs w:val="28"/>
        </w:rPr>
        <w:t>14.</w:t>
      </w:r>
      <w:r w:rsidRPr="00CB312E">
        <w:rPr>
          <w:rFonts w:eastAsia="MS Mincho"/>
          <w:sz w:val="28"/>
          <w:szCs w:val="28"/>
        </w:rPr>
        <w:t xml:space="preserve"> Концевая зона смыкания матричных пространств.</w:t>
      </w:r>
    </w:p>
    <w:p w:rsidR="00987398" w:rsidRDefault="00987398">
      <w:pPr>
        <w:rPr>
          <w:rFonts w:eastAsia="MS Mincho"/>
          <w:sz w:val="28"/>
          <w:szCs w:val="28"/>
        </w:rPr>
      </w:pPr>
    </w:p>
    <w:p w:rsidR="00987398" w:rsidRDefault="00987398">
      <w:pPr>
        <w:rPr>
          <w:rFonts w:eastAsia="MS Mincho"/>
          <w:sz w:val="28"/>
          <w:szCs w:val="28"/>
        </w:rPr>
      </w:pPr>
    </w:p>
    <w:p w:rsidR="00987398" w:rsidRDefault="00987398">
      <w:pPr>
        <w:rPr>
          <w:rFonts w:eastAsia="MS Mincho"/>
          <w:sz w:val="28"/>
          <w:szCs w:val="28"/>
        </w:rPr>
      </w:pPr>
    </w:p>
    <w:p w:rsidR="00987398" w:rsidRPr="00CB312E" w:rsidRDefault="00987398">
      <w:pPr>
        <w:rPr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611" w:history="1">
        <w:r w:rsidRPr="00CB312E">
          <w:rPr>
            <w:rStyle w:val="a3"/>
            <w:rFonts w:eastAsia="MS Mincho"/>
            <w:sz w:val="28"/>
            <w:szCs w:val="28"/>
          </w:rPr>
          <w:t>Рис.176</w:t>
        </w:r>
      </w:hyperlink>
      <w:r w:rsidRPr="00CB312E">
        <w:rPr>
          <w:rFonts w:eastAsia="MS Mincho"/>
          <w:sz w:val="28"/>
          <w:szCs w:val="28"/>
        </w:rPr>
        <w:t xml:space="preserve"> — шестилучевик.</w:t>
      </w:r>
    </w:p>
    <w:p w:rsidR="00584CD1" w:rsidRPr="00CB312E" w:rsidRDefault="00584CD1">
      <w:pPr>
        <w:rPr>
          <w:rStyle w:val="a3"/>
          <w:rFonts w:eastAsia="MS Mincho"/>
          <w:sz w:val="28"/>
          <w:szCs w:val="28"/>
        </w:rPr>
      </w:pPr>
    </w:p>
    <w:p w:rsidR="00584CD1" w:rsidRPr="00CB312E" w:rsidRDefault="00584CD1">
      <w:pPr>
        <w:rPr>
          <w:rStyle w:val="a3"/>
          <w:rFonts w:eastAsia="MS Mincho"/>
          <w:sz w:val="28"/>
          <w:szCs w:val="28"/>
        </w:rPr>
      </w:pPr>
    </w:p>
    <w:p w:rsidR="00584CD1" w:rsidRPr="00CB312E" w:rsidRDefault="00584CD1">
      <w:pPr>
        <w:rPr>
          <w:rStyle w:val="a3"/>
          <w:rFonts w:eastAsia="MS Mincho"/>
          <w:sz w:val="28"/>
          <w:szCs w:val="28"/>
        </w:rPr>
      </w:pPr>
    </w:p>
    <w:p w:rsidR="00584CD1" w:rsidRPr="00CB312E" w:rsidRDefault="00584CD1">
      <w:pPr>
        <w:rPr>
          <w:rStyle w:val="a3"/>
          <w:rFonts w:eastAsia="MS Mincho"/>
          <w:sz w:val="28"/>
          <w:szCs w:val="28"/>
        </w:rPr>
      </w:pPr>
    </w:p>
    <w:p w:rsidR="00584CD1" w:rsidRPr="00CB312E" w:rsidRDefault="00584CD1">
      <w:pPr>
        <w:rPr>
          <w:rStyle w:val="a3"/>
          <w:rFonts w:eastAsia="MS Mincho"/>
          <w:sz w:val="28"/>
          <w:szCs w:val="28"/>
        </w:rPr>
      </w:pPr>
    </w:p>
    <w:p w:rsidR="00584CD1" w:rsidRPr="00CB312E" w:rsidRDefault="00584CD1">
      <w:pPr>
        <w:rPr>
          <w:rStyle w:val="a3"/>
          <w:rFonts w:eastAsia="MS Mincho"/>
          <w:sz w:val="28"/>
          <w:szCs w:val="28"/>
        </w:rPr>
      </w:pPr>
    </w:p>
    <w:p w:rsidR="00584CD1" w:rsidRPr="00CB312E" w:rsidRDefault="00584CD1">
      <w:pPr>
        <w:rPr>
          <w:rStyle w:val="a3"/>
          <w:rFonts w:eastAsia="MS Mincho"/>
          <w:sz w:val="28"/>
          <w:szCs w:val="28"/>
        </w:rPr>
      </w:pPr>
    </w:p>
    <w:p w:rsidR="00584CD1" w:rsidRPr="00CB312E" w:rsidRDefault="00584CD1">
      <w:pPr>
        <w:rPr>
          <w:rStyle w:val="a3"/>
          <w:rFonts w:eastAsia="MS Mincho"/>
          <w:sz w:val="28"/>
          <w:szCs w:val="28"/>
        </w:rPr>
      </w:pPr>
    </w:p>
    <w:p w:rsidR="00584CD1" w:rsidRPr="00CB312E" w:rsidRDefault="002C545F">
      <w:pPr>
        <w:rPr>
          <w:rStyle w:val="a3"/>
          <w:rFonts w:eastAsia="MS Mincho"/>
          <w:sz w:val="28"/>
          <w:szCs w:val="28"/>
        </w:rPr>
      </w:pPr>
      <w:r w:rsidRPr="00CB312E">
        <w:rPr>
          <w:noProof/>
          <w:sz w:val="28"/>
          <w:szCs w:val="28"/>
        </w:rPr>
        <w:lastRenderedPageBreak/>
        <w:drawing>
          <wp:anchor distT="0" distB="0" distL="114300" distR="114300" simplePos="0" relativeHeight="251673088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-6350</wp:posOffset>
            </wp:positionV>
            <wp:extent cx="3160395" cy="4542155"/>
            <wp:effectExtent l="0" t="0" r="1905" b="0"/>
            <wp:wrapSquare wrapText="bothSides"/>
            <wp:docPr id="212" name="Рисунок 212" descr="Fig-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 descr="Fig-177"/>
                    <pic:cNvPicPr>
                      <a:picLocks noChangeAspect="1" noChangeArrowheads="1"/>
                    </pic:cNvPicPr>
                  </pic:nvPicPr>
                  <pic:blipFill>
                    <a:blip r:embed="rId4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0395" cy="454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84CD1" w:rsidRPr="00CB312E" w:rsidRDefault="00584CD1">
      <w:pPr>
        <w:rPr>
          <w:rStyle w:val="a3"/>
          <w:rFonts w:eastAsia="MS Mincho"/>
          <w:sz w:val="28"/>
          <w:szCs w:val="28"/>
        </w:rPr>
      </w:pPr>
    </w:p>
    <w:p w:rsidR="00584CD1" w:rsidRPr="00CB312E" w:rsidRDefault="00584CD1">
      <w:pPr>
        <w:rPr>
          <w:rStyle w:val="a3"/>
          <w:rFonts w:eastAsia="MS Mincho"/>
          <w:sz w:val="28"/>
          <w:szCs w:val="28"/>
        </w:rPr>
      </w:pPr>
    </w:p>
    <w:p w:rsidR="00584CD1" w:rsidRPr="00CB312E" w:rsidRDefault="00584CD1">
      <w:pPr>
        <w:rPr>
          <w:rStyle w:val="a3"/>
          <w:rFonts w:eastAsia="MS Mincho"/>
          <w:sz w:val="28"/>
          <w:szCs w:val="28"/>
        </w:rPr>
      </w:pPr>
    </w:p>
    <w:p w:rsidR="00584CD1" w:rsidRPr="00CB312E" w:rsidRDefault="00584CD1">
      <w:pPr>
        <w:rPr>
          <w:rStyle w:val="a3"/>
          <w:rFonts w:eastAsia="MS Mincho"/>
          <w:sz w:val="28"/>
          <w:szCs w:val="28"/>
        </w:rPr>
      </w:pPr>
    </w:p>
    <w:p w:rsidR="00584CD1" w:rsidRPr="00CB312E" w:rsidRDefault="00584CD1">
      <w:pPr>
        <w:rPr>
          <w:rStyle w:val="a3"/>
          <w:rFonts w:eastAsia="MS Mincho"/>
          <w:sz w:val="28"/>
          <w:szCs w:val="28"/>
        </w:rPr>
      </w:pPr>
    </w:p>
    <w:p w:rsidR="006F631E" w:rsidRPr="00CB312E" w:rsidRDefault="006F631E">
      <w:pPr>
        <w:rPr>
          <w:rFonts w:eastAsia="MS Mincho"/>
          <w:sz w:val="28"/>
          <w:szCs w:val="28"/>
        </w:rPr>
      </w:pPr>
      <w:hyperlink r:id="rId612" w:history="1">
        <w:r w:rsidRPr="00CB312E">
          <w:rPr>
            <w:rStyle w:val="a3"/>
            <w:rFonts w:eastAsia="MS Mincho"/>
            <w:sz w:val="28"/>
            <w:szCs w:val="28"/>
          </w:rPr>
          <w:t>Рис.177</w:t>
        </w:r>
      </w:hyperlink>
      <w:r w:rsidRPr="00CB312E">
        <w:rPr>
          <w:rFonts w:eastAsia="MS Mincho"/>
          <w:sz w:val="28"/>
          <w:szCs w:val="28"/>
        </w:rPr>
        <w:t xml:space="preserve"> — антишестилучевик.</w:t>
      </w:r>
    </w:p>
    <w:p w:rsidR="00584CD1" w:rsidRPr="00CB312E" w:rsidRDefault="00584CD1">
      <w:pPr>
        <w:pStyle w:val="a4"/>
        <w:rPr>
          <w:rStyle w:val="a3"/>
          <w:b/>
          <w:bCs/>
          <w:sz w:val="28"/>
          <w:szCs w:val="28"/>
        </w:rPr>
      </w:pPr>
    </w:p>
    <w:p w:rsidR="00584CD1" w:rsidRPr="00CB312E" w:rsidRDefault="00584CD1">
      <w:pPr>
        <w:pStyle w:val="a4"/>
        <w:rPr>
          <w:rStyle w:val="a3"/>
          <w:b/>
          <w:bCs/>
          <w:sz w:val="28"/>
          <w:szCs w:val="28"/>
        </w:rPr>
      </w:pPr>
    </w:p>
    <w:p w:rsidR="00584CD1" w:rsidRPr="00CB312E" w:rsidRDefault="00584CD1">
      <w:pPr>
        <w:pStyle w:val="a4"/>
        <w:rPr>
          <w:rStyle w:val="a3"/>
          <w:b/>
          <w:bCs/>
          <w:sz w:val="28"/>
          <w:szCs w:val="28"/>
        </w:rPr>
      </w:pPr>
    </w:p>
    <w:p w:rsidR="00584CD1" w:rsidRPr="00CB312E" w:rsidRDefault="00584CD1">
      <w:pPr>
        <w:pStyle w:val="a4"/>
        <w:rPr>
          <w:rStyle w:val="a3"/>
          <w:b/>
          <w:bCs/>
          <w:sz w:val="28"/>
          <w:szCs w:val="28"/>
        </w:rPr>
      </w:pPr>
    </w:p>
    <w:p w:rsidR="00584CD1" w:rsidRPr="00CB312E" w:rsidRDefault="00584CD1">
      <w:pPr>
        <w:pStyle w:val="a4"/>
        <w:rPr>
          <w:rStyle w:val="a3"/>
          <w:b/>
          <w:bCs/>
          <w:sz w:val="28"/>
          <w:szCs w:val="28"/>
        </w:rPr>
      </w:pPr>
    </w:p>
    <w:p w:rsidR="00584CD1" w:rsidRPr="00CB312E" w:rsidRDefault="00584CD1">
      <w:pPr>
        <w:pStyle w:val="a4"/>
        <w:rPr>
          <w:rStyle w:val="a3"/>
          <w:b/>
          <w:bCs/>
          <w:sz w:val="28"/>
          <w:szCs w:val="28"/>
        </w:rPr>
      </w:pPr>
    </w:p>
    <w:p w:rsidR="00584CD1" w:rsidRPr="00CB312E" w:rsidRDefault="00584CD1">
      <w:pPr>
        <w:pStyle w:val="a4"/>
        <w:rPr>
          <w:rStyle w:val="a3"/>
          <w:b/>
          <w:bCs/>
          <w:sz w:val="28"/>
          <w:szCs w:val="28"/>
        </w:rPr>
      </w:pPr>
    </w:p>
    <w:p w:rsidR="00584CD1" w:rsidRPr="00CB312E" w:rsidRDefault="00584CD1" w:rsidP="00004D75">
      <w:pPr>
        <w:pStyle w:val="a4"/>
        <w:ind w:firstLine="0"/>
        <w:jc w:val="both"/>
        <w:rPr>
          <w:rStyle w:val="a3"/>
          <w:b/>
          <w:bCs/>
          <w:sz w:val="28"/>
          <w:szCs w:val="28"/>
        </w:rPr>
      </w:pPr>
    </w:p>
    <w:p w:rsidR="00584CD1" w:rsidRPr="00CB312E" w:rsidRDefault="00584CD1">
      <w:pPr>
        <w:pStyle w:val="a4"/>
        <w:rPr>
          <w:rStyle w:val="a3"/>
          <w:b/>
          <w:bCs/>
          <w:sz w:val="28"/>
          <w:szCs w:val="28"/>
        </w:rPr>
      </w:pPr>
    </w:p>
    <w:p w:rsidR="006F631E" w:rsidRPr="00CB312E" w:rsidRDefault="006F631E">
      <w:pPr>
        <w:pStyle w:val="a4"/>
        <w:rPr>
          <w:rStyle w:val="a3"/>
          <w:b/>
          <w:bCs/>
          <w:sz w:val="28"/>
          <w:szCs w:val="28"/>
        </w:rPr>
      </w:pPr>
      <w:hyperlink r:id="rId613" w:history="1">
        <w:r w:rsidRPr="00CB312E">
          <w:rPr>
            <w:rStyle w:val="a3"/>
            <w:b/>
            <w:bCs/>
            <w:sz w:val="28"/>
            <w:szCs w:val="28"/>
          </w:rPr>
          <w:t>Скачать все рисунки – 8,696 мБ</w:t>
        </w:r>
      </w:hyperlink>
    </w:p>
    <w:p w:rsidR="00695B3A" w:rsidRPr="00CB312E" w:rsidRDefault="00695B3A">
      <w:pPr>
        <w:pStyle w:val="ab"/>
        <w:rPr>
          <w:rFonts w:ascii="Arial" w:hAnsi="Arial"/>
          <w:b/>
          <w:bCs/>
          <w:szCs w:val="28"/>
        </w:rPr>
      </w:pPr>
    </w:p>
    <w:p w:rsidR="006F631E" w:rsidRPr="00CB312E" w:rsidRDefault="006F631E">
      <w:pPr>
        <w:pStyle w:val="ab"/>
        <w:rPr>
          <w:rFonts w:eastAsia="MS Mincho"/>
          <w:szCs w:val="28"/>
        </w:rPr>
      </w:pPr>
      <w:r w:rsidRPr="00CB312E">
        <w:rPr>
          <w:rFonts w:ascii="Arial" w:hAnsi="Arial"/>
          <w:b/>
          <w:bCs/>
          <w:szCs w:val="28"/>
        </w:rPr>
        <w:t>Николай Левашов</w:t>
      </w:r>
      <w:r w:rsidRPr="00CB312E">
        <w:rPr>
          <w:rFonts w:ascii="Arial" w:hAnsi="Arial"/>
          <w:b/>
          <w:bCs/>
          <w:i w:val="0"/>
          <w:szCs w:val="28"/>
        </w:rPr>
        <w:t>,</w:t>
      </w:r>
      <w:r w:rsidRPr="00CB312E">
        <w:rPr>
          <w:rFonts w:eastAsia="MS Mincho"/>
          <w:color w:val="0000FF"/>
          <w:szCs w:val="28"/>
        </w:rPr>
        <w:t xml:space="preserve"> </w:t>
      </w:r>
      <w:r w:rsidRPr="00CB312E">
        <w:rPr>
          <w:rFonts w:eastAsia="MS Mincho"/>
          <w:szCs w:val="28"/>
        </w:rPr>
        <w:t>2000 год.</w:t>
      </w:r>
    </w:p>
    <w:p w:rsidR="00695B3A" w:rsidRPr="00CB312E" w:rsidRDefault="00695B3A">
      <w:pPr>
        <w:pStyle w:val="ab"/>
        <w:rPr>
          <w:rFonts w:eastAsia="MS Mincho"/>
          <w:szCs w:val="28"/>
        </w:rPr>
      </w:pPr>
    </w:p>
    <w:p w:rsidR="00695B3A" w:rsidRPr="00CB312E" w:rsidRDefault="00695B3A">
      <w:pPr>
        <w:pStyle w:val="ab"/>
        <w:rPr>
          <w:rFonts w:eastAsia="MS Mincho"/>
          <w:szCs w:val="28"/>
        </w:rPr>
      </w:pPr>
    </w:p>
    <w:p w:rsidR="00695B3A" w:rsidRPr="00CB312E" w:rsidRDefault="00695B3A">
      <w:pPr>
        <w:pStyle w:val="ab"/>
        <w:rPr>
          <w:rFonts w:eastAsia="MS Mincho"/>
          <w:szCs w:val="28"/>
        </w:rPr>
      </w:pPr>
    </w:p>
    <w:p w:rsidR="00695B3A" w:rsidRPr="00CB312E" w:rsidRDefault="00695B3A">
      <w:pPr>
        <w:pStyle w:val="ab"/>
        <w:rPr>
          <w:rFonts w:eastAsia="MS Mincho"/>
          <w:szCs w:val="28"/>
        </w:rPr>
      </w:pPr>
    </w:p>
    <w:p w:rsidR="00584CD1" w:rsidRPr="00CB312E" w:rsidRDefault="00584CD1" w:rsidP="00466676">
      <w:pPr>
        <w:ind w:firstLine="0"/>
        <w:rPr>
          <w:rStyle w:val="a3"/>
          <w:b w:val="0"/>
          <w:sz w:val="28"/>
          <w:szCs w:val="28"/>
        </w:rPr>
      </w:pPr>
      <w:hyperlink r:id="rId614" w:history="1">
        <w:r w:rsidRPr="00CB312E">
          <w:rPr>
            <w:rStyle w:val="a3"/>
            <w:b w:val="0"/>
            <w:sz w:val="28"/>
            <w:szCs w:val="28"/>
            <w:lang w:val="nl-NL"/>
          </w:rPr>
          <w:t>www</w:t>
        </w:r>
        <w:r w:rsidRPr="00CB312E">
          <w:rPr>
            <w:rStyle w:val="a3"/>
            <w:b w:val="0"/>
            <w:sz w:val="28"/>
            <w:szCs w:val="28"/>
          </w:rPr>
          <w:t>.</w:t>
        </w:r>
        <w:r w:rsidRPr="00CB312E">
          <w:rPr>
            <w:rStyle w:val="a3"/>
            <w:b w:val="0"/>
            <w:sz w:val="28"/>
            <w:szCs w:val="28"/>
            <w:lang w:val="nl-NL"/>
          </w:rPr>
          <w:t>levashov</w:t>
        </w:r>
        <w:r w:rsidRPr="00CB312E">
          <w:rPr>
            <w:rStyle w:val="a3"/>
            <w:b w:val="0"/>
            <w:sz w:val="28"/>
            <w:szCs w:val="28"/>
          </w:rPr>
          <w:t>,</w:t>
        </w:r>
        <w:r w:rsidRPr="00CB312E">
          <w:rPr>
            <w:rStyle w:val="a3"/>
            <w:b w:val="0"/>
            <w:sz w:val="28"/>
            <w:szCs w:val="28"/>
            <w:lang w:val="nl-NL"/>
          </w:rPr>
          <w:t>ws</w:t>
        </w:r>
      </w:hyperlink>
    </w:p>
    <w:p w:rsidR="00AD27B8" w:rsidRDefault="00466676" w:rsidP="00466676">
      <w:pPr>
        <w:ind w:firstLine="0"/>
        <w:rPr>
          <w:rStyle w:val="a3"/>
          <w:b w:val="0"/>
          <w:sz w:val="28"/>
          <w:szCs w:val="28"/>
        </w:rPr>
      </w:pPr>
      <w:hyperlink r:id="rId615" w:history="1">
        <w:r w:rsidRPr="00CB312E">
          <w:rPr>
            <w:rStyle w:val="a3"/>
            <w:b w:val="0"/>
            <w:sz w:val="28"/>
            <w:szCs w:val="28"/>
          </w:rPr>
          <w:t>www.</w:t>
        </w:r>
        <w:r w:rsidRPr="00CB312E">
          <w:rPr>
            <w:rStyle w:val="a3"/>
            <w:b w:val="0"/>
            <w:sz w:val="28"/>
            <w:szCs w:val="28"/>
            <w:lang w:val="en-US"/>
          </w:rPr>
          <w:t>levashov</w:t>
        </w:r>
        <w:r w:rsidRPr="00CB312E">
          <w:rPr>
            <w:rStyle w:val="a3"/>
            <w:b w:val="0"/>
            <w:sz w:val="28"/>
            <w:szCs w:val="28"/>
          </w:rPr>
          <w:t>.</w:t>
        </w:r>
        <w:r w:rsidRPr="00CB312E">
          <w:rPr>
            <w:rStyle w:val="a3"/>
            <w:b w:val="0"/>
            <w:sz w:val="28"/>
            <w:szCs w:val="28"/>
            <w:lang w:val="en-US"/>
          </w:rPr>
          <w:t>org</w:t>
        </w:r>
      </w:hyperlink>
      <w:r w:rsidRPr="00CB312E">
        <w:rPr>
          <w:rStyle w:val="a3"/>
          <w:b w:val="0"/>
          <w:sz w:val="28"/>
          <w:szCs w:val="28"/>
        </w:rPr>
        <w:br/>
      </w:r>
      <w:hyperlink r:id="rId616" w:history="1">
        <w:r w:rsidR="00943B0A" w:rsidRPr="00CB312E">
          <w:rPr>
            <w:rStyle w:val="a3"/>
            <w:b w:val="0"/>
            <w:sz w:val="28"/>
            <w:szCs w:val="28"/>
            <w:lang w:val="en-US"/>
          </w:rPr>
          <w:t>www</w:t>
        </w:r>
        <w:r w:rsidR="00943B0A" w:rsidRPr="00CB312E">
          <w:rPr>
            <w:rStyle w:val="a3"/>
            <w:b w:val="0"/>
            <w:sz w:val="28"/>
            <w:szCs w:val="28"/>
          </w:rPr>
          <w:t>.</w:t>
        </w:r>
        <w:r w:rsidR="00943B0A" w:rsidRPr="00CB312E">
          <w:rPr>
            <w:rStyle w:val="a3"/>
            <w:b w:val="0"/>
            <w:sz w:val="28"/>
            <w:szCs w:val="28"/>
            <w:lang w:val="en-US"/>
          </w:rPr>
          <w:t>levashov</w:t>
        </w:r>
        <w:r w:rsidR="00943B0A" w:rsidRPr="00CB312E">
          <w:rPr>
            <w:rStyle w:val="a3"/>
            <w:b w:val="0"/>
            <w:sz w:val="28"/>
            <w:szCs w:val="28"/>
          </w:rPr>
          <w:t>.</w:t>
        </w:r>
        <w:r w:rsidR="00943B0A" w:rsidRPr="00CB312E">
          <w:rPr>
            <w:rStyle w:val="a3"/>
            <w:b w:val="0"/>
            <w:sz w:val="28"/>
            <w:szCs w:val="28"/>
            <w:lang w:val="en-US"/>
          </w:rPr>
          <w:t>info</w:t>
        </w:r>
      </w:hyperlink>
      <w:r w:rsidR="00943B0A" w:rsidRPr="00CB312E">
        <w:rPr>
          <w:b/>
          <w:bCs/>
          <w:sz w:val="28"/>
          <w:szCs w:val="28"/>
        </w:rPr>
        <w:br/>
      </w:r>
      <w:hyperlink r:id="rId617" w:history="1">
        <w:r w:rsidR="00943B0A" w:rsidRPr="00CB312E">
          <w:rPr>
            <w:rStyle w:val="a3"/>
            <w:b w:val="0"/>
            <w:sz w:val="28"/>
            <w:szCs w:val="28"/>
            <w:lang w:val="en-US"/>
          </w:rPr>
          <w:t>www</w:t>
        </w:r>
        <w:r w:rsidR="00943B0A" w:rsidRPr="00CB312E">
          <w:rPr>
            <w:rStyle w:val="a3"/>
            <w:b w:val="0"/>
            <w:sz w:val="28"/>
            <w:szCs w:val="28"/>
          </w:rPr>
          <w:t>.</w:t>
        </w:r>
        <w:r w:rsidR="00943B0A" w:rsidRPr="00CB312E">
          <w:rPr>
            <w:rStyle w:val="a3"/>
            <w:b w:val="0"/>
            <w:sz w:val="28"/>
            <w:szCs w:val="28"/>
            <w:lang w:val="en-US"/>
          </w:rPr>
          <w:t>levashov</w:t>
        </w:r>
        <w:r w:rsidR="00943B0A" w:rsidRPr="00CB312E">
          <w:rPr>
            <w:rStyle w:val="a3"/>
            <w:b w:val="0"/>
            <w:sz w:val="28"/>
            <w:szCs w:val="28"/>
          </w:rPr>
          <w:t>.</w:t>
        </w:r>
        <w:r w:rsidR="00943B0A" w:rsidRPr="00CB312E">
          <w:rPr>
            <w:rStyle w:val="a3"/>
            <w:b w:val="0"/>
            <w:sz w:val="28"/>
            <w:szCs w:val="28"/>
            <w:lang w:val="en-US"/>
          </w:rPr>
          <w:t>name</w:t>
        </w:r>
      </w:hyperlink>
    </w:p>
    <w:p w:rsidR="00987398" w:rsidRPr="00CB312E" w:rsidRDefault="00987398" w:rsidP="00466676">
      <w:pPr>
        <w:ind w:firstLine="0"/>
        <w:rPr>
          <w:rStyle w:val="a3"/>
          <w:b w:val="0"/>
          <w:sz w:val="28"/>
          <w:szCs w:val="28"/>
        </w:rPr>
      </w:pPr>
    </w:p>
    <w:p w:rsidR="00943B0A" w:rsidRPr="00CB312E" w:rsidRDefault="00987398" w:rsidP="00466676">
      <w:pPr>
        <w:ind w:firstLine="0"/>
        <w:rPr>
          <w:rStyle w:val="a3"/>
          <w:rFonts w:eastAsia="MS Mincho"/>
          <w:b w:val="0"/>
          <w:bCs/>
          <w:sz w:val="28"/>
          <w:szCs w:val="28"/>
        </w:rPr>
      </w:pPr>
      <w:hyperlink r:id="rId618" w:history="1">
        <w:r w:rsidRPr="00324D0D">
          <w:rPr>
            <w:rStyle w:val="a3"/>
            <w:b w:val="0"/>
            <w:sz w:val="28"/>
            <w:szCs w:val="28"/>
            <w:lang w:val="nl-NL"/>
          </w:rPr>
          <w:t>www.wakeupnow.info</w:t>
        </w:r>
      </w:hyperlink>
      <w:r>
        <w:rPr>
          <w:rStyle w:val="a3"/>
          <w:b w:val="0"/>
          <w:sz w:val="28"/>
          <w:szCs w:val="28"/>
          <w:lang w:val="nl-NL"/>
        </w:rPr>
        <w:t xml:space="preserve">   </w:t>
      </w:r>
      <w:r w:rsidR="00943B0A" w:rsidRPr="00CB312E">
        <w:rPr>
          <w:rStyle w:val="a3"/>
          <w:b w:val="0"/>
          <w:sz w:val="28"/>
          <w:szCs w:val="28"/>
        </w:rPr>
        <w:t xml:space="preserve"> </w:t>
      </w:r>
      <w:r w:rsidR="00943B0A" w:rsidRPr="00CB312E">
        <w:rPr>
          <w:b/>
          <w:sz w:val="28"/>
          <w:szCs w:val="28"/>
        </w:rPr>
        <w:br/>
      </w:r>
    </w:p>
    <w:p w:rsidR="00943B0A" w:rsidRPr="00CB312E" w:rsidRDefault="00695B3A" w:rsidP="00666ECE">
      <w:pPr>
        <w:pStyle w:val="5"/>
        <w:rPr>
          <w:rFonts w:ascii="Verdana" w:eastAsia="MS Mincho" w:hAnsi="Verdana"/>
          <w:color w:val="FF0000"/>
          <w:sz w:val="28"/>
          <w:szCs w:val="28"/>
        </w:rPr>
      </w:pPr>
      <w:bookmarkStart w:id="21" w:name="_Toc156544677"/>
      <w:bookmarkStart w:id="22" w:name="_Toc182058006"/>
      <w:r w:rsidRPr="00CB312E">
        <w:rPr>
          <w:rFonts w:eastAsia="MS Mincho"/>
          <w:sz w:val="28"/>
          <w:szCs w:val="28"/>
        </w:rPr>
        <w:br w:type="page"/>
      </w:r>
      <w:bookmarkStart w:id="23" w:name="_Toc312935474"/>
      <w:r w:rsidR="00943B0A" w:rsidRPr="00CB312E">
        <w:rPr>
          <w:rFonts w:ascii="Verdana" w:eastAsia="MS Mincho" w:hAnsi="Verdana"/>
          <w:color w:val="FF0000"/>
          <w:sz w:val="28"/>
          <w:szCs w:val="28"/>
        </w:rPr>
        <w:lastRenderedPageBreak/>
        <w:t>Другие книги автора</w:t>
      </w:r>
      <w:bookmarkEnd w:id="21"/>
      <w:bookmarkEnd w:id="22"/>
      <w:bookmarkEnd w:id="23"/>
    </w:p>
    <w:p w:rsidR="00943B0A" w:rsidRPr="00CB312E" w:rsidRDefault="00943B0A" w:rsidP="00854BFE">
      <w:pPr>
        <w:pStyle w:val="5"/>
        <w:rPr>
          <w:rFonts w:ascii="Verdana" w:hAnsi="Verdana"/>
          <w:color w:val="0000CC"/>
          <w:sz w:val="28"/>
          <w:szCs w:val="28"/>
        </w:rPr>
      </w:pPr>
      <w:r w:rsidRPr="00CB312E">
        <w:rPr>
          <w:rFonts w:ascii="Verdana" w:hAnsi="Verdana"/>
          <w:color w:val="0000CC"/>
          <w:sz w:val="28"/>
          <w:szCs w:val="28"/>
        </w:rPr>
        <w:t>Сущность и Разум. Том 1</w:t>
      </w:r>
    </w:p>
    <w:p w:rsidR="00943B0A" w:rsidRPr="00CB312E" w:rsidRDefault="00943B0A" w:rsidP="00943B0A">
      <w:pPr>
        <w:rPr>
          <w:sz w:val="28"/>
          <w:szCs w:val="28"/>
        </w:rPr>
      </w:pPr>
      <w:r w:rsidRPr="00CB312E">
        <w:rPr>
          <w:sz w:val="28"/>
          <w:szCs w:val="28"/>
        </w:rPr>
        <w:t>В этой книге автор продолжает, используя свою теорию неоднородности пространства, срывать завесу тайны с очередных «парадоксов» природы. На этот раз в фокусе объектива п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знания — живая природа и сам человек. Автор формулирует необхо</w:t>
      </w:r>
      <w:r w:rsidRPr="00CB312E">
        <w:rPr>
          <w:sz w:val="28"/>
          <w:szCs w:val="28"/>
        </w:rPr>
        <w:softHyphen/>
        <w:t>димые и достаточные усло</w:t>
      </w:r>
      <w:r w:rsidRPr="00CB312E">
        <w:rPr>
          <w:sz w:val="28"/>
          <w:szCs w:val="28"/>
        </w:rPr>
        <w:softHyphen/>
        <w:t>вия для возникновения жиз</w:t>
      </w:r>
      <w:r w:rsidRPr="00CB312E">
        <w:rPr>
          <w:sz w:val="28"/>
          <w:szCs w:val="28"/>
        </w:rPr>
        <w:softHyphen/>
        <w:t>ни на планетах. Простота и красота понятий даёт воз</w:t>
      </w:r>
      <w:r w:rsidRPr="00CB312E">
        <w:rPr>
          <w:sz w:val="28"/>
          <w:szCs w:val="28"/>
        </w:rPr>
        <w:softHyphen/>
        <w:t>можность читателю, впо</w:t>
      </w:r>
      <w:r w:rsidRPr="00CB312E">
        <w:rPr>
          <w:sz w:val="28"/>
          <w:szCs w:val="28"/>
        </w:rPr>
        <w:t>л</w:t>
      </w:r>
      <w:r w:rsidRPr="00CB312E">
        <w:rPr>
          <w:sz w:val="28"/>
          <w:szCs w:val="28"/>
        </w:rPr>
        <w:t>не возможно, впервые в жизни испытать просветление зна</w:t>
      </w:r>
      <w:r w:rsidRPr="00CB312E">
        <w:rPr>
          <w:sz w:val="28"/>
          <w:szCs w:val="28"/>
        </w:rPr>
        <w:softHyphen/>
        <w:t>нием, когда возникает чувство, что зн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ния становятся неотъемлемой частью тебя самого. В первом томе этой книги автор обнажает пр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роду и механизмы эмоций. По</w:t>
      </w:r>
      <w:r w:rsidRPr="00CB312E">
        <w:rPr>
          <w:sz w:val="28"/>
          <w:szCs w:val="28"/>
        </w:rPr>
        <w:softHyphen/>
        <w:t>казывает роль эмоций в эволюции жизни в целом и чело</w:t>
      </w:r>
      <w:r w:rsidRPr="00CB312E">
        <w:rPr>
          <w:sz w:val="28"/>
          <w:szCs w:val="28"/>
        </w:rPr>
        <w:softHyphen/>
        <w:t>века, в ч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стности. Впервые даётся объяснение чувства любви и от этого объяснения любовь не теряет своей красоты, а наоборот, позволяет человеку п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нимать про</w:t>
      </w:r>
      <w:r w:rsidRPr="00CB312E">
        <w:rPr>
          <w:sz w:val="28"/>
          <w:szCs w:val="28"/>
        </w:rPr>
        <w:softHyphen/>
        <w:t>исходящее с ним самим и избежать ненужных разочаро</w:t>
      </w:r>
      <w:r w:rsidRPr="00CB312E">
        <w:rPr>
          <w:sz w:val="28"/>
          <w:szCs w:val="28"/>
        </w:rPr>
        <w:softHyphen/>
        <w:t>ваний... Кроме этого, а</w:t>
      </w:r>
      <w:r w:rsidRPr="00CB312E">
        <w:rPr>
          <w:sz w:val="28"/>
          <w:szCs w:val="28"/>
        </w:rPr>
        <w:t>в</w:t>
      </w:r>
      <w:r w:rsidRPr="00CB312E">
        <w:rPr>
          <w:sz w:val="28"/>
          <w:szCs w:val="28"/>
        </w:rPr>
        <w:t>тор проливает свет на природу памяти, опять-таки впервые показывает механизмы формир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вания как кратковременной, так и долговре</w:t>
      </w:r>
      <w:r w:rsidRPr="00CB312E">
        <w:rPr>
          <w:sz w:val="28"/>
          <w:szCs w:val="28"/>
        </w:rPr>
        <w:softHyphen/>
        <w:t>менной памяти. И на этой основе раскрывает м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ханизмы з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рождения сознания.</w:t>
      </w:r>
    </w:p>
    <w:p w:rsidR="00943B0A" w:rsidRPr="00CB312E" w:rsidRDefault="00943B0A" w:rsidP="00854BFE">
      <w:pPr>
        <w:pStyle w:val="5"/>
        <w:rPr>
          <w:rFonts w:ascii="Verdana" w:hAnsi="Verdana"/>
          <w:color w:val="0000CC"/>
          <w:sz w:val="28"/>
          <w:szCs w:val="28"/>
        </w:rPr>
      </w:pPr>
      <w:r w:rsidRPr="00CB312E">
        <w:rPr>
          <w:rFonts w:ascii="Verdana" w:hAnsi="Verdana"/>
          <w:color w:val="0000CC"/>
          <w:sz w:val="28"/>
          <w:szCs w:val="28"/>
        </w:rPr>
        <w:t>Сущность и Разум. Том 2</w:t>
      </w:r>
    </w:p>
    <w:p w:rsidR="00943B0A" w:rsidRPr="00CB312E" w:rsidRDefault="00943B0A" w:rsidP="00943B0A">
      <w:pPr>
        <w:rPr>
          <w:sz w:val="28"/>
          <w:szCs w:val="28"/>
        </w:rPr>
      </w:pPr>
      <w:r w:rsidRPr="00CB312E">
        <w:rPr>
          <w:sz w:val="28"/>
          <w:szCs w:val="28"/>
        </w:rPr>
        <w:t>Во втором томе книги автор ясно и чётко по</w:t>
      </w:r>
      <w:r w:rsidRPr="00CB312E">
        <w:rPr>
          <w:sz w:val="28"/>
          <w:szCs w:val="28"/>
        </w:rPr>
        <w:softHyphen/>
        <w:t>казывает необходимые и достаточные у</w:t>
      </w:r>
      <w:r w:rsidRPr="00CB312E">
        <w:rPr>
          <w:sz w:val="28"/>
          <w:szCs w:val="28"/>
        </w:rPr>
        <w:t>с</w:t>
      </w:r>
      <w:r w:rsidRPr="00CB312E">
        <w:rPr>
          <w:sz w:val="28"/>
          <w:szCs w:val="28"/>
        </w:rPr>
        <w:t>ловия появле</w:t>
      </w:r>
      <w:r w:rsidRPr="00CB312E">
        <w:rPr>
          <w:sz w:val="28"/>
          <w:szCs w:val="28"/>
        </w:rPr>
        <w:softHyphen/>
        <w:t>ния сознания на определён</w:t>
      </w:r>
      <w:r w:rsidRPr="00CB312E">
        <w:rPr>
          <w:sz w:val="28"/>
          <w:szCs w:val="28"/>
        </w:rPr>
        <w:softHyphen/>
        <w:t>ном уровне развития жизни. Понимание м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ханизмов фор</w:t>
      </w:r>
      <w:r w:rsidRPr="00CB312E">
        <w:rPr>
          <w:sz w:val="28"/>
          <w:szCs w:val="28"/>
        </w:rPr>
        <w:softHyphen/>
        <w:t>мирования памяти и созна</w:t>
      </w:r>
      <w:r w:rsidRPr="00CB312E">
        <w:rPr>
          <w:sz w:val="28"/>
          <w:szCs w:val="28"/>
        </w:rPr>
        <w:softHyphen/>
        <w:t>ния на уровне материальных тел сущности позволяет ав</w:t>
      </w:r>
      <w:r w:rsidRPr="00CB312E">
        <w:rPr>
          <w:sz w:val="28"/>
          <w:szCs w:val="28"/>
        </w:rPr>
        <w:softHyphen/>
        <w:t>тору объяснить явление жиз</w:t>
      </w:r>
      <w:r w:rsidRPr="00CB312E">
        <w:rPr>
          <w:sz w:val="28"/>
          <w:szCs w:val="28"/>
        </w:rPr>
        <w:softHyphen/>
        <w:t>ни после смерти, происходя</w:t>
      </w:r>
      <w:r w:rsidRPr="00CB312E">
        <w:rPr>
          <w:sz w:val="28"/>
          <w:szCs w:val="28"/>
        </w:rPr>
        <w:softHyphen/>
        <w:t>щее с людьми в с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стоянии клинической смерти. Благодаря этому, эти факты из категории необъяснимых феноменов переходят в к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те</w:t>
      </w:r>
      <w:r w:rsidRPr="00CB312E">
        <w:rPr>
          <w:sz w:val="28"/>
          <w:szCs w:val="28"/>
        </w:rPr>
        <w:softHyphen/>
        <w:t>горию естественных явлений живой природы. Явление реинкарнации — из категории р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лигиозных и мистических пон</w:t>
      </w:r>
      <w:r w:rsidRPr="00CB312E">
        <w:rPr>
          <w:sz w:val="28"/>
          <w:szCs w:val="28"/>
        </w:rPr>
        <w:t>я</w:t>
      </w:r>
      <w:r w:rsidRPr="00CB312E">
        <w:rPr>
          <w:sz w:val="28"/>
          <w:szCs w:val="28"/>
        </w:rPr>
        <w:t>тий, опять-таки, переходит в категорию реальных природных явлений. Так же, как и понятия кармы, греха перестают быть инструментом манипулиров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ния созна</w:t>
      </w:r>
      <w:r w:rsidRPr="00CB312E">
        <w:rPr>
          <w:sz w:val="28"/>
          <w:szCs w:val="28"/>
        </w:rPr>
        <w:softHyphen/>
        <w:t>нием масс в руках государстве</w:t>
      </w:r>
      <w:r w:rsidRPr="00CB312E">
        <w:rPr>
          <w:sz w:val="28"/>
          <w:szCs w:val="28"/>
        </w:rPr>
        <w:t>н</w:t>
      </w:r>
      <w:r w:rsidRPr="00CB312E">
        <w:rPr>
          <w:sz w:val="28"/>
          <w:szCs w:val="28"/>
        </w:rPr>
        <w:t>ных и религиозных деяте</w:t>
      </w:r>
      <w:r w:rsidRPr="00CB312E">
        <w:rPr>
          <w:sz w:val="28"/>
          <w:szCs w:val="28"/>
        </w:rPr>
        <w:softHyphen/>
        <w:t>лей и превращаются в проявления всё тех же законов природы. Поним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ние всего этого делает человека ис</w:t>
      </w:r>
      <w:r w:rsidRPr="00CB312E">
        <w:rPr>
          <w:sz w:val="28"/>
          <w:szCs w:val="28"/>
        </w:rPr>
        <w:softHyphen/>
        <w:t>тинно свобо</w:t>
      </w:r>
      <w:r w:rsidRPr="00CB312E">
        <w:rPr>
          <w:sz w:val="28"/>
          <w:szCs w:val="28"/>
        </w:rPr>
        <w:t>д</w:t>
      </w:r>
      <w:r w:rsidRPr="00CB312E">
        <w:rPr>
          <w:sz w:val="28"/>
          <w:szCs w:val="28"/>
        </w:rPr>
        <w:t>ным и творцом своей собственной судьбы. Ни Бог, ни Царь и не Герой, а сам человек определяет свои поступки и несёт полную ответственность (не только морал</w:t>
      </w:r>
      <w:r w:rsidRPr="00CB312E">
        <w:rPr>
          <w:sz w:val="28"/>
          <w:szCs w:val="28"/>
        </w:rPr>
        <w:t>ь</w:t>
      </w:r>
      <w:r w:rsidRPr="00CB312E">
        <w:rPr>
          <w:sz w:val="28"/>
          <w:szCs w:val="28"/>
        </w:rPr>
        <w:t>ную) за них.</w:t>
      </w:r>
    </w:p>
    <w:p w:rsidR="00943B0A" w:rsidRPr="00CB312E" w:rsidRDefault="00943B0A" w:rsidP="00854BFE">
      <w:pPr>
        <w:pStyle w:val="5"/>
        <w:rPr>
          <w:rFonts w:ascii="Verdana" w:hAnsi="Verdana"/>
          <w:color w:val="0000CC"/>
          <w:sz w:val="28"/>
          <w:szCs w:val="28"/>
        </w:rPr>
      </w:pPr>
      <w:r w:rsidRPr="00CB312E">
        <w:rPr>
          <w:rFonts w:ascii="Verdana" w:hAnsi="Verdana"/>
          <w:color w:val="0000CC"/>
          <w:sz w:val="28"/>
          <w:szCs w:val="28"/>
        </w:rPr>
        <w:t>Неоднородная Вселенная</w:t>
      </w:r>
    </w:p>
    <w:p w:rsidR="00943B0A" w:rsidRPr="00CB312E" w:rsidRDefault="00943B0A" w:rsidP="00943B0A">
      <w:pPr>
        <w:rPr>
          <w:sz w:val="28"/>
          <w:szCs w:val="28"/>
        </w:rPr>
      </w:pPr>
      <w:r w:rsidRPr="00CB312E">
        <w:rPr>
          <w:sz w:val="28"/>
          <w:szCs w:val="28"/>
        </w:rPr>
        <w:t>Законы Природы формируются на уровне макрокосмоса и микрокосмоса. Человек, как живое существо, существует, в так называемом промежуточном мире — между макро- и микромиром. И в этом промежуточном мире человеку приходится сталкиваться только с проявл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ниями законов Природы, а не с ними непосредственно. И, как следствие, возникает проблема с созданием полноценной картины мироздания. Одна из основных причин подо</w:t>
      </w:r>
      <w:r w:rsidRPr="00CB312E">
        <w:rPr>
          <w:sz w:val="28"/>
          <w:szCs w:val="28"/>
        </w:rPr>
        <w:t>б</w:t>
      </w:r>
      <w:r w:rsidRPr="00CB312E">
        <w:rPr>
          <w:sz w:val="28"/>
          <w:szCs w:val="28"/>
        </w:rPr>
        <w:t>ного заключае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>ся в том, что органы чувств, которые человек использует при своём познании При</w:t>
      </w:r>
      <w:r w:rsidRPr="00CB312E">
        <w:rPr>
          <w:sz w:val="28"/>
          <w:szCs w:val="28"/>
        </w:rPr>
        <w:lastRenderedPageBreak/>
        <w:t>роды, не дают ему такой возможн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сти, в силу того, что Природа создала органы чувств человека не для того, чтобы он смог её п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знать, а как механизм адаптации и приспособления к экологической нише, которую он (человек) занимает... Книга содержит 99 авторских илл</w:t>
      </w:r>
      <w:r w:rsidRPr="00CB312E">
        <w:rPr>
          <w:sz w:val="28"/>
          <w:szCs w:val="28"/>
        </w:rPr>
        <w:t>ю</w:t>
      </w:r>
      <w:r w:rsidRPr="00CB312E">
        <w:rPr>
          <w:sz w:val="28"/>
          <w:szCs w:val="28"/>
        </w:rPr>
        <w:t>страций высокого качес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>ва.</w:t>
      </w:r>
    </w:p>
    <w:p w:rsidR="00943B0A" w:rsidRPr="00CB312E" w:rsidRDefault="00943B0A" w:rsidP="00854BFE">
      <w:pPr>
        <w:pStyle w:val="5"/>
        <w:rPr>
          <w:sz w:val="28"/>
          <w:szCs w:val="28"/>
        </w:rPr>
      </w:pPr>
      <w:r w:rsidRPr="00CB312E">
        <w:rPr>
          <w:rFonts w:ascii="Verdana" w:hAnsi="Verdana"/>
          <w:color w:val="0000CC"/>
          <w:sz w:val="28"/>
          <w:szCs w:val="28"/>
        </w:rPr>
        <w:t>Россия в кривых зеркалах</w:t>
      </w:r>
      <w:r w:rsidR="00695B3A" w:rsidRPr="00CB312E">
        <w:rPr>
          <w:sz w:val="28"/>
          <w:szCs w:val="28"/>
        </w:rPr>
        <w:br/>
      </w:r>
      <w:r w:rsidR="00926046" w:rsidRPr="00CB312E">
        <w:rPr>
          <w:rFonts w:ascii="Verdana" w:hAnsi="Verdana"/>
          <w:color w:val="FF0000"/>
          <w:sz w:val="28"/>
          <w:szCs w:val="28"/>
        </w:rPr>
        <w:t>Том 1. От звёздных русов к осквернённым русским</w:t>
      </w:r>
    </w:p>
    <w:p w:rsidR="00943B0A" w:rsidRPr="00CB312E" w:rsidRDefault="00943B0A" w:rsidP="00943B0A">
      <w:pPr>
        <w:rPr>
          <w:sz w:val="28"/>
          <w:szCs w:val="28"/>
        </w:rPr>
      </w:pPr>
      <w:r w:rsidRPr="00CB312E">
        <w:rPr>
          <w:sz w:val="28"/>
          <w:szCs w:val="28"/>
        </w:rPr>
        <w:t>Над этой книгой автор начал работать в 2003 году, хотя идея написания подобной кн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ги с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зревала не один год. Детское увлечение и интерес к прошлому как своей Ро</w:t>
      </w:r>
      <w:r w:rsidRPr="00CB312E">
        <w:rPr>
          <w:sz w:val="28"/>
          <w:szCs w:val="28"/>
        </w:rPr>
        <w:softHyphen/>
        <w:t>дины, так и всей планеты со временем не исчезли, а ста</w:t>
      </w:r>
      <w:r w:rsidRPr="00CB312E">
        <w:rPr>
          <w:sz w:val="28"/>
          <w:szCs w:val="28"/>
        </w:rPr>
        <w:softHyphen/>
        <w:t>ли одним из его призваний. Аналитическое мы</w:t>
      </w:r>
      <w:r w:rsidRPr="00CB312E">
        <w:rPr>
          <w:sz w:val="28"/>
          <w:szCs w:val="28"/>
        </w:rPr>
        <w:t>ш</w:t>
      </w:r>
      <w:r w:rsidRPr="00CB312E">
        <w:rPr>
          <w:sz w:val="28"/>
          <w:szCs w:val="28"/>
        </w:rPr>
        <w:t>ление, необычные возможности и множество прочита</w:t>
      </w:r>
      <w:r w:rsidRPr="00CB312E">
        <w:rPr>
          <w:sz w:val="28"/>
          <w:szCs w:val="28"/>
        </w:rPr>
        <w:t>н</w:t>
      </w:r>
      <w:r w:rsidRPr="00CB312E">
        <w:rPr>
          <w:sz w:val="28"/>
          <w:szCs w:val="28"/>
        </w:rPr>
        <w:t>ных книг, в конечном итоге, привели автора к мысли о написании книги о реальной истории России, а не той «версии», ко</w:t>
      </w:r>
      <w:r w:rsidRPr="00CB312E">
        <w:rPr>
          <w:sz w:val="28"/>
          <w:szCs w:val="28"/>
        </w:rPr>
        <w:softHyphen/>
        <w:t>торую навязали славянам-русичам «доброжелатели» с приходом к власти династии Романовых, о</w:t>
      </w:r>
      <w:r w:rsidRPr="00CB312E">
        <w:rPr>
          <w:sz w:val="28"/>
          <w:szCs w:val="28"/>
        </w:rPr>
        <w:t>с</w:t>
      </w:r>
      <w:r w:rsidRPr="00CB312E">
        <w:rPr>
          <w:sz w:val="28"/>
          <w:szCs w:val="28"/>
        </w:rPr>
        <w:t>нователи ко</w:t>
      </w:r>
      <w:r w:rsidRPr="00CB312E">
        <w:rPr>
          <w:sz w:val="28"/>
          <w:szCs w:val="28"/>
        </w:rPr>
        <w:softHyphen/>
        <w:t>торой согл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сились предать свой народ и великое прош</w:t>
      </w:r>
      <w:r w:rsidRPr="00CB312E">
        <w:rPr>
          <w:sz w:val="28"/>
          <w:szCs w:val="28"/>
        </w:rPr>
        <w:softHyphen/>
        <w:t>лое своих предков в обмен на трон. В своей книге автор показывает «из</w:t>
      </w:r>
      <w:r w:rsidRPr="00CB312E">
        <w:rPr>
          <w:b/>
          <w:bCs/>
          <w:sz w:val="28"/>
          <w:szCs w:val="28"/>
        </w:rPr>
        <w:t>ТОР</w:t>
      </w:r>
      <w:r w:rsidRPr="00CB312E">
        <w:rPr>
          <w:sz w:val="28"/>
          <w:szCs w:val="28"/>
        </w:rPr>
        <w:t>ию» в принципиально новом свете, как это не делал никто другой до него. Свои выводы он подтверждает реальными историческими д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кументами и картами, с которыми читатель познакомится одним из первых. Шаг за шагом автор восстана</w:t>
      </w:r>
      <w:r w:rsidRPr="00CB312E">
        <w:rPr>
          <w:sz w:val="28"/>
          <w:szCs w:val="28"/>
        </w:rPr>
        <w:t>в</w:t>
      </w:r>
      <w:r w:rsidRPr="00CB312E">
        <w:rPr>
          <w:sz w:val="28"/>
          <w:szCs w:val="28"/>
        </w:rPr>
        <w:t>ливает реальное прошлое нашей планеты и России, многие тысячи лет иг</w:t>
      </w:r>
      <w:r w:rsidRPr="00CB312E">
        <w:rPr>
          <w:sz w:val="28"/>
          <w:szCs w:val="28"/>
        </w:rPr>
        <w:softHyphen/>
        <w:t>рающей ключевую роль в развитии земной цивилизации, которая и</w:t>
      </w:r>
      <w:r w:rsidRPr="00CB312E">
        <w:rPr>
          <w:sz w:val="28"/>
          <w:szCs w:val="28"/>
        </w:rPr>
        <w:t>з</w:t>
      </w:r>
      <w:r w:rsidRPr="00CB312E">
        <w:rPr>
          <w:sz w:val="28"/>
          <w:szCs w:val="28"/>
        </w:rPr>
        <w:t>начально была колонией, созданной на планете Земля большим объединением гуманоидных цивилиза</w:t>
      </w:r>
      <w:r w:rsidRPr="00CB312E">
        <w:rPr>
          <w:sz w:val="28"/>
          <w:szCs w:val="28"/>
        </w:rPr>
        <w:softHyphen/>
        <w:t>ций. Конечно, тогда она не называлась Россией, но дело не в названии, а в сути того, что за ним стоит. А стоит за Россией удивител</w:t>
      </w:r>
      <w:r w:rsidRPr="00CB312E">
        <w:rPr>
          <w:sz w:val="28"/>
          <w:szCs w:val="28"/>
        </w:rPr>
        <w:t>ь</w:t>
      </w:r>
      <w:r w:rsidRPr="00CB312E">
        <w:rPr>
          <w:sz w:val="28"/>
          <w:szCs w:val="28"/>
        </w:rPr>
        <w:t>ное прошлое народа, её населяющего, без которого не было бы не только многих культур, наций и народов, но и современной ц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вили</w:t>
      </w:r>
      <w:r w:rsidRPr="00CB312E">
        <w:rPr>
          <w:sz w:val="28"/>
          <w:szCs w:val="28"/>
        </w:rPr>
        <w:softHyphen/>
        <w:t>зации.</w:t>
      </w:r>
    </w:p>
    <w:p w:rsidR="00943B0A" w:rsidRPr="00CB312E" w:rsidRDefault="00943B0A" w:rsidP="00854BFE">
      <w:pPr>
        <w:pStyle w:val="5"/>
        <w:rPr>
          <w:rFonts w:ascii="Verdana" w:hAnsi="Verdana"/>
          <w:sz w:val="28"/>
          <w:szCs w:val="28"/>
        </w:rPr>
      </w:pPr>
      <w:r w:rsidRPr="00CB312E">
        <w:rPr>
          <w:rFonts w:ascii="Verdana" w:hAnsi="Verdana"/>
          <w:color w:val="0000CC"/>
          <w:sz w:val="28"/>
          <w:szCs w:val="28"/>
        </w:rPr>
        <w:t>Зеркало моей души</w:t>
      </w:r>
      <w:r w:rsidR="00695B3A" w:rsidRPr="00CB312E">
        <w:rPr>
          <w:sz w:val="28"/>
          <w:szCs w:val="28"/>
        </w:rPr>
        <w:br/>
      </w:r>
      <w:r w:rsidR="00926046" w:rsidRPr="00CB312E">
        <w:rPr>
          <w:rFonts w:ascii="Verdana" w:hAnsi="Verdana"/>
          <w:color w:val="FF0000"/>
          <w:sz w:val="28"/>
          <w:szCs w:val="28"/>
        </w:rPr>
        <w:t>Том 1. Хорошо в стране советской жить…</w:t>
      </w:r>
    </w:p>
    <w:p w:rsidR="00943B0A" w:rsidRPr="00CB312E" w:rsidRDefault="00943B0A" w:rsidP="00943B0A">
      <w:pPr>
        <w:rPr>
          <w:sz w:val="28"/>
          <w:szCs w:val="28"/>
        </w:rPr>
      </w:pPr>
      <w:r w:rsidRPr="00CB312E">
        <w:rPr>
          <w:sz w:val="28"/>
          <w:szCs w:val="28"/>
        </w:rPr>
        <w:t>Причины того, что я взялся за своё жизнеописание, весьма тривиальные. На протяж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нии довольно долгого времени мне приходилось говорить о некоторых событиях своей жи</w:t>
      </w:r>
      <w:r w:rsidRPr="00CB312E">
        <w:rPr>
          <w:sz w:val="28"/>
          <w:szCs w:val="28"/>
        </w:rPr>
        <w:t>з</w:t>
      </w:r>
      <w:r w:rsidRPr="00CB312E">
        <w:rPr>
          <w:sz w:val="28"/>
          <w:szCs w:val="28"/>
        </w:rPr>
        <w:t>ни и очень часто мои рассказы возвращались ко мне в такой форме, что я даже не предпол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гал возможности появления такого «фольклора». Мои рассказы обрастали такими «факт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ми», что даже мне стан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вилось интересно их послушать. Второй причиной, подтолкнувшей меня к такому «подвигу», был факт того, что периодически появлялись люди, которые пре</w:t>
      </w:r>
      <w:r w:rsidRPr="00CB312E">
        <w:rPr>
          <w:sz w:val="28"/>
          <w:szCs w:val="28"/>
        </w:rPr>
        <w:t>д</w:t>
      </w:r>
      <w:r w:rsidRPr="00CB312E">
        <w:rPr>
          <w:sz w:val="28"/>
          <w:szCs w:val="28"/>
        </w:rPr>
        <w:t>лагали мне написать обо мне книгу и всякий раз меня что-то останавливало. Один раз я даже согласился на то, чтобы одна америка</w:t>
      </w:r>
      <w:r w:rsidRPr="00CB312E">
        <w:rPr>
          <w:sz w:val="28"/>
          <w:szCs w:val="28"/>
        </w:rPr>
        <w:t>н</w:t>
      </w:r>
      <w:r w:rsidRPr="00CB312E">
        <w:rPr>
          <w:sz w:val="28"/>
          <w:szCs w:val="28"/>
        </w:rPr>
        <w:t>ская писательница записала мои воспоминания на кассеты и я потратил несколько дней, наговар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вая ей свои воспоминания и размышления. Но вскоре передумал и отказался от этого предлож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ния. Во-первых, мне приходилось тратить довольно много времени на изложение и пояснение случившегося со мной. Во-вторых, даже, имея на руках аудиокассеты с моими воспоминаниями, писатели и журналисты умудрялись так всё исказить, что я просто диву давался. Причём, искаж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 xml:space="preserve">ние наблюдалось, </w:t>
      </w:r>
      <w:r w:rsidRPr="00CB312E">
        <w:rPr>
          <w:sz w:val="28"/>
          <w:szCs w:val="28"/>
        </w:rPr>
        <w:lastRenderedPageBreak/>
        <w:t>как в сторону преувелич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ния, так и в сторону извращения фактов и откровенной лжи...</w:t>
      </w:r>
    </w:p>
    <w:p w:rsidR="00666BA7" w:rsidRPr="00CB312E" w:rsidRDefault="00666BA7" w:rsidP="00943B0A">
      <w:pPr>
        <w:rPr>
          <w:sz w:val="28"/>
          <w:szCs w:val="28"/>
        </w:rPr>
      </w:pPr>
    </w:p>
    <w:p w:rsidR="00666BA7" w:rsidRPr="00CB312E" w:rsidRDefault="00926046" w:rsidP="00854BFE">
      <w:pPr>
        <w:pStyle w:val="5"/>
        <w:rPr>
          <w:rFonts w:ascii="Verdana" w:hAnsi="Verdana"/>
          <w:color w:val="FF0000"/>
          <w:sz w:val="28"/>
          <w:szCs w:val="28"/>
        </w:rPr>
      </w:pPr>
      <w:r w:rsidRPr="00CB312E">
        <w:rPr>
          <w:rFonts w:ascii="Verdana" w:hAnsi="Verdana"/>
          <w:color w:val="FF0000"/>
          <w:sz w:val="28"/>
          <w:szCs w:val="28"/>
        </w:rPr>
        <w:t>Светлана де Роган-Левашова</w:t>
      </w:r>
    </w:p>
    <w:p w:rsidR="00926046" w:rsidRPr="00CB312E" w:rsidRDefault="00926046" w:rsidP="00854BFE">
      <w:pPr>
        <w:pStyle w:val="5"/>
        <w:rPr>
          <w:rFonts w:ascii="Verdana" w:hAnsi="Verdana"/>
          <w:color w:val="FF0000"/>
          <w:sz w:val="28"/>
          <w:szCs w:val="28"/>
        </w:rPr>
      </w:pPr>
      <w:r w:rsidRPr="00CB312E">
        <w:rPr>
          <w:rFonts w:ascii="Verdana" w:hAnsi="Verdana"/>
          <w:color w:val="0000CC"/>
          <w:sz w:val="28"/>
          <w:szCs w:val="28"/>
        </w:rPr>
        <w:t>Откровение</w:t>
      </w:r>
      <w:r w:rsidR="00666BA7" w:rsidRPr="00CB312E">
        <w:rPr>
          <w:color w:val="FF0000"/>
          <w:sz w:val="28"/>
          <w:szCs w:val="28"/>
        </w:rPr>
        <w:br/>
      </w:r>
      <w:r w:rsidRPr="00CB312E">
        <w:rPr>
          <w:rFonts w:ascii="Verdana" w:hAnsi="Verdana"/>
          <w:color w:val="FF0000"/>
          <w:sz w:val="28"/>
          <w:szCs w:val="28"/>
        </w:rPr>
        <w:t>Том 1. Детство</w:t>
      </w:r>
    </w:p>
    <w:p w:rsidR="00926046" w:rsidRPr="00CB312E" w:rsidRDefault="00926046" w:rsidP="00926046">
      <w:pPr>
        <w:rPr>
          <w:sz w:val="28"/>
          <w:szCs w:val="28"/>
        </w:rPr>
      </w:pPr>
      <w:r w:rsidRPr="00CB312E">
        <w:rPr>
          <w:sz w:val="28"/>
          <w:szCs w:val="28"/>
        </w:rPr>
        <w:t>Светлана означает Несущая Свет. Очень редко бывают совпадения, когда предназнач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ние человека, его дела и имя совпадают практически полностью, как у Светланы де Роган-Левашовой. Вся её жизнь, с самого раннего детства, была пронизана стремлением к Свету, к Знанию, к духовному развитию. Сказать, что её судьба необычна, это значит ничего не ск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зать. С первых лет жи</w:t>
      </w:r>
      <w:r w:rsidRPr="00CB312E">
        <w:rPr>
          <w:sz w:val="28"/>
          <w:szCs w:val="28"/>
        </w:rPr>
        <w:t>з</w:t>
      </w:r>
      <w:r w:rsidRPr="00CB312E">
        <w:rPr>
          <w:sz w:val="28"/>
          <w:szCs w:val="28"/>
        </w:rPr>
        <w:t>ни ей пришлось приспосабливаться к тому, что она не такая, как все, к тому, что она может делать многое такое, что было непонятно и недоступно окружавшим её людям. Совсем ещё маленькой Светлане пришлось самой изучать и осваивать свои возмо</w:t>
      </w:r>
      <w:r w:rsidRPr="00CB312E">
        <w:rPr>
          <w:sz w:val="28"/>
          <w:szCs w:val="28"/>
        </w:rPr>
        <w:t>ж</w:t>
      </w:r>
      <w:r w:rsidRPr="00CB312E">
        <w:rPr>
          <w:sz w:val="28"/>
          <w:szCs w:val="28"/>
        </w:rPr>
        <w:t>ности, учиться контролировать их и правильно использовать. Она рано познала горечь неп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нимания и недоверия, зависти и жестокости, одиночества и ненависти. Чудесные способн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сти, которыми она владела с детства, оказались непонятыми и невостребованными окружа</w:t>
      </w:r>
      <w:r w:rsidRPr="00CB312E">
        <w:rPr>
          <w:sz w:val="28"/>
          <w:szCs w:val="28"/>
        </w:rPr>
        <w:t>в</w:t>
      </w:r>
      <w:r w:rsidRPr="00CB312E">
        <w:rPr>
          <w:sz w:val="28"/>
          <w:szCs w:val="28"/>
        </w:rPr>
        <w:t>шими её людьми; ей пришлось самой выживать и жить в этом мире – весьма опасном и к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варном мире, ос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бенно для одинокой маленькой девочки…</w:t>
      </w:r>
    </w:p>
    <w:p w:rsidR="00926046" w:rsidRPr="00CB312E" w:rsidRDefault="00926046" w:rsidP="00926046">
      <w:pPr>
        <w:rPr>
          <w:sz w:val="28"/>
          <w:szCs w:val="28"/>
        </w:rPr>
      </w:pPr>
    </w:p>
    <w:p w:rsidR="00926046" w:rsidRPr="00CB312E" w:rsidRDefault="00926046" w:rsidP="00666ECE">
      <w:pPr>
        <w:pStyle w:val="5"/>
        <w:rPr>
          <w:rFonts w:ascii="Verdana" w:eastAsia="MS Mincho" w:hAnsi="Verdana"/>
          <w:color w:val="FF0000"/>
          <w:sz w:val="28"/>
          <w:szCs w:val="28"/>
        </w:rPr>
      </w:pPr>
      <w:r w:rsidRPr="00CB312E">
        <w:rPr>
          <w:rFonts w:eastAsia="MS Mincho"/>
          <w:sz w:val="28"/>
          <w:szCs w:val="28"/>
        </w:rPr>
        <w:br w:type="page"/>
      </w:r>
      <w:bookmarkStart w:id="24" w:name="_Toc194925139"/>
      <w:bookmarkStart w:id="25" w:name="_Toc312935475"/>
      <w:r w:rsidRPr="00CB312E">
        <w:rPr>
          <w:rFonts w:ascii="Verdana" w:eastAsia="MS Mincho" w:hAnsi="Verdana"/>
          <w:color w:val="FF0000"/>
          <w:sz w:val="28"/>
          <w:szCs w:val="28"/>
        </w:rPr>
        <w:lastRenderedPageBreak/>
        <w:t>Книги, над которыми автор работает</w:t>
      </w:r>
      <w:bookmarkEnd w:id="24"/>
      <w:bookmarkEnd w:id="25"/>
    </w:p>
    <w:p w:rsidR="00926046" w:rsidRPr="00CB312E" w:rsidRDefault="00926046" w:rsidP="00854BFE">
      <w:pPr>
        <w:pStyle w:val="5"/>
        <w:rPr>
          <w:rFonts w:ascii="Verdana" w:hAnsi="Verdana"/>
          <w:color w:val="FF0000"/>
          <w:sz w:val="28"/>
          <w:szCs w:val="28"/>
        </w:rPr>
      </w:pPr>
      <w:r w:rsidRPr="00CB312E">
        <w:rPr>
          <w:rFonts w:ascii="Verdana" w:hAnsi="Verdana"/>
          <w:color w:val="0000CC"/>
          <w:sz w:val="28"/>
          <w:szCs w:val="28"/>
        </w:rPr>
        <w:t>Зеркало моей души</w:t>
      </w:r>
      <w:r w:rsidR="00695B3A" w:rsidRPr="00CB312E">
        <w:rPr>
          <w:sz w:val="28"/>
          <w:szCs w:val="28"/>
        </w:rPr>
        <w:br/>
      </w:r>
      <w:r w:rsidR="00666BA7" w:rsidRPr="00CB312E">
        <w:rPr>
          <w:rFonts w:ascii="Verdana" w:hAnsi="Verdana"/>
          <w:color w:val="FF0000"/>
          <w:sz w:val="28"/>
          <w:szCs w:val="28"/>
        </w:rPr>
        <w:t xml:space="preserve">Том </w:t>
      </w:r>
      <w:r w:rsidR="0098481F" w:rsidRPr="00CB312E">
        <w:rPr>
          <w:rFonts w:ascii="Verdana" w:hAnsi="Verdana"/>
          <w:color w:val="FF0000"/>
          <w:sz w:val="28"/>
          <w:szCs w:val="28"/>
        </w:rPr>
        <w:t>2</w:t>
      </w:r>
      <w:r w:rsidR="00666BA7" w:rsidRPr="00CB312E">
        <w:rPr>
          <w:rFonts w:ascii="Verdana" w:hAnsi="Verdana"/>
          <w:color w:val="FF0000"/>
          <w:sz w:val="28"/>
          <w:szCs w:val="28"/>
        </w:rPr>
        <w:t xml:space="preserve">. Хорошо в стране </w:t>
      </w:r>
      <w:r w:rsidR="0098481F" w:rsidRPr="00CB312E">
        <w:rPr>
          <w:rFonts w:ascii="Verdana" w:hAnsi="Verdana"/>
          <w:color w:val="FF0000"/>
          <w:sz w:val="28"/>
          <w:szCs w:val="28"/>
        </w:rPr>
        <w:t>американ</w:t>
      </w:r>
      <w:r w:rsidR="00666BA7" w:rsidRPr="00CB312E">
        <w:rPr>
          <w:rFonts w:ascii="Verdana" w:hAnsi="Verdana"/>
          <w:color w:val="FF0000"/>
          <w:sz w:val="28"/>
          <w:szCs w:val="28"/>
        </w:rPr>
        <w:t>ской жить…</w:t>
      </w:r>
    </w:p>
    <w:p w:rsidR="00926046" w:rsidRPr="00CB312E" w:rsidRDefault="00695B3A" w:rsidP="00926046">
      <w:pPr>
        <w:rPr>
          <w:rFonts w:eastAsia="MS Mincho"/>
          <w:sz w:val="28"/>
          <w:szCs w:val="28"/>
        </w:rPr>
      </w:pPr>
      <w:bookmarkStart w:id="26" w:name="15"/>
      <w:r w:rsidRPr="00CB312E">
        <w:rPr>
          <w:sz w:val="28"/>
          <w:szCs w:val="28"/>
        </w:rPr>
        <w:t>Эта книга расскажет об американском периоде жизни автора, составившем почти пя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>надцать лет, с 1992 по конец 2006 года. Это время было насыщено огромным количеством разн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образных встреч, событий, свершений, борьбы, отступлений и побед. Многие из них оказали влияние на жизнь автора и его жены — Светланы, некоторые имели планетарное значение, а кое-что повли</w:t>
      </w:r>
      <w:r w:rsidRPr="00CB312E">
        <w:rPr>
          <w:sz w:val="28"/>
          <w:szCs w:val="28"/>
        </w:rPr>
        <w:t>я</w:t>
      </w:r>
      <w:r w:rsidRPr="00CB312E">
        <w:rPr>
          <w:sz w:val="28"/>
          <w:szCs w:val="28"/>
        </w:rPr>
        <w:t>ло и на нашу Вселенную. Жизнь в Америке оказалась совсем не такой, как показывали по телевизору или писали в красивых журналах. Жизнь вообще ник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гда не бывает т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кой, какой её рисуют в рекламе. И дело здесь совсем не в том, что какой-то народ считается глупым, а какой-то умным, какой-то жадным, а какой-то щедрым. Умные и глупые люди есть везде. Д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ло здесь в том, что на Земле создан огромный миф, состоящий из множества других мифов, таких, как миф о свободе, миф о демократии, миф о боге и дьяв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ле, о равенстве и братстве, миф о том, что наука что-то точно знает, миф об отношениях м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жду людьми и множество других. И нас — людей — заставляют думать и жить в соответс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>вии с этими мифами, а не с реальной картиной мироздания и законами природы. И в Амер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ке это проявляется в очень большой степени, что поначалу вызывало у героев книги по</w:t>
      </w:r>
      <w:r w:rsidRPr="00CB312E">
        <w:rPr>
          <w:sz w:val="28"/>
          <w:szCs w:val="28"/>
        </w:rPr>
        <w:t>л</w:t>
      </w:r>
      <w:r w:rsidRPr="00CB312E">
        <w:rPr>
          <w:sz w:val="28"/>
          <w:szCs w:val="28"/>
        </w:rPr>
        <w:t>нейшее недоумение и даже некоторую растерянность. Позже, разобравшись, откуда в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тер дует, они начали своё многолетнее против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стояние с Системой. Вот об этом и рассказывает эта книга...</w:t>
      </w:r>
      <w:bookmarkEnd w:id="26"/>
    </w:p>
    <w:p w:rsidR="00926046" w:rsidRPr="00CB312E" w:rsidRDefault="00926046" w:rsidP="00854BFE">
      <w:pPr>
        <w:pStyle w:val="5"/>
        <w:rPr>
          <w:rFonts w:ascii="Verdana" w:eastAsia="MS Mincho" w:hAnsi="Verdana"/>
          <w:sz w:val="28"/>
          <w:szCs w:val="28"/>
        </w:rPr>
      </w:pPr>
      <w:r w:rsidRPr="00CB312E">
        <w:rPr>
          <w:rFonts w:ascii="Verdana" w:hAnsi="Verdana"/>
          <w:color w:val="0000CC"/>
          <w:sz w:val="28"/>
          <w:szCs w:val="28"/>
        </w:rPr>
        <w:t>Россия в кривых зеркалах</w:t>
      </w:r>
      <w:r w:rsidR="00695B3A" w:rsidRPr="00CB312E">
        <w:rPr>
          <w:sz w:val="28"/>
          <w:szCs w:val="28"/>
        </w:rPr>
        <w:br/>
      </w:r>
      <w:r w:rsidRPr="00CB312E">
        <w:rPr>
          <w:rFonts w:ascii="Verdana" w:hAnsi="Verdana"/>
          <w:color w:val="FF0000"/>
          <w:sz w:val="28"/>
          <w:szCs w:val="28"/>
        </w:rPr>
        <w:t>Том 2. Русь распятая</w:t>
      </w:r>
    </w:p>
    <w:p w:rsidR="00926046" w:rsidRDefault="00926046" w:rsidP="00926046">
      <w:pPr>
        <w:rPr>
          <w:rFonts w:eastAsia="MS Mincho"/>
          <w:sz w:val="28"/>
          <w:szCs w:val="28"/>
        </w:rPr>
      </w:pPr>
      <w:r w:rsidRPr="00CB312E">
        <w:rPr>
          <w:rFonts w:eastAsia="MS Mincho"/>
          <w:sz w:val="28"/>
          <w:szCs w:val="28"/>
        </w:rPr>
        <w:t>Во втором томе книги автор излагает своё видение прошлого России. При этом  автор не только поднимает вопрос о преднамеренном искажении событий прошлого, но и впервые вскрывает причины этого искажения, показывает, кто и почему стоит за этим, и каким обр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зом всё это стало возможным. Автор предлагает взглянуть на события далёкого прошлого и не очень, совершенно под другим углом, точнее под несколькими углами одновременно. А</w:t>
      </w:r>
      <w:r w:rsidRPr="00CB312E">
        <w:rPr>
          <w:rFonts w:eastAsia="MS Mincho"/>
          <w:sz w:val="28"/>
          <w:szCs w:val="28"/>
        </w:rPr>
        <w:t>в</w:t>
      </w:r>
      <w:r w:rsidRPr="00CB312E">
        <w:rPr>
          <w:rFonts w:eastAsia="MS Mincho"/>
          <w:sz w:val="28"/>
          <w:szCs w:val="28"/>
        </w:rPr>
        <w:t>тор рассматривает целый спектр явлений из жизни социума, как одно целое и показывает, что практически любое с</w:t>
      </w:r>
      <w:r w:rsidRPr="00CB312E">
        <w:rPr>
          <w:rFonts w:eastAsia="MS Mincho"/>
          <w:sz w:val="28"/>
          <w:szCs w:val="28"/>
        </w:rPr>
        <w:t>о</w:t>
      </w:r>
      <w:r w:rsidRPr="00CB312E">
        <w:rPr>
          <w:rFonts w:eastAsia="MS Mincho"/>
          <w:sz w:val="28"/>
          <w:szCs w:val="28"/>
        </w:rPr>
        <w:t>бытие прошлого любой страны при таком рассмотрении не может быть истолковано двояко, как это выгодно власть держащим. А получает вполне определё</w:t>
      </w:r>
      <w:r w:rsidRPr="00CB312E">
        <w:rPr>
          <w:rFonts w:eastAsia="MS Mincho"/>
          <w:sz w:val="28"/>
          <w:szCs w:val="28"/>
        </w:rPr>
        <w:t>н</w:t>
      </w:r>
      <w:r w:rsidRPr="00CB312E">
        <w:rPr>
          <w:rFonts w:eastAsia="MS Mincho"/>
          <w:sz w:val="28"/>
          <w:szCs w:val="28"/>
        </w:rPr>
        <w:t>ное объясн</w:t>
      </w:r>
      <w:r w:rsidRPr="00CB312E">
        <w:rPr>
          <w:rFonts w:eastAsia="MS Mincho"/>
          <w:sz w:val="28"/>
          <w:szCs w:val="28"/>
        </w:rPr>
        <w:t>е</w:t>
      </w:r>
      <w:r w:rsidRPr="00CB312E">
        <w:rPr>
          <w:rFonts w:eastAsia="MS Mincho"/>
          <w:sz w:val="28"/>
          <w:szCs w:val="28"/>
        </w:rPr>
        <w:t>ние, которое не зависит от желаний или амбиций объясняющего, а только от объективных процессов, происходящих внутри человеческого сообщества. Ему удаётся, бл</w:t>
      </w:r>
      <w:r w:rsidRPr="00CB312E">
        <w:rPr>
          <w:rFonts w:eastAsia="MS Mincho"/>
          <w:sz w:val="28"/>
          <w:szCs w:val="28"/>
        </w:rPr>
        <w:t>а</w:t>
      </w:r>
      <w:r w:rsidRPr="00CB312E">
        <w:rPr>
          <w:rFonts w:eastAsia="MS Mincho"/>
          <w:sz w:val="28"/>
          <w:szCs w:val="28"/>
        </w:rPr>
        <w:t>годаря такому по</w:t>
      </w:r>
      <w:r w:rsidRPr="00CB312E">
        <w:rPr>
          <w:rFonts w:eastAsia="MS Mincho"/>
          <w:sz w:val="28"/>
          <w:szCs w:val="28"/>
        </w:rPr>
        <w:t>д</w:t>
      </w:r>
      <w:r w:rsidRPr="00CB312E">
        <w:rPr>
          <w:rFonts w:eastAsia="MS Mincho"/>
          <w:sz w:val="28"/>
          <w:szCs w:val="28"/>
        </w:rPr>
        <w:t>ходу, «очистить» мутные воды временной «реки» прошлого цивилизации Мидгард-Земли и в особенности того, что касается прошлого России, хотя за время сущес</w:t>
      </w:r>
      <w:r w:rsidRPr="00CB312E">
        <w:rPr>
          <w:rFonts w:eastAsia="MS Mincho"/>
          <w:sz w:val="28"/>
          <w:szCs w:val="28"/>
        </w:rPr>
        <w:t>т</w:t>
      </w:r>
      <w:r w:rsidRPr="00CB312E">
        <w:rPr>
          <w:rFonts w:eastAsia="MS Mincho"/>
          <w:sz w:val="28"/>
          <w:szCs w:val="28"/>
        </w:rPr>
        <w:t>вования этой славяно-арийской империи у неё было много разных имён. О том, как ему это удаётся, читатель может прочитать в этой книге...</w:t>
      </w:r>
    </w:p>
    <w:p w:rsidR="00987398" w:rsidRPr="00CB312E" w:rsidRDefault="00987398" w:rsidP="00926046">
      <w:pPr>
        <w:rPr>
          <w:rFonts w:eastAsia="MS Mincho"/>
          <w:sz w:val="28"/>
          <w:szCs w:val="28"/>
        </w:rPr>
      </w:pPr>
    </w:p>
    <w:p w:rsidR="00943B0A" w:rsidRPr="00CB312E" w:rsidRDefault="00943B0A" w:rsidP="00854BFE">
      <w:pPr>
        <w:pStyle w:val="5"/>
        <w:rPr>
          <w:rFonts w:ascii="Verdana" w:hAnsi="Verdana"/>
          <w:color w:val="0000CC"/>
          <w:sz w:val="28"/>
          <w:szCs w:val="28"/>
        </w:rPr>
      </w:pPr>
      <w:r w:rsidRPr="00CB312E">
        <w:rPr>
          <w:rFonts w:ascii="Verdana" w:hAnsi="Verdana"/>
          <w:color w:val="0000CC"/>
          <w:sz w:val="28"/>
          <w:szCs w:val="28"/>
        </w:rPr>
        <w:lastRenderedPageBreak/>
        <w:t>Сущность и разум. Том 3</w:t>
      </w:r>
    </w:p>
    <w:p w:rsidR="00943B0A" w:rsidRPr="00CB312E" w:rsidRDefault="00943B0A" w:rsidP="00943B0A">
      <w:pPr>
        <w:rPr>
          <w:sz w:val="28"/>
          <w:szCs w:val="28"/>
        </w:rPr>
      </w:pPr>
      <w:r w:rsidRPr="00CB312E">
        <w:rPr>
          <w:sz w:val="28"/>
          <w:szCs w:val="28"/>
        </w:rPr>
        <w:t>В этом томе автор продолжает шаг за шагом открывать читателю тайны природы. В центре его внимания — приро</w:t>
      </w:r>
      <w:r w:rsidRPr="00CB312E">
        <w:rPr>
          <w:sz w:val="28"/>
          <w:szCs w:val="28"/>
        </w:rPr>
        <w:softHyphen/>
        <w:t>да психических явлений человека. Далее автор даёт це</w:t>
      </w:r>
      <w:r w:rsidRPr="00CB312E">
        <w:rPr>
          <w:sz w:val="28"/>
          <w:szCs w:val="28"/>
        </w:rPr>
        <w:softHyphen/>
        <w:t>лый пласт пионе</w:t>
      </w:r>
      <w:r w:rsidRPr="00CB312E">
        <w:rPr>
          <w:sz w:val="28"/>
          <w:szCs w:val="28"/>
        </w:rPr>
        <w:t>р</w:t>
      </w:r>
      <w:r w:rsidRPr="00CB312E">
        <w:rPr>
          <w:sz w:val="28"/>
          <w:szCs w:val="28"/>
        </w:rPr>
        <w:t>ских представлений о явлениях пси</w:t>
      </w:r>
      <w:r w:rsidRPr="00CB312E">
        <w:rPr>
          <w:sz w:val="28"/>
          <w:szCs w:val="28"/>
        </w:rPr>
        <w:softHyphen/>
        <w:t>хики человека и социумов, которые никто другой н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когда до него не затрагивал. Он вводит новые понятия, такие как геопсихология человека и эв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люционная геопсихо</w:t>
      </w:r>
      <w:r w:rsidRPr="00CB312E">
        <w:rPr>
          <w:sz w:val="28"/>
          <w:szCs w:val="28"/>
        </w:rPr>
        <w:softHyphen/>
        <w:t>логия социумов. Эти понятия позволяют совершенно по-другому взглянуть на развитие земной цивилизации и исторические события прошлого, н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стоящего и даже буду</w:t>
      </w:r>
      <w:r w:rsidRPr="00CB312E">
        <w:rPr>
          <w:sz w:val="28"/>
          <w:szCs w:val="28"/>
        </w:rPr>
        <w:softHyphen/>
        <w:t>щего. Эти знания позволяют увидеть вместо «хаоса» со</w:t>
      </w:r>
      <w:r w:rsidRPr="00CB312E">
        <w:rPr>
          <w:sz w:val="28"/>
          <w:szCs w:val="28"/>
        </w:rPr>
        <w:softHyphen/>
        <w:t>бытий и «пр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извола» личностей, о которых так любят го</w:t>
      </w:r>
      <w:r w:rsidRPr="00CB312E">
        <w:rPr>
          <w:sz w:val="28"/>
          <w:szCs w:val="28"/>
        </w:rPr>
        <w:softHyphen/>
        <w:t>ворить историки, закон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мерность происходящего, опреде</w:t>
      </w:r>
      <w:r w:rsidRPr="00CB312E">
        <w:rPr>
          <w:sz w:val="28"/>
          <w:szCs w:val="28"/>
        </w:rPr>
        <w:softHyphen/>
        <w:t>ляемую реальными законами природы, действующими в человеческом сообществе. И, как следствие этого, впер</w:t>
      </w:r>
      <w:r w:rsidRPr="00CB312E">
        <w:rPr>
          <w:sz w:val="28"/>
          <w:szCs w:val="28"/>
        </w:rPr>
        <w:softHyphen/>
        <w:t>вые появляется возмо</w:t>
      </w:r>
      <w:r w:rsidRPr="00CB312E">
        <w:rPr>
          <w:sz w:val="28"/>
          <w:szCs w:val="28"/>
        </w:rPr>
        <w:t>ж</w:t>
      </w:r>
      <w:r w:rsidRPr="00CB312E">
        <w:rPr>
          <w:sz w:val="28"/>
          <w:szCs w:val="28"/>
        </w:rPr>
        <w:t>ность понять причины, стоящие за теми или иными социальными событиями и явлениями и увидеть кукловодов, которые так долго нах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дились в те</w:t>
      </w:r>
      <w:r w:rsidRPr="00CB312E">
        <w:rPr>
          <w:sz w:val="28"/>
          <w:szCs w:val="28"/>
        </w:rPr>
        <w:softHyphen/>
        <w:t>ни; и если кто-то и догадывался об их прису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>ствии, то, без понимания законов природы, усилиями этих кукло</w:t>
      </w:r>
      <w:r w:rsidRPr="00CB312E">
        <w:rPr>
          <w:sz w:val="28"/>
          <w:szCs w:val="28"/>
        </w:rPr>
        <w:softHyphen/>
        <w:t>водов они становились или сум</w:t>
      </w:r>
      <w:r w:rsidRPr="00CB312E">
        <w:rPr>
          <w:sz w:val="28"/>
          <w:szCs w:val="28"/>
        </w:rPr>
        <w:t>а</w:t>
      </w:r>
      <w:r w:rsidRPr="00CB312E">
        <w:rPr>
          <w:sz w:val="28"/>
          <w:szCs w:val="28"/>
        </w:rPr>
        <w:t>сшедшими, или фальсифика</w:t>
      </w:r>
      <w:r w:rsidRPr="00CB312E">
        <w:rPr>
          <w:sz w:val="28"/>
          <w:szCs w:val="28"/>
        </w:rPr>
        <w:softHyphen/>
        <w:t>торами. Далее автор вводит понятие космопсихологии человека и объясняет влияние косм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ческих явлений на разв</w:t>
      </w:r>
      <w:r w:rsidRPr="00CB312E">
        <w:rPr>
          <w:sz w:val="28"/>
          <w:szCs w:val="28"/>
        </w:rPr>
        <w:t>и</w:t>
      </w:r>
      <w:r w:rsidRPr="00CB312E">
        <w:rPr>
          <w:sz w:val="28"/>
          <w:szCs w:val="28"/>
        </w:rPr>
        <w:t>тие цивилизации.</w:t>
      </w:r>
    </w:p>
    <w:p w:rsidR="00943B0A" w:rsidRPr="00CB312E" w:rsidRDefault="00943B0A" w:rsidP="00854BFE">
      <w:pPr>
        <w:pStyle w:val="5"/>
        <w:rPr>
          <w:rFonts w:ascii="Verdana" w:hAnsi="Verdana"/>
          <w:color w:val="0000CC"/>
          <w:sz w:val="28"/>
          <w:szCs w:val="28"/>
        </w:rPr>
      </w:pPr>
      <w:r w:rsidRPr="00CB312E">
        <w:rPr>
          <w:rFonts w:ascii="Verdana" w:hAnsi="Verdana"/>
          <w:color w:val="0000CC"/>
          <w:sz w:val="28"/>
          <w:szCs w:val="28"/>
        </w:rPr>
        <w:t>Законы целительства</w:t>
      </w:r>
    </w:p>
    <w:p w:rsidR="00943B0A" w:rsidRPr="00CB312E" w:rsidRDefault="00943B0A" w:rsidP="00943B0A">
      <w:pPr>
        <w:rPr>
          <w:sz w:val="28"/>
          <w:szCs w:val="28"/>
        </w:rPr>
      </w:pPr>
      <w:r w:rsidRPr="00CB312E">
        <w:rPr>
          <w:sz w:val="28"/>
          <w:szCs w:val="28"/>
        </w:rPr>
        <w:t>Современная медицина «заблудилась» в созданном ею самой лабиринте и, потеряв «нить Ариадны», не в состоя</w:t>
      </w:r>
      <w:r w:rsidRPr="00CB312E">
        <w:rPr>
          <w:sz w:val="28"/>
          <w:szCs w:val="28"/>
        </w:rPr>
        <w:softHyphen/>
        <w:t>нии из него выбраться. В середине двадцатого века медики г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ворили о том, что, когда они будут располагать точными приборами для диагностики и нео</w:t>
      </w:r>
      <w:r w:rsidRPr="00CB312E">
        <w:rPr>
          <w:sz w:val="28"/>
          <w:szCs w:val="28"/>
        </w:rPr>
        <w:t>б</w:t>
      </w:r>
      <w:r w:rsidRPr="00CB312E">
        <w:rPr>
          <w:sz w:val="28"/>
          <w:szCs w:val="28"/>
        </w:rPr>
        <w:t>ходимыми лекарс</w:t>
      </w:r>
      <w:r w:rsidRPr="00CB312E">
        <w:rPr>
          <w:sz w:val="28"/>
          <w:szCs w:val="28"/>
        </w:rPr>
        <w:t>т</w:t>
      </w:r>
      <w:r w:rsidRPr="00CB312E">
        <w:rPr>
          <w:sz w:val="28"/>
          <w:szCs w:val="28"/>
        </w:rPr>
        <w:t>вами, они приведут человечество к золотой эре всеобщего здоровья... Они всё это пол</w:t>
      </w:r>
      <w:r w:rsidRPr="00CB312E">
        <w:rPr>
          <w:sz w:val="28"/>
          <w:szCs w:val="28"/>
        </w:rPr>
        <w:t>у</w:t>
      </w:r>
      <w:r w:rsidRPr="00CB312E">
        <w:rPr>
          <w:sz w:val="28"/>
          <w:szCs w:val="28"/>
        </w:rPr>
        <w:t>чили... Но, тем не менее, люди болеют отнюдь не меньше, чем раньше, а больше. Дети рождаются с уже о</w:t>
      </w:r>
      <w:r w:rsidRPr="00CB312E">
        <w:rPr>
          <w:sz w:val="28"/>
          <w:szCs w:val="28"/>
        </w:rPr>
        <w:t>с</w:t>
      </w:r>
      <w:r w:rsidRPr="00CB312E">
        <w:rPr>
          <w:sz w:val="28"/>
          <w:szCs w:val="28"/>
        </w:rPr>
        <w:t>лабленной иммунной си</w:t>
      </w:r>
      <w:r w:rsidRPr="00CB312E">
        <w:rPr>
          <w:sz w:val="28"/>
          <w:szCs w:val="28"/>
        </w:rPr>
        <w:softHyphen/>
        <w:t>стемой; приходя в больницу или клинику относительно здоровым, ч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ловек весьма сильно рискует покинуть их в компании целого ряда заболеваний, довольно часто прив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дящих к смертельному исходу. И всё может про</w:t>
      </w:r>
      <w:r w:rsidRPr="00CB312E">
        <w:rPr>
          <w:sz w:val="28"/>
          <w:szCs w:val="28"/>
        </w:rPr>
        <w:softHyphen/>
        <w:t>изойти только оттого, что человек просто под</w:t>
      </w:r>
      <w:r w:rsidRPr="00CB312E">
        <w:rPr>
          <w:sz w:val="28"/>
          <w:szCs w:val="28"/>
        </w:rPr>
        <w:t>ы</w:t>
      </w:r>
      <w:r w:rsidRPr="00CB312E">
        <w:rPr>
          <w:sz w:val="28"/>
          <w:szCs w:val="28"/>
        </w:rPr>
        <w:t>шит воз</w:t>
      </w:r>
      <w:r w:rsidRPr="00CB312E">
        <w:rPr>
          <w:sz w:val="28"/>
          <w:szCs w:val="28"/>
        </w:rPr>
        <w:softHyphen/>
        <w:t>духом этих «храмов здоровья». В этой книге автор объяс</w:t>
      </w:r>
      <w:r w:rsidRPr="00CB312E">
        <w:rPr>
          <w:sz w:val="28"/>
          <w:szCs w:val="28"/>
        </w:rPr>
        <w:softHyphen/>
        <w:t>няет причины этого и даёт пре</w:t>
      </w:r>
      <w:r w:rsidRPr="00CB312E">
        <w:rPr>
          <w:sz w:val="28"/>
          <w:szCs w:val="28"/>
        </w:rPr>
        <w:t>д</w:t>
      </w:r>
      <w:r w:rsidRPr="00CB312E">
        <w:rPr>
          <w:sz w:val="28"/>
          <w:szCs w:val="28"/>
        </w:rPr>
        <w:t>ставление о медицине бу</w:t>
      </w:r>
      <w:r w:rsidRPr="00CB312E">
        <w:rPr>
          <w:sz w:val="28"/>
          <w:szCs w:val="28"/>
        </w:rPr>
        <w:softHyphen/>
        <w:t>дущего. И знания этой медицины уже действ</w:t>
      </w:r>
      <w:r w:rsidRPr="00CB312E">
        <w:rPr>
          <w:sz w:val="28"/>
          <w:szCs w:val="28"/>
        </w:rPr>
        <w:t>у</w:t>
      </w:r>
      <w:r w:rsidRPr="00CB312E">
        <w:rPr>
          <w:sz w:val="28"/>
          <w:szCs w:val="28"/>
        </w:rPr>
        <w:t>ют и реаль</w:t>
      </w:r>
      <w:r w:rsidRPr="00CB312E">
        <w:rPr>
          <w:sz w:val="28"/>
          <w:szCs w:val="28"/>
        </w:rPr>
        <w:softHyphen/>
        <w:t>ные результаты подтверждают правильность нового пути. В этой книге автор объясняет, как работает живой ор</w:t>
      </w:r>
      <w:r w:rsidRPr="00CB312E">
        <w:rPr>
          <w:sz w:val="28"/>
          <w:szCs w:val="28"/>
        </w:rPr>
        <w:softHyphen/>
        <w:t>ганизм, как и почему возникают боле</w:t>
      </w:r>
      <w:r w:rsidRPr="00CB312E">
        <w:rPr>
          <w:sz w:val="28"/>
          <w:szCs w:val="28"/>
        </w:rPr>
        <w:t>з</w:t>
      </w:r>
      <w:r w:rsidRPr="00CB312E">
        <w:rPr>
          <w:sz w:val="28"/>
          <w:szCs w:val="28"/>
        </w:rPr>
        <w:t>ни и патологии, ме</w:t>
      </w:r>
      <w:r w:rsidRPr="00CB312E">
        <w:rPr>
          <w:sz w:val="28"/>
          <w:szCs w:val="28"/>
        </w:rPr>
        <w:softHyphen/>
        <w:t>ханизмы сканирования организма, мет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дики определения первопричин заболеваний, стратегию и тактику лечения болезней и восстановления организма до здоров</w:t>
      </w:r>
      <w:r w:rsidRPr="00CB312E">
        <w:rPr>
          <w:sz w:val="28"/>
          <w:szCs w:val="28"/>
        </w:rPr>
        <w:t>о</w:t>
      </w:r>
      <w:r w:rsidRPr="00CB312E">
        <w:rPr>
          <w:sz w:val="28"/>
          <w:szCs w:val="28"/>
        </w:rPr>
        <w:t>го со</w:t>
      </w:r>
      <w:r w:rsidRPr="00CB312E">
        <w:rPr>
          <w:sz w:val="28"/>
          <w:szCs w:val="28"/>
        </w:rPr>
        <w:softHyphen/>
        <w:t>стояния, вплоть до генетич</w:t>
      </w:r>
      <w:r w:rsidRPr="00CB312E">
        <w:rPr>
          <w:sz w:val="28"/>
          <w:szCs w:val="28"/>
        </w:rPr>
        <w:t>е</w:t>
      </w:r>
      <w:r w:rsidRPr="00CB312E">
        <w:rPr>
          <w:sz w:val="28"/>
          <w:szCs w:val="28"/>
        </w:rPr>
        <w:t>ской коррекции организма.</w:t>
      </w:r>
    </w:p>
    <w:p w:rsidR="00466676" w:rsidRPr="00CB312E" w:rsidRDefault="00466676" w:rsidP="00466676">
      <w:pPr>
        <w:ind w:firstLine="0"/>
        <w:rPr>
          <w:rStyle w:val="a3"/>
          <w:sz w:val="28"/>
          <w:szCs w:val="28"/>
        </w:rPr>
      </w:pPr>
    </w:p>
    <w:p w:rsidR="00666BA7" w:rsidRPr="00CB312E" w:rsidRDefault="00666BA7" w:rsidP="00466676">
      <w:pPr>
        <w:ind w:firstLine="0"/>
        <w:rPr>
          <w:rStyle w:val="a3"/>
          <w:sz w:val="28"/>
          <w:szCs w:val="28"/>
        </w:rPr>
      </w:pPr>
    </w:p>
    <w:p w:rsidR="00666BA7" w:rsidRPr="00CB312E" w:rsidRDefault="00666BA7" w:rsidP="00466676">
      <w:pPr>
        <w:ind w:firstLine="0"/>
        <w:rPr>
          <w:rStyle w:val="a3"/>
          <w:sz w:val="28"/>
          <w:szCs w:val="28"/>
        </w:rPr>
      </w:pPr>
    </w:p>
    <w:p w:rsidR="00666BA7" w:rsidRPr="00CB312E" w:rsidRDefault="00666BA7" w:rsidP="00466676">
      <w:pPr>
        <w:ind w:firstLine="0"/>
        <w:rPr>
          <w:rStyle w:val="a3"/>
          <w:sz w:val="28"/>
          <w:szCs w:val="28"/>
        </w:rPr>
      </w:pPr>
    </w:p>
    <w:p w:rsidR="00466676" w:rsidRPr="00CB312E" w:rsidRDefault="00466676" w:rsidP="00466676">
      <w:pPr>
        <w:ind w:firstLine="0"/>
        <w:rPr>
          <w:rStyle w:val="a3"/>
          <w:sz w:val="28"/>
          <w:szCs w:val="28"/>
        </w:rPr>
      </w:pPr>
    </w:p>
    <w:p w:rsidR="00CB312E" w:rsidRDefault="00CB312E" w:rsidP="00466676">
      <w:pPr>
        <w:ind w:firstLine="0"/>
        <w:rPr>
          <w:rStyle w:val="a3"/>
          <w:b w:val="0"/>
          <w:sz w:val="28"/>
          <w:szCs w:val="28"/>
          <w:lang w:val="nl-NL"/>
        </w:rPr>
      </w:pPr>
    </w:p>
    <w:p w:rsidR="00CB312E" w:rsidRDefault="00CB312E" w:rsidP="00466676">
      <w:pPr>
        <w:ind w:firstLine="0"/>
        <w:rPr>
          <w:rStyle w:val="a3"/>
          <w:b w:val="0"/>
          <w:sz w:val="28"/>
          <w:szCs w:val="28"/>
          <w:lang w:val="nl-NL"/>
        </w:rPr>
      </w:pPr>
    </w:p>
    <w:p w:rsidR="00584CD1" w:rsidRPr="00CB312E" w:rsidRDefault="00584CD1" w:rsidP="00466676">
      <w:pPr>
        <w:ind w:firstLine="0"/>
        <w:rPr>
          <w:rStyle w:val="a3"/>
          <w:b w:val="0"/>
          <w:sz w:val="28"/>
          <w:szCs w:val="28"/>
        </w:rPr>
      </w:pPr>
      <w:hyperlink r:id="rId619" w:history="1">
        <w:r w:rsidRPr="00CB312E">
          <w:rPr>
            <w:rStyle w:val="a3"/>
            <w:b w:val="0"/>
            <w:sz w:val="28"/>
            <w:szCs w:val="28"/>
            <w:lang w:val="nl-NL"/>
          </w:rPr>
          <w:t>www</w:t>
        </w:r>
        <w:r w:rsidRPr="00CB312E">
          <w:rPr>
            <w:rStyle w:val="a3"/>
            <w:b w:val="0"/>
            <w:sz w:val="28"/>
            <w:szCs w:val="28"/>
          </w:rPr>
          <w:t>.</w:t>
        </w:r>
        <w:r w:rsidRPr="00CB312E">
          <w:rPr>
            <w:rStyle w:val="a3"/>
            <w:b w:val="0"/>
            <w:sz w:val="28"/>
            <w:szCs w:val="28"/>
            <w:lang w:val="nl-NL"/>
          </w:rPr>
          <w:t>levashov</w:t>
        </w:r>
        <w:r w:rsidRPr="00CB312E">
          <w:rPr>
            <w:rStyle w:val="a3"/>
            <w:b w:val="0"/>
            <w:sz w:val="28"/>
            <w:szCs w:val="28"/>
          </w:rPr>
          <w:t>.</w:t>
        </w:r>
        <w:r w:rsidRPr="00CB312E">
          <w:rPr>
            <w:rStyle w:val="a3"/>
            <w:b w:val="0"/>
            <w:sz w:val="28"/>
            <w:szCs w:val="28"/>
            <w:lang w:val="nl-NL"/>
          </w:rPr>
          <w:t>ws</w:t>
        </w:r>
      </w:hyperlink>
    </w:p>
    <w:p w:rsidR="00AD27B8" w:rsidRDefault="00466676" w:rsidP="00466676">
      <w:pPr>
        <w:ind w:firstLine="0"/>
        <w:rPr>
          <w:rStyle w:val="a3"/>
          <w:b w:val="0"/>
          <w:sz w:val="28"/>
          <w:szCs w:val="28"/>
        </w:rPr>
      </w:pPr>
      <w:hyperlink r:id="rId620" w:history="1">
        <w:r w:rsidRPr="00CB312E">
          <w:rPr>
            <w:rStyle w:val="a3"/>
            <w:b w:val="0"/>
            <w:sz w:val="28"/>
            <w:szCs w:val="28"/>
          </w:rPr>
          <w:t>www.</w:t>
        </w:r>
        <w:r w:rsidRPr="00CB312E">
          <w:rPr>
            <w:rStyle w:val="a3"/>
            <w:b w:val="0"/>
            <w:sz w:val="28"/>
            <w:szCs w:val="28"/>
            <w:lang w:val="en-US"/>
          </w:rPr>
          <w:t>levashov</w:t>
        </w:r>
        <w:r w:rsidRPr="00CB312E">
          <w:rPr>
            <w:rStyle w:val="a3"/>
            <w:b w:val="0"/>
            <w:sz w:val="28"/>
            <w:szCs w:val="28"/>
          </w:rPr>
          <w:t>.</w:t>
        </w:r>
        <w:r w:rsidRPr="00CB312E">
          <w:rPr>
            <w:rStyle w:val="a3"/>
            <w:b w:val="0"/>
            <w:sz w:val="28"/>
            <w:szCs w:val="28"/>
            <w:lang w:val="en-US"/>
          </w:rPr>
          <w:t>org</w:t>
        </w:r>
      </w:hyperlink>
      <w:r w:rsidRPr="00CB312E">
        <w:rPr>
          <w:rStyle w:val="a3"/>
          <w:b w:val="0"/>
          <w:sz w:val="28"/>
          <w:szCs w:val="28"/>
        </w:rPr>
        <w:br/>
      </w:r>
      <w:hyperlink r:id="rId621" w:history="1">
        <w:r w:rsidR="00943B0A" w:rsidRPr="00CB312E">
          <w:rPr>
            <w:rStyle w:val="a3"/>
            <w:b w:val="0"/>
            <w:sz w:val="28"/>
            <w:szCs w:val="28"/>
            <w:lang w:val="en-US"/>
          </w:rPr>
          <w:t>www</w:t>
        </w:r>
        <w:r w:rsidR="00943B0A" w:rsidRPr="00CB312E">
          <w:rPr>
            <w:rStyle w:val="a3"/>
            <w:b w:val="0"/>
            <w:sz w:val="28"/>
            <w:szCs w:val="28"/>
          </w:rPr>
          <w:t>.</w:t>
        </w:r>
        <w:r w:rsidR="00943B0A" w:rsidRPr="00CB312E">
          <w:rPr>
            <w:rStyle w:val="a3"/>
            <w:b w:val="0"/>
            <w:sz w:val="28"/>
            <w:szCs w:val="28"/>
            <w:lang w:val="en-US"/>
          </w:rPr>
          <w:t>levashov</w:t>
        </w:r>
        <w:r w:rsidR="00943B0A" w:rsidRPr="00CB312E">
          <w:rPr>
            <w:rStyle w:val="a3"/>
            <w:b w:val="0"/>
            <w:sz w:val="28"/>
            <w:szCs w:val="28"/>
          </w:rPr>
          <w:t>.</w:t>
        </w:r>
        <w:r w:rsidR="00943B0A" w:rsidRPr="00CB312E">
          <w:rPr>
            <w:rStyle w:val="a3"/>
            <w:b w:val="0"/>
            <w:sz w:val="28"/>
            <w:szCs w:val="28"/>
            <w:lang w:val="en-US"/>
          </w:rPr>
          <w:t>info</w:t>
        </w:r>
      </w:hyperlink>
      <w:r w:rsidR="00943B0A" w:rsidRPr="00CB312E">
        <w:rPr>
          <w:b/>
          <w:bCs/>
          <w:sz w:val="28"/>
          <w:szCs w:val="28"/>
        </w:rPr>
        <w:br/>
      </w:r>
      <w:hyperlink r:id="rId622" w:history="1">
        <w:r w:rsidR="00943B0A" w:rsidRPr="00CB312E">
          <w:rPr>
            <w:rStyle w:val="a3"/>
            <w:b w:val="0"/>
            <w:sz w:val="28"/>
            <w:szCs w:val="28"/>
            <w:lang w:val="en-US"/>
          </w:rPr>
          <w:t>www</w:t>
        </w:r>
        <w:r w:rsidR="00943B0A" w:rsidRPr="00CB312E">
          <w:rPr>
            <w:rStyle w:val="a3"/>
            <w:b w:val="0"/>
            <w:sz w:val="28"/>
            <w:szCs w:val="28"/>
          </w:rPr>
          <w:t>.</w:t>
        </w:r>
        <w:r w:rsidR="00943B0A" w:rsidRPr="00CB312E">
          <w:rPr>
            <w:rStyle w:val="a3"/>
            <w:b w:val="0"/>
            <w:sz w:val="28"/>
            <w:szCs w:val="28"/>
            <w:lang w:val="en-US"/>
          </w:rPr>
          <w:t>levashov</w:t>
        </w:r>
        <w:r w:rsidR="00943B0A" w:rsidRPr="00CB312E">
          <w:rPr>
            <w:rStyle w:val="a3"/>
            <w:b w:val="0"/>
            <w:sz w:val="28"/>
            <w:szCs w:val="28"/>
          </w:rPr>
          <w:t>.</w:t>
        </w:r>
        <w:r w:rsidR="00943B0A" w:rsidRPr="00CB312E">
          <w:rPr>
            <w:rStyle w:val="a3"/>
            <w:b w:val="0"/>
            <w:sz w:val="28"/>
            <w:szCs w:val="28"/>
            <w:lang w:val="en-US"/>
          </w:rPr>
          <w:t>name</w:t>
        </w:r>
      </w:hyperlink>
      <w:r w:rsidR="00943B0A" w:rsidRPr="00CB312E">
        <w:rPr>
          <w:rStyle w:val="a3"/>
          <w:b w:val="0"/>
          <w:sz w:val="28"/>
          <w:szCs w:val="28"/>
        </w:rPr>
        <w:t xml:space="preserve"> </w:t>
      </w:r>
    </w:p>
    <w:p w:rsidR="00987398" w:rsidRPr="00CB312E" w:rsidRDefault="00987398" w:rsidP="00466676">
      <w:pPr>
        <w:ind w:firstLine="0"/>
        <w:rPr>
          <w:rStyle w:val="a3"/>
          <w:b w:val="0"/>
          <w:sz w:val="28"/>
          <w:szCs w:val="28"/>
        </w:rPr>
      </w:pPr>
    </w:p>
    <w:p w:rsidR="00CB312E" w:rsidRDefault="00CB312E" w:rsidP="00466676">
      <w:pPr>
        <w:ind w:firstLine="0"/>
        <w:rPr>
          <w:rStyle w:val="a3"/>
          <w:b w:val="0"/>
          <w:sz w:val="28"/>
          <w:szCs w:val="28"/>
          <w:lang w:val="nl-NL"/>
        </w:rPr>
      </w:pPr>
      <w:hyperlink r:id="rId623" w:history="1">
        <w:r w:rsidRPr="00733BB4">
          <w:rPr>
            <w:rStyle w:val="a3"/>
            <w:b w:val="0"/>
            <w:sz w:val="28"/>
            <w:szCs w:val="28"/>
            <w:lang w:val="nl-NL"/>
          </w:rPr>
          <w:t>www.wakeupnow.info</w:t>
        </w:r>
      </w:hyperlink>
    </w:p>
    <w:p w:rsidR="00943B0A" w:rsidRPr="00CB312E" w:rsidRDefault="00943B0A" w:rsidP="00CB312E">
      <w:pPr>
        <w:ind w:firstLine="0"/>
        <w:rPr>
          <w:color w:val="0000FF"/>
          <w:sz w:val="28"/>
          <w:szCs w:val="28"/>
          <w:u w:val="single"/>
        </w:rPr>
      </w:pPr>
      <w:r w:rsidRPr="00CB312E">
        <w:rPr>
          <w:b/>
          <w:sz w:val="28"/>
          <w:szCs w:val="28"/>
        </w:rPr>
        <w:br/>
      </w:r>
    </w:p>
    <w:p w:rsidR="00CB312E" w:rsidRPr="00CB312E" w:rsidRDefault="00CB312E" w:rsidP="00CB312E">
      <w:pPr>
        <w:keepNext/>
        <w:keepLines/>
        <w:widowControl/>
        <w:autoSpaceDE/>
        <w:autoSpaceDN/>
        <w:adjustRightInd/>
        <w:spacing w:before="40" w:after="0" w:line="259" w:lineRule="auto"/>
        <w:ind w:firstLine="0"/>
        <w:jc w:val="center"/>
        <w:outlineLvl w:val="1"/>
        <w:rPr>
          <w:rFonts w:cs="Times New Roman"/>
          <w:b/>
          <w:bCs/>
          <w:color w:val="C00000"/>
          <w:sz w:val="26"/>
          <w:szCs w:val="26"/>
          <w:lang w:eastAsia="en-US"/>
        </w:rPr>
      </w:pPr>
      <w:bookmarkStart w:id="27" w:name="_Toc536522003"/>
      <w:r w:rsidRPr="00CB312E">
        <w:rPr>
          <w:rFonts w:cs="Times New Roman"/>
          <w:b/>
          <w:color w:val="C00000"/>
          <w:sz w:val="26"/>
          <w:szCs w:val="26"/>
          <w:lang w:eastAsia="en-US"/>
        </w:rPr>
        <w:t>«Ассистент к лечебным сеансам и книгам академика Н.В. Левашова»</w:t>
      </w:r>
      <w:bookmarkEnd w:id="27"/>
    </w:p>
    <w:p w:rsidR="00CB312E" w:rsidRPr="00CB312E" w:rsidRDefault="00CB312E" w:rsidP="00CB312E">
      <w:pPr>
        <w:widowControl/>
        <w:autoSpaceDE/>
        <w:autoSpaceDN/>
        <w:adjustRightInd/>
        <w:spacing w:after="160" w:line="259" w:lineRule="auto"/>
        <w:ind w:firstLine="0"/>
        <w:rPr>
          <w:rFonts w:ascii="Calibri" w:eastAsia="Calibri" w:hAnsi="Calibri" w:cs="Times New Roman"/>
          <w:b/>
          <w:bCs/>
          <w:sz w:val="28"/>
          <w:szCs w:val="28"/>
          <w:lang w:eastAsia="en-US"/>
        </w:rPr>
      </w:pPr>
    </w:p>
    <w:p w:rsidR="00CB312E" w:rsidRPr="00CB312E" w:rsidRDefault="00CB312E" w:rsidP="00CB312E">
      <w:pPr>
        <w:widowControl/>
        <w:autoSpaceDE/>
        <w:autoSpaceDN/>
        <w:adjustRightInd/>
        <w:spacing w:after="160" w:line="259" w:lineRule="auto"/>
        <w:ind w:firstLine="0"/>
        <w:rPr>
          <w:rFonts w:ascii="Calibri" w:eastAsia="Calibri" w:hAnsi="Calibri" w:cs="Times New Roman"/>
          <w:b/>
          <w:bCs/>
          <w:sz w:val="28"/>
          <w:szCs w:val="28"/>
          <w:lang w:eastAsia="en-US"/>
        </w:rPr>
      </w:pPr>
      <w:r w:rsidRPr="00CB312E">
        <w:rPr>
          <w:rFonts w:ascii="Calibri" w:eastAsia="Calibri" w:hAnsi="Calibri" w:cs="Times New Roman"/>
          <w:b/>
          <w:bCs/>
          <w:sz w:val="28"/>
          <w:szCs w:val="28"/>
          <w:lang w:eastAsia="en-US"/>
        </w:rPr>
        <w:t>Уважаемые друзья-соратники и читатели книг Н.В. Левашова! </w:t>
      </w:r>
    </w:p>
    <w:p w:rsidR="00CB312E" w:rsidRPr="00CB312E" w:rsidRDefault="00CB312E" w:rsidP="00CB312E">
      <w:pPr>
        <w:widowControl/>
        <w:autoSpaceDE/>
        <w:autoSpaceDN/>
        <w:adjustRightInd/>
        <w:spacing w:after="160" w:line="259" w:lineRule="auto"/>
        <w:ind w:firstLine="0"/>
        <w:rPr>
          <w:rFonts w:eastAsia="Calibri" w:cs="Times New Roman"/>
          <w:sz w:val="28"/>
          <w:szCs w:val="28"/>
          <w:lang w:eastAsia="en-US"/>
        </w:rPr>
      </w:pPr>
      <w:r w:rsidRPr="00CB312E">
        <w:rPr>
          <w:rFonts w:eastAsia="Calibri" w:cs="Times New Roman"/>
          <w:sz w:val="28"/>
          <w:szCs w:val="28"/>
          <w:lang w:eastAsia="en-US"/>
        </w:rPr>
        <w:t xml:space="preserve">К предстоящему дню рождения Николая Викторовича </w:t>
      </w:r>
      <w:r w:rsidRPr="00CB312E">
        <w:rPr>
          <w:rFonts w:eastAsia="Calibri" w:cs="Times New Roman"/>
          <w:b/>
          <w:sz w:val="28"/>
          <w:szCs w:val="28"/>
          <w:lang w:eastAsia="en-US"/>
        </w:rPr>
        <w:t>П</w:t>
      </w:r>
      <w:r w:rsidRPr="00CB312E">
        <w:rPr>
          <w:rFonts w:eastAsia="Calibri" w:cs="Times New Roman"/>
          <w:sz w:val="28"/>
          <w:szCs w:val="28"/>
          <w:lang w:eastAsia="en-US"/>
        </w:rPr>
        <w:t xml:space="preserve">ервая </w:t>
      </w:r>
      <w:r w:rsidRPr="00CB312E">
        <w:rPr>
          <w:rFonts w:eastAsia="Calibri" w:cs="Times New Roman"/>
          <w:b/>
          <w:sz w:val="28"/>
          <w:szCs w:val="28"/>
          <w:lang w:eastAsia="en-US"/>
        </w:rPr>
        <w:t>М</w:t>
      </w:r>
      <w:r w:rsidRPr="00CB312E">
        <w:rPr>
          <w:rFonts w:eastAsia="Calibri" w:cs="Times New Roman"/>
          <w:sz w:val="28"/>
          <w:szCs w:val="28"/>
          <w:lang w:eastAsia="en-US"/>
        </w:rPr>
        <w:t xml:space="preserve">еждународная </w:t>
      </w:r>
      <w:r w:rsidRPr="00CB312E">
        <w:rPr>
          <w:rFonts w:eastAsia="Calibri" w:cs="Times New Roman"/>
          <w:b/>
          <w:sz w:val="28"/>
          <w:szCs w:val="28"/>
          <w:lang w:eastAsia="en-US"/>
        </w:rPr>
        <w:t>Г</w:t>
      </w:r>
      <w:r w:rsidRPr="00CB312E">
        <w:rPr>
          <w:rFonts w:eastAsia="Calibri" w:cs="Times New Roman"/>
          <w:sz w:val="28"/>
          <w:szCs w:val="28"/>
          <w:lang w:eastAsia="en-US"/>
        </w:rPr>
        <w:t xml:space="preserve">руппа </w:t>
      </w:r>
      <w:r w:rsidRPr="00CB312E">
        <w:rPr>
          <w:rFonts w:eastAsia="Calibri" w:cs="Times New Roman"/>
          <w:b/>
          <w:sz w:val="28"/>
          <w:szCs w:val="28"/>
          <w:lang w:eastAsia="en-US"/>
        </w:rPr>
        <w:t>Р</w:t>
      </w:r>
      <w:r w:rsidRPr="00CB312E">
        <w:rPr>
          <w:rFonts w:eastAsia="Calibri" w:cs="Times New Roman"/>
          <w:sz w:val="28"/>
          <w:szCs w:val="28"/>
          <w:lang w:eastAsia="en-US"/>
        </w:rPr>
        <w:t xml:space="preserve">усского </w:t>
      </w:r>
      <w:r w:rsidRPr="00CB312E">
        <w:rPr>
          <w:rFonts w:eastAsia="Calibri" w:cs="Times New Roman"/>
          <w:b/>
          <w:sz w:val="28"/>
          <w:szCs w:val="28"/>
          <w:lang w:eastAsia="en-US"/>
        </w:rPr>
        <w:t>О</w:t>
      </w:r>
      <w:r w:rsidRPr="00CB312E">
        <w:rPr>
          <w:rFonts w:eastAsia="Calibri" w:cs="Times New Roman"/>
          <w:sz w:val="28"/>
          <w:szCs w:val="28"/>
          <w:lang w:eastAsia="en-US"/>
        </w:rPr>
        <w:t xml:space="preserve">бщественного </w:t>
      </w:r>
      <w:r w:rsidRPr="00CB312E">
        <w:rPr>
          <w:rFonts w:eastAsia="Calibri" w:cs="Times New Roman"/>
          <w:b/>
          <w:sz w:val="28"/>
          <w:szCs w:val="28"/>
          <w:lang w:eastAsia="en-US"/>
        </w:rPr>
        <w:t>Д</w:t>
      </w:r>
      <w:r w:rsidRPr="00CB312E">
        <w:rPr>
          <w:rFonts w:eastAsia="Calibri" w:cs="Times New Roman"/>
          <w:sz w:val="28"/>
          <w:szCs w:val="28"/>
          <w:lang w:eastAsia="en-US"/>
        </w:rPr>
        <w:t>вижения ВОЗРОЖДЕНИЕ «ЗОЛОТОЙ ВЕК» решила сделать подарок всем, интересующимся и изучающим Знания Н.В. Левашова - это программа «</w:t>
      </w:r>
      <w:r w:rsidRPr="00CB312E">
        <w:rPr>
          <w:rFonts w:eastAsia="Calibri" w:cs="Times New Roman"/>
          <w:b/>
          <w:i/>
          <w:sz w:val="28"/>
          <w:szCs w:val="28"/>
          <w:lang w:eastAsia="en-US"/>
        </w:rPr>
        <w:t>Ассистент к лечебным сеансам и книгам академика Н.В. Левашова</w:t>
      </w:r>
      <w:r w:rsidRPr="00CB312E">
        <w:rPr>
          <w:rFonts w:eastAsia="Calibri" w:cs="Times New Roman"/>
          <w:sz w:val="28"/>
          <w:szCs w:val="28"/>
          <w:lang w:eastAsia="en-US"/>
        </w:rPr>
        <w:t>», которую можно свободно скачать на нашем сайте в разделе </w:t>
      </w:r>
      <w:hyperlink r:id="rId624" w:history="1">
        <w:r w:rsidRPr="00CB312E">
          <w:rPr>
            <w:rFonts w:eastAsia="Calibri" w:cs="Times New Roman"/>
            <w:b/>
            <w:color w:val="0563C1"/>
            <w:sz w:val="28"/>
            <w:szCs w:val="28"/>
            <w:u w:val="single"/>
            <w:lang w:eastAsia="en-US"/>
          </w:rPr>
          <w:t>" Оздоровительные сеансы"</w:t>
        </w:r>
      </w:hyperlink>
      <w:r w:rsidRPr="00CB312E">
        <w:rPr>
          <w:rFonts w:eastAsia="Calibri" w:cs="Times New Roman"/>
          <w:sz w:val="28"/>
          <w:szCs w:val="28"/>
          <w:lang w:eastAsia="en-US"/>
        </w:rPr>
        <w:t xml:space="preserve"> и </w:t>
      </w:r>
      <w:hyperlink r:id="rId625" w:history="1">
        <w:r w:rsidRPr="00CB312E">
          <w:rPr>
            <w:rFonts w:eastAsia="Calibri" w:cs="Times New Roman"/>
            <w:b/>
            <w:color w:val="0563C1"/>
            <w:sz w:val="28"/>
            <w:szCs w:val="28"/>
            <w:u w:val="single"/>
            <w:lang w:eastAsia="en-US"/>
          </w:rPr>
          <w:t>"Здоровье"</w:t>
        </w:r>
      </w:hyperlink>
      <w:r w:rsidRPr="00CB312E">
        <w:rPr>
          <w:rFonts w:eastAsia="Calibri" w:cs="Times New Roman"/>
          <w:sz w:val="28"/>
          <w:szCs w:val="28"/>
          <w:lang w:eastAsia="en-US"/>
        </w:rPr>
        <w:t xml:space="preserve"> или по прямой </w:t>
      </w:r>
      <w:hyperlink r:id="rId626" w:history="1">
        <w:r w:rsidRPr="00CB312E">
          <w:rPr>
            <w:rFonts w:eastAsia="Calibri" w:cs="Times New Roman"/>
            <w:b/>
            <w:color w:val="0563C1"/>
            <w:sz w:val="28"/>
            <w:szCs w:val="28"/>
            <w:u w:val="single"/>
            <w:lang w:eastAsia="en-US"/>
          </w:rPr>
          <w:t>ссылке</w:t>
        </w:r>
      </w:hyperlink>
      <w:r w:rsidRPr="00CB312E">
        <w:rPr>
          <w:rFonts w:eastAsia="Calibri" w:cs="Times New Roman"/>
          <w:sz w:val="28"/>
          <w:szCs w:val="28"/>
          <w:lang w:eastAsia="en-US"/>
        </w:rPr>
        <w:t xml:space="preserve">. Программа помогает кроме просмотров лечебных сеансов получать быстрый прямой доступ </w:t>
      </w:r>
      <w:r w:rsidRPr="00CB312E">
        <w:rPr>
          <w:rFonts w:eastAsia="Calibri" w:cs="Times New Roman"/>
          <w:b/>
          <w:sz w:val="28"/>
          <w:szCs w:val="28"/>
          <w:lang w:eastAsia="en-US"/>
        </w:rPr>
        <w:t>ко всем книгам</w:t>
      </w:r>
      <w:r w:rsidRPr="00CB312E">
        <w:rPr>
          <w:rFonts w:eastAsia="Calibri" w:cs="Times New Roman"/>
          <w:sz w:val="28"/>
          <w:szCs w:val="28"/>
          <w:lang w:eastAsia="en-US"/>
        </w:rPr>
        <w:t>, видео материалам и сайтам Н.В. Левашова.</w:t>
      </w:r>
    </w:p>
    <w:p w:rsidR="00CB312E" w:rsidRPr="00CB312E" w:rsidRDefault="00CB312E" w:rsidP="00CB312E">
      <w:pPr>
        <w:pStyle w:val="ab"/>
        <w:jc w:val="both"/>
        <w:rPr>
          <w:rFonts w:ascii="Arial" w:eastAsia="MS Mincho" w:hAnsi="Arial"/>
          <w:bCs/>
          <w:i w:val="0"/>
          <w:color w:val="0000FF"/>
          <w:sz w:val="20"/>
        </w:rPr>
      </w:pPr>
    </w:p>
    <w:sectPr w:rsidR="00CB312E" w:rsidRPr="00CB312E" w:rsidSect="00AF46F2">
      <w:type w:val="continuous"/>
      <w:pgSz w:w="11906" w:h="16838" w:code="9"/>
      <w:pgMar w:top="1418" w:right="1134" w:bottom="1134" w:left="1134" w:header="851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5424E" w:rsidRDefault="0055424E">
      <w:r>
        <w:separator/>
      </w:r>
    </w:p>
  </w:endnote>
  <w:endnote w:type="continuationSeparator" w:id="0">
    <w:p w:rsidR="0055424E" w:rsidRDefault="005542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76CA5" w:rsidRDefault="00576CA5">
    <w:pPr>
      <w:pStyle w:val="ad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576CA5" w:rsidRDefault="00576CA5">
    <w:pPr>
      <w:pStyle w:val="ad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76CA5" w:rsidRDefault="00576CA5">
    <w:pPr>
      <w:pStyle w:val="ad"/>
      <w:framePr w:wrap="around" w:vAnchor="text" w:hAnchor="margin" w:xAlign="center" w:y="1"/>
      <w:ind w:firstLine="0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 w:rsidR="002C545F">
      <w:rPr>
        <w:rStyle w:val="a7"/>
        <w:noProof/>
      </w:rPr>
      <w:t>317</w:t>
    </w:r>
    <w:r>
      <w:rPr>
        <w:rStyle w:val="a7"/>
      </w:rPr>
      <w:fldChar w:fldCharType="end"/>
    </w:r>
  </w:p>
  <w:p w:rsidR="00576CA5" w:rsidRPr="00C43ED2" w:rsidRDefault="00CC519D">
    <w:pPr>
      <w:pStyle w:val="ad"/>
      <w:rPr>
        <w:rFonts w:ascii="Calibri" w:hAnsi="Calibri"/>
        <w:b/>
        <w:color w:val="0000CC"/>
        <w:szCs w:val="24"/>
        <w:u w:val="single"/>
      </w:rPr>
    </w:pPr>
    <w:hyperlink w:anchor="Оглавление" w:history="1">
      <w:r w:rsidR="00576CA5" w:rsidRPr="00C43ED2">
        <w:rPr>
          <w:rStyle w:val="a3"/>
          <w:rFonts w:ascii="Calibri" w:hAnsi="Calibri"/>
        </w:rPr>
        <w:t>К оглавлению</w:t>
      </w:r>
    </w:hyperlink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5424E" w:rsidRDefault="0055424E">
      <w:r>
        <w:separator/>
      </w:r>
    </w:p>
  </w:footnote>
  <w:footnote w:type="continuationSeparator" w:id="0">
    <w:p w:rsidR="0055424E" w:rsidRDefault="0055424E">
      <w:r>
        <w:continuationSeparator/>
      </w:r>
    </w:p>
  </w:footnote>
  <w:footnote w:id="1">
    <w:p w:rsidR="00576CA5" w:rsidRDefault="00576CA5">
      <w:pPr>
        <w:pStyle w:val="ac"/>
      </w:pPr>
      <w:r>
        <w:rPr>
          <w:rStyle w:val="ae"/>
        </w:rPr>
        <w:footnoteRef/>
      </w:r>
      <w:r>
        <w:t xml:space="preserve"> См. Новый Завет, Евангелие от Матфея, Глава 11, стих 15.</w:t>
      </w:r>
    </w:p>
  </w:footnote>
  <w:footnote w:id="2">
    <w:p w:rsidR="00576CA5" w:rsidRDefault="00576CA5">
      <w:pPr>
        <w:pStyle w:val="ac"/>
      </w:pPr>
      <w:r>
        <w:rPr>
          <w:rStyle w:val="ae"/>
        </w:rPr>
        <w:footnoteRef/>
      </w:r>
      <w:r>
        <w:t xml:space="preserve"> См. Новый Завет, Евангелие от Матфея, Глава 11, стих 15.</w:t>
      </w:r>
    </w:p>
  </w:footnote>
  <w:footnote w:id="3">
    <w:p w:rsidR="00576CA5" w:rsidRDefault="00576CA5">
      <w:pPr>
        <w:pStyle w:val="ac"/>
      </w:pPr>
      <w:r>
        <w:rPr>
          <w:rStyle w:val="ae"/>
        </w:rPr>
        <w:footnoteRef/>
      </w:r>
      <w:r>
        <w:t xml:space="preserve"> Совокупность качественных характеристик пространства.</w:t>
      </w:r>
    </w:p>
  </w:footnote>
  <w:footnote w:id="4">
    <w:p w:rsidR="00576CA5" w:rsidRDefault="00576CA5">
      <w:pPr>
        <w:pStyle w:val="ac"/>
      </w:pPr>
      <w:r>
        <w:rPr>
          <w:rStyle w:val="ae"/>
        </w:rPr>
        <w:footnoteRef/>
      </w:r>
      <w:r>
        <w:t xml:space="preserve"> </w:t>
      </w:r>
      <w:r>
        <w:rPr>
          <w:rFonts w:eastAsia="MS Mincho"/>
        </w:rPr>
        <w:t>Полный вывод формулы внутривидового регулирования, саморегулирования, вы можете ув</w:t>
      </w:r>
      <w:r>
        <w:rPr>
          <w:rFonts w:eastAsia="MS Mincho"/>
        </w:rPr>
        <w:t>и</w:t>
      </w:r>
      <w:r>
        <w:rPr>
          <w:rFonts w:eastAsia="MS Mincho"/>
        </w:rPr>
        <w:t>деть в Прилож</w:t>
      </w:r>
      <w:r>
        <w:rPr>
          <w:rFonts w:eastAsia="MS Mincho"/>
        </w:rPr>
        <w:t>е</w:t>
      </w:r>
      <w:r>
        <w:rPr>
          <w:rFonts w:eastAsia="MS Mincho"/>
        </w:rPr>
        <w:t>нии 1.</w:t>
      </w:r>
    </w:p>
  </w:footnote>
  <w:footnote w:id="5">
    <w:p w:rsidR="00576CA5" w:rsidRDefault="00576CA5">
      <w:pPr>
        <w:pStyle w:val="ac"/>
      </w:pPr>
      <w:r>
        <w:rPr>
          <w:rStyle w:val="ae"/>
        </w:rPr>
        <w:footnoteRef/>
      </w:r>
      <w:r>
        <w:t xml:space="preserve"> С</w:t>
      </w:r>
      <w:r>
        <w:rPr>
          <w:rFonts w:eastAsia="MS Mincho"/>
        </w:rPr>
        <w:t>м. «Новый Завет», Евангелие от Матфея, стих 23-24.</w:t>
      </w:r>
    </w:p>
  </w:footnote>
  <w:footnote w:id="6">
    <w:p w:rsidR="00576CA5" w:rsidRDefault="00576CA5">
      <w:pPr>
        <w:pStyle w:val="ac"/>
      </w:pPr>
      <w:r>
        <w:rPr>
          <w:rStyle w:val="ae"/>
        </w:rPr>
        <w:footnoteRef/>
      </w:r>
      <w:r>
        <w:t xml:space="preserve"> С</w:t>
      </w:r>
      <w:r>
        <w:rPr>
          <w:rFonts w:eastAsia="MS Mincho"/>
        </w:rPr>
        <w:t>м. «Новый Завет», Евангелие от Марка, Глава 4, стих 12.</w:t>
      </w:r>
    </w:p>
  </w:footnote>
  <w:footnote w:id="7">
    <w:p w:rsidR="00576CA5" w:rsidRDefault="00576CA5">
      <w:pPr>
        <w:pStyle w:val="ac"/>
      </w:pPr>
      <w:r>
        <w:rPr>
          <w:rStyle w:val="ae"/>
        </w:rPr>
        <w:footnoteRef/>
      </w:r>
      <w:r>
        <w:t xml:space="preserve"> Здесь речь идёт о жёлтой, красной и чёрной расах. Люди белой расы колонизировали Землю значительно ранее, около миллиона лет назад.</w:t>
      </w:r>
    </w:p>
  </w:footnote>
  <w:footnote w:id="8">
    <w:p w:rsidR="00576CA5" w:rsidRDefault="00576CA5">
      <w:pPr>
        <w:pStyle w:val="ac"/>
        <w:rPr>
          <w:lang w:val="en-US"/>
        </w:rPr>
      </w:pPr>
      <w:r>
        <w:rPr>
          <w:rStyle w:val="ae"/>
        </w:rPr>
        <w:footnoteRef/>
      </w:r>
      <w:r>
        <w:rPr>
          <w:lang w:val="en-US"/>
        </w:rPr>
        <w:t xml:space="preserve"> </w:t>
      </w:r>
      <w:r>
        <w:rPr>
          <w:rFonts w:eastAsia="MS Mincho"/>
          <w:lang w:val="en-US"/>
        </w:rPr>
        <w:t>Tellhard de Chardin. «The Phenomenon Of Man». Originally published in French as Le Phenomene Humain. Cop</w:t>
      </w:r>
      <w:r>
        <w:rPr>
          <w:rFonts w:eastAsia="MS Mincho"/>
          <w:lang w:val="en-US"/>
        </w:rPr>
        <w:t>y</w:t>
      </w:r>
      <w:r>
        <w:rPr>
          <w:rFonts w:eastAsia="MS Mincho"/>
          <w:lang w:val="en-US"/>
        </w:rPr>
        <w:t>right 1955 by Editions du Seull, Paris. Library of Congress, catalog card number: 59-515.</w:t>
      </w:r>
    </w:p>
  </w:footnote>
  <w:footnote w:id="9">
    <w:p w:rsidR="00294149" w:rsidRDefault="00576CA5">
      <w:pPr>
        <w:pStyle w:val="ac"/>
        <w:rPr>
          <w:rFonts w:eastAsia="MS Mincho"/>
          <w:lang w:val="en-US"/>
        </w:rPr>
      </w:pPr>
      <w:r>
        <w:rPr>
          <w:rStyle w:val="ae"/>
        </w:rPr>
        <w:footnoteRef/>
      </w:r>
      <w:r>
        <w:rPr>
          <w:lang w:val="en-US"/>
        </w:rPr>
        <w:t xml:space="preserve"> </w:t>
      </w:r>
      <w:r>
        <w:rPr>
          <w:rFonts w:eastAsia="MS Mincho"/>
          <w:lang w:val="en-US"/>
        </w:rPr>
        <w:t>William Bramley, «The Gods Of Eden», Copyright 1989,1990 revised June 1990 ISBN 0-940291-</w:t>
      </w:r>
      <w:r w:rsidR="00294149">
        <w:rPr>
          <w:rFonts w:eastAsia="MS Mincho"/>
          <w:lang w:val="en-US"/>
        </w:rPr>
        <w:t xml:space="preserve"> </w:t>
      </w:r>
    </w:p>
    <w:p w:rsidR="00576CA5" w:rsidRPr="001704C0" w:rsidRDefault="00576CA5">
      <w:pPr>
        <w:pStyle w:val="ac"/>
      </w:pPr>
      <w:r>
        <w:rPr>
          <w:rFonts w:eastAsia="MS Mincho"/>
          <w:lang w:val="en-US"/>
        </w:rPr>
        <w:t>00-2. L</w:t>
      </w:r>
      <w:r>
        <w:rPr>
          <w:rFonts w:eastAsia="MS Mincho"/>
          <w:lang w:val="en-US"/>
        </w:rPr>
        <w:t>i</w:t>
      </w:r>
      <w:r>
        <w:rPr>
          <w:rFonts w:eastAsia="MS Mincho"/>
          <w:lang w:val="en-US"/>
        </w:rPr>
        <w:t>brary</w:t>
      </w:r>
      <w:r w:rsidRPr="001704C0">
        <w:rPr>
          <w:rFonts w:eastAsia="MS Mincho"/>
        </w:rPr>
        <w:t xml:space="preserve"> </w:t>
      </w:r>
      <w:r>
        <w:rPr>
          <w:rFonts w:eastAsia="MS Mincho"/>
          <w:lang w:val="en-US"/>
        </w:rPr>
        <w:t>of</w:t>
      </w:r>
      <w:r w:rsidRPr="001704C0">
        <w:rPr>
          <w:rFonts w:eastAsia="MS Mincho"/>
        </w:rPr>
        <w:t xml:space="preserve"> </w:t>
      </w:r>
      <w:r>
        <w:rPr>
          <w:rFonts w:eastAsia="MS Mincho"/>
          <w:lang w:val="en-US"/>
        </w:rPr>
        <w:t>Congress</w:t>
      </w:r>
      <w:r w:rsidRPr="001704C0">
        <w:rPr>
          <w:rFonts w:eastAsia="MS Mincho"/>
        </w:rPr>
        <w:t xml:space="preserve">, </w:t>
      </w:r>
      <w:r>
        <w:rPr>
          <w:rFonts w:eastAsia="MS Mincho"/>
          <w:lang w:val="en-US"/>
        </w:rPr>
        <w:t>Cataloging</w:t>
      </w:r>
      <w:r w:rsidRPr="001704C0">
        <w:rPr>
          <w:rFonts w:eastAsia="MS Mincho"/>
        </w:rPr>
        <w:t xml:space="preserve"> </w:t>
      </w:r>
      <w:r>
        <w:rPr>
          <w:rFonts w:eastAsia="MS Mincho"/>
          <w:lang w:val="en-US"/>
        </w:rPr>
        <w:t>Publication</w:t>
      </w:r>
      <w:r w:rsidRPr="001704C0">
        <w:rPr>
          <w:rFonts w:eastAsia="MS Mincho"/>
        </w:rPr>
        <w:t xml:space="preserve"> </w:t>
      </w:r>
      <w:r>
        <w:rPr>
          <w:rFonts w:eastAsia="MS Mincho"/>
          <w:lang w:val="en-US"/>
        </w:rPr>
        <w:t>Data</w:t>
      </w:r>
      <w:r w:rsidRPr="001704C0">
        <w:rPr>
          <w:rFonts w:eastAsia="MS Mincho"/>
        </w:rPr>
        <w:t xml:space="preserve">: </w:t>
      </w:r>
      <w:r>
        <w:rPr>
          <w:rFonts w:eastAsia="MS Mincho"/>
          <w:lang w:val="en-US"/>
        </w:rPr>
        <w:t>D</w:t>
      </w:r>
      <w:r w:rsidRPr="001704C0">
        <w:rPr>
          <w:rFonts w:eastAsia="MS Mincho"/>
        </w:rPr>
        <w:t>24.5.</w:t>
      </w:r>
      <w:r>
        <w:rPr>
          <w:rFonts w:eastAsia="MS Mincho"/>
          <w:lang w:val="en-US"/>
        </w:rPr>
        <w:t>B</w:t>
      </w:r>
      <w:r w:rsidRPr="001704C0">
        <w:rPr>
          <w:rFonts w:eastAsia="MS Mincho"/>
        </w:rPr>
        <w:t>73 1989 909 89-1148.</w:t>
      </w:r>
    </w:p>
  </w:footnote>
  <w:footnote w:id="10">
    <w:p w:rsidR="00576CA5" w:rsidRDefault="00576CA5">
      <w:pPr>
        <w:pStyle w:val="ac"/>
      </w:pPr>
      <w:r>
        <w:rPr>
          <w:rStyle w:val="ae"/>
        </w:rPr>
        <w:footnoteRef/>
      </w:r>
      <w:r>
        <w:t xml:space="preserve"> Позднее, после проверки этой информации, мне стало известно, что цивилизация на Марсе была создана теми же, кто создал цивилизацию и на Мидгард-земле более 600 тысяч лет тому назад, и центр этой цивилизации в солнечной системе был именно на Мидгард-земле! Так что пирамиды на Марсе (и не только) строили наши далёкие предки, которые были пер</w:t>
      </w:r>
      <w:r>
        <w:t>е</w:t>
      </w:r>
      <w:r>
        <w:t>селенцами с других звёзд. Подробнее об этом читайте в гл. 13, 2-го тома книги «Зеркало моей души».</w:t>
      </w:r>
    </w:p>
  </w:footnote>
  <w:footnote w:id="11">
    <w:p w:rsidR="00576CA5" w:rsidRDefault="00576CA5">
      <w:pPr>
        <w:pStyle w:val="ac"/>
      </w:pPr>
      <w:r>
        <w:rPr>
          <w:rStyle w:val="ae"/>
        </w:rPr>
        <w:footnoteRef/>
      </w:r>
      <w:r>
        <w:t xml:space="preserve"> С</w:t>
      </w:r>
      <w:r>
        <w:rPr>
          <w:rFonts w:eastAsia="MS Mincho"/>
        </w:rPr>
        <w:t>м. «Новый Завет», Евангелие от Матфея, Глава 11, Стих 15.</w:t>
      </w:r>
    </w:p>
  </w:footnote>
  <w:footnote w:id="12">
    <w:p w:rsidR="00576CA5" w:rsidRDefault="00576CA5">
      <w:pPr>
        <w:pStyle w:val="ac"/>
      </w:pPr>
      <w:r>
        <w:rPr>
          <w:rStyle w:val="ae"/>
        </w:rPr>
        <w:footnoteRef/>
      </w:r>
      <w:r>
        <w:t xml:space="preserve"> С</w:t>
      </w:r>
      <w:r>
        <w:rPr>
          <w:rFonts w:eastAsia="MS Mincho"/>
        </w:rPr>
        <w:t>м. «Новый Завет», Евангелие от Матфея, Глава 15, Стих 24.</w:t>
      </w:r>
    </w:p>
  </w:footnote>
  <w:footnote w:id="13">
    <w:p w:rsidR="00576CA5" w:rsidRDefault="00576CA5">
      <w:pPr>
        <w:pStyle w:val="ac"/>
      </w:pPr>
      <w:r>
        <w:rPr>
          <w:rStyle w:val="ae"/>
        </w:rPr>
        <w:footnoteRef/>
      </w:r>
      <w:r>
        <w:t xml:space="preserve"> </w:t>
      </w:r>
      <w:r>
        <w:rPr>
          <w:rFonts w:eastAsia="MS Mincho"/>
        </w:rPr>
        <w:t>Л.Н. Гумилёв, «Этносфера. История людей и история Природы», Издательская группа «Пр</w:t>
      </w:r>
      <w:r>
        <w:rPr>
          <w:rFonts w:eastAsia="MS Mincho"/>
        </w:rPr>
        <w:t>о</w:t>
      </w:r>
      <w:r>
        <w:rPr>
          <w:rFonts w:eastAsia="MS Mincho"/>
        </w:rPr>
        <w:t>гресс», фирма «Пангея», «Экопрос», 1993, Copyright L.N. Gymilev, 1993, ISBN 5-88621-003-2.</w:t>
      </w:r>
    </w:p>
  </w:footnote>
  <w:footnote w:id="14">
    <w:p w:rsidR="00576CA5" w:rsidRDefault="00576CA5">
      <w:pPr>
        <w:pStyle w:val="ac"/>
      </w:pPr>
      <w:r>
        <w:rPr>
          <w:rStyle w:val="ae"/>
        </w:rPr>
        <w:footnoteRef/>
      </w:r>
      <w:r>
        <w:t xml:space="preserve"> Когда писалась эта книга, </w:t>
      </w:r>
      <w:r>
        <w:rPr>
          <w:szCs w:val="36"/>
        </w:rPr>
        <w:t>я был убеждён в том, что вирус СПИДа реален, я даже предпол</w:t>
      </w:r>
      <w:r>
        <w:rPr>
          <w:szCs w:val="36"/>
        </w:rPr>
        <w:t>о</w:t>
      </w:r>
      <w:r>
        <w:rPr>
          <w:szCs w:val="36"/>
        </w:rPr>
        <w:t>жить тогда не мог, что люди, особенно врачи, могут лгать всему миру, пугая всех смертельно опа</w:t>
      </w:r>
      <w:r>
        <w:rPr>
          <w:szCs w:val="36"/>
        </w:rPr>
        <w:t>с</w:t>
      </w:r>
      <w:r>
        <w:rPr>
          <w:szCs w:val="36"/>
        </w:rPr>
        <w:t>ным для человечества вирусом. Оказывается никто и никогда за всё время истерии по поводу СПИДа не получил культуру этого вируса. Вся истерия со СПИДом с самого начала была н</w:t>
      </w:r>
      <w:r>
        <w:rPr>
          <w:szCs w:val="36"/>
        </w:rPr>
        <w:t>и</w:t>
      </w:r>
      <w:r>
        <w:rPr>
          <w:szCs w:val="36"/>
        </w:rPr>
        <w:t>чем иным, как специально созданной уткой, целью которой было получение очередных сверхприбылей. Люди ум</w:t>
      </w:r>
      <w:r>
        <w:rPr>
          <w:szCs w:val="36"/>
        </w:rPr>
        <w:t>и</w:t>
      </w:r>
      <w:r>
        <w:rPr>
          <w:szCs w:val="36"/>
        </w:rPr>
        <w:t>рают не от СПИДа, а от истощения иммунной системы! И вызвано это истощение иммунной сист</w:t>
      </w:r>
      <w:r>
        <w:rPr>
          <w:szCs w:val="36"/>
        </w:rPr>
        <w:t>е</w:t>
      </w:r>
      <w:r>
        <w:rPr>
          <w:szCs w:val="36"/>
        </w:rPr>
        <w:t>мы не вирусом СПИДа, а другими причинами: огромными дозами антибиотиков, наркотиками и лекарс</w:t>
      </w:r>
      <w:r>
        <w:rPr>
          <w:szCs w:val="36"/>
        </w:rPr>
        <w:t>т</w:t>
      </w:r>
      <w:r>
        <w:rPr>
          <w:szCs w:val="36"/>
        </w:rPr>
        <w:t>вами, которые и приводят к практически полному разрушению иммунной системы человека. По</w:t>
      </w:r>
      <w:r>
        <w:rPr>
          <w:szCs w:val="36"/>
        </w:rPr>
        <w:t>д</w:t>
      </w:r>
      <w:r>
        <w:rPr>
          <w:szCs w:val="36"/>
        </w:rPr>
        <w:t xml:space="preserve">робнее об этом написано в </w:t>
      </w:r>
      <w:hyperlink r:id="rId1" w:anchor="p=176" w:history="1">
        <w:r w:rsidRPr="00AD27B8">
          <w:rPr>
            <w:rStyle w:val="a3"/>
            <w:sz w:val="22"/>
            <w:szCs w:val="36"/>
          </w:rPr>
          <w:t>гл.21, 1-го тома книги «Зеркало моей души»</w:t>
        </w:r>
      </w:hyperlink>
      <w:r>
        <w:rPr>
          <w:szCs w:val="36"/>
        </w:rPr>
        <w:t>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76CA5" w:rsidRDefault="00576CA5">
    <w:pPr>
      <w:pStyle w:val="a6"/>
    </w:pPr>
    <w:r>
      <w:t>Николай Левашов «Последнее обращение к человечеству»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57E8B26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3E80096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CB340A8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46A24C62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2A3CB10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3072F67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160C2E1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B25A930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09CA5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00E49A7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63215F"/>
    <w:multiLevelType w:val="hybridMultilevel"/>
    <w:tmpl w:val="9042A30A"/>
    <w:lvl w:ilvl="0" w:tplc="A16AE28E">
      <w:start w:val="1"/>
      <w:numFmt w:val="bullet"/>
      <w:lvlText w:val=""/>
      <w:lvlJc w:val="left"/>
      <w:pPr>
        <w:tabs>
          <w:tab w:val="num" w:pos="567"/>
        </w:tabs>
        <w:ind w:left="567" w:hanging="454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14A768D"/>
    <w:multiLevelType w:val="hybridMultilevel"/>
    <w:tmpl w:val="14A44674"/>
    <w:lvl w:ilvl="0" w:tplc="F2E6E11A">
      <w:start w:val="1"/>
      <w:numFmt w:val="bullet"/>
      <w:lvlText w:val="o"/>
      <w:lvlJc w:val="left"/>
      <w:pPr>
        <w:tabs>
          <w:tab w:val="num" w:pos="567"/>
        </w:tabs>
        <w:ind w:left="567" w:hanging="454"/>
      </w:pPr>
      <w:rPr>
        <w:rFonts w:hint="default"/>
        <w:sz w:val="1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5591BEB"/>
    <w:multiLevelType w:val="hybridMultilevel"/>
    <w:tmpl w:val="396E9BC8"/>
    <w:lvl w:ilvl="0" w:tplc="F85EC160">
      <w:start w:val="1"/>
      <w:numFmt w:val="bullet"/>
      <w:lvlText w:val=""/>
      <w:lvlJc w:val="left"/>
      <w:pPr>
        <w:tabs>
          <w:tab w:val="num" w:pos="567"/>
        </w:tabs>
        <w:ind w:left="567" w:hanging="39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7E55885"/>
    <w:multiLevelType w:val="hybridMultilevel"/>
    <w:tmpl w:val="DB2CE8F6"/>
    <w:lvl w:ilvl="0" w:tplc="25323A7C">
      <w:start w:val="1"/>
      <w:numFmt w:val="bullet"/>
      <w:lvlText w:val=""/>
      <w:lvlJc w:val="left"/>
      <w:pPr>
        <w:tabs>
          <w:tab w:val="num" w:pos="567"/>
        </w:tabs>
        <w:ind w:left="567" w:hanging="454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1B01ECC"/>
    <w:multiLevelType w:val="hybridMultilevel"/>
    <w:tmpl w:val="5AFC03C2"/>
    <w:lvl w:ilvl="0" w:tplc="88BC0294">
      <w:start w:val="1"/>
      <w:numFmt w:val="bullet"/>
      <w:lvlText w:val="o"/>
      <w:lvlJc w:val="left"/>
      <w:pPr>
        <w:tabs>
          <w:tab w:val="num" w:pos="567"/>
        </w:tabs>
        <w:ind w:left="567" w:hanging="397"/>
      </w:pPr>
      <w:rPr>
        <w:rFonts w:ascii="Arial" w:hAnsi="Arial" w:hint="default"/>
        <w:sz w:val="1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62C1952"/>
    <w:multiLevelType w:val="hybridMultilevel"/>
    <w:tmpl w:val="365CB35E"/>
    <w:lvl w:ilvl="0" w:tplc="0E1000B0">
      <w:start w:val="1"/>
      <w:numFmt w:val="decimal"/>
      <w:lvlText w:val="%1."/>
      <w:lvlJc w:val="left"/>
      <w:pPr>
        <w:tabs>
          <w:tab w:val="num" w:pos="927"/>
        </w:tabs>
        <w:ind w:left="907" w:hanging="340"/>
      </w:pPr>
      <w:rPr>
        <w:rFonts w:ascii="Arial" w:hAnsi="Arial" w:hint="default"/>
        <w:b/>
        <w:i w:val="0"/>
        <w:sz w:val="2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16" w15:restartNumberingAfterBreak="0">
    <w:nsid w:val="40A23CA2"/>
    <w:multiLevelType w:val="hybridMultilevel"/>
    <w:tmpl w:val="5B2E6BDC"/>
    <w:lvl w:ilvl="0" w:tplc="553C4312">
      <w:start w:val="3"/>
      <w:numFmt w:val="bullet"/>
      <w:lvlText w:val="-"/>
      <w:lvlJc w:val="left"/>
      <w:pPr>
        <w:tabs>
          <w:tab w:val="num" w:pos="927"/>
        </w:tabs>
        <w:ind w:left="927" w:hanging="360"/>
      </w:pPr>
      <w:rPr>
        <w:rFonts w:ascii="Times New Roman" w:eastAsia="MS Mincho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17" w15:restartNumberingAfterBreak="0">
    <w:nsid w:val="44A36566"/>
    <w:multiLevelType w:val="hybridMultilevel"/>
    <w:tmpl w:val="84DC6C7A"/>
    <w:lvl w:ilvl="0" w:tplc="EFE26816">
      <w:start w:val="1"/>
      <w:numFmt w:val="bullet"/>
      <w:lvlText w:val=""/>
      <w:lvlJc w:val="left"/>
      <w:pPr>
        <w:tabs>
          <w:tab w:val="num" w:pos="567"/>
        </w:tabs>
        <w:ind w:left="567" w:hanging="397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87E4E71"/>
    <w:multiLevelType w:val="hybridMultilevel"/>
    <w:tmpl w:val="54D27EB4"/>
    <w:lvl w:ilvl="0" w:tplc="B7BC2D92">
      <w:start w:val="1"/>
      <w:numFmt w:val="bullet"/>
      <w:lvlText w:val=""/>
      <w:lvlJc w:val="left"/>
      <w:pPr>
        <w:tabs>
          <w:tab w:val="num" w:pos="567"/>
        </w:tabs>
        <w:ind w:left="567" w:hanging="454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CCA02F9"/>
    <w:multiLevelType w:val="hybridMultilevel"/>
    <w:tmpl w:val="8C842330"/>
    <w:lvl w:ilvl="0" w:tplc="9F2CFD80">
      <w:start w:val="1"/>
      <w:numFmt w:val="bullet"/>
      <w:lvlText w:val=""/>
      <w:lvlJc w:val="left"/>
      <w:pPr>
        <w:tabs>
          <w:tab w:val="num" w:pos="567"/>
        </w:tabs>
        <w:ind w:left="567" w:hanging="397"/>
      </w:pPr>
      <w:rPr>
        <w:rFonts w:ascii="Symbol" w:hAnsi="Symbol" w:hint="default"/>
        <w:b w:val="0"/>
        <w:i w:val="0"/>
        <w:sz w:val="24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2DE1C90"/>
    <w:multiLevelType w:val="hybridMultilevel"/>
    <w:tmpl w:val="63BED06E"/>
    <w:lvl w:ilvl="0" w:tplc="8D48768E">
      <w:start w:val="1"/>
      <w:numFmt w:val="bullet"/>
      <w:lvlText w:val=""/>
      <w:lvlJc w:val="left"/>
      <w:pPr>
        <w:tabs>
          <w:tab w:val="num" w:pos="567"/>
        </w:tabs>
        <w:ind w:left="567" w:hanging="397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3"/>
  </w:num>
  <w:num w:numId="3">
    <w:abstractNumId w:val="7"/>
  </w:num>
  <w:num w:numId="4">
    <w:abstractNumId w:val="19"/>
  </w:num>
  <w:num w:numId="5">
    <w:abstractNumId w:val="15"/>
  </w:num>
  <w:num w:numId="6">
    <w:abstractNumId w:val="13"/>
  </w:num>
  <w:num w:numId="7">
    <w:abstractNumId w:val="15"/>
  </w:num>
  <w:num w:numId="8">
    <w:abstractNumId w:val="15"/>
  </w:num>
  <w:num w:numId="9">
    <w:abstractNumId w:val="18"/>
  </w:num>
  <w:num w:numId="10">
    <w:abstractNumId w:val="12"/>
  </w:num>
  <w:num w:numId="11">
    <w:abstractNumId w:val="9"/>
  </w:num>
  <w:num w:numId="12">
    <w:abstractNumId w:val="20"/>
  </w:num>
  <w:num w:numId="13">
    <w:abstractNumId w:val="17"/>
  </w:num>
  <w:num w:numId="14">
    <w:abstractNumId w:val="9"/>
  </w:num>
  <w:num w:numId="15">
    <w:abstractNumId w:val="12"/>
  </w:num>
  <w:num w:numId="16">
    <w:abstractNumId w:val="18"/>
  </w:num>
  <w:num w:numId="17">
    <w:abstractNumId w:val="20"/>
  </w:num>
  <w:num w:numId="18">
    <w:abstractNumId w:val="17"/>
  </w:num>
  <w:num w:numId="19">
    <w:abstractNumId w:val="18"/>
  </w:num>
  <w:num w:numId="20">
    <w:abstractNumId w:val="12"/>
  </w:num>
  <w:num w:numId="21">
    <w:abstractNumId w:val="9"/>
  </w:num>
  <w:num w:numId="22">
    <w:abstractNumId w:val="20"/>
  </w:num>
  <w:num w:numId="23">
    <w:abstractNumId w:val="17"/>
  </w:num>
  <w:num w:numId="24">
    <w:abstractNumId w:val="13"/>
  </w:num>
  <w:num w:numId="25">
    <w:abstractNumId w:val="19"/>
  </w:num>
  <w:num w:numId="26">
    <w:abstractNumId w:val="15"/>
  </w:num>
  <w:num w:numId="27">
    <w:abstractNumId w:val="14"/>
  </w:num>
  <w:num w:numId="28">
    <w:abstractNumId w:val="13"/>
  </w:num>
  <w:num w:numId="29">
    <w:abstractNumId w:val="11"/>
  </w:num>
  <w:num w:numId="30">
    <w:abstractNumId w:val="14"/>
  </w:num>
  <w:num w:numId="31">
    <w:abstractNumId w:val="10"/>
  </w:num>
  <w:num w:numId="32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6"/>
  </w:num>
  <w:num w:numId="34">
    <w:abstractNumId w:val="6"/>
  </w:num>
  <w:num w:numId="35">
    <w:abstractNumId w:val="5"/>
  </w:num>
  <w:num w:numId="36">
    <w:abstractNumId w:val="4"/>
  </w:num>
  <w:num w:numId="37">
    <w:abstractNumId w:val="8"/>
  </w:num>
  <w:num w:numId="38">
    <w:abstractNumId w:val="3"/>
  </w:num>
  <w:num w:numId="39">
    <w:abstractNumId w:val="2"/>
  </w:num>
  <w:num w:numId="40">
    <w:abstractNumId w:val="1"/>
  </w:num>
  <w:num w:numId="4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activeWritingStyle w:appName="MSWord" w:lang="ru-RU" w:vendorID="64" w:dllVersion="131078" w:nlCheck="1" w:checkStyle="0"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ru-RU" w:vendorID="1" w:dllVersion="512" w:checkStyle="1"/>
  <w:activeWritingStyle w:appName="MSWord" w:lang="nl-NL" w:vendorID="1" w:dllVersion="512" w:checkStyle="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8"/>
  <w:autoHyphenation/>
  <w:hyphenationZone w:val="357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32F3"/>
    <w:rsid w:val="00004D75"/>
    <w:rsid w:val="00005D94"/>
    <w:rsid w:val="000072E6"/>
    <w:rsid w:val="00011E6F"/>
    <w:rsid w:val="00012009"/>
    <w:rsid w:val="00021B97"/>
    <w:rsid w:val="000278C4"/>
    <w:rsid w:val="00031B5D"/>
    <w:rsid w:val="00031BBB"/>
    <w:rsid w:val="00035FE5"/>
    <w:rsid w:val="0004227D"/>
    <w:rsid w:val="00042DF8"/>
    <w:rsid w:val="00091352"/>
    <w:rsid w:val="0009462E"/>
    <w:rsid w:val="0009513A"/>
    <w:rsid w:val="000B0D10"/>
    <w:rsid w:val="000B7DB2"/>
    <w:rsid w:val="000C5FD5"/>
    <w:rsid w:val="000D23CA"/>
    <w:rsid w:val="000E2283"/>
    <w:rsid w:val="000E46E8"/>
    <w:rsid w:val="000E5CEF"/>
    <w:rsid w:val="000F79D9"/>
    <w:rsid w:val="001039A5"/>
    <w:rsid w:val="0011260C"/>
    <w:rsid w:val="00112A7E"/>
    <w:rsid w:val="00115584"/>
    <w:rsid w:val="00123159"/>
    <w:rsid w:val="001309A3"/>
    <w:rsid w:val="00134842"/>
    <w:rsid w:val="001570E6"/>
    <w:rsid w:val="0016108A"/>
    <w:rsid w:val="00163D74"/>
    <w:rsid w:val="0016453C"/>
    <w:rsid w:val="001704C0"/>
    <w:rsid w:val="001731CC"/>
    <w:rsid w:val="00175FD6"/>
    <w:rsid w:val="00180EFF"/>
    <w:rsid w:val="00191652"/>
    <w:rsid w:val="0019517D"/>
    <w:rsid w:val="001A0C05"/>
    <w:rsid w:val="001B02C8"/>
    <w:rsid w:val="001B0D1B"/>
    <w:rsid w:val="001B69B9"/>
    <w:rsid w:val="001D25E7"/>
    <w:rsid w:val="001E3088"/>
    <w:rsid w:val="001E4AA0"/>
    <w:rsid w:val="001E5EDA"/>
    <w:rsid w:val="001F0435"/>
    <w:rsid w:val="001F0753"/>
    <w:rsid w:val="001F1050"/>
    <w:rsid w:val="001F2878"/>
    <w:rsid w:val="001F32D4"/>
    <w:rsid w:val="00200F7B"/>
    <w:rsid w:val="00206B66"/>
    <w:rsid w:val="002071AC"/>
    <w:rsid w:val="002158F4"/>
    <w:rsid w:val="00220F5C"/>
    <w:rsid w:val="0022198A"/>
    <w:rsid w:val="0022608E"/>
    <w:rsid w:val="00233865"/>
    <w:rsid w:val="00246451"/>
    <w:rsid w:val="002519DE"/>
    <w:rsid w:val="002521FF"/>
    <w:rsid w:val="00273105"/>
    <w:rsid w:val="00281670"/>
    <w:rsid w:val="0028442A"/>
    <w:rsid w:val="0028729B"/>
    <w:rsid w:val="00294149"/>
    <w:rsid w:val="002B132D"/>
    <w:rsid w:val="002B21EF"/>
    <w:rsid w:val="002B275A"/>
    <w:rsid w:val="002B3153"/>
    <w:rsid w:val="002C2D1A"/>
    <w:rsid w:val="002C545F"/>
    <w:rsid w:val="002C7896"/>
    <w:rsid w:val="002C7A41"/>
    <w:rsid w:val="002D7EF2"/>
    <w:rsid w:val="002E1BCF"/>
    <w:rsid w:val="002E6D26"/>
    <w:rsid w:val="002F00CE"/>
    <w:rsid w:val="002F3B00"/>
    <w:rsid w:val="002F478E"/>
    <w:rsid w:val="00311FB5"/>
    <w:rsid w:val="00315733"/>
    <w:rsid w:val="00315C63"/>
    <w:rsid w:val="00322119"/>
    <w:rsid w:val="003358AC"/>
    <w:rsid w:val="00354475"/>
    <w:rsid w:val="003647DB"/>
    <w:rsid w:val="003662C1"/>
    <w:rsid w:val="003767EC"/>
    <w:rsid w:val="003A3A20"/>
    <w:rsid w:val="003A4896"/>
    <w:rsid w:val="003B415C"/>
    <w:rsid w:val="003C27FF"/>
    <w:rsid w:val="003D3FFA"/>
    <w:rsid w:val="003E1C74"/>
    <w:rsid w:val="003E1E1F"/>
    <w:rsid w:val="003E3580"/>
    <w:rsid w:val="003E7B31"/>
    <w:rsid w:val="004050D7"/>
    <w:rsid w:val="00410C0B"/>
    <w:rsid w:val="0042286D"/>
    <w:rsid w:val="00426ECB"/>
    <w:rsid w:val="00437789"/>
    <w:rsid w:val="0046506A"/>
    <w:rsid w:val="00466676"/>
    <w:rsid w:val="0047570D"/>
    <w:rsid w:val="004832F3"/>
    <w:rsid w:val="00483436"/>
    <w:rsid w:val="0049109B"/>
    <w:rsid w:val="004B3A60"/>
    <w:rsid w:val="004B51B1"/>
    <w:rsid w:val="004C6AED"/>
    <w:rsid w:val="004D15B0"/>
    <w:rsid w:val="004D4207"/>
    <w:rsid w:val="004E14DA"/>
    <w:rsid w:val="00507D4B"/>
    <w:rsid w:val="00510F65"/>
    <w:rsid w:val="0051399D"/>
    <w:rsid w:val="00514202"/>
    <w:rsid w:val="005206D0"/>
    <w:rsid w:val="0052345C"/>
    <w:rsid w:val="00533925"/>
    <w:rsid w:val="00535194"/>
    <w:rsid w:val="00545943"/>
    <w:rsid w:val="0055424E"/>
    <w:rsid w:val="00572571"/>
    <w:rsid w:val="00574418"/>
    <w:rsid w:val="005753EA"/>
    <w:rsid w:val="00576CA5"/>
    <w:rsid w:val="00584CD1"/>
    <w:rsid w:val="005C6EDF"/>
    <w:rsid w:val="005C73A5"/>
    <w:rsid w:val="005D0CAD"/>
    <w:rsid w:val="005E421F"/>
    <w:rsid w:val="005F6F20"/>
    <w:rsid w:val="00602B5B"/>
    <w:rsid w:val="00605F46"/>
    <w:rsid w:val="00621BFC"/>
    <w:rsid w:val="00643453"/>
    <w:rsid w:val="00645411"/>
    <w:rsid w:val="00653D69"/>
    <w:rsid w:val="00653E76"/>
    <w:rsid w:val="0065590E"/>
    <w:rsid w:val="00663793"/>
    <w:rsid w:val="00666BA7"/>
    <w:rsid w:val="00666ECE"/>
    <w:rsid w:val="00672B10"/>
    <w:rsid w:val="00687E89"/>
    <w:rsid w:val="00695B3A"/>
    <w:rsid w:val="006B5C72"/>
    <w:rsid w:val="006D3FED"/>
    <w:rsid w:val="006E0F28"/>
    <w:rsid w:val="006F4D7B"/>
    <w:rsid w:val="006F631E"/>
    <w:rsid w:val="006F7707"/>
    <w:rsid w:val="00711840"/>
    <w:rsid w:val="007322D5"/>
    <w:rsid w:val="00740EA7"/>
    <w:rsid w:val="00746E1D"/>
    <w:rsid w:val="00750724"/>
    <w:rsid w:val="00750E83"/>
    <w:rsid w:val="007711B7"/>
    <w:rsid w:val="007838D4"/>
    <w:rsid w:val="0079045F"/>
    <w:rsid w:val="007A1A40"/>
    <w:rsid w:val="007A5A22"/>
    <w:rsid w:val="007B0235"/>
    <w:rsid w:val="007C0EC2"/>
    <w:rsid w:val="007C4596"/>
    <w:rsid w:val="007C4DB2"/>
    <w:rsid w:val="007E5118"/>
    <w:rsid w:val="007E73FE"/>
    <w:rsid w:val="007F319A"/>
    <w:rsid w:val="007F3D86"/>
    <w:rsid w:val="007F6988"/>
    <w:rsid w:val="0080264A"/>
    <w:rsid w:val="00817368"/>
    <w:rsid w:val="008236BF"/>
    <w:rsid w:val="00831596"/>
    <w:rsid w:val="008373E4"/>
    <w:rsid w:val="00854BFE"/>
    <w:rsid w:val="00856BC3"/>
    <w:rsid w:val="0085712A"/>
    <w:rsid w:val="00860576"/>
    <w:rsid w:val="008705AD"/>
    <w:rsid w:val="0088436F"/>
    <w:rsid w:val="00891D7E"/>
    <w:rsid w:val="00894931"/>
    <w:rsid w:val="00895C35"/>
    <w:rsid w:val="00896CBB"/>
    <w:rsid w:val="00897A3B"/>
    <w:rsid w:val="008A138F"/>
    <w:rsid w:val="008A4CA5"/>
    <w:rsid w:val="008C159F"/>
    <w:rsid w:val="008C3280"/>
    <w:rsid w:val="008D026D"/>
    <w:rsid w:val="008E3814"/>
    <w:rsid w:val="008F0713"/>
    <w:rsid w:val="00904488"/>
    <w:rsid w:val="0090492D"/>
    <w:rsid w:val="009066FF"/>
    <w:rsid w:val="00906855"/>
    <w:rsid w:val="009100C5"/>
    <w:rsid w:val="009161F1"/>
    <w:rsid w:val="00923A66"/>
    <w:rsid w:val="00926046"/>
    <w:rsid w:val="00943B0A"/>
    <w:rsid w:val="00953D0D"/>
    <w:rsid w:val="009609DE"/>
    <w:rsid w:val="0096202D"/>
    <w:rsid w:val="00966C59"/>
    <w:rsid w:val="00966C63"/>
    <w:rsid w:val="00973848"/>
    <w:rsid w:val="0098184A"/>
    <w:rsid w:val="0098481F"/>
    <w:rsid w:val="00985C15"/>
    <w:rsid w:val="00987398"/>
    <w:rsid w:val="009A4879"/>
    <w:rsid w:val="009B1D12"/>
    <w:rsid w:val="009B2EA4"/>
    <w:rsid w:val="009B3D6E"/>
    <w:rsid w:val="009C2581"/>
    <w:rsid w:val="009C31E9"/>
    <w:rsid w:val="009F06E1"/>
    <w:rsid w:val="009F213D"/>
    <w:rsid w:val="009F5C01"/>
    <w:rsid w:val="00A015D9"/>
    <w:rsid w:val="00A0180B"/>
    <w:rsid w:val="00A03D60"/>
    <w:rsid w:val="00A04E82"/>
    <w:rsid w:val="00A075A6"/>
    <w:rsid w:val="00A11ABB"/>
    <w:rsid w:val="00A13A5F"/>
    <w:rsid w:val="00A15FB4"/>
    <w:rsid w:val="00A23EFE"/>
    <w:rsid w:val="00A26E7A"/>
    <w:rsid w:val="00A27A17"/>
    <w:rsid w:val="00A424A5"/>
    <w:rsid w:val="00A61C54"/>
    <w:rsid w:val="00A70BC8"/>
    <w:rsid w:val="00A72144"/>
    <w:rsid w:val="00A81A6A"/>
    <w:rsid w:val="00A93D78"/>
    <w:rsid w:val="00AA5183"/>
    <w:rsid w:val="00AA5B88"/>
    <w:rsid w:val="00AB0FDC"/>
    <w:rsid w:val="00AB3705"/>
    <w:rsid w:val="00AC715A"/>
    <w:rsid w:val="00AD27B8"/>
    <w:rsid w:val="00AD50F8"/>
    <w:rsid w:val="00AE02E1"/>
    <w:rsid w:val="00AE5548"/>
    <w:rsid w:val="00AF46F2"/>
    <w:rsid w:val="00B00144"/>
    <w:rsid w:val="00B04AD5"/>
    <w:rsid w:val="00B11C7D"/>
    <w:rsid w:val="00B244B2"/>
    <w:rsid w:val="00B52087"/>
    <w:rsid w:val="00B5739E"/>
    <w:rsid w:val="00B74247"/>
    <w:rsid w:val="00B7433D"/>
    <w:rsid w:val="00B7692F"/>
    <w:rsid w:val="00B84B14"/>
    <w:rsid w:val="00B855CA"/>
    <w:rsid w:val="00B86484"/>
    <w:rsid w:val="00B9116A"/>
    <w:rsid w:val="00B934AF"/>
    <w:rsid w:val="00BB15AE"/>
    <w:rsid w:val="00BB1631"/>
    <w:rsid w:val="00BB3A09"/>
    <w:rsid w:val="00BC1129"/>
    <w:rsid w:val="00BC736D"/>
    <w:rsid w:val="00BD5B15"/>
    <w:rsid w:val="00BD6991"/>
    <w:rsid w:val="00BF160A"/>
    <w:rsid w:val="00BF287B"/>
    <w:rsid w:val="00C115DF"/>
    <w:rsid w:val="00C23D69"/>
    <w:rsid w:val="00C24396"/>
    <w:rsid w:val="00C34F5D"/>
    <w:rsid w:val="00C43ED2"/>
    <w:rsid w:val="00C572DC"/>
    <w:rsid w:val="00C574AF"/>
    <w:rsid w:val="00C6311C"/>
    <w:rsid w:val="00C63695"/>
    <w:rsid w:val="00C8777C"/>
    <w:rsid w:val="00CA547B"/>
    <w:rsid w:val="00CB312E"/>
    <w:rsid w:val="00CC243B"/>
    <w:rsid w:val="00CC2826"/>
    <w:rsid w:val="00CC4869"/>
    <w:rsid w:val="00CC519D"/>
    <w:rsid w:val="00CC7101"/>
    <w:rsid w:val="00CE11D2"/>
    <w:rsid w:val="00CE25A6"/>
    <w:rsid w:val="00CF288C"/>
    <w:rsid w:val="00CF3D74"/>
    <w:rsid w:val="00CF51B1"/>
    <w:rsid w:val="00CF5F07"/>
    <w:rsid w:val="00D00F70"/>
    <w:rsid w:val="00D06FB4"/>
    <w:rsid w:val="00D13FAC"/>
    <w:rsid w:val="00D14E69"/>
    <w:rsid w:val="00D163F7"/>
    <w:rsid w:val="00D30D62"/>
    <w:rsid w:val="00D31BF6"/>
    <w:rsid w:val="00D34970"/>
    <w:rsid w:val="00D3694F"/>
    <w:rsid w:val="00D50C67"/>
    <w:rsid w:val="00D55215"/>
    <w:rsid w:val="00D62284"/>
    <w:rsid w:val="00D758F9"/>
    <w:rsid w:val="00D927F2"/>
    <w:rsid w:val="00DA2005"/>
    <w:rsid w:val="00DB21A2"/>
    <w:rsid w:val="00DB5F7A"/>
    <w:rsid w:val="00DC0C05"/>
    <w:rsid w:val="00DC69D4"/>
    <w:rsid w:val="00DD53FB"/>
    <w:rsid w:val="00DE5743"/>
    <w:rsid w:val="00DE6D5D"/>
    <w:rsid w:val="00E209F5"/>
    <w:rsid w:val="00E20BAB"/>
    <w:rsid w:val="00E20C49"/>
    <w:rsid w:val="00E24207"/>
    <w:rsid w:val="00E27E7F"/>
    <w:rsid w:val="00E30692"/>
    <w:rsid w:val="00E3500A"/>
    <w:rsid w:val="00E37E25"/>
    <w:rsid w:val="00E43D8B"/>
    <w:rsid w:val="00E44C69"/>
    <w:rsid w:val="00E66A15"/>
    <w:rsid w:val="00E7004C"/>
    <w:rsid w:val="00E82AFD"/>
    <w:rsid w:val="00E8366A"/>
    <w:rsid w:val="00E83EA2"/>
    <w:rsid w:val="00E93AAF"/>
    <w:rsid w:val="00EA21B1"/>
    <w:rsid w:val="00ED0311"/>
    <w:rsid w:val="00ED0B53"/>
    <w:rsid w:val="00ED3CF7"/>
    <w:rsid w:val="00EE432D"/>
    <w:rsid w:val="00EE6B5A"/>
    <w:rsid w:val="00EE7AB9"/>
    <w:rsid w:val="00F063F0"/>
    <w:rsid w:val="00F221AA"/>
    <w:rsid w:val="00F24268"/>
    <w:rsid w:val="00F24E7A"/>
    <w:rsid w:val="00F312DC"/>
    <w:rsid w:val="00F64242"/>
    <w:rsid w:val="00F81411"/>
    <w:rsid w:val="00F950A7"/>
    <w:rsid w:val="00FB104E"/>
    <w:rsid w:val="00FB4BC0"/>
    <w:rsid w:val="00FC0E9D"/>
    <w:rsid w:val="00FD26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079F05B-BAFB-4032-9A07-C616B464DD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F46F2"/>
    <w:pPr>
      <w:widowControl w:val="0"/>
      <w:autoSpaceDE w:val="0"/>
      <w:autoSpaceDN w:val="0"/>
      <w:adjustRightInd w:val="0"/>
      <w:spacing w:after="40"/>
      <w:ind w:firstLine="567"/>
      <w:jc w:val="both"/>
    </w:pPr>
    <w:rPr>
      <w:rFonts w:cs="Arial"/>
      <w:sz w:val="24"/>
    </w:rPr>
  </w:style>
  <w:style w:type="paragraph" w:styleId="1">
    <w:name w:val="heading 1"/>
    <w:basedOn w:val="a"/>
    <w:next w:val="a"/>
    <w:qFormat/>
    <w:rsid w:val="00466676"/>
    <w:pPr>
      <w:spacing w:after="240"/>
      <w:ind w:firstLine="0"/>
      <w:jc w:val="center"/>
      <w:outlineLvl w:val="0"/>
    </w:pPr>
    <w:rPr>
      <w:b/>
      <w:color w:val="000080"/>
      <w:sz w:val="32"/>
      <w:szCs w:val="28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styleId="2">
    <w:name w:val="heading 2"/>
    <w:basedOn w:val="a"/>
    <w:next w:val="a"/>
    <w:qFormat/>
    <w:rsid w:val="0098481F"/>
    <w:pPr>
      <w:spacing w:before="3480" w:after="1200"/>
      <w:ind w:firstLine="0"/>
      <w:jc w:val="center"/>
      <w:outlineLvl w:val="1"/>
    </w:pPr>
    <w:rPr>
      <w:b/>
      <w:color w:val="FF0000"/>
      <w:sz w:val="96"/>
      <w:szCs w:val="72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styleId="3">
    <w:name w:val="heading 3"/>
    <w:basedOn w:val="a"/>
    <w:next w:val="a"/>
    <w:qFormat/>
    <w:rsid w:val="00695B3A"/>
    <w:pPr>
      <w:spacing w:before="480"/>
      <w:ind w:left="567" w:firstLine="0"/>
      <w:jc w:val="left"/>
      <w:outlineLvl w:val="2"/>
    </w:pPr>
    <w:rPr>
      <w:b/>
      <w:color w:val="FF0000"/>
      <w:sz w:val="32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styleId="4">
    <w:name w:val="heading 4"/>
    <w:basedOn w:val="a"/>
    <w:next w:val="a"/>
    <w:qFormat/>
    <w:rsid w:val="00666BA7"/>
    <w:pPr>
      <w:spacing w:before="240" w:after="120"/>
      <w:ind w:left="567" w:firstLine="0"/>
      <w:jc w:val="left"/>
      <w:outlineLvl w:val="3"/>
    </w:pPr>
    <w:rPr>
      <w:b/>
      <w:bCs/>
      <w:color w:val="0000FF"/>
      <w:sz w:val="28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styleId="5">
    <w:name w:val="heading 5"/>
    <w:basedOn w:val="a"/>
    <w:next w:val="a"/>
    <w:qFormat/>
    <w:pPr>
      <w:spacing w:before="180" w:after="120"/>
      <w:ind w:left="567" w:firstLine="0"/>
      <w:jc w:val="left"/>
      <w:outlineLvl w:val="4"/>
    </w:pPr>
    <w:rPr>
      <w:rFonts w:ascii="Arial" w:hAnsi="Arial"/>
      <w:b/>
      <w:bCs/>
      <w:sz w:val="20"/>
    </w:rPr>
  </w:style>
  <w:style w:type="paragraph" w:styleId="6">
    <w:name w:val="heading 6"/>
    <w:basedOn w:val="a"/>
    <w:next w:val="a"/>
    <w:qFormat/>
    <w:pPr>
      <w:keepNext/>
      <w:spacing w:before="180" w:after="80"/>
      <w:ind w:left="567" w:firstLine="0"/>
      <w:jc w:val="left"/>
      <w:outlineLvl w:val="5"/>
    </w:pPr>
    <w:rPr>
      <w:rFonts w:ascii="Arial Narrow" w:hAnsi="Arial Narrow"/>
      <w:b/>
      <w:bCs/>
    </w:rPr>
  </w:style>
  <w:style w:type="paragraph" w:styleId="7">
    <w:name w:val="heading 7"/>
    <w:basedOn w:val="a"/>
    <w:next w:val="a"/>
    <w:qFormat/>
    <w:pPr>
      <w:spacing w:before="240" w:after="120"/>
      <w:ind w:left="567" w:firstLine="0"/>
      <w:jc w:val="left"/>
      <w:outlineLvl w:val="6"/>
    </w:pPr>
    <w:rPr>
      <w:rFonts w:ascii="Arial" w:hAnsi="Arial"/>
      <w:b/>
      <w:bCs/>
      <w:i/>
      <w:sz w:val="20"/>
      <w:szCs w:val="28"/>
    </w:rPr>
  </w:style>
  <w:style w:type="paragraph" w:styleId="8">
    <w:name w:val="heading 8"/>
    <w:basedOn w:val="a"/>
    <w:next w:val="a"/>
    <w:qFormat/>
    <w:pPr>
      <w:spacing w:before="120"/>
      <w:outlineLvl w:val="7"/>
    </w:pPr>
    <w:rPr>
      <w:rFonts w:ascii="Arial" w:hAnsi="Arial"/>
      <w:b/>
      <w:bCs/>
      <w:i/>
      <w:sz w:val="18"/>
    </w:rPr>
  </w:style>
  <w:style w:type="paragraph" w:styleId="9">
    <w:name w:val="heading 9"/>
    <w:basedOn w:val="a"/>
    <w:next w:val="a"/>
    <w:qFormat/>
    <w:pPr>
      <w:spacing w:before="120"/>
      <w:outlineLvl w:val="8"/>
    </w:pPr>
    <w:rPr>
      <w:rFonts w:ascii="Arial Narrow" w:hAnsi="Arial Narrow"/>
      <w:b/>
      <w:i/>
      <w:sz w:val="20"/>
      <w:szCs w:val="32"/>
      <w:lang w:val="en-US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character" w:styleId="a3">
    <w:name w:val="Hyperlink"/>
    <w:rsid w:val="00466676"/>
    <w:rPr>
      <w:rFonts w:ascii="Times New Roman" w:hAnsi="Times New Roman"/>
      <w:b/>
      <w:color w:val="0000FF"/>
      <w:sz w:val="24"/>
      <w:szCs w:val="24"/>
      <w:u w:val="single"/>
    </w:rPr>
  </w:style>
  <w:style w:type="paragraph" w:customStyle="1" w:styleId="a4">
    <w:name w:val="Автограф"/>
    <w:basedOn w:val="a"/>
    <w:link w:val="a5"/>
    <w:pPr>
      <w:spacing w:before="240" w:after="240"/>
      <w:jc w:val="right"/>
    </w:pPr>
    <w:rPr>
      <w:rFonts w:ascii="Arial" w:eastAsia="MS Mincho" w:hAnsi="Arial"/>
      <w:b/>
      <w:i/>
      <w:sz w:val="20"/>
    </w:rPr>
  </w:style>
  <w:style w:type="paragraph" w:styleId="a6">
    <w:name w:val="header"/>
    <w:basedOn w:val="a"/>
    <w:pPr>
      <w:pBdr>
        <w:bottom w:val="double" w:sz="6" w:space="4" w:color="auto"/>
      </w:pBdr>
      <w:tabs>
        <w:tab w:val="center" w:pos="4677"/>
        <w:tab w:val="right" w:pos="9355"/>
      </w:tabs>
      <w:spacing w:after="0" w:line="200" w:lineRule="exact"/>
      <w:ind w:firstLine="0"/>
      <w:jc w:val="center"/>
    </w:pPr>
    <w:rPr>
      <w:bCs/>
      <w:sz w:val="20"/>
    </w:rPr>
  </w:style>
  <w:style w:type="character" w:styleId="a7">
    <w:name w:val="page number"/>
    <w:rPr>
      <w:rFonts w:ascii="Arial" w:hAnsi="Arial"/>
      <w:sz w:val="20"/>
    </w:rPr>
  </w:style>
  <w:style w:type="character" w:styleId="a8">
    <w:name w:val="FollowedHyperlink"/>
    <w:rsid w:val="00F221AA"/>
    <w:rPr>
      <w:rFonts w:ascii="Times New Roman" w:hAnsi="Times New Roman"/>
      <w:b/>
      <w:color w:val="800000"/>
      <w:sz w:val="24"/>
      <w:u w:val="single"/>
    </w:rPr>
  </w:style>
  <w:style w:type="paragraph" w:customStyle="1" w:styleId="a9">
    <w:name w:val="Советник"/>
    <w:basedOn w:val="a"/>
    <w:pPr>
      <w:spacing w:before="480" w:after="0" w:line="240" w:lineRule="exact"/>
      <w:ind w:firstLine="0"/>
      <w:jc w:val="right"/>
    </w:pPr>
    <w:rPr>
      <w:rFonts w:ascii="Arial Narrow" w:hAnsi="Arial Narrow"/>
      <w:b/>
      <w:iCs/>
      <w:sz w:val="20"/>
    </w:rPr>
  </w:style>
  <w:style w:type="paragraph" w:customStyle="1" w:styleId="aa">
    <w:name w:val="Стихи"/>
    <w:basedOn w:val="a"/>
    <w:pPr>
      <w:spacing w:line="240" w:lineRule="exact"/>
      <w:ind w:left="567" w:firstLine="0"/>
      <w:jc w:val="left"/>
    </w:pPr>
    <w:rPr>
      <w:rFonts w:ascii="Arial" w:hAnsi="Arial"/>
      <w:sz w:val="22"/>
    </w:rPr>
  </w:style>
  <w:style w:type="paragraph" w:customStyle="1" w:styleId="ab">
    <w:name w:val="Эпиграф"/>
    <w:basedOn w:val="a"/>
    <w:rsid w:val="0098481F"/>
    <w:pPr>
      <w:spacing w:before="240" w:after="240" w:line="240" w:lineRule="exact"/>
      <w:ind w:firstLine="0"/>
      <w:jc w:val="right"/>
    </w:pPr>
    <w:rPr>
      <w:i/>
      <w:sz w:val="28"/>
    </w:rPr>
  </w:style>
  <w:style w:type="paragraph" w:styleId="ac">
    <w:name w:val="footnote text"/>
    <w:basedOn w:val="a"/>
    <w:semiHidden/>
    <w:pPr>
      <w:spacing w:after="0" w:line="240" w:lineRule="exact"/>
    </w:pPr>
    <w:rPr>
      <w:sz w:val="22"/>
    </w:rPr>
  </w:style>
  <w:style w:type="paragraph" w:styleId="ad">
    <w:name w:val="footer"/>
    <w:basedOn w:val="a"/>
    <w:pPr>
      <w:tabs>
        <w:tab w:val="center" w:pos="4677"/>
        <w:tab w:val="right" w:pos="9355"/>
      </w:tabs>
    </w:pPr>
  </w:style>
  <w:style w:type="paragraph" w:styleId="10">
    <w:name w:val="toc 1"/>
    <w:basedOn w:val="a"/>
    <w:next w:val="a"/>
    <w:semiHidden/>
    <w:rsid w:val="00BC1129"/>
    <w:pPr>
      <w:spacing w:before="60" w:after="60"/>
      <w:ind w:firstLine="0"/>
      <w:jc w:val="left"/>
    </w:pPr>
  </w:style>
  <w:style w:type="character" w:styleId="ae">
    <w:name w:val="footnote reference"/>
    <w:semiHidden/>
    <w:rsid w:val="00F81411"/>
    <w:rPr>
      <w:b/>
      <w:color w:val="FF0000"/>
      <w:vertAlign w:val="superscript"/>
    </w:rPr>
  </w:style>
  <w:style w:type="paragraph" w:styleId="af">
    <w:name w:val="Body Text Indent"/>
    <w:basedOn w:val="a"/>
    <w:rPr>
      <w:rFonts w:eastAsia="MS Mincho"/>
    </w:rPr>
  </w:style>
  <w:style w:type="paragraph" w:styleId="20">
    <w:name w:val="Body Text Indent 2"/>
    <w:basedOn w:val="a"/>
    <w:rPr>
      <w:b/>
      <w:bCs/>
    </w:rPr>
  </w:style>
  <w:style w:type="paragraph" w:customStyle="1" w:styleId="-1-">
    <w:name w:val="- 1 -"/>
    <w:basedOn w:val="4"/>
    <w:pPr>
      <w:spacing w:before="120"/>
      <w:ind w:left="0"/>
      <w:jc w:val="center"/>
    </w:pPr>
    <w:rPr>
      <w:color w:val="FF0000"/>
      <w:sz w:val="24"/>
    </w:rPr>
  </w:style>
  <w:style w:type="paragraph" w:styleId="30">
    <w:name w:val="Body Text Indent 3"/>
    <w:basedOn w:val="a"/>
    <w:rPr>
      <w:rFonts w:eastAsia="MS Mincho"/>
      <w:b/>
      <w:bCs/>
      <w:color w:val="000080"/>
    </w:rPr>
  </w:style>
  <w:style w:type="character" w:customStyle="1" w:styleId="a5">
    <w:name w:val="Автограф Знак"/>
    <w:link w:val="a4"/>
    <w:locked/>
    <w:rsid w:val="008705AD"/>
    <w:rPr>
      <w:rFonts w:ascii="Arial" w:eastAsia="MS Mincho" w:hAnsi="Arial" w:cs="Arial"/>
      <w:b/>
      <w:i/>
      <w:lang w:val="ru-RU" w:eastAsia="ru-RU" w:bidi="ar-SA"/>
    </w:rPr>
  </w:style>
  <w:style w:type="paragraph" w:customStyle="1" w:styleId="af0">
    <w:name w:val="Оглавление"/>
    <w:rsid w:val="00BC1129"/>
    <w:pPr>
      <w:spacing w:before="840" w:after="240"/>
      <w:jc w:val="center"/>
    </w:pPr>
    <w:rPr>
      <w:rFonts w:cs="Arial"/>
      <w:b/>
      <w:color w:val="333399"/>
      <w:sz w:val="32"/>
      <w:szCs w:val="28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customStyle="1" w:styleId="af1">
    <w:name w:val="Год"/>
    <w:basedOn w:val="af0"/>
    <w:rsid w:val="00466676"/>
    <w:pPr>
      <w:spacing w:before="3840" w:after="480"/>
      <w:outlineLvl w:val="0"/>
    </w:pPr>
    <w:rPr>
      <w:b w:val="0"/>
      <w:szCs w:val="32"/>
      <w14:shadow w14:blurRad="0" w14:dist="0" w14:dir="0" w14:sx="0" w14:sy="0" w14:kx="0" w14:ky="0" w14:algn="none">
        <w14:srgbClr w14:val="000000"/>
      </w14:shadow>
    </w:rPr>
  </w:style>
  <w:style w:type="paragraph" w:customStyle="1" w:styleId="af2">
    <w:name w:val="Город"/>
    <w:basedOn w:val="a"/>
    <w:rsid w:val="00DB21A2"/>
    <w:pPr>
      <w:spacing w:before="4800" w:after="0"/>
      <w:ind w:firstLine="0"/>
      <w:jc w:val="center"/>
    </w:pPr>
    <w:rPr>
      <w:rFonts w:eastAsia="MS Mincho"/>
      <w:b/>
      <w:color w:val="000080"/>
      <w:sz w:val="32"/>
      <w:szCs w:val="32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customStyle="1" w:styleId="af3">
    <w:name w:val="Копирайт"/>
    <w:basedOn w:val="a"/>
    <w:rsid w:val="00466676"/>
    <w:pPr>
      <w:spacing w:before="480" w:after="480"/>
      <w:ind w:firstLine="0"/>
      <w:jc w:val="right"/>
    </w:pPr>
    <w:rPr>
      <w:b/>
      <w:sz w:val="28"/>
    </w:rPr>
  </w:style>
  <w:style w:type="paragraph" w:customStyle="1" w:styleId="af4">
    <w:name w:val="Иллюстрации"/>
    <w:basedOn w:val="a"/>
    <w:rsid w:val="00466676"/>
    <w:pPr>
      <w:spacing w:before="600" w:after="600"/>
      <w:ind w:firstLine="0"/>
      <w:jc w:val="center"/>
      <w:outlineLvl w:val="0"/>
    </w:pPr>
    <w:rPr>
      <w:rFonts w:eastAsia="MS Mincho"/>
      <w:b/>
      <w:color w:val="0000FF"/>
      <w:sz w:val="32"/>
      <w:szCs w:val="32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customStyle="1" w:styleId="-01">
    <w:name w:val="Стихи-01"/>
    <w:rsid w:val="0098481F"/>
    <w:pPr>
      <w:spacing w:before="120" w:after="240"/>
      <w:ind w:left="1985"/>
    </w:pPr>
    <w:rPr>
      <w:rFonts w:cs="Arial"/>
      <w:color w:val="FF0000"/>
      <w:sz w:val="36"/>
    </w:rPr>
  </w:style>
  <w:style w:type="character" w:styleId="af5">
    <w:name w:val="Strong"/>
    <w:qFormat/>
    <w:rsid w:val="00175FD6"/>
    <w:rPr>
      <w:b/>
      <w:bCs/>
    </w:rPr>
  </w:style>
  <w:style w:type="paragraph" w:styleId="af6">
    <w:name w:val="Title"/>
    <w:basedOn w:val="a"/>
    <w:next w:val="a"/>
    <w:link w:val="af7"/>
    <w:qFormat/>
    <w:rsid w:val="0016108A"/>
    <w:pPr>
      <w:spacing w:before="240" w:after="60"/>
      <w:jc w:val="center"/>
      <w:outlineLvl w:val="0"/>
    </w:pPr>
    <w:rPr>
      <w:rFonts w:ascii="Calibri Light" w:hAnsi="Calibri Light" w:cs="Times New Roman"/>
      <w:b/>
      <w:bCs/>
      <w:kern w:val="28"/>
      <w:sz w:val="32"/>
      <w:szCs w:val="32"/>
    </w:rPr>
  </w:style>
  <w:style w:type="character" w:customStyle="1" w:styleId="af7">
    <w:name w:val="Название Знак"/>
    <w:link w:val="af6"/>
    <w:rsid w:val="0016108A"/>
    <w:rPr>
      <w:rFonts w:ascii="Calibri Light" w:eastAsia="Times New Roman" w:hAnsi="Calibri Light" w:cs="Times New Roman"/>
      <w:b/>
      <w:bCs/>
      <w:kern w:val="28"/>
      <w:sz w:val="32"/>
      <w:szCs w:val="32"/>
    </w:rPr>
  </w:style>
  <w:style w:type="character" w:styleId="af8">
    <w:name w:val="Emphasis"/>
    <w:qFormat/>
    <w:rsid w:val="00D13FAC"/>
    <w:rPr>
      <w:i/>
      <w:iCs/>
    </w:rPr>
  </w:style>
  <w:style w:type="character" w:styleId="af9">
    <w:name w:val="Subtle Reference"/>
    <w:uiPriority w:val="31"/>
    <w:qFormat/>
    <w:rsid w:val="00D13FAC"/>
    <w:rPr>
      <w:smallCaps/>
      <w:color w:val="5A5A5A"/>
    </w:rPr>
  </w:style>
  <w:style w:type="paragraph" w:styleId="afa">
    <w:name w:val="No Spacing"/>
    <w:uiPriority w:val="1"/>
    <w:qFormat/>
    <w:rsid w:val="00D13FAC"/>
    <w:pPr>
      <w:widowControl w:val="0"/>
      <w:autoSpaceDE w:val="0"/>
      <w:autoSpaceDN w:val="0"/>
      <w:adjustRightInd w:val="0"/>
      <w:ind w:firstLine="567"/>
      <w:jc w:val="both"/>
    </w:pPr>
    <w:rPr>
      <w:rFonts w:cs="Arial"/>
      <w:sz w:val="24"/>
    </w:rPr>
  </w:style>
  <w:style w:type="paragraph" w:styleId="afb">
    <w:name w:val="List Paragraph"/>
    <w:basedOn w:val="a"/>
    <w:uiPriority w:val="34"/>
    <w:qFormat/>
    <w:rsid w:val="00CB312E"/>
    <w:pPr>
      <w:ind w:left="708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80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63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12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178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930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5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47.jpeg"/><Relationship Id="rId21" Type="http://schemas.openxmlformats.org/officeDocument/2006/relationships/image" Target="media/image3.jpeg"/><Relationship Id="rId324" Type="http://schemas.openxmlformats.org/officeDocument/2006/relationships/hyperlink" Target="http://www.levashov.info/Books/Last-appeal/Fig-140.jpg" TargetMode="External"/><Relationship Id="rId531" Type="http://schemas.openxmlformats.org/officeDocument/2006/relationships/hyperlink" Target="http://www.levashov.info/Books/Last-appeal/Fig-97.jpg" TargetMode="External"/><Relationship Id="rId170" Type="http://schemas.openxmlformats.org/officeDocument/2006/relationships/image" Target="media/image73.jpeg"/><Relationship Id="rId268" Type="http://schemas.openxmlformats.org/officeDocument/2006/relationships/hyperlink" Target="http://www.levashov.info/Books/Last-appeal/Fig-112.jpg" TargetMode="External"/><Relationship Id="rId475" Type="http://schemas.openxmlformats.org/officeDocument/2006/relationships/hyperlink" Target="http://www.levashov.info/Books/Last-appeal/Fig-55.jpg" TargetMode="External"/><Relationship Id="rId32" Type="http://schemas.openxmlformats.org/officeDocument/2006/relationships/hyperlink" Target="http://www.levashov.info/Books/Last-appeal/Fig-6.jpg" TargetMode="External"/><Relationship Id="rId128" Type="http://schemas.openxmlformats.org/officeDocument/2006/relationships/hyperlink" Target="http://www.levashov.info/Books/Last-appeal/Fig-48.jpg" TargetMode="External"/><Relationship Id="rId335" Type="http://schemas.openxmlformats.org/officeDocument/2006/relationships/hyperlink" Target="http://www.levashov.info/Books/Last-appeal/Fig-12.jpg" TargetMode="External"/><Relationship Id="rId542" Type="http://schemas.openxmlformats.org/officeDocument/2006/relationships/hyperlink" Target="http://www.levashov.info/Books/Last-appeal/Fig-108.jpg" TargetMode="External"/><Relationship Id="rId181" Type="http://schemas.openxmlformats.org/officeDocument/2006/relationships/image" Target="media/image77.jpeg"/><Relationship Id="rId402" Type="http://schemas.openxmlformats.org/officeDocument/2006/relationships/hyperlink" Target="http://www.levashov.info/Books/Last-appeal/Fig-170.jpg" TargetMode="External"/><Relationship Id="rId279" Type="http://schemas.openxmlformats.org/officeDocument/2006/relationships/image" Target="media/image122.jpeg"/><Relationship Id="rId486" Type="http://schemas.openxmlformats.org/officeDocument/2006/relationships/hyperlink" Target="http://www.levashov.info/Books/Last-appeal/Fig-61.jpg" TargetMode="External"/><Relationship Id="rId43" Type="http://schemas.openxmlformats.org/officeDocument/2006/relationships/image" Target="media/image13.jpeg"/><Relationship Id="rId139" Type="http://schemas.openxmlformats.org/officeDocument/2006/relationships/image" Target="media/image58.jpeg"/><Relationship Id="rId346" Type="http://schemas.openxmlformats.org/officeDocument/2006/relationships/image" Target="media/image152.jpeg"/><Relationship Id="rId553" Type="http://schemas.openxmlformats.org/officeDocument/2006/relationships/hyperlink" Target="http://www.levashov.info/Books/Last-appeal/Fig-119.jpg" TargetMode="External"/><Relationship Id="rId192" Type="http://schemas.openxmlformats.org/officeDocument/2006/relationships/hyperlink" Target="http://www.levashov.info/Books/Last-appeal/Fig-78.jpg" TargetMode="External"/><Relationship Id="rId206" Type="http://schemas.openxmlformats.org/officeDocument/2006/relationships/image" Target="media/image88.jpeg"/><Relationship Id="rId413" Type="http://schemas.openxmlformats.org/officeDocument/2006/relationships/hyperlink" Target="http://www.levashov.info/Books/Last-appeal/Fig-177.jpg" TargetMode="External"/><Relationship Id="rId497" Type="http://schemas.openxmlformats.org/officeDocument/2006/relationships/hyperlink" Target="http://www.levashov.info/Books/Last-appeal/Fig-61.jpg" TargetMode="External"/><Relationship Id="rId620" Type="http://schemas.openxmlformats.org/officeDocument/2006/relationships/hyperlink" Target="http://www.levashov.org/" TargetMode="External"/><Relationship Id="rId357" Type="http://schemas.openxmlformats.org/officeDocument/2006/relationships/hyperlink" Target="http://www.levashov.info/Books/Last-appeal/Fig-153.jpg" TargetMode="External"/><Relationship Id="rId54" Type="http://schemas.openxmlformats.org/officeDocument/2006/relationships/hyperlink" Target="http://www.levashov.info/Books/Last-appeal/Fig-14.jpg" TargetMode="External"/><Relationship Id="rId217" Type="http://schemas.openxmlformats.org/officeDocument/2006/relationships/hyperlink" Target="http://www.levashov.info/Books/Last-appeal/Fig-71.jpg" TargetMode="External"/><Relationship Id="rId564" Type="http://schemas.openxmlformats.org/officeDocument/2006/relationships/hyperlink" Target="http://www.levashov.info/Books/Last-appeal/Fig-130.jpg" TargetMode="External"/><Relationship Id="rId424" Type="http://schemas.openxmlformats.org/officeDocument/2006/relationships/hyperlink" Target="http://www.levashov.info/Books/Last-appeal/Fig-7.jpg" TargetMode="External"/><Relationship Id="rId270" Type="http://schemas.openxmlformats.org/officeDocument/2006/relationships/hyperlink" Target="http://www.levashov.info/Books/Last-appeal/Fig-113.jpg" TargetMode="External"/><Relationship Id="rId65" Type="http://schemas.openxmlformats.org/officeDocument/2006/relationships/image" Target="media/image23.jpeg"/><Relationship Id="rId130" Type="http://schemas.openxmlformats.org/officeDocument/2006/relationships/image" Target="media/image53.jpeg"/><Relationship Id="rId368" Type="http://schemas.openxmlformats.org/officeDocument/2006/relationships/image" Target="media/image163.jpeg"/><Relationship Id="rId575" Type="http://schemas.openxmlformats.org/officeDocument/2006/relationships/hyperlink" Target="http://www.levashov.info/Books/Last-appeal/Fig-141.jpg" TargetMode="External"/><Relationship Id="rId228" Type="http://schemas.openxmlformats.org/officeDocument/2006/relationships/image" Target="media/image97.jpeg"/><Relationship Id="rId435" Type="http://schemas.openxmlformats.org/officeDocument/2006/relationships/hyperlink" Target="http://www.levashov.info/Books/Last-appeal/Fig-16.jpg" TargetMode="External"/><Relationship Id="rId281" Type="http://schemas.openxmlformats.org/officeDocument/2006/relationships/hyperlink" Target="http://www.levashov.info/Books/Last-appeal/Fig-119.jpg" TargetMode="External"/><Relationship Id="rId502" Type="http://schemas.openxmlformats.org/officeDocument/2006/relationships/hyperlink" Target="http://www.levashov.info/Books/Last-appeal/Fig-73.jpg" TargetMode="External"/><Relationship Id="rId76" Type="http://schemas.openxmlformats.org/officeDocument/2006/relationships/image" Target="media/image27.jpeg"/><Relationship Id="rId141" Type="http://schemas.openxmlformats.org/officeDocument/2006/relationships/hyperlink" Target="http://www.levashov.info/Books/Last-appeal/Fig-55.jpg" TargetMode="External"/><Relationship Id="rId379" Type="http://schemas.openxmlformats.org/officeDocument/2006/relationships/image" Target="media/image167.jpeg"/><Relationship Id="rId586" Type="http://schemas.openxmlformats.org/officeDocument/2006/relationships/hyperlink" Target="http://www.levashov.info/Books/Last-appeal/Fig-151.jpg" TargetMode="External"/><Relationship Id="rId7" Type="http://schemas.openxmlformats.org/officeDocument/2006/relationships/endnotes" Target="endnotes.xml"/><Relationship Id="rId239" Type="http://schemas.openxmlformats.org/officeDocument/2006/relationships/image" Target="media/image103.jpeg"/><Relationship Id="rId446" Type="http://schemas.openxmlformats.org/officeDocument/2006/relationships/hyperlink" Target="http://www.levashov.info/Books/Last-appeal/Fig-26.jpg" TargetMode="External"/><Relationship Id="rId292" Type="http://schemas.openxmlformats.org/officeDocument/2006/relationships/hyperlink" Target="http://www.levashov.info/Books/Last-appeal/Fig-124.jpg" TargetMode="External"/><Relationship Id="rId306" Type="http://schemas.openxmlformats.org/officeDocument/2006/relationships/image" Target="media/image135.jpeg"/><Relationship Id="rId87" Type="http://schemas.openxmlformats.org/officeDocument/2006/relationships/hyperlink" Target="http://www.levashov.info/Books/Last-appeal/Fig-28.jpg" TargetMode="External"/><Relationship Id="rId513" Type="http://schemas.openxmlformats.org/officeDocument/2006/relationships/hyperlink" Target="http://www.levashov.info/Books/Last-appeal/Fig-79.jpg" TargetMode="External"/><Relationship Id="rId597" Type="http://schemas.openxmlformats.org/officeDocument/2006/relationships/hyperlink" Target="http://www.levashov.info/Books/Last-appeal/Fig-162.jpg" TargetMode="External"/><Relationship Id="rId152" Type="http://schemas.openxmlformats.org/officeDocument/2006/relationships/hyperlink" Target="http://www.levashov.info/Books/Last-appeal/Fig-60.jpg" TargetMode="External"/><Relationship Id="rId457" Type="http://schemas.openxmlformats.org/officeDocument/2006/relationships/hyperlink" Target="http://www.levashov.info/Books/Last-appeal/Fig-37.jpg" TargetMode="External"/><Relationship Id="rId14" Type="http://schemas.openxmlformats.org/officeDocument/2006/relationships/hyperlink" Target="http://www.levashov.info/" TargetMode="External"/><Relationship Id="rId317" Type="http://schemas.openxmlformats.org/officeDocument/2006/relationships/image" Target="media/image140.jpeg"/><Relationship Id="rId524" Type="http://schemas.openxmlformats.org/officeDocument/2006/relationships/hyperlink" Target="http://www.levashov.info/Books/Last-appeal/Fig-90.jpg" TargetMode="External"/><Relationship Id="rId98" Type="http://schemas.openxmlformats.org/officeDocument/2006/relationships/hyperlink" Target="http://www.levashov.info/Books/Last-appeal/Fig-34.jpg" TargetMode="External"/><Relationship Id="rId163" Type="http://schemas.openxmlformats.org/officeDocument/2006/relationships/image" Target="media/image70.jpeg"/><Relationship Id="rId370" Type="http://schemas.openxmlformats.org/officeDocument/2006/relationships/hyperlink" Target="http://www.levashov.info/Books/Last-appeal/Fig-159.jpg" TargetMode="External"/><Relationship Id="rId230" Type="http://schemas.openxmlformats.org/officeDocument/2006/relationships/hyperlink" Target="http://www.levashov.info/Books/Last-appeal/Fig-94.jpg" TargetMode="External"/><Relationship Id="rId468" Type="http://schemas.openxmlformats.org/officeDocument/2006/relationships/hyperlink" Target="http://www.levashov.info/Books/Last-appeal/Fig-48.jpg" TargetMode="External"/><Relationship Id="rId25" Type="http://schemas.openxmlformats.org/officeDocument/2006/relationships/image" Target="media/image5.jpeg"/><Relationship Id="rId328" Type="http://schemas.openxmlformats.org/officeDocument/2006/relationships/hyperlink" Target="http://www.levashov.info/Books/Last-appeal/Fig-141.jpg" TargetMode="External"/><Relationship Id="rId535" Type="http://schemas.openxmlformats.org/officeDocument/2006/relationships/hyperlink" Target="http://www.levashov.info/Books/Last-appeal/Fig-101.jpg" TargetMode="External"/><Relationship Id="rId174" Type="http://schemas.openxmlformats.org/officeDocument/2006/relationships/hyperlink" Target="http://www.levashov.info/Books/Last-appeal/Fig-65.jpg" TargetMode="External"/><Relationship Id="rId381" Type="http://schemas.openxmlformats.org/officeDocument/2006/relationships/image" Target="media/image168.jpeg"/><Relationship Id="rId602" Type="http://schemas.openxmlformats.org/officeDocument/2006/relationships/hyperlink" Target="http://www.levashov.info/Books/Last-appeal/Fig-167.jpg" TargetMode="External"/><Relationship Id="rId241" Type="http://schemas.openxmlformats.org/officeDocument/2006/relationships/hyperlink" Target="http://www.levashov.info/Books/Last-appeal/Fig-99.jpg" TargetMode="External"/><Relationship Id="rId479" Type="http://schemas.openxmlformats.org/officeDocument/2006/relationships/hyperlink" Target="http://www.levashov.info/Books/Last-appeal/Fig-59.jpg" TargetMode="External"/><Relationship Id="rId36" Type="http://schemas.openxmlformats.org/officeDocument/2006/relationships/hyperlink" Target="http://www.levashov.info/Books/Last-appeal/Fig-8.jpg" TargetMode="External"/><Relationship Id="rId283" Type="http://schemas.openxmlformats.org/officeDocument/2006/relationships/image" Target="media/image123.jpeg"/><Relationship Id="rId339" Type="http://schemas.openxmlformats.org/officeDocument/2006/relationships/image" Target="media/image149.jpeg"/><Relationship Id="rId490" Type="http://schemas.openxmlformats.org/officeDocument/2006/relationships/hyperlink" Target="http://www.levashov.info/Books/Last-appeal/Fig-68.jpg" TargetMode="External"/><Relationship Id="rId504" Type="http://schemas.openxmlformats.org/officeDocument/2006/relationships/hyperlink" Target="http://www.levashov.info/Books/Last-appeal/Fig-74.jpg" TargetMode="External"/><Relationship Id="rId546" Type="http://schemas.openxmlformats.org/officeDocument/2006/relationships/hyperlink" Target="http://www.levashov.info/Books/Last-appeal/Fig-112.jpg" TargetMode="External"/><Relationship Id="rId78" Type="http://schemas.openxmlformats.org/officeDocument/2006/relationships/image" Target="media/image28.jpeg"/><Relationship Id="rId101" Type="http://schemas.openxmlformats.org/officeDocument/2006/relationships/image" Target="media/image39.jpeg"/><Relationship Id="rId143" Type="http://schemas.openxmlformats.org/officeDocument/2006/relationships/image" Target="media/image60.jpeg"/><Relationship Id="rId185" Type="http://schemas.openxmlformats.org/officeDocument/2006/relationships/hyperlink" Target="http://www.levashov.info/Books/Last-appeal/Fig-75.jpg" TargetMode="External"/><Relationship Id="rId350" Type="http://schemas.openxmlformats.org/officeDocument/2006/relationships/hyperlink" Target="http://www.levashov.info/Books/Last-appeal/Fig-149.jpg" TargetMode="External"/><Relationship Id="rId406" Type="http://schemas.openxmlformats.org/officeDocument/2006/relationships/image" Target="media/image179.jpeg"/><Relationship Id="rId588" Type="http://schemas.openxmlformats.org/officeDocument/2006/relationships/hyperlink" Target="http://www.levashov.info/Books/Last-appeal/Fig-153.jpg" TargetMode="External"/><Relationship Id="rId9" Type="http://schemas.openxmlformats.org/officeDocument/2006/relationships/header" Target="header1.xml"/><Relationship Id="rId210" Type="http://schemas.openxmlformats.org/officeDocument/2006/relationships/hyperlink" Target="http://www.levashov.info/Books/Last-appeal/Fig-86.jpg" TargetMode="External"/><Relationship Id="rId392" Type="http://schemas.openxmlformats.org/officeDocument/2006/relationships/hyperlink" Target="http://www.levashov.info/Books/Last-appeal/Fig-168.jpg" TargetMode="External"/><Relationship Id="rId448" Type="http://schemas.openxmlformats.org/officeDocument/2006/relationships/hyperlink" Target="http://www.levashov.info/Books/Last-appeal/Fig-28.jpg" TargetMode="External"/><Relationship Id="rId613" Type="http://schemas.openxmlformats.org/officeDocument/2006/relationships/hyperlink" Target="http://www.levashov.info/Books/Archives/LA-Drawings.zip" TargetMode="External"/><Relationship Id="rId252" Type="http://schemas.openxmlformats.org/officeDocument/2006/relationships/image" Target="media/image109.jpeg"/><Relationship Id="rId294" Type="http://schemas.openxmlformats.org/officeDocument/2006/relationships/image" Target="media/image129.jpeg"/><Relationship Id="rId308" Type="http://schemas.openxmlformats.org/officeDocument/2006/relationships/hyperlink" Target="http://www.levashov.info/Books/Last-appeal/Fig-132.jpg" TargetMode="External"/><Relationship Id="rId515" Type="http://schemas.openxmlformats.org/officeDocument/2006/relationships/hyperlink" Target="http://www.levashov.info/Books/Last-appeal/Fig-81.jpg" TargetMode="External"/><Relationship Id="rId47" Type="http://schemas.openxmlformats.org/officeDocument/2006/relationships/image" Target="media/image15.jpeg"/><Relationship Id="rId89" Type="http://schemas.openxmlformats.org/officeDocument/2006/relationships/hyperlink" Target="http://www.levashov.info/Books/Last-appeal/Fig-28.jpg" TargetMode="External"/><Relationship Id="rId112" Type="http://schemas.openxmlformats.org/officeDocument/2006/relationships/hyperlink" Target="http://www.levashov.info/Books/Last-appeal/Fig-40.jpg" TargetMode="External"/><Relationship Id="rId154" Type="http://schemas.openxmlformats.org/officeDocument/2006/relationships/image" Target="media/image66.jpeg"/><Relationship Id="rId361" Type="http://schemas.openxmlformats.org/officeDocument/2006/relationships/image" Target="media/image160.jpeg"/><Relationship Id="rId557" Type="http://schemas.openxmlformats.org/officeDocument/2006/relationships/hyperlink" Target="http://www.levashov.info/Books/Last-appeal/Fig-123.jpg" TargetMode="External"/><Relationship Id="rId599" Type="http://schemas.openxmlformats.org/officeDocument/2006/relationships/hyperlink" Target="http://www.levashov.info/Books/Last-appeal/Fig-164.jpg" TargetMode="External"/><Relationship Id="rId196" Type="http://schemas.openxmlformats.org/officeDocument/2006/relationships/image" Target="media/image81.jpeg"/><Relationship Id="rId417" Type="http://schemas.openxmlformats.org/officeDocument/2006/relationships/hyperlink" Target="http://www.levashov.info/Books/Last-appeal/Fig-1.jpg" TargetMode="External"/><Relationship Id="rId459" Type="http://schemas.openxmlformats.org/officeDocument/2006/relationships/hyperlink" Target="http://www.levashov.info/Books/Last-appeal/Fig-39.jpg" TargetMode="External"/><Relationship Id="rId624" Type="http://schemas.openxmlformats.org/officeDocument/2006/relationships/hyperlink" Target="https://wakeupnow.info/index.php/ru/video/seans-ru" TargetMode="External"/><Relationship Id="rId16" Type="http://schemas.openxmlformats.org/officeDocument/2006/relationships/hyperlink" Target="http://www.wakeupnow.info" TargetMode="External"/><Relationship Id="rId221" Type="http://schemas.openxmlformats.org/officeDocument/2006/relationships/image" Target="media/image94.jpeg"/><Relationship Id="rId263" Type="http://schemas.openxmlformats.org/officeDocument/2006/relationships/hyperlink" Target="http://www.levashov.info/Books/Last-appeal/Fig-109.jpg" TargetMode="External"/><Relationship Id="rId319" Type="http://schemas.openxmlformats.org/officeDocument/2006/relationships/image" Target="media/image141.jpeg"/><Relationship Id="rId470" Type="http://schemas.openxmlformats.org/officeDocument/2006/relationships/hyperlink" Target="http://www.levashov.info/Books/Last-appeal/Fig-50.jpg" TargetMode="External"/><Relationship Id="rId526" Type="http://schemas.openxmlformats.org/officeDocument/2006/relationships/hyperlink" Target="http://www.levashov.info/Books/Last-appeal/Fig-92.jpg" TargetMode="External"/><Relationship Id="rId58" Type="http://schemas.openxmlformats.org/officeDocument/2006/relationships/image" Target="media/image20.jpeg"/><Relationship Id="rId123" Type="http://schemas.openxmlformats.org/officeDocument/2006/relationships/image" Target="media/image50.jpeg"/><Relationship Id="rId330" Type="http://schemas.openxmlformats.org/officeDocument/2006/relationships/hyperlink" Target="http://www.levashov.info/Books/Last-appeal/Fig-143.jpg" TargetMode="External"/><Relationship Id="rId568" Type="http://schemas.openxmlformats.org/officeDocument/2006/relationships/hyperlink" Target="http://www.levashov.info/Books/Last-appeal/Fig-134.jpg" TargetMode="External"/><Relationship Id="rId165" Type="http://schemas.openxmlformats.org/officeDocument/2006/relationships/image" Target="media/image71.jpeg"/><Relationship Id="rId372" Type="http://schemas.openxmlformats.org/officeDocument/2006/relationships/hyperlink" Target="http://www.levashov.info/Books/Last-appeal/Fig-156.jpg" TargetMode="External"/><Relationship Id="rId428" Type="http://schemas.openxmlformats.org/officeDocument/2006/relationships/hyperlink" Target="http://www.levashov.info/Books/Last-appeal/Fig-11.jpg" TargetMode="External"/><Relationship Id="rId232" Type="http://schemas.openxmlformats.org/officeDocument/2006/relationships/hyperlink" Target="http://www.levashov.info/Books/Last-appeal/Fig-96.jpg" TargetMode="External"/><Relationship Id="rId274" Type="http://schemas.openxmlformats.org/officeDocument/2006/relationships/hyperlink" Target="http://www.levashov.info/Books/Last-appeal/Fig-115.jpg" TargetMode="External"/><Relationship Id="rId481" Type="http://schemas.openxmlformats.org/officeDocument/2006/relationships/hyperlink" Target="http://www.levashov.info/Books/Last-appeal/Fig-61.jpg" TargetMode="External"/><Relationship Id="rId27" Type="http://schemas.openxmlformats.org/officeDocument/2006/relationships/hyperlink" Target="http://www.levashov.info/Books/Last-appeal/Fig-5.jpg" TargetMode="External"/><Relationship Id="rId69" Type="http://schemas.openxmlformats.org/officeDocument/2006/relationships/hyperlink" Target="http://www.levashov.info/Books/Last-appeal/Fig-20.jpg" TargetMode="External"/><Relationship Id="rId134" Type="http://schemas.openxmlformats.org/officeDocument/2006/relationships/image" Target="media/image55.jpeg"/><Relationship Id="rId537" Type="http://schemas.openxmlformats.org/officeDocument/2006/relationships/hyperlink" Target="http://www.levashov.info/Books/Last-appeal/Fig-103.jpg" TargetMode="External"/><Relationship Id="rId579" Type="http://schemas.openxmlformats.org/officeDocument/2006/relationships/hyperlink" Target="http://www.levashov.info/Books/Last-appeal/Fig-145.jpg" TargetMode="External"/><Relationship Id="rId80" Type="http://schemas.openxmlformats.org/officeDocument/2006/relationships/image" Target="media/image29.jpeg"/><Relationship Id="rId176" Type="http://schemas.openxmlformats.org/officeDocument/2006/relationships/hyperlink" Target="http://www.levashov.info/Books/Last-appeal/Fig-70.jpg" TargetMode="External"/><Relationship Id="rId341" Type="http://schemas.openxmlformats.org/officeDocument/2006/relationships/image" Target="media/image150.jpeg"/><Relationship Id="rId383" Type="http://schemas.openxmlformats.org/officeDocument/2006/relationships/hyperlink" Target="http://www.levashov.info/Books/Last-appeal/Fig-164.jpg" TargetMode="External"/><Relationship Id="rId439" Type="http://schemas.openxmlformats.org/officeDocument/2006/relationships/hyperlink" Target="http://www.levashov.info/Books/Last-appeal/Fig-20.jpg" TargetMode="External"/><Relationship Id="rId590" Type="http://schemas.openxmlformats.org/officeDocument/2006/relationships/hyperlink" Target="http://www.levashov.info/Books/Last-appeal/Fig-155.jpg" TargetMode="External"/><Relationship Id="rId604" Type="http://schemas.openxmlformats.org/officeDocument/2006/relationships/hyperlink" Target="http://www.levashov.info/Books/Last-appeal/Fig-169.jpg" TargetMode="External"/><Relationship Id="rId201" Type="http://schemas.openxmlformats.org/officeDocument/2006/relationships/hyperlink" Target="http://www.levashov.info/Books/Last-appeal/Fig-81.jpg" TargetMode="External"/><Relationship Id="rId243" Type="http://schemas.openxmlformats.org/officeDocument/2006/relationships/hyperlink" Target="http://www.levashov.info/Books/Last-appeal/Fig-100.jpg" TargetMode="External"/><Relationship Id="rId285" Type="http://schemas.openxmlformats.org/officeDocument/2006/relationships/image" Target="media/image125.jpeg"/><Relationship Id="rId450" Type="http://schemas.openxmlformats.org/officeDocument/2006/relationships/hyperlink" Target="http://www.levashov.info/Books/Last-appeal/Fig-30.jpg" TargetMode="External"/><Relationship Id="rId506" Type="http://schemas.openxmlformats.org/officeDocument/2006/relationships/hyperlink" Target="http://www.levashov.info/Books/Last-appeal/Fig-61.jpg" TargetMode="External"/><Relationship Id="rId38" Type="http://schemas.openxmlformats.org/officeDocument/2006/relationships/hyperlink" Target="http://www.levashov.info/Books/Last-appeal/Fig-9.jpg" TargetMode="External"/><Relationship Id="rId103" Type="http://schemas.openxmlformats.org/officeDocument/2006/relationships/hyperlink" Target="http://www.levashov.info/Books/Last-appeal/Fig-36.jpg" TargetMode="External"/><Relationship Id="rId310" Type="http://schemas.openxmlformats.org/officeDocument/2006/relationships/hyperlink" Target="http://www.levashov.info/Books/Last-appeal/Fig-65.jpg" TargetMode="External"/><Relationship Id="rId492" Type="http://schemas.openxmlformats.org/officeDocument/2006/relationships/hyperlink" Target="http://www.levashov.info/Books/Last-appeal/Fig-70.jpg" TargetMode="External"/><Relationship Id="rId548" Type="http://schemas.openxmlformats.org/officeDocument/2006/relationships/hyperlink" Target="http://www.levashov.info/Books/Last-appeal/Fig-114.jpg" TargetMode="External"/><Relationship Id="rId91" Type="http://schemas.openxmlformats.org/officeDocument/2006/relationships/image" Target="media/image34.jpeg"/><Relationship Id="rId145" Type="http://schemas.openxmlformats.org/officeDocument/2006/relationships/hyperlink" Target="http://www.levashov.info/Books/Last-appeal/Fig-57.jpg" TargetMode="External"/><Relationship Id="rId187" Type="http://schemas.openxmlformats.org/officeDocument/2006/relationships/image" Target="media/image78.jpeg"/><Relationship Id="rId352" Type="http://schemas.openxmlformats.org/officeDocument/2006/relationships/image" Target="media/image155.jpeg"/><Relationship Id="rId394" Type="http://schemas.openxmlformats.org/officeDocument/2006/relationships/hyperlink" Target="http://www.levashov.info/Books/Last-appeal/Fig-169.jpg" TargetMode="External"/><Relationship Id="rId408" Type="http://schemas.openxmlformats.org/officeDocument/2006/relationships/image" Target="media/image180.jpeg"/><Relationship Id="rId615" Type="http://schemas.openxmlformats.org/officeDocument/2006/relationships/hyperlink" Target="http://www.levashov.org/" TargetMode="External"/><Relationship Id="rId212" Type="http://schemas.openxmlformats.org/officeDocument/2006/relationships/image" Target="media/image90.jpeg"/><Relationship Id="rId254" Type="http://schemas.openxmlformats.org/officeDocument/2006/relationships/image" Target="media/image110.jpeg"/><Relationship Id="rId49" Type="http://schemas.openxmlformats.org/officeDocument/2006/relationships/image" Target="media/image16.jpeg"/><Relationship Id="rId114" Type="http://schemas.openxmlformats.org/officeDocument/2006/relationships/hyperlink" Target="http://www.levashov.info/Books/Last-appeal/Fig-41.jpg" TargetMode="External"/><Relationship Id="rId296" Type="http://schemas.openxmlformats.org/officeDocument/2006/relationships/hyperlink" Target="http://www.levashov.info/Books/Last-appeal/Fig-126.jpg" TargetMode="External"/><Relationship Id="rId461" Type="http://schemas.openxmlformats.org/officeDocument/2006/relationships/hyperlink" Target="http://www.levashov.info/Books/Last-appeal/Fig-41.jpg" TargetMode="External"/><Relationship Id="rId517" Type="http://schemas.openxmlformats.org/officeDocument/2006/relationships/hyperlink" Target="http://www.levashov.info/Books/Last-appeal/Fig-83.jpg" TargetMode="External"/><Relationship Id="rId559" Type="http://schemas.openxmlformats.org/officeDocument/2006/relationships/hyperlink" Target="http://www.levashov.info/Books/Last-appeal/Fig-125.jpg" TargetMode="External"/><Relationship Id="rId60" Type="http://schemas.openxmlformats.org/officeDocument/2006/relationships/hyperlink" Target="http://www.levashov.info/Books/Last-appeal/Fig-17.jpg" TargetMode="External"/><Relationship Id="rId156" Type="http://schemas.openxmlformats.org/officeDocument/2006/relationships/image" Target="media/image67.jpeg"/><Relationship Id="rId198" Type="http://schemas.openxmlformats.org/officeDocument/2006/relationships/image" Target="media/image83.jpeg"/><Relationship Id="rId321" Type="http://schemas.openxmlformats.org/officeDocument/2006/relationships/image" Target="media/image142.jpeg"/><Relationship Id="rId363" Type="http://schemas.openxmlformats.org/officeDocument/2006/relationships/hyperlink" Target="http://www.levashov.info/Books/Last-appeal/Fig-156.jpg" TargetMode="External"/><Relationship Id="rId419" Type="http://schemas.openxmlformats.org/officeDocument/2006/relationships/hyperlink" Target="http://www.levashov.info/Books/Last-appeal/Fig-3.jpg" TargetMode="External"/><Relationship Id="rId570" Type="http://schemas.openxmlformats.org/officeDocument/2006/relationships/hyperlink" Target="http://www.levashov.info/Books/Last-appeal/Fig-136.jpg" TargetMode="External"/><Relationship Id="rId626" Type="http://schemas.openxmlformats.org/officeDocument/2006/relationships/hyperlink" Target="https://wakeupnow.info/images/soft/AssistantNVL_setup_1_0_0.zip" TargetMode="External"/><Relationship Id="rId223" Type="http://schemas.openxmlformats.org/officeDocument/2006/relationships/image" Target="media/image95.jpeg"/><Relationship Id="rId430" Type="http://schemas.openxmlformats.org/officeDocument/2006/relationships/hyperlink" Target="http://www.levashov.info/Books/Last-appeal/Fig-12a.jpg" TargetMode="External"/><Relationship Id="rId18" Type="http://schemas.openxmlformats.org/officeDocument/2006/relationships/hyperlink" Target="http://www.levashov.info/Books/Last-appeal/Fig-1.jpg" TargetMode="External"/><Relationship Id="rId265" Type="http://schemas.openxmlformats.org/officeDocument/2006/relationships/image" Target="media/image115.jpeg"/><Relationship Id="rId472" Type="http://schemas.openxmlformats.org/officeDocument/2006/relationships/hyperlink" Target="http://www.levashov.info/Books/Last-appeal/Fig-52.jpg" TargetMode="External"/><Relationship Id="rId528" Type="http://schemas.openxmlformats.org/officeDocument/2006/relationships/hyperlink" Target="http://www.levashov.info/Books/Last-appeal/Fig-94.jpg" TargetMode="External"/><Relationship Id="rId125" Type="http://schemas.openxmlformats.org/officeDocument/2006/relationships/hyperlink" Target="http://www.levashov.info/Books/Last-appeal/Fig-47.jpg" TargetMode="External"/><Relationship Id="rId167" Type="http://schemas.openxmlformats.org/officeDocument/2006/relationships/hyperlink" Target="http://www.levashov.info/Books/Last-appeal/Fig-67.jpg" TargetMode="External"/><Relationship Id="rId332" Type="http://schemas.openxmlformats.org/officeDocument/2006/relationships/image" Target="media/image147.jpeg"/><Relationship Id="rId374" Type="http://schemas.openxmlformats.org/officeDocument/2006/relationships/hyperlink" Target="http://www.levashov.info/Books/Last-appeal/Fig-158.jpg" TargetMode="External"/><Relationship Id="rId581" Type="http://schemas.openxmlformats.org/officeDocument/2006/relationships/hyperlink" Target="http://www.levashov.info/Books/Last-appeal/Fig-146a.jpg" TargetMode="External"/><Relationship Id="rId71" Type="http://schemas.openxmlformats.org/officeDocument/2006/relationships/image" Target="media/image25.jpeg"/><Relationship Id="rId234" Type="http://schemas.openxmlformats.org/officeDocument/2006/relationships/image" Target="media/image99.jpeg"/><Relationship Id="rId2" Type="http://schemas.openxmlformats.org/officeDocument/2006/relationships/numbering" Target="numbering.xml"/><Relationship Id="rId29" Type="http://schemas.openxmlformats.org/officeDocument/2006/relationships/image" Target="media/image7.jpeg"/><Relationship Id="rId276" Type="http://schemas.openxmlformats.org/officeDocument/2006/relationships/hyperlink" Target="http://www.levashov.info/Books/Last-appeal/Fig-116.jpg" TargetMode="External"/><Relationship Id="rId441" Type="http://schemas.openxmlformats.org/officeDocument/2006/relationships/hyperlink" Target="http://www.levashov.info/Books/Last-appeal/Fig-21a.jpg" TargetMode="External"/><Relationship Id="rId483" Type="http://schemas.openxmlformats.org/officeDocument/2006/relationships/hyperlink" Target="http://www.levashov.info/Books/Last-appeal/Fig-63.jpg" TargetMode="External"/><Relationship Id="rId539" Type="http://schemas.openxmlformats.org/officeDocument/2006/relationships/hyperlink" Target="http://www.levashov.info/Books/Last-appeal/Fig-105.jpg" TargetMode="External"/><Relationship Id="rId40" Type="http://schemas.openxmlformats.org/officeDocument/2006/relationships/hyperlink" Target="http://www.levashov.info/Books/Last-appeal/Fig-10.jpg" TargetMode="External"/><Relationship Id="rId136" Type="http://schemas.openxmlformats.org/officeDocument/2006/relationships/hyperlink" Target="http://www.levashov.info/Books/Last-appeal/Fig-52.jpg" TargetMode="External"/><Relationship Id="rId178" Type="http://schemas.openxmlformats.org/officeDocument/2006/relationships/hyperlink" Target="http://www.levashov.info/Books/Last-appeal/Fig-48.jpg" TargetMode="External"/><Relationship Id="rId301" Type="http://schemas.openxmlformats.org/officeDocument/2006/relationships/image" Target="media/image133.jpeg"/><Relationship Id="rId343" Type="http://schemas.openxmlformats.org/officeDocument/2006/relationships/hyperlink" Target="http://www.levashov.info/Books/Last-appeal/Fig-146a.jpg" TargetMode="External"/><Relationship Id="rId550" Type="http://schemas.openxmlformats.org/officeDocument/2006/relationships/hyperlink" Target="http://www.levashov.info/Books/Last-appeal/Fig-116.jpg" TargetMode="External"/><Relationship Id="rId82" Type="http://schemas.openxmlformats.org/officeDocument/2006/relationships/image" Target="media/image30.jpeg"/><Relationship Id="rId203" Type="http://schemas.openxmlformats.org/officeDocument/2006/relationships/hyperlink" Target="http://www.levashov.info/Books/Last-appeal/Fig-82.jpg" TargetMode="External"/><Relationship Id="rId385" Type="http://schemas.openxmlformats.org/officeDocument/2006/relationships/image" Target="media/image170.jpeg"/><Relationship Id="rId592" Type="http://schemas.openxmlformats.org/officeDocument/2006/relationships/hyperlink" Target="http://www.levashov.info/Books/Last-appeal/Fig-157.jpg" TargetMode="External"/><Relationship Id="rId606" Type="http://schemas.openxmlformats.org/officeDocument/2006/relationships/hyperlink" Target="http://www.levashov.info/Books/Last-appeal/Fig-171.jpg" TargetMode="External"/><Relationship Id="rId245" Type="http://schemas.openxmlformats.org/officeDocument/2006/relationships/hyperlink" Target="http://www.levashov.info/Books/Last-appeal/Fig-102.jpg" TargetMode="External"/><Relationship Id="rId287" Type="http://schemas.openxmlformats.org/officeDocument/2006/relationships/hyperlink" Target="http://www.levashov.info/Books/Last-appeal/Fig-122.jpg" TargetMode="External"/><Relationship Id="rId410" Type="http://schemas.openxmlformats.org/officeDocument/2006/relationships/image" Target="media/image181.jpeg"/><Relationship Id="rId452" Type="http://schemas.openxmlformats.org/officeDocument/2006/relationships/hyperlink" Target="http://www.levashov.info/Books/Last-appeal/Fig-32.jpg" TargetMode="External"/><Relationship Id="rId494" Type="http://schemas.openxmlformats.org/officeDocument/2006/relationships/hyperlink" Target="http://www.levashov.info/Books/Last-appeal/Fig-61.jpg" TargetMode="External"/><Relationship Id="rId508" Type="http://schemas.openxmlformats.org/officeDocument/2006/relationships/hyperlink" Target="http://www.levashov.info/Books/Last-appeal/Fig-75.jpg" TargetMode="External"/><Relationship Id="rId105" Type="http://schemas.openxmlformats.org/officeDocument/2006/relationships/image" Target="media/image41.jpeg"/><Relationship Id="rId147" Type="http://schemas.openxmlformats.org/officeDocument/2006/relationships/image" Target="media/image62.jpeg"/><Relationship Id="rId312" Type="http://schemas.openxmlformats.org/officeDocument/2006/relationships/hyperlink" Target="http://www.levashov.info/Books/Last-appeal/Fig-133.jpg" TargetMode="External"/><Relationship Id="rId354" Type="http://schemas.openxmlformats.org/officeDocument/2006/relationships/hyperlink" Target="http://www.levashov.info/Books/Last-appeal/Fig-151.jpg" TargetMode="External"/><Relationship Id="rId51" Type="http://schemas.openxmlformats.org/officeDocument/2006/relationships/image" Target="media/image17.jpeg"/><Relationship Id="rId93" Type="http://schemas.openxmlformats.org/officeDocument/2006/relationships/image" Target="media/image35.jpeg"/><Relationship Id="rId189" Type="http://schemas.openxmlformats.org/officeDocument/2006/relationships/image" Target="media/image80.jpeg"/><Relationship Id="rId396" Type="http://schemas.openxmlformats.org/officeDocument/2006/relationships/hyperlink" Target="http://www.levashov.info/Books/Last-appeal/Fig-170.jpg" TargetMode="External"/><Relationship Id="rId561" Type="http://schemas.openxmlformats.org/officeDocument/2006/relationships/hyperlink" Target="http://www.levashov.info/Books/Last-appeal/Fig-127.jpg" TargetMode="External"/><Relationship Id="rId617" Type="http://schemas.openxmlformats.org/officeDocument/2006/relationships/hyperlink" Target="http://www.levashov.name/" TargetMode="External"/><Relationship Id="rId214" Type="http://schemas.openxmlformats.org/officeDocument/2006/relationships/image" Target="media/image92.jpeg"/><Relationship Id="rId256" Type="http://schemas.openxmlformats.org/officeDocument/2006/relationships/image" Target="media/image111.jpeg"/><Relationship Id="rId298" Type="http://schemas.openxmlformats.org/officeDocument/2006/relationships/hyperlink" Target="http://www.levashov.info/Books/Last-appeal/Fig-128.jpg" TargetMode="External"/><Relationship Id="rId421" Type="http://schemas.openxmlformats.org/officeDocument/2006/relationships/hyperlink" Target="http://www.levashov.info/Books/Last-appeal/Fig-5.jpg" TargetMode="External"/><Relationship Id="rId463" Type="http://schemas.openxmlformats.org/officeDocument/2006/relationships/hyperlink" Target="http://www.levashov.info/Books/Last-appeal/Fig-43.jpg" TargetMode="External"/><Relationship Id="rId519" Type="http://schemas.openxmlformats.org/officeDocument/2006/relationships/hyperlink" Target="http://www.levashov.info/Books/Last-appeal/Fig-85.jpg" TargetMode="External"/><Relationship Id="rId116" Type="http://schemas.openxmlformats.org/officeDocument/2006/relationships/hyperlink" Target="http://www.levashov.info/Books/Last-appeal/Fig-42.jpg" TargetMode="External"/><Relationship Id="rId158" Type="http://schemas.openxmlformats.org/officeDocument/2006/relationships/hyperlink" Target="http://www.levashov.info/Books/Last-appeal/Fig-63.jpg" TargetMode="External"/><Relationship Id="rId323" Type="http://schemas.openxmlformats.org/officeDocument/2006/relationships/hyperlink" Target="http://www.levashov.info/Books/Last-appeal/Fig-139.jpg" TargetMode="External"/><Relationship Id="rId530" Type="http://schemas.openxmlformats.org/officeDocument/2006/relationships/hyperlink" Target="http://www.levashov.info/Books/Last-appeal/Fig-96.jpg" TargetMode="External"/><Relationship Id="rId20" Type="http://schemas.openxmlformats.org/officeDocument/2006/relationships/hyperlink" Target="http://www.levashov.info/Books/Last-appeal/Fig-2.jpg" TargetMode="External"/><Relationship Id="rId62" Type="http://schemas.openxmlformats.org/officeDocument/2006/relationships/hyperlink" Target="http://www.levashov.info/Books/Last-appeal/Fig-18.jpg" TargetMode="External"/><Relationship Id="rId365" Type="http://schemas.openxmlformats.org/officeDocument/2006/relationships/hyperlink" Target="http://www.levashov.info/Books/Last-appeal/Fig-158.jpg" TargetMode="External"/><Relationship Id="rId572" Type="http://schemas.openxmlformats.org/officeDocument/2006/relationships/hyperlink" Target="http://www.levashov.info/Books/Last-appeal/Fig-138.jpg" TargetMode="External"/><Relationship Id="rId628" Type="http://schemas.openxmlformats.org/officeDocument/2006/relationships/theme" Target="theme/theme1.xml"/><Relationship Id="rId225" Type="http://schemas.openxmlformats.org/officeDocument/2006/relationships/image" Target="media/image96.jpeg"/><Relationship Id="rId267" Type="http://schemas.openxmlformats.org/officeDocument/2006/relationships/image" Target="media/image116.jpeg"/><Relationship Id="rId432" Type="http://schemas.openxmlformats.org/officeDocument/2006/relationships/hyperlink" Target="http://www.levashov.info/Books/Last-appeal/Fig-13.jpg" TargetMode="External"/><Relationship Id="rId474" Type="http://schemas.openxmlformats.org/officeDocument/2006/relationships/hyperlink" Target="http://www.levashov.info/Books/Last-appeal/Fig-54.jpg" TargetMode="External"/><Relationship Id="rId127" Type="http://schemas.openxmlformats.org/officeDocument/2006/relationships/image" Target="media/image52.jpeg"/><Relationship Id="rId31" Type="http://schemas.openxmlformats.org/officeDocument/2006/relationships/image" Target="media/image8.jpeg"/><Relationship Id="rId73" Type="http://schemas.openxmlformats.org/officeDocument/2006/relationships/hyperlink" Target="http://www.levashov.info/Books/Last-appeal/Fig-21a.jpg" TargetMode="External"/><Relationship Id="rId169" Type="http://schemas.openxmlformats.org/officeDocument/2006/relationships/hyperlink" Target="http://www.levashov.info/Books/Last-appeal/Fig-68.jpg" TargetMode="External"/><Relationship Id="rId334" Type="http://schemas.openxmlformats.org/officeDocument/2006/relationships/hyperlink" Target="http://www.levashov.info/Books/Last-appeal/Fig-11.jpg" TargetMode="External"/><Relationship Id="rId376" Type="http://schemas.openxmlformats.org/officeDocument/2006/relationships/hyperlink" Target="http://www.levashov.info/Books/Last-appeal/Fig-160.jpg" TargetMode="External"/><Relationship Id="rId541" Type="http://schemas.openxmlformats.org/officeDocument/2006/relationships/hyperlink" Target="http://www.levashov.info/Books/Last-appeal/Fig-107.jpg" TargetMode="External"/><Relationship Id="rId583" Type="http://schemas.openxmlformats.org/officeDocument/2006/relationships/hyperlink" Target="http://www.levashov.info/Books/Last-appeal/Fig-148.jpg" TargetMode="External"/><Relationship Id="rId4" Type="http://schemas.openxmlformats.org/officeDocument/2006/relationships/settings" Target="settings.xml"/><Relationship Id="rId180" Type="http://schemas.openxmlformats.org/officeDocument/2006/relationships/hyperlink" Target="http://www.levashov.info/Books/Last-appeal/Fig-72.jpg" TargetMode="External"/><Relationship Id="rId236" Type="http://schemas.openxmlformats.org/officeDocument/2006/relationships/image" Target="media/image101.jpeg"/><Relationship Id="rId278" Type="http://schemas.openxmlformats.org/officeDocument/2006/relationships/hyperlink" Target="http://www.levashov.info/Books/Last-appeal/Fig-117.jpg" TargetMode="External"/><Relationship Id="rId401" Type="http://schemas.openxmlformats.org/officeDocument/2006/relationships/hyperlink" Target="http://www.levashov.info/Books/Last-appeal/Fig-168.jpg" TargetMode="External"/><Relationship Id="rId443" Type="http://schemas.openxmlformats.org/officeDocument/2006/relationships/hyperlink" Target="http://www.levashov.info/Books/Last-appeal/Fig-23.jpg" TargetMode="External"/><Relationship Id="rId303" Type="http://schemas.openxmlformats.org/officeDocument/2006/relationships/hyperlink" Target="http://www.levashov.info/Books/Last-appeal/Fig-130.jpg" TargetMode="External"/><Relationship Id="rId485" Type="http://schemas.openxmlformats.org/officeDocument/2006/relationships/hyperlink" Target="http://www.levashov.info/Books/Last-appeal/Fig-64.jpg" TargetMode="External"/><Relationship Id="rId42" Type="http://schemas.openxmlformats.org/officeDocument/2006/relationships/hyperlink" Target="http://www.levashov.info/Books/Last-appeal/Fig-11.jpg" TargetMode="External"/><Relationship Id="rId84" Type="http://schemas.openxmlformats.org/officeDocument/2006/relationships/image" Target="media/image31.jpeg"/><Relationship Id="rId138" Type="http://schemas.openxmlformats.org/officeDocument/2006/relationships/image" Target="media/image57.jpeg"/><Relationship Id="rId345" Type="http://schemas.openxmlformats.org/officeDocument/2006/relationships/image" Target="media/image151.jpeg"/><Relationship Id="rId387" Type="http://schemas.openxmlformats.org/officeDocument/2006/relationships/image" Target="media/image171.jpeg"/><Relationship Id="rId510" Type="http://schemas.openxmlformats.org/officeDocument/2006/relationships/hyperlink" Target="http://www.levashov.info/Books/Last-appeal/Fig-76.jpg" TargetMode="External"/><Relationship Id="rId552" Type="http://schemas.openxmlformats.org/officeDocument/2006/relationships/hyperlink" Target="http://www.levashov.info/Books/Last-appeal/Fig-118.jpg" TargetMode="External"/><Relationship Id="rId594" Type="http://schemas.openxmlformats.org/officeDocument/2006/relationships/hyperlink" Target="http://www.levashov.info/Books/Last-appeal/Fig-159.jpg" TargetMode="External"/><Relationship Id="rId608" Type="http://schemas.openxmlformats.org/officeDocument/2006/relationships/hyperlink" Target="http://www.levashov.info/Books/Last-appeal/Fig-173.jpg" TargetMode="External"/><Relationship Id="rId191" Type="http://schemas.openxmlformats.org/officeDocument/2006/relationships/hyperlink" Target="http://www.levashov.info/Books/Last-appeal/Fig-77.jpg" TargetMode="External"/><Relationship Id="rId205" Type="http://schemas.openxmlformats.org/officeDocument/2006/relationships/image" Target="media/image87.jpeg"/><Relationship Id="rId247" Type="http://schemas.openxmlformats.org/officeDocument/2006/relationships/image" Target="media/image106.jpeg"/><Relationship Id="rId412" Type="http://schemas.openxmlformats.org/officeDocument/2006/relationships/image" Target="media/image182.jpeg"/><Relationship Id="rId107" Type="http://schemas.openxmlformats.org/officeDocument/2006/relationships/image" Target="media/image42.jpeg"/><Relationship Id="rId289" Type="http://schemas.openxmlformats.org/officeDocument/2006/relationships/image" Target="media/image127.jpeg"/><Relationship Id="rId454" Type="http://schemas.openxmlformats.org/officeDocument/2006/relationships/hyperlink" Target="http://www.levashov.info/Books/Last-appeal/Fig-34.jpg" TargetMode="External"/><Relationship Id="rId496" Type="http://schemas.openxmlformats.org/officeDocument/2006/relationships/hyperlink" Target="http://www.levashov.info/Books/Last-appeal/Fig-71.jpg" TargetMode="External"/><Relationship Id="rId11" Type="http://schemas.openxmlformats.org/officeDocument/2006/relationships/footer" Target="footer2.xml"/><Relationship Id="rId53" Type="http://schemas.openxmlformats.org/officeDocument/2006/relationships/image" Target="media/image18.jpeg"/><Relationship Id="rId149" Type="http://schemas.openxmlformats.org/officeDocument/2006/relationships/hyperlink" Target="http://www.levashov.info/Books/Last-appeal/Fig-58.jpg" TargetMode="External"/><Relationship Id="rId314" Type="http://schemas.openxmlformats.org/officeDocument/2006/relationships/hyperlink" Target="http://www.levashov.info/Books/Last-appeal/Fig-134.jpg" TargetMode="External"/><Relationship Id="rId356" Type="http://schemas.openxmlformats.org/officeDocument/2006/relationships/hyperlink" Target="http://www.levashov.info/Books/Last-appeal/Fig-152.jpg" TargetMode="External"/><Relationship Id="rId398" Type="http://schemas.openxmlformats.org/officeDocument/2006/relationships/image" Target="media/image176.jpeg"/><Relationship Id="rId521" Type="http://schemas.openxmlformats.org/officeDocument/2006/relationships/hyperlink" Target="http://www.levashov.info/Books/Last-appeal/Fig-87.jpg" TargetMode="External"/><Relationship Id="rId563" Type="http://schemas.openxmlformats.org/officeDocument/2006/relationships/hyperlink" Target="http://www.levashov.info/Books/Last-appeal/Fig-129.jpg" TargetMode="External"/><Relationship Id="rId619" Type="http://schemas.openxmlformats.org/officeDocument/2006/relationships/hyperlink" Target="http://www.levashov.ws" TargetMode="External"/><Relationship Id="rId95" Type="http://schemas.openxmlformats.org/officeDocument/2006/relationships/image" Target="media/image36.jpeg"/><Relationship Id="rId160" Type="http://schemas.openxmlformats.org/officeDocument/2006/relationships/image" Target="media/image69.jpeg"/><Relationship Id="rId216" Type="http://schemas.openxmlformats.org/officeDocument/2006/relationships/hyperlink" Target="http://www.levashov.info/Books/Last-appeal/Fig-70.jpg" TargetMode="External"/><Relationship Id="rId423" Type="http://schemas.openxmlformats.org/officeDocument/2006/relationships/hyperlink" Target="http://www.levashov.info/Books/Last-appeal/Fig-6a.jpg" TargetMode="External"/><Relationship Id="rId258" Type="http://schemas.openxmlformats.org/officeDocument/2006/relationships/image" Target="media/image112.jpeg"/><Relationship Id="rId465" Type="http://schemas.openxmlformats.org/officeDocument/2006/relationships/hyperlink" Target="http://www.levashov.info/Books/Last-appeal/Fig-45.jpg" TargetMode="External"/><Relationship Id="rId22" Type="http://schemas.openxmlformats.org/officeDocument/2006/relationships/hyperlink" Target="http://www.levashov.info/Books/Last-appeal/Fig-3.jpg" TargetMode="External"/><Relationship Id="rId64" Type="http://schemas.openxmlformats.org/officeDocument/2006/relationships/hyperlink" Target="http://www.levashov.info/Books/Last-appeal/Fig-19.jpg" TargetMode="External"/><Relationship Id="rId118" Type="http://schemas.openxmlformats.org/officeDocument/2006/relationships/hyperlink" Target="http://www.levashov.info/Books/Last-appeal/Fig-43.jpg" TargetMode="External"/><Relationship Id="rId325" Type="http://schemas.openxmlformats.org/officeDocument/2006/relationships/image" Target="media/image143.jpeg"/><Relationship Id="rId367" Type="http://schemas.openxmlformats.org/officeDocument/2006/relationships/image" Target="media/image162.jpeg"/><Relationship Id="rId532" Type="http://schemas.openxmlformats.org/officeDocument/2006/relationships/hyperlink" Target="http://www.levashov.info/Books/Last-appeal/Fig-98.jpg" TargetMode="External"/><Relationship Id="rId574" Type="http://schemas.openxmlformats.org/officeDocument/2006/relationships/hyperlink" Target="http://www.levashov.info/Books/Last-appeal/Fig-140.jpg" TargetMode="External"/><Relationship Id="rId171" Type="http://schemas.openxmlformats.org/officeDocument/2006/relationships/hyperlink" Target="http://www.levashov.info/Books/Last-appeal/Fig-69.jpg" TargetMode="External"/><Relationship Id="rId227" Type="http://schemas.openxmlformats.org/officeDocument/2006/relationships/hyperlink" Target="http://www.levashov.info/Books/Last-appeal/Fig-93.jpg" TargetMode="External"/><Relationship Id="rId269" Type="http://schemas.openxmlformats.org/officeDocument/2006/relationships/image" Target="media/image117.jpeg"/><Relationship Id="rId434" Type="http://schemas.openxmlformats.org/officeDocument/2006/relationships/hyperlink" Target="http://www.levashov.info/Books/Last-appeal/Fig-15.jpg" TargetMode="External"/><Relationship Id="rId476" Type="http://schemas.openxmlformats.org/officeDocument/2006/relationships/hyperlink" Target="http://www.levashov.info/Books/Last-appeal/Fig-56.jpg" TargetMode="External"/><Relationship Id="rId33" Type="http://schemas.openxmlformats.org/officeDocument/2006/relationships/hyperlink" Target="http://www.levashov.info/Books/Last-appeal/Fig-6a.jpg" TargetMode="External"/><Relationship Id="rId129" Type="http://schemas.openxmlformats.org/officeDocument/2006/relationships/hyperlink" Target="http://www.levashov.info/Books/Last-appeal/Fig-49.jpg" TargetMode="External"/><Relationship Id="rId280" Type="http://schemas.openxmlformats.org/officeDocument/2006/relationships/hyperlink" Target="http://www.levashov.info/Books/Last-appeal/Fig-118.jpg" TargetMode="External"/><Relationship Id="rId336" Type="http://schemas.openxmlformats.org/officeDocument/2006/relationships/hyperlink" Target="http://www.levashov.info/Books/Last-appeal/Fig-12a.jpg" TargetMode="External"/><Relationship Id="rId501" Type="http://schemas.openxmlformats.org/officeDocument/2006/relationships/hyperlink" Target="http://www.levashov.info/Books/Last-appeal/Fig-73.jpg" TargetMode="External"/><Relationship Id="rId543" Type="http://schemas.openxmlformats.org/officeDocument/2006/relationships/hyperlink" Target="http://www.levashov.info/Books/Last-appeal/Fig-109.jpg" TargetMode="External"/><Relationship Id="rId75" Type="http://schemas.openxmlformats.org/officeDocument/2006/relationships/hyperlink" Target="http://www.levashov.info/Books/Last-appeal/Fig-22.jpg" TargetMode="External"/><Relationship Id="rId140" Type="http://schemas.openxmlformats.org/officeDocument/2006/relationships/hyperlink" Target="http://www.levashov.info/Books/Last-appeal/Fig-54.jpg" TargetMode="External"/><Relationship Id="rId182" Type="http://schemas.openxmlformats.org/officeDocument/2006/relationships/hyperlink" Target="http://www.levashov.info/Books/Last-appeal/Fig-46.jpg" TargetMode="External"/><Relationship Id="rId378" Type="http://schemas.openxmlformats.org/officeDocument/2006/relationships/hyperlink" Target="http://www.levashov.info/Books/Last-appeal/Fig-161.jpg" TargetMode="External"/><Relationship Id="rId403" Type="http://schemas.openxmlformats.org/officeDocument/2006/relationships/hyperlink" Target="http://www.levashov.info/Books/Last-appeal/Fig-172.jpg" TargetMode="External"/><Relationship Id="rId585" Type="http://schemas.openxmlformats.org/officeDocument/2006/relationships/hyperlink" Target="http://www.levashov.info/Books/Last-appeal/Fig-150.jpg" TargetMode="External"/><Relationship Id="rId6" Type="http://schemas.openxmlformats.org/officeDocument/2006/relationships/footnotes" Target="footnotes.xml"/><Relationship Id="rId238" Type="http://schemas.openxmlformats.org/officeDocument/2006/relationships/hyperlink" Target="http://www.levashov.info/Books/Last-appeal/Fig-98.jpg" TargetMode="External"/><Relationship Id="rId445" Type="http://schemas.openxmlformats.org/officeDocument/2006/relationships/hyperlink" Target="http://www.levashov.info/Books/Last-appeal/Fig-25.jpg" TargetMode="External"/><Relationship Id="rId487" Type="http://schemas.openxmlformats.org/officeDocument/2006/relationships/hyperlink" Target="http://www.levashov.info/Books/Last-appeal/Fig-65.jpg" TargetMode="External"/><Relationship Id="rId610" Type="http://schemas.openxmlformats.org/officeDocument/2006/relationships/hyperlink" Target="http://www.levashov.info/Books/Last-appeal/Fig-175.jpg" TargetMode="External"/><Relationship Id="rId291" Type="http://schemas.openxmlformats.org/officeDocument/2006/relationships/image" Target="media/image128.jpeg"/><Relationship Id="rId305" Type="http://schemas.openxmlformats.org/officeDocument/2006/relationships/image" Target="media/image134.jpeg"/><Relationship Id="rId347" Type="http://schemas.openxmlformats.org/officeDocument/2006/relationships/image" Target="media/image153.jpeg"/><Relationship Id="rId512" Type="http://schemas.openxmlformats.org/officeDocument/2006/relationships/hyperlink" Target="http://www.levashov.info/Books/Last-appeal/Fig-78.jpg" TargetMode="External"/><Relationship Id="rId44" Type="http://schemas.openxmlformats.org/officeDocument/2006/relationships/hyperlink" Target="http://www.levashov.info/Books/Last-appeal/Fig-12.jpg" TargetMode="External"/><Relationship Id="rId86" Type="http://schemas.openxmlformats.org/officeDocument/2006/relationships/image" Target="media/image32.jpeg"/><Relationship Id="rId151" Type="http://schemas.openxmlformats.org/officeDocument/2006/relationships/hyperlink" Target="http://www.levashov.info/Books/Last-appeal/Fig-59.jpg" TargetMode="External"/><Relationship Id="rId389" Type="http://schemas.openxmlformats.org/officeDocument/2006/relationships/image" Target="media/image172.jpeg"/><Relationship Id="rId554" Type="http://schemas.openxmlformats.org/officeDocument/2006/relationships/hyperlink" Target="http://www.levashov.info/Books/Last-appeal/Fig-120.jpg" TargetMode="External"/><Relationship Id="rId596" Type="http://schemas.openxmlformats.org/officeDocument/2006/relationships/hyperlink" Target="http://www.levashov.info/Books/Last-appeal/Fig-161.jpg" TargetMode="External"/><Relationship Id="rId193" Type="http://schemas.openxmlformats.org/officeDocument/2006/relationships/hyperlink" Target="http://www.levashov.info/Books/Last-appeal/Fig-79.jpg" TargetMode="External"/><Relationship Id="rId207" Type="http://schemas.openxmlformats.org/officeDocument/2006/relationships/hyperlink" Target="http://www.levashov.info/Books/Last-appeal/Fig-84.jpg" TargetMode="External"/><Relationship Id="rId249" Type="http://schemas.openxmlformats.org/officeDocument/2006/relationships/hyperlink" Target="http://www.levashov.info/Books/Last-appeal/Fig-103.jpg" TargetMode="External"/><Relationship Id="rId414" Type="http://schemas.openxmlformats.org/officeDocument/2006/relationships/image" Target="media/image183.jpeg"/><Relationship Id="rId456" Type="http://schemas.openxmlformats.org/officeDocument/2006/relationships/hyperlink" Target="http://www.levashov.info/Books/Last-appeal/Fig-36.jpg" TargetMode="External"/><Relationship Id="rId498" Type="http://schemas.openxmlformats.org/officeDocument/2006/relationships/hyperlink" Target="http://www.levashov.info/Books/Last-appeal/Fig-72.jpg" TargetMode="External"/><Relationship Id="rId621" Type="http://schemas.openxmlformats.org/officeDocument/2006/relationships/hyperlink" Target="http://www.levashov.info/" TargetMode="External"/><Relationship Id="rId13" Type="http://schemas.openxmlformats.org/officeDocument/2006/relationships/hyperlink" Target="http://www.levashov.org/" TargetMode="External"/><Relationship Id="rId109" Type="http://schemas.openxmlformats.org/officeDocument/2006/relationships/image" Target="media/image43.jpeg"/><Relationship Id="rId260" Type="http://schemas.openxmlformats.org/officeDocument/2006/relationships/image" Target="media/image113.jpeg"/><Relationship Id="rId316" Type="http://schemas.openxmlformats.org/officeDocument/2006/relationships/hyperlink" Target="http://www.levashov.info/Books/Last-appeal/Fig-135.jpg" TargetMode="External"/><Relationship Id="rId523" Type="http://schemas.openxmlformats.org/officeDocument/2006/relationships/hyperlink" Target="http://www.levashov.info/Books/Last-appeal/Fig-89.jpg" TargetMode="External"/><Relationship Id="rId55" Type="http://schemas.openxmlformats.org/officeDocument/2006/relationships/hyperlink" Target="http://www.levashov.info/Books/Last-appeal/Fig-15.jpg" TargetMode="External"/><Relationship Id="rId97" Type="http://schemas.openxmlformats.org/officeDocument/2006/relationships/hyperlink" Target="http://www.levashov.info/Books/Last-appeal/Fig-33.jpg" TargetMode="External"/><Relationship Id="rId120" Type="http://schemas.openxmlformats.org/officeDocument/2006/relationships/hyperlink" Target="http://www.levashov.info/Books/Last-appeal/Fig-44.jpg" TargetMode="External"/><Relationship Id="rId358" Type="http://schemas.openxmlformats.org/officeDocument/2006/relationships/hyperlink" Target="http://www.levashov.info/Books/Last-appeal/Fig-154.jpg" TargetMode="External"/><Relationship Id="rId565" Type="http://schemas.openxmlformats.org/officeDocument/2006/relationships/hyperlink" Target="http://www.levashov.info/Books/Last-appeal/Fig-131.jpg" TargetMode="External"/><Relationship Id="rId162" Type="http://schemas.openxmlformats.org/officeDocument/2006/relationships/hyperlink" Target="http://www.levashov.info/Books/Last-appeal/Fig-65.jpg" TargetMode="External"/><Relationship Id="rId218" Type="http://schemas.openxmlformats.org/officeDocument/2006/relationships/hyperlink" Target="http://www.levashov.info/Books/Last-appeal/Fig-73.jpg" TargetMode="External"/><Relationship Id="rId425" Type="http://schemas.openxmlformats.org/officeDocument/2006/relationships/hyperlink" Target="http://www.levashov.info/Books/Last-appeal/Fig-8.jpg" TargetMode="External"/><Relationship Id="rId467" Type="http://schemas.openxmlformats.org/officeDocument/2006/relationships/hyperlink" Target="http://www.levashov.info/Books/Last-appeal/Fig-47.jpg" TargetMode="External"/><Relationship Id="rId271" Type="http://schemas.openxmlformats.org/officeDocument/2006/relationships/image" Target="media/image118.jpeg"/><Relationship Id="rId24" Type="http://schemas.openxmlformats.org/officeDocument/2006/relationships/hyperlink" Target="http://www.levashov.info/Books/Last-appeal/Fig-4.jpg" TargetMode="External"/><Relationship Id="rId66" Type="http://schemas.openxmlformats.org/officeDocument/2006/relationships/hyperlink" Target="http://www.levashov.info/Books/Last-appeal/Fig-19.jpg" TargetMode="External"/><Relationship Id="rId131" Type="http://schemas.openxmlformats.org/officeDocument/2006/relationships/image" Target="media/image54.jpeg"/><Relationship Id="rId327" Type="http://schemas.openxmlformats.org/officeDocument/2006/relationships/image" Target="media/image145.jpeg"/><Relationship Id="rId369" Type="http://schemas.openxmlformats.org/officeDocument/2006/relationships/image" Target="media/image164.jpeg"/><Relationship Id="rId534" Type="http://schemas.openxmlformats.org/officeDocument/2006/relationships/hyperlink" Target="http://www.levashov.info/Books/Last-appeal/Fig-100.jpg" TargetMode="External"/><Relationship Id="rId576" Type="http://schemas.openxmlformats.org/officeDocument/2006/relationships/hyperlink" Target="http://www.levashov.info/Books/Last-appeal/Fig-142.jpg" TargetMode="External"/><Relationship Id="rId173" Type="http://schemas.openxmlformats.org/officeDocument/2006/relationships/image" Target="media/image75.jpeg"/><Relationship Id="rId229" Type="http://schemas.openxmlformats.org/officeDocument/2006/relationships/image" Target="media/image98.jpeg"/><Relationship Id="rId380" Type="http://schemas.openxmlformats.org/officeDocument/2006/relationships/hyperlink" Target="http://www.levashov.info/Books/Last-appeal/Fig-162.jpg" TargetMode="External"/><Relationship Id="rId436" Type="http://schemas.openxmlformats.org/officeDocument/2006/relationships/hyperlink" Target="http://www.levashov.info/Books/Last-appeal/Fig-17.jpg" TargetMode="External"/><Relationship Id="rId601" Type="http://schemas.openxmlformats.org/officeDocument/2006/relationships/hyperlink" Target="http://www.levashov.info/Books/Last-appeal/Fig-166.jpg" TargetMode="External"/><Relationship Id="rId240" Type="http://schemas.openxmlformats.org/officeDocument/2006/relationships/hyperlink" Target="http://www.levashov.info/Books/Last-appeal/Fig-81.jpg" TargetMode="External"/><Relationship Id="rId478" Type="http://schemas.openxmlformats.org/officeDocument/2006/relationships/hyperlink" Target="http://www.levashov.info/Books/Last-appeal/Fig-58.jpg" TargetMode="External"/><Relationship Id="rId35" Type="http://schemas.openxmlformats.org/officeDocument/2006/relationships/image" Target="media/image9.jpeg"/><Relationship Id="rId77" Type="http://schemas.openxmlformats.org/officeDocument/2006/relationships/hyperlink" Target="http://www.levashov.info/Books/Last-appeal/Fig-23.jpg" TargetMode="External"/><Relationship Id="rId100" Type="http://schemas.openxmlformats.org/officeDocument/2006/relationships/image" Target="media/image38.jpeg"/><Relationship Id="rId282" Type="http://schemas.openxmlformats.org/officeDocument/2006/relationships/hyperlink" Target="http://www.levashov.info/Books/Last-appeal/Fig-120.jpg" TargetMode="External"/><Relationship Id="rId338" Type="http://schemas.openxmlformats.org/officeDocument/2006/relationships/hyperlink" Target="http://www.levashov.info/Books/Last-appeal/Fig-144.jpg" TargetMode="External"/><Relationship Id="rId503" Type="http://schemas.openxmlformats.org/officeDocument/2006/relationships/hyperlink" Target="http://www.levashov.info/Books/Last-appeal/Fig-61.jpg" TargetMode="External"/><Relationship Id="rId545" Type="http://schemas.openxmlformats.org/officeDocument/2006/relationships/hyperlink" Target="http://www.levashov.info/Books/Last-appeal/Fig-111.jpg" TargetMode="External"/><Relationship Id="rId587" Type="http://schemas.openxmlformats.org/officeDocument/2006/relationships/hyperlink" Target="http://www.levashov.info/Books/Last-appeal/Fig-152.jpg" TargetMode="External"/><Relationship Id="rId8" Type="http://schemas.openxmlformats.org/officeDocument/2006/relationships/image" Target="media/image1.jpeg"/><Relationship Id="rId142" Type="http://schemas.openxmlformats.org/officeDocument/2006/relationships/image" Target="media/image59.jpeg"/><Relationship Id="rId184" Type="http://schemas.openxmlformats.org/officeDocument/2006/relationships/hyperlink" Target="http://www.levashov.info/Books/Last-appeal/Fig-73.jpg" TargetMode="External"/><Relationship Id="rId391" Type="http://schemas.openxmlformats.org/officeDocument/2006/relationships/image" Target="media/image173.jpeg"/><Relationship Id="rId405" Type="http://schemas.openxmlformats.org/officeDocument/2006/relationships/hyperlink" Target="http://www.levashov.info/Books/Last-appeal/Fig-173.jpg" TargetMode="External"/><Relationship Id="rId447" Type="http://schemas.openxmlformats.org/officeDocument/2006/relationships/hyperlink" Target="http://www.levashov.info/Books/Last-appeal/Fig-27.jpg" TargetMode="External"/><Relationship Id="rId612" Type="http://schemas.openxmlformats.org/officeDocument/2006/relationships/hyperlink" Target="http://www.levashov.info/Books/Last-appeal/Fig-177.jpg" TargetMode="External"/><Relationship Id="rId251" Type="http://schemas.openxmlformats.org/officeDocument/2006/relationships/hyperlink" Target="http://www.levashov.info/Books/Last-appeal/Fig-104.jpg" TargetMode="External"/><Relationship Id="rId489" Type="http://schemas.openxmlformats.org/officeDocument/2006/relationships/hyperlink" Target="http://www.levashov.info/Books/Last-appeal/Fig-67.jpg" TargetMode="External"/><Relationship Id="rId46" Type="http://schemas.openxmlformats.org/officeDocument/2006/relationships/hyperlink" Target="http://www.levashov.info/Books/Last-appeal/Fig-12a.jpg" TargetMode="External"/><Relationship Id="rId293" Type="http://schemas.openxmlformats.org/officeDocument/2006/relationships/hyperlink" Target="http://www.levashov.info/Books/Last-appeal/Fig-125.jpg" TargetMode="External"/><Relationship Id="rId307" Type="http://schemas.openxmlformats.org/officeDocument/2006/relationships/image" Target="media/image136.jpeg"/><Relationship Id="rId349" Type="http://schemas.openxmlformats.org/officeDocument/2006/relationships/image" Target="media/image154.jpeg"/><Relationship Id="rId514" Type="http://schemas.openxmlformats.org/officeDocument/2006/relationships/hyperlink" Target="http://www.levashov.info/Books/Last-appeal/Fig-80.jpg" TargetMode="External"/><Relationship Id="rId556" Type="http://schemas.openxmlformats.org/officeDocument/2006/relationships/hyperlink" Target="http://www.levashov.info/Books/Last-appeal/Fig-122.jpg" TargetMode="External"/><Relationship Id="rId88" Type="http://schemas.openxmlformats.org/officeDocument/2006/relationships/image" Target="media/image33.jpeg"/><Relationship Id="rId111" Type="http://schemas.openxmlformats.org/officeDocument/2006/relationships/image" Target="media/image44.jpeg"/><Relationship Id="rId153" Type="http://schemas.openxmlformats.org/officeDocument/2006/relationships/image" Target="media/image65.jpeg"/><Relationship Id="rId195" Type="http://schemas.openxmlformats.org/officeDocument/2006/relationships/hyperlink" Target="http://www.levashov.info/Books/Last-appeal/Fig-80.jpg" TargetMode="External"/><Relationship Id="rId209" Type="http://schemas.openxmlformats.org/officeDocument/2006/relationships/hyperlink" Target="http://www.levashov.info/Books/Last-appeal/Fig-85.jpg" TargetMode="External"/><Relationship Id="rId360" Type="http://schemas.openxmlformats.org/officeDocument/2006/relationships/image" Target="media/image159.jpeg"/><Relationship Id="rId416" Type="http://schemas.openxmlformats.org/officeDocument/2006/relationships/hyperlink" Target="http://www.levashov.info/Books/Archives/LA-Drawings.zip" TargetMode="External"/><Relationship Id="rId598" Type="http://schemas.openxmlformats.org/officeDocument/2006/relationships/hyperlink" Target="http://www.levashov.info/Books/Last-appeal/Fig-163.jpg" TargetMode="External"/><Relationship Id="rId220" Type="http://schemas.openxmlformats.org/officeDocument/2006/relationships/hyperlink" Target="http://www.levashov.info/Books/Last-appeal/Fig-89.jpg" TargetMode="External"/><Relationship Id="rId458" Type="http://schemas.openxmlformats.org/officeDocument/2006/relationships/hyperlink" Target="http://www.levashov.info/Books/Last-appeal/Fig-38.jpg" TargetMode="External"/><Relationship Id="rId623" Type="http://schemas.openxmlformats.org/officeDocument/2006/relationships/hyperlink" Target="http://www.wakeupnow.info" TargetMode="External"/><Relationship Id="rId15" Type="http://schemas.openxmlformats.org/officeDocument/2006/relationships/hyperlink" Target="http://www.levashov.name/" TargetMode="External"/><Relationship Id="rId57" Type="http://schemas.openxmlformats.org/officeDocument/2006/relationships/hyperlink" Target="http://www.levashov.info/Books/Last-appeal/Fig-16.jpg" TargetMode="External"/><Relationship Id="rId262" Type="http://schemas.openxmlformats.org/officeDocument/2006/relationships/image" Target="media/image114.jpeg"/><Relationship Id="rId318" Type="http://schemas.openxmlformats.org/officeDocument/2006/relationships/hyperlink" Target="http://www.levashov.info/Books/Last-appeal/Fig-136.jpg" TargetMode="External"/><Relationship Id="rId525" Type="http://schemas.openxmlformats.org/officeDocument/2006/relationships/hyperlink" Target="http://www.levashov.info/Books/Last-appeal/Fig-91.jpg" TargetMode="External"/><Relationship Id="rId567" Type="http://schemas.openxmlformats.org/officeDocument/2006/relationships/hyperlink" Target="http://www.levashov.info/Books/Last-appeal/Fig-133.jpg" TargetMode="External"/><Relationship Id="rId99" Type="http://schemas.openxmlformats.org/officeDocument/2006/relationships/image" Target="media/image37.jpeg"/><Relationship Id="rId122" Type="http://schemas.openxmlformats.org/officeDocument/2006/relationships/image" Target="media/image49.jpeg"/><Relationship Id="rId164" Type="http://schemas.openxmlformats.org/officeDocument/2006/relationships/hyperlink" Target="http://www.levashov.info/Books/Last-appeal/Fig-66.jpg" TargetMode="External"/><Relationship Id="rId371" Type="http://schemas.openxmlformats.org/officeDocument/2006/relationships/image" Target="media/image165.jpeg"/><Relationship Id="rId427" Type="http://schemas.openxmlformats.org/officeDocument/2006/relationships/hyperlink" Target="http://www.levashov.info/Books/Last-appeal/Fig-10.jpg" TargetMode="External"/><Relationship Id="rId469" Type="http://schemas.openxmlformats.org/officeDocument/2006/relationships/hyperlink" Target="http://www.levashov.info/Books/Last-appeal/Fig-49.jpg" TargetMode="External"/><Relationship Id="rId26" Type="http://schemas.openxmlformats.org/officeDocument/2006/relationships/image" Target="media/image6.jpeg"/><Relationship Id="rId231" Type="http://schemas.openxmlformats.org/officeDocument/2006/relationships/hyperlink" Target="http://www.levashov.info/Books/Last-appeal/Fig-95.jpg" TargetMode="External"/><Relationship Id="rId273" Type="http://schemas.openxmlformats.org/officeDocument/2006/relationships/image" Target="media/image119.jpeg"/><Relationship Id="rId329" Type="http://schemas.openxmlformats.org/officeDocument/2006/relationships/hyperlink" Target="http://www.levashov.info/Books/Last-appeal/Fig-142.jpg" TargetMode="External"/><Relationship Id="rId480" Type="http://schemas.openxmlformats.org/officeDocument/2006/relationships/hyperlink" Target="http://www.levashov.info/Books/Last-appeal/Fig-60.jpg" TargetMode="External"/><Relationship Id="rId536" Type="http://schemas.openxmlformats.org/officeDocument/2006/relationships/hyperlink" Target="http://www.levashov.info/Books/Last-appeal/Fig-102.jpg" TargetMode="External"/><Relationship Id="rId68" Type="http://schemas.openxmlformats.org/officeDocument/2006/relationships/image" Target="media/image24.jpeg"/><Relationship Id="rId133" Type="http://schemas.openxmlformats.org/officeDocument/2006/relationships/hyperlink" Target="http://www.levashov.info/Books/Last-appeal/Fig-51.jpg" TargetMode="External"/><Relationship Id="rId175" Type="http://schemas.openxmlformats.org/officeDocument/2006/relationships/image" Target="media/image76.jpeg"/><Relationship Id="rId340" Type="http://schemas.openxmlformats.org/officeDocument/2006/relationships/hyperlink" Target="http://www.levashov.info/Books/Last-appeal/Fig-145.jpg" TargetMode="External"/><Relationship Id="rId578" Type="http://schemas.openxmlformats.org/officeDocument/2006/relationships/hyperlink" Target="http://www.levashov.info/Books/Last-appeal/Fig-144.jpg" TargetMode="External"/><Relationship Id="rId200" Type="http://schemas.openxmlformats.org/officeDocument/2006/relationships/image" Target="media/image85.jpeg"/><Relationship Id="rId382" Type="http://schemas.openxmlformats.org/officeDocument/2006/relationships/hyperlink" Target="http://www.levashov.info/Books/Last-appeal/Fig-163.jpg" TargetMode="External"/><Relationship Id="rId438" Type="http://schemas.openxmlformats.org/officeDocument/2006/relationships/hyperlink" Target="http://www.levashov.info/Books/Last-appeal/Fig-19.jpg" TargetMode="External"/><Relationship Id="rId603" Type="http://schemas.openxmlformats.org/officeDocument/2006/relationships/hyperlink" Target="http://www.levashov.info/Books/Last-appeal/Fig-168.jpg" TargetMode="External"/><Relationship Id="rId242" Type="http://schemas.openxmlformats.org/officeDocument/2006/relationships/image" Target="media/image104.jpeg"/><Relationship Id="rId284" Type="http://schemas.openxmlformats.org/officeDocument/2006/relationships/image" Target="media/image124.jpeg"/><Relationship Id="rId491" Type="http://schemas.openxmlformats.org/officeDocument/2006/relationships/hyperlink" Target="http://www.levashov.info/Books/Last-appeal/Fig-69.jpg" TargetMode="External"/><Relationship Id="rId505" Type="http://schemas.openxmlformats.org/officeDocument/2006/relationships/hyperlink" Target="http://www.levashov.info/Books/Last-appeal/Fig-74.jpg" TargetMode="External"/><Relationship Id="rId37" Type="http://schemas.openxmlformats.org/officeDocument/2006/relationships/image" Target="media/image10.jpeg"/><Relationship Id="rId79" Type="http://schemas.openxmlformats.org/officeDocument/2006/relationships/hyperlink" Target="http://www.levashov.info/Books/Last-appeal/Fig-24.jpg" TargetMode="External"/><Relationship Id="rId102" Type="http://schemas.openxmlformats.org/officeDocument/2006/relationships/hyperlink" Target="http://www.levashov.info/Books/Last-appeal/Fig-35.jpg" TargetMode="External"/><Relationship Id="rId144" Type="http://schemas.openxmlformats.org/officeDocument/2006/relationships/hyperlink" Target="http://www.levashov.info/Books/Last-appeal/Fig-56.jpg" TargetMode="External"/><Relationship Id="rId547" Type="http://schemas.openxmlformats.org/officeDocument/2006/relationships/hyperlink" Target="http://www.levashov.info/Books/Last-appeal/Fig-113.jpg" TargetMode="External"/><Relationship Id="rId589" Type="http://schemas.openxmlformats.org/officeDocument/2006/relationships/hyperlink" Target="http://www.levashov.info/Books/Last-appeal/Fig-154.jpg" TargetMode="External"/><Relationship Id="rId90" Type="http://schemas.openxmlformats.org/officeDocument/2006/relationships/hyperlink" Target="http://www.levashov.info/Books/Last-appeal/Fig-29.jpg" TargetMode="External"/><Relationship Id="rId186" Type="http://schemas.openxmlformats.org/officeDocument/2006/relationships/hyperlink" Target="http://www.levashov.info/Books/Last-appeal/Fig-74.jpg" TargetMode="External"/><Relationship Id="rId351" Type="http://schemas.openxmlformats.org/officeDocument/2006/relationships/hyperlink" Target="http://www.levashov.info/Books/Last-appeal/Fig-150.jpg" TargetMode="External"/><Relationship Id="rId393" Type="http://schemas.openxmlformats.org/officeDocument/2006/relationships/image" Target="media/image174.jpeg"/><Relationship Id="rId407" Type="http://schemas.openxmlformats.org/officeDocument/2006/relationships/hyperlink" Target="http://www.levashov.info/Books/Last-appeal/Fig-174.jpg" TargetMode="External"/><Relationship Id="rId449" Type="http://schemas.openxmlformats.org/officeDocument/2006/relationships/hyperlink" Target="http://www.levashov.info/Books/Last-appeal/Fig-29.jpg" TargetMode="External"/><Relationship Id="rId614" Type="http://schemas.openxmlformats.org/officeDocument/2006/relationships/hyperlink" Target="http://www.levashov,ws" TargetMode="External"/><Relationship Id="rId211" Type="http://schemas.openxmlformats.org/officeDocument/2006/relationships/hyperlink" Target="http://www.levashov.info/Books/Last-appeal/Fig-87.jpg" TargetMode="External"/><Relationship Id="rId253" Type="http://schemas.openxmlformats.org/officeDocument/2006/relationships/hyperlink" Target="http://www.levashov.info/Books/Last-appeal/Fig-105.jpg" TargetMode="External"/><Relationship Id="rId295" Type="http://schemas.openxmlformats.org/officeDocument/2006/relationships/image" Target="media/image130.jpeg"/><Relationship Id="rId309" Type="http://schemas.openxmlformats.org/officeDocument/2006/relationships/image" Target="media/image137.jpeg"/><Relationship Id="rId460" Type="http://schemas.openxmlformats.org/officeDocument/2006/relationships/hyperlink" Target="http://www.levashov.info/Books/Last-appeal/Fig-40.jpg" TargetMode="External"/><Relationship Id="rId516" Type="http://schemas.openxmlformats.org/officeDocument/2006/relationships/hyperlink" Target="http://www.levashov.info/Books/Last-appeal/Fig-82.jpg" TargetMode="External"/><Relationship Id="rId48" Type="http://schemas.openxmlformats.org/officeDocument/2006/relationships/hyperlink" Target="http://www.levashov.info/Books/Last-appeal/Fig-12b.jpg" TargetMode="External"/><Relationship Id="rId113" Type="http://schemas.openxmlformats.org/officeDocument/2006/relationships/image" Target="media/image45.jpeg"/><Relationship Id="rId320" Type="http://schemas.openxmlformats.org/officeDocument/2006/relationships/hyperlink" Target="http://www.levashov.info/Books/Last-appeal/Fig-137.jpg" TargetMode="External"/><Relationship Id="rId558" Type="http://schemas.openxmlformats.org/officeDocument/2006/relationships/hyperlink" Target="http://www.levashov.info/Books/Last-appeal/Fig-124.jpg" TargetMode="External"/><Relationship Id="rId155" Type="http://schemas.openxmlformats.org/officeDocument/2006/relationships/hyperlink" Target="http://www.levashov.info/Books/Last-appeal/Fig-61.jpg" TargetMode="External"/><Relationship Id="rId197" Type="http://schemas.openxmlformats.org/officeDocument/2006/relationships/image" Target="media/image82.jpeg"/><Relationship Id="rId362" Type="http://schemas.openxmlformats.org/officeDocument/2006/relationships/hyperlink" Target="http://www.levashov.info/Books/Last-appeal/Fig-155.jpg" TargetMode="External"/><Relationship Id="rId418" Type="http://schemas.openxmlformats.org/officeDocument/2006/relationships/hyperlink" Target="http://www.levashov.info/Books/Last-appeal/Fig-2.jpg" TargetMode="External"/><Relationship Id="rId625" Type="http://schemas.openxmlformats.org/officeDocument/2006/relationships/hyperlink" Target="https://wakeupnow.info/index.php/ru/chief-menu-health" TargetMode="External"/><Relationship Id="rId222" Type="http://schemas.openxmlformats.org/officeDocument/2006/relationships/hyperlink" Target="http://www.levashov.info/Books/Last-appeal/Fig-90.jpg" TargetMode="External"/><Relationship Id="rId264" Type="http://schemas.openxmlformats.org/officeDocument/2006/relationships/hyperlink" Target="http://www.levashov.info/Books/Last-appeal/Fig-110.jpg" TargetMode="External"/><Relationship Id="rId471" Type="http://schemas.openxmlformats.org/officeDocument/2006/relationships/hyperlink" Target="http://www.levashov.info/Books/Last-appeal/Fig-51.jpg" TargetMode="External"/><Relationship Id="rId17" Type="http://schemas.openxmlformats.org/officeDocument/2006/relationships/hyperlink" Target="http://www.levashov.info/Books/Archives/LA-Drawings.zip" TargetMode="External"/><Relationship Id="rId59" Type="http://schemas.openxmlformats.org/officeDocument/2006/relationships/hyperlink" Target="http://www.levashov.info/Books/Last-appeal/Fig-16.jpg" TargetMode="External"/><Relationship Id="rId124" Type="http://schemas.openxmlformats.org/officeDocument/2006/relationships/hyperlink" Target="http://www.levashov.info/Books/Last-appeal/Fig-46.jpg" TargetMode="External"/><Relationship Id="rId527" Type="http://schemas.openxmlformats.org/officeDocument/2006/relationships/hyperlink" Target="http://www.levashov.info/Books/Last-appeal/Fig-93.jpg" TargetMode="External"/><Relationship Id="rId569" Type="http://schemas.openxmlformats.org/officeDocument/2006/relationships/hyperlink" Target="http://www.levashov.info/Books/Last-appeal/Fig-135.jpg" TargetMode="External"/><Relationship Id="rId70" Type="http://schemas.openxmlformats.org/officeDocument/2006/relationships/hyperlink" Target="http://www.levashov.info/Books/Last-appeal/Fig-21.jpg" TargetMode="External"/><Relationship Id="rId166" Type="http://schemas.openxmlformats.org/officeDocument/2006/relationships/hyperlink" Target="http://www.levashov.info/Books/Last-appeal/Fig-66.jpg" TargetMode="External"/><Relationship Id="rId331" Type="http://schemas.openxmlformats.org/officeDocument/2006/relationships/image" Target="media/image146.jpeg"/><Relationship Id="rId373" Type="http://schemas.openxmlformats.org/officeDocument/2006/relationships/hyperlink" Target="http://www.levashov.info/Books/Last-appeal/Fig-157.jpg" TargetMode="External"/><Relationship Id="rId429" Type="http://schemas.openxmlformats.org/officeDocument/2006/relationships/hyperlink" Target="http://www.levashov.info/Books/Last-appeal/Fig-12.jpg" TargetMode="External"/><Relationship Id="rId580" Type="http://schemas.openxmlformats.org/officeDocument/2006/relationships/hyperlink" Target="http://www.levashov.info/Books/Last-appeal/Fig-146.jpg" TargetMode="External"/><Relationship Id="rId1" Type="http://schemas.openxmlformats.org/officeDocument/2006/relationships/customXml" Target="../customXml/item1.xml"/><Relationship Id="rId233" Type="http://schemas.openxmlformats.org/officeDocument/2006/relationships/hyperlink" Target="http://www.levashov.info/Books/Last-appeal/Fig-97.jpg" TargetMode="External"/><Relationship Id="rId440" Type="http://schemas.openxmlformats.org/officeDocument/2006/relationships/hyperlink" Target="http://www.levashov.info/Books/Last-appeal/Fig-21.jpg" TargetMode="External"/><Relationship Id="rId28" Type="http://schemas.openxmlformats.org/officeDocument/2006/relationships/hyperlink" Target="http://www.levashov.info/Books/Last-appeal/Fig-6.jpg" TargetMode="External"/><Relationship Id="rId275" Type="http://schemas.openxmlformats.org/officeDocument/2006/relationships/image" Target="media/image120.jpeg"/><Relationship Id="rId300" Type="http://schemas.openxmlformats.org/officeDocument/2006/relationships/image" Target="media/image132.jpeg"/><Relationship Id="rId482" Type="http://schemas.openxmlformats.org/officeDocument/2006/relationships/hyperlink" Target="http://www.levashov.info/Books/Last-appeal/Fig-62.jpg" TargetMode="External"/><Relationship Id="rId538" Type="http://schemas.openxmlformats.org/officeDocument/2006/relationships/hyperlink" Target="http://www.levashov.info/Books/Last-appeal/Fig-104.jpg" TargetMode="External"/><Relationship Id="rId81" Type="http://schemas.openxmlformats.org/officeDocument/2006/relationships/hyperlink" Target="http://www.levashov.info/Books/Last-appeal/Fig-25.jpg" TargetMode="External"/><Relationship Id="rId135" Type="http://schemas.openxmlformats.org/officeDocument/2006/relationships/image" Target="media/image56.jpeg"/><Relationship Id="rId177" Type="http://schemas.openxmlformats.org/officeDocument/2006/relationships/hyperlink" Target="http://www.levashov.info/Books/Last-appeal/Fig-71.jpg" TargetMode="External"/><Relationship Id="rId342" Type="http://schemas.openxmlformats.org/officeDocument/2006/relationships/hyperlink" Target="http://www.levashov.info/Books/Last-appeal/Fig-146.jpg" TargetMode="External"/><Relationship Id="rId384" Type="http://schemas.openxmlformats.org/officeDocument/2006/relationships/image" Target="media/image169.jpeg"/><Relationship Id="rId591" Type="http://schemas.openxmlformats.org/officeDocument/2006/relationships/hyperlink" Target="http://www.levashov.info/Books/Last-appeal/Fig-156.jpg" TargetMode="External"/><Relationship Id="rId605" Type="http://schemas.openxmlformats.org/officeDocument/2006/relationships/hyperlink" Target="http://www.levashov.info/Books/Last-appeal/Fig-170.jpg" TargetMode="External"/><Relationship Id="rId202" Type="http://schemas.openxmlformats.org/officeDocument/2006/relationships/image" Target="media/image86.jpeg"/><Relationship Id="rId244" Type="http://schemas.openxmlformats.org/officeDocument/2006/relationships/hyperlink" Target="http://www.levashov.info/Books/Last-appeal/Fig-101.jpg" TargetMode="External"/><Relationship Id="rId39" Type="http://schemas.openxmlformats.org/officeDocument/2006/relationships/image" Target="media/image11.jpeg"/><Relationship Id="rId286" Type="http://schemas.openxmlformats.org/officeDocument/2006/relationships/hyperlink" Target="http://www.levashov.info/Books/Last-appeal/Fig-121.jpg" TargetMode="External"/><Relationship Id="rId451" Type="http://schemas.openxmlformats.org/officeDocument/2006/relationships/hyperlink" Target="http://www.levashov.info/Books/Last-appeal/Fig-31.jpg" TargetMode="External"/><Relationship Id="rId493" Type="http://schemas.openxmlformats.org/officeDocument/2006/relationships/hyperlink" Target="http://www.levashov.info/Books/Last-appeal/Fig-70.jpg" TargetMode="External"/><Relationship Id="rId507" Type="http://schemas.openxmlformats.org/officeDocument/2006/relationships/hyperlink" Target="http://www.levashov.info/Books/Last-appeal/Fig-75.jpg" TargetMode="External"/><Relationship Id="rId549" Type="http://schemas.openxmlformats.org/officeDocument/2006/relationships/hyperlink" Target="http://www.levashov.info/Books/Last-appeal/Fig-115.jpg" TargetMode="External"/><Relationship Id="rId50" Type="http://schemas.openxmlformats.org/officeDocument/2006/relationships/hyperlink" Target="http://www.levashov.info/Books/Last-appeal/Fig-13.jpg" TargetMode="External"/><Relationship Id="rId104" Type="http://schemas.openxmlformats.org/officeDocument/2006/relationships/image" Target="media/image40.jpeg"/><Relationship Id="rId146" Type="http://schemas.openxmlformats.org/officeDocument/2006/relationships/image" Target="media/image61.jpeg"/><Relationship Id="rId188" Type="http://schemas.openxmlformats.org/officeDocument/2006/relationships/image" Target="media/image79.jpeg"/><Relationship Id="rId311" Type="http://schemas.openxmlformats.org/officeDocument/2006/relationships/hyperlink" Target="http://www.levashov.info/Books/Last-appeal/Fig-132.jpg" TargetMode="External"/><Relationship Id="rId353" Type="http://schemas.openxmlformats.org/officeDocument/2006/relationships/image" Target="media/image156.jpeg"/><Relationship Id="rId395" Type="http://schemas.openxmlformats.org/officeDocument/2006/relationships/image" Target="media/image175.jpeg"/><Relationship Id="rId409" Type="http://schemas.openxmlformats.org/officeDocument/2006/relationships/hyperlink" Target="http://www.levashov.info/Books/Last-appeal/Fig-175.jpg" TargetMode="External"/><Relationship Id="rId560" Type="http://schemas.openxmlformats.org/officeDocument/2006/relationships/hyperlink" Target="http://www.levashov.info/Books/Last-appeal/Fig-126.jpg" TargetMode="External"/><Relationship Id="rId92" Type="http://schemas.openxmlformats.org/officeDocument/2006/relationships/hyperlink" Target="http://www.levashov.info/Books/Last-appeal/Fig-30.jpg" TargetMode="External"/><Relationship Id="rId213" Type="http://schemas.openxmlformats.org/officeDocument/2006/relationships/image" Target="media/image91.jpeg"/><Relationship Id="rId420" Type="http://schemas.openxmlformats.org/officeDocument/2006/relationships/hyperlink" Target="http://www.levashov.info/Books/Last-appeal/Fig-4.jpg" TargetMode="External"/><Relationship Id="rId616" Type="http://schemas.openxmlformats.org/officeDocument/2006/relationships/hyperlink" Target="http://www.levashov.info/" TargetMode="External"/><Relationship Id="rId255" Type="http://schemas.openxmlformats.org/officeDocument/2006/relationships/hyperlink" Target="http://www.levashov.info/Books/Last-appeal/Fig-106.jpg" TargetMode="External"/><Relationship Id="rId297" Type="http://schemas.openxmlformats.org/officeDocument/2006/relationships/hyperlink" Target="http://www.levashov.info/Books/Last-appeal/Fig-127.jpg" TargetMode="External"/><Relationship Id="rId462" Type="http://schemas.openxmlformats.org/officeDocument/2006/relationships/hyperlink" Target="http://www.levashov.info/Books/Last-appeal/Fig-42.jpg" TargetMode="External"/><Relationship Id="rId518" Type="http://schemas.openxmlformats.org/officeDocument/2006/relationships/hyperlink" Target="http://www.levashov.info/Books/Last-appeal/Fig-84.jpg" TargetMode="External"/><Relationship Id="rId115" Type="http://schemas.openxmlformats.org/officeDocument/2006/relationships/image" Target="media/image46.jpeg"/><Relationship Id="rId157" Type="http://schemas.openxmlformats.org/officeDocument/2006/relationships/hyperlink" Target="http://www.levashov.info/Books/Last-appeal/Fig-62.jpg" TargetMode="External"/><Relationship Id="rId322" Type="http://schemas.openxmlformats.org/officeDocument/2006/relationships/hyperlink" Target="http://www.levashov.info/Books/Last-appeal/Fig-138.jpg" TargetMode="External"/><Relationship Id="rId364" Type="http://schemas.openxmlformats.org/officeDocument/2006/relationships/hyperlink" Target="http://www.levashov.info/Books/Last-appeal/Fig-157.jpg" TargetMode="External"/><Relationship Id="rId61" Type="http://schemas.openxmlformats.org/officeDocument/2006/relationships/image" Target="media/image21.jpeg"/><Relationship Id="rId199" Type="http://schemas.openxmlformats.org/officeDocument/2006/relationships/image" Target="media/image84.jpeg"/><Relationship Id="rId571" Type="http://schemas.openxmlformats.org/officeDocument/2006/relationships/hyperlink" Target="http://www.levashov.info/Books/Last-appeal/Fig-137.jpg" TargetMode="External"/><Relationship Id="rId627" Type="http://schemas.openxmlformats.org/officeDocument/2006/relationships/fontTable" Target="fontTable.xml"/><Relationship Id="rId19" Type="http://schemas.openxmlformats.org/officeDocument/2006/relationships/image" Target="media/image2.jpeg"/><Relationship Id="rId224" Type="http://schemas.openxmlformats.org/officeDocument/2006/relationships/hyperlink" Target="http://www.levashov.info/Books/Last-appeal/Fig-91.jpg" TargetMode="External"/><Relationship Id="rId266" Type="http://schemas.openxmlformats.org/officeDocument/2006/relationships/hyperlink" Target="http://www.levashov.info/Books/Last-appeal/Fig-111.jpg" TargetMode="External"/><Relationship Id="rId431" Type="http://schemas.openxmlformats.org/officeDocument/2006/relationships/hyperlink" Target="http://www.levashov.info/Books/Last-appeal/Fig-12b.jpg" TargetMode="External"/><Relationship Id="rId473" Type="http://schemas.openxmlformats.org/officeDocument/2006/relationships/hyperlink" Target="http://www.levashov.info/Books/Last-appeal/Fig-53.jpg" TargetMode="External"/><Relationship Id="rId529" Type="http://schemas.openxmlformats.org/officeDocument/2006/relationships/hyperlink" Target="http://www.levashov.info/Books/Last-appeal/Fig-95.jpg" TargetMode="External"/><Relationship Id="rId30" Type="http://schemas.openxmlformats.org/officeDocument/2006/relationships/hyperlink" Target="http://www.levashov.info/Books/Last-appeal/Fig-6a.jpg" TargetMode="External"/><Relationship Id="rId126" Type="http://schemas.openxmlformats.org/officeDocument/2006/relationships/image" Target="media/image51.jpeg"/><Relationship Id="rId168" Type="http://schemas.openxmlformats.org/officeDocument/2006/relationships/image" Target="media/image72.jpeg"/><Relationship Id="rId333" Type="http://schemas.openxmlformats.org/officeDocument/2006/relationships/image" Target="media/image148.jpeg"/><Relationship Id="rId540" Type="http://schemas.openxmlformats.org/officeDocument/2006/relationships/hyperlink" Target="http://www.levashov.info/Books/Last-appeal/Fig-106.jpg" TargetMode="External"/><Relationship Id="rId72" Type="http://schemas.openxmlformats.org/officeDocument/2006/relationships/hyperlink" Target="http://www.levashov.info/Books/Last-appeal/Fig-21.jpg" TargetMode="External"/><Relationship Id="rId375" Type="http://schemas.openxmlformats.org/officeDocument/2006/relationships/hyperlink" Target="http://www.levashov.info/Books/Last-appeal/Fig-159.jpg" TargetMode="External"/><Relationship Id="rId582" Type="http://schemas.openxmlformats.org/officeDocument/2006/relationships/hyperlink" Target="http://www.levashov.info/Books/Last-appeal/Fig-147.jpg" TargetMode="External"/><Relationship Id="rId3" Type="http://schemas.openxmlformats.org/officeDocument/2006/relationships/styles" Target="styles.xml"/><Relationship Id="rId235" Type="http://schemas.openxmlformats.org/officeDocument/2006/relationships/image" Target="media/image100.jpeg"/><Relationship Id="rId277" Type="http://schemas.openxmlformats.org/officeDocument/2006/relationships/image" Target="media/image121.jpeg"/><Relationship Id="rId400" Type="http://schemas.openxmlformats.org/officeDocument/2006/relationships/hyperlink" Target="http://www.levashov.info/Books/Last-appeal/Fig-167.jpg" TargetMode="External"/><Relationship Id="rId442" Type="http://schemas.openxmlformats.org/officeDocument/2006/relationships/hyperlink" Target="http://www.levashov.info/Books/Last-appeal/Fig-22.jpg" TargetMode="External"/><Relationship Id="rId484" Type="http://schemas.openxmlformats.org/officeDocument/2006/relationships/hyperlink" Target="http://www.levashov.info/Books/Last-appeal/Fig-64.jpg" TargetMode="External"/><Relationship Id="rId137" Type="http://schemas.openxmlformats.org/officeDocument/2006/relationships/hyperlink" Target="http://www.levashov.info/Books/Last-appeal/Fig-53.jpg" TargetMode="External"/><Relationship Id="rId302" Type="http://schemas.openxmlformats.org/officeDocument/2006/relationships/hyperlink" Target="http://www.levashov.info/Books/Last-appeal/Fig-129.jpg" TargetMode="External"/><Relationship Id="rId344" Type="http://schemas.openxmlformats.org/officeDocument/2006/relationships/hyperlink" Target="http://www.levashov.info/Books/Last-appeal/Fig-147.jpg" TargetMode="External"/><Relationship Id="rId41" Type="http://schemas.openxmlformats.org/officeDocument/2006/relationships/image" Target="media/image12.jpeg"/><Relationship Id="rId83" Type="http://schemas.openxmlformats.org/officeDocument/2006/relationships/hyperlink" Target="http://www.levashov.info/Books/Last-appeal/Fig-26.jpg" TargetMode="External"/><Relationship Id="rId179" Type="http://schemas.openxmlformats.org/officeDocument/2006/relationships/hyperlink" Target="http://www.levashov.info/Books/Last-appeal/Fig-49.jpg" TargetMode="External"/><Relationship Id="rId386" Type="http://schemas.openxmlformats.org/officeDocument/2006/relationships/hyperlink" Target="http://www.levashov.info/Books/Last-appeal/Fig-165.jpg" TargetMode="External"/><Relationship Id="rId551" Type="http://schemas.openxmlformats.org/officeDocument/2006/relationships/hyperlink" Target="http://www.levashov.info/Books/Last-appeal/Fig-117.jpg" TargetMode="External"/><Relationship Id="rId593" Type="http://schemas.openxmlformats.org/officeDocument/2006/relationships/hyperlink" Target="http://www.levashov.info/Books/Last-appeal/Fig-158.jpg" TargetMode="External"/><Relationship Id="rId607" Type="http://schemas.openxmlformats.org/officeDocument/2006/relationships/hyperlink" Target="http://www.levashov.info/Books/Last-appeal/Fig-172.jpg" TargetMode="External"/><Relationship Id="rId190" Type="http://schemas.openxmlformats.org/officeDocument/2006/relationships/hyperlink" Target="http://www.levashov.info/Books/Last-appeal/Fig-76.jpg" TargetMode="External"/><Relationship Id="rId204" Type="http://schemas.openxmlformats.org/officeDocument/2006/relationships/hyperlink" Target="http://www.levashov.info/Books/Last-appeal/Fig-83.jpg" TargetMode="External"/><Relationship Id="rId246" Type="http://schemas.openxmlformats.org/officeDocument/2006/relationships/image" Target="media/image105.jpeg"/><Relationship Id="rId288" Type="http://schemas.openxmlformats.org/officeDocument/2006/relationships/image" Target="media/image126.jpeg"/><Relationship Id="rId411" Type="http://schemas.openxmlformats.org/officeDocument/2006/relationships/hyperlink" Target="http://www.levashov.info/Books/Last-appeal/Fig-176.jpg" TargetMode="External"/><Relationship Id="rId453" Type="http://schemas.openxmlformats.org/officeDocument/2006/relationships/hyperlink" Target="http://www.levashov.info/Books/Last-appeal/Fig-33.jpg" TargetMode="External"/><Relationship Id="rId509" Type="http://schemas.openxmlformats.org/officeDocument/2006/relationships/hyperlink" Target="http://www.levashov.info/Books/Last-appeal/Fig-61.jpg" TargetMode="External"/><Relationship Id="rId106" Type="http://schemas.openxmlformats.org/officeDocument/2006/relationships/hyperlink" Target="http://www.levashov.info/Books/Last-appeal/Fig-37.jpg" TargetMode="External"/><Relationship Id="rId313" Type="http://schemas.openxmlformats.org/officeDocument/2006/relationships/image" Target="media/image138.jpeg"/><Relationship Id="rId495" Type="http://schemas.openxmlformats.org/officeDocument/2006/relationships/hyperlink" Target="http://www.levashov.info/Books/Last-appeal/Fig-71.jpg" TargetMode="External"/><Relationship Id="rId10" Type="http://schemas.openxmlformats.org/officeDocument/2006/relationships/footer" Target="footer1.xml"/><Relationship Id="rId52" Type="http://schemas.openxmlformats.org/officeDocument/2006/relationships/hyperlink" Target="http://www.levashov.info/Books/Last-appeal/Fig-14.jpg" TargetMode="External"/><Relationship Id="rId94" Type="http://schemas.openxmlformats.org/officeDocument/2006/relationships/hyperlink" Target="http://www.levashov.info/Books/Last-appeal/Fig-31.jpg" TargetMode="External"/><Relationship Id="rId148" Type="http://schemas.openxmlformats.org/officeDocument/2006/relationships/image" Target="media/image63.jpeg"/><Relationship Id="rId355" Type="http://schemas.openxmlformats.org/officeDocument/2006/relationships/image" Target="media/image157.jpeg"/><Relationship Id="rId397" Type="http://schemas.openxmlformats.org/officeDocument/2006/relationships/hyperlink" Target="http://www.levashov.info/Books/Last-appeal/Fig-171.jpg" TargetMode="External"/><Relationship Id="rId520" Type="http://schemas.openxmlformats.org/officeDocument/2006/relationships/hyperlink" Target="http://www.levashov.info/Books/Last-appeal/Fig-86.jpg" TargetMode="External"/><Relationship Id="rId562" Type="http://schemas.openxmlformats.org/officeDocument/2006/relationships/hyperlink" Target="http://www.levashov.info/Books/Last-appeal/Fig-128.jpg" TargetMode="External"/><Relationship Id="rId618" Type="http://schemas.openxmlformats.org/officeDocument/2006/relationships/hyperlink" Target="http://www.wakeupnow.info" TargetMode="External"/><Relationship Id="rId215" Type="http://schemas.openxmlformats.org/officeDocument/2006/relationships/hyperlink" Target="http://www.levashov.info/Books/Last-appeal/Fig-88.jpg" TargetMode="External"/><Relationship Id="rId257" Type="http://schemas.openxmlformats.org/officeDocument/2006/relationships/hyperlink" Target="http://www.levashov.info/Books/Last-appeal/Fig-107.jpg" TargetMode="External"/><Relationship Id="rId422" Type="http://schemas.openxmlformats.org/officeDocument/2006/relationships/hyperlink" Target="http://www.levashov.info/Books/Last-appeal/Fig-6.jpg" TargetMode="External"/><Relationship Id="rId464" Type="http://schemas.openxmlformats.org/officeDocument/2006/relationships/hyperlink" Target="http://www.levashov.info/Books/Last-appeal/Fig-44.jpg" TargetMode="External"/><Relationship Id="rId299" Type="http://schemas.openxmlformats.org/officeDocument/2006/relationships/image" Target="media/image131.jpeg"/><Relationship Id="rId63" Type="http://schemas.openxmlformats.org/officeDocument/2006/relationships/image" Target="media/image22.jpeg"/><Relationship Id="rId159" Type="http://schemas.openxmlformats.org/officeDocument/2006/relationships/image" Target="media/image68.jpeg"/><Relationship Id="rId366" Type="http://schemas.openxmlformats.org/officeDocument/2006/relationships/image" Target="media/image161.jpeg"/><Relationship Id="rId573" Type="http://schemas.openxmlformats.org/officeDocument/2006/relationships/hyperlink" Target="http://www.levashov.info/Books/Last-appeal/Fig-139.jpg" TargetMode="External"/><Relationship Id="rId226" Type="http://schemas.openxmlformats.org/officeDocument/2006/relationships/hyperlink" Target="http://www.levashov.info/Books/Last-appeal/Fig-92.jpg" TargetMode="External"/><Relationship Id="rId433" Type="http://schemas.openxmlformats.org/officeDocument/2006/relationships/hyperlink" Target="http://www.levashov.info/Books/Last-appeal/Fig-14.jpg" TargetMode="External"/><Relationship Id="rId74" Type="http://schemas.openxmlformats.org/officeDocument/2006/relationships/image" Target="media/image26.jpeg"/><Relationship Id="rId377" Type="http://schemas.openxmlformats.org/officeDocument/2006/relationships/image" Target="media/image166.jpeg"/><Relationship Id="rId500" Type="http://schemas.openxmlformats.org/officeDocument/2006/relationships/hyperlink" Target="http://www.levashov.info/Books/Last-appeal/Fig-61.jpg" TargetMode="External"/><Relationship Id="rId584" Type="http://schemas.openxmlformats.org/officeDocument/2006/relationships/hyperlink" Target="http://www.levashov.info/Books/Last-appeal/Fig-149.jpg" TargetMode="External"/><Relationship Id="rId5" Type="http://schemas.openxmlformats.org/officeDocument/2006/relationships/webSettings" Target="webSettings.xml"/><Relationship Id="rId237" Type="http://schemas.openxmlformats.org/officeDocument/2006/relationships/image" Target="media/image102.jpeg"/><Relationship Id="rId444" Type="http://schemas.openxmlformats.org/officeDocument/2006/relationships/hyperlink" Target="http://www.levashov.info/Books/Last-appeal/Fig-24.jpg" TargetMode="External"/><Relationship Id="rId290" Type="http://schemas.openxmlformats.org/officeDocument/2006/relationships/hyperlink" Target="http://www.levashov.info/Books/Last-appeal/Fig-123.jpg" TargetMode="External"/><Relationship Id="rId304" Type="http://schemas.openxmlformats.org/officeDocument/2006/relationships/hyperlink" Target="http://www.levashov.info/Books/Last-appeal/Fig-131.jpg" TargetMode="External"/><Relationship Id="rId388" Type="http://schemas.openxmlformats.org/officeDocument/2006/relationships/hyperlink" Target="http://www.levashov.info/Books/Last-appeal/Fig-166.jpg" TargetMode="External"/><Relationship Id="rId511" Type="http://schemas.openxmlformats.org/officeDocument/2006/relationships/hyperlink" Target="http://www.levashov.info/Books/Last-appeal/Fig-77.jpg" TargetMode="External"/><Relationship Id="rId609" Type="http://schemas.openxmlformats.org/officeDocument/2006/relationships/hyperlink" Target="http://www.levashov.info/Books/Last-appeal/Fig-174.jpg" TargetMode="External"/><Relationship Id="rId85" Type="http://schemas.openxmlformats.org/officeDocument/2006/relationships/hyperlink" Target="http://www.levashov.info/Books/Last-appeal/Fig-27.jpg" TargetMode="External"/><Relationship Id="rId150" Type="http://schemas.openxmlformats.org/officeDocument/2006/relationships/image" Target="media/image64.jpeg"/><Relationship Id="rId595" Type="http://schemas.openxmlformats.org/officeDocument/2006/relationships/hyperlink" Target="http://www.levashov.info/Books/Last-appeal/Fig-160.jpg" TargetMode="External"/><Relationship Id="rId248" Type="http://schemas.openxmlformats.org/officeDocument/2006/relationships/image" Target="media/image107.jpeg"/><Relationship Id="rId455" Type="http://schemas.openxmlformats.org/officeDocument/2006/relationships/hyperlink" Target="http://www.levashov.info/Books/Last-appeal/Fig-35.jpg" TargetMode="External"/><Relationship Id="rId12" Type="http://schemas.openxmlformats.org/officeDocument/2006/relationships/hyperlink" Target="http://www.levashov.ws" TargetMode="External"/><Relationship Id="rId108" Type="http://schemas.openxmlformats.org/officeDocument/2006/relationships/hyperlink" Target="http://www.levashov.info/Books/Last-appeal/Fig-38.jpg" TargetMode="External"/><Relationship Id="rId315" Type="http://schemas.openxmlformats.org/officeDocument/2006/relationships/image" Target="media/image139.jpeg"/><Relationship Id="rId522" Type="http://schemas.openxmlformats.org/officeDocument/2006/relationships/hyperlink" Target="http://www.levashov.info/Books/Last-appeal/Fig-88.jpg" TargetMode="External"/><Relationship Id="rId96" Type="http://schemas.openxmlformats.org/officeDocument/2006/relationships/hyperlink" Target="http://www.levashov.info/Books/Last-appeal/Fig-32.jpg" TargetMode="External"/><Relationship Id="rId161" Type="http://schemas.openxmlformats.org/officeDocument/2006/relationships/hyperlink" Target="http://www.levashov.info/Books/Last-appeal/Fig-64.jpg" TargetMode="External"/><Relationship Id="rId399" Type="http://schemas.openxmlformats.org/officeDocument/2006/relationships/image" Target="media/image177.jpeg"/><Relationship Id="rId259" Type="http://schemas.openxmlformats.org/officeDocument/2006/relationships/hyperlink" Target="http://www.levashov.info/Books/Last-appeal/Fig-108.jpg" TargetMode="External"/><Relationship Id="rId466" Type="http://schemas.openxmlformats.org/officeDocument/2006/relationships/hyperlink" Target="http://www.levashov.info/Books/Last-appeal/Fig-46.jpg" TargetMode="External"/><Relationship Id="rId23" Type="http://schemas.openxmlformats.org/officeDocument/2006/relationships/image" Target="media/image4.jpeg"/><Relationship Id="rId119" Type="http://schemas.openxmlformats.org/officeDocument/2006/relationships/image" Target="media/image48.jpeg"/><Relationship Id="rId326" Type="http://schemas.openxmlformats.org/officeDocument/2006/relationships/image" Target="media/image144.jpeg"/><Relationship Id="rId533" Type="http://schemas.openxmlformats.org/officeDocument/2006/relationships/hyperlink" Target="http://www.levashov.info/Books/Last-appeal/Fig-99.jpg" TargetMode="External"/><Relationship Id="rId172" Type="http://schemas.openxmlformats.org/officeDocument/2006/relationships/image" Target="media/image74.jpeg"/><Relationship Id="rId477" Type="http://schemas.openxmlformats.org/officeDocument/2006/relationships/hyperlink" Target="http://www.levashov.info/Books/Last-appeal/Fig-57.jpg" TargetMode="External"/><Relationship Id="rId600" Type="http://schemas.openxmlformats.org/officeDocument/2006/relationships/hyperlink" Target="http://www.levashov.info/Books/Last-appeal/Fig-165.jpg" TargetMode="External"/><Relationship Id="rId337" Type="http://schemas.openxmlformats.org/officeDocument/2006/relationships/hyperlink" Target="http://www.levashov.info/Books/Last-appeal/Fig-13.jpg" TargetMode="External"/><Relationship Id="rId34" Type="http://schemas.openxmlformats.org/officeDocument/2006/relationships/hyperlink" Target="http://www.levashov.info/Books/Last-appeal/Fig-7.jpg" TargetMode="External"/><Relationship Id="rId544" Type="http://schemas.openxmlformats.org/officeDocument/2006/relationships/hyperlink" Target="http://www.levashov.info/Books/Last-appeal/Fig-110.jpg" TargetMode="External"/><Relationship Id="rId183" Type="http://schemas.openxmlformats.org/officeDocument/2006/relationships/hyperlink" Target="http://www.levashov.info/Books/Last-appeal/Fig-47.jpg" TargetMode="External"/><Relationship Id="rId390" Type="http://schemas.openxmlformats.org/officeDocument/2006/relationships/hyperlink" Target="http://www.levashov.info/Books/Last-appeal/Fig-167.jpg" TargetMode="External"/><Relationship Id="rId404" Type="http://schemas.openxmlformats.org/officeDocument/2006/relationships/image" Target="media/image178.jpeg"/><Relationship Id="rId611" Type="http://schemas.openxmlformats.org/officeDocument/2006/relationships/hyperlink" Target="http://www.levashov.info/Books/Last-appeal/Fig-176.jpg" TargetMode="External"/><Relationship Id="rId250" Type="http://schemas.openxmlformats.org/officeDocument/2006/relationships/image" Target="media/image108.jpeg"/><Relationship Id="rId488" Type="http://schemas.openxmlformats.org/officeDocument/2006/relationships/hyperlink" Target="http://www.levashov.info/Books/Last-appeal/Fig-66.jpg" TargetMode="External"/><Relationship Id="rId45" Type="http://schemas.openxmlformats.org/officeDocument/2006/relationships/image" Target="media/image14.jpeg"/><Relationship Id="rId110" Type="http://schemas.openxmlformats.org/officeDocument/2006/relationships/hyperlink" Target="http://www.levashov.info/Books/Last-appeal/Fig-39.jpg" TargetMode="External"/><Relationship Id="rId348" Type="http://schemas.openxmlformats.org/officeDocument/2006/relationships/hyperlink" Target="http://www.levashov.info/Books/Last-appeal/Fig-148.jpg" TargetMode="External"/><Relationship Id="rId555" Type="http://schemas.openxmlformats.org/officeDocument/2006/relationships/hyperlink" Target="http://www.levashov.info/Books/Last-appeal/Fig-121.jpg" TargetMode="External"/><Relationship Id="rId194" Type="http://schemas.openxmlformats.org/officeDocument/2006/relationships/hyperlink" Target="http://www.levashov.info/Books/Last-appeal/Fig-79.jpg" TargetMode="External"/><Relationship Id="rId208" Type="http://schemas.openxmlformats.org/officeDocument/2006/relationships/image" Target="media/image89.jpeg"/><Relationship Id="rId415" Type="http://schemas.openxmlformats.org/officeDocument/2006/relationships/hyperlink" Target="http://www.levashov.info/Books/Last-appeal/Fig-165.jpg" TargetMode="External"/><Relationship Id="rId622" Type="http://schemas.openxmlformats.org/officeDocument/2006/relationships/hyperlink" Target="http://www.levashov.name/" TargetMode="External"/><Relationship Id="rId261" Type="http://schemas.openxmlformats.org/officeDocument/2006/relationships/hyperlink" Target="http://www.levashov.info/Books/Last-appeal/Fig-109.jpg" TargetMode="External"/><Relationship Id="rId499" Type="http://schemas.openxmlformats.org/officeDocument/2006/relationships/hyperlink" Target="http://www.levashov.info/Books/Last-appeal/Fig-72.jpg" TargetMode="External"/><Relationship Id="rId56" Type="http://schemas.openxmlformats.org/officeDocument/2006/relationships/image" Target="media/image19.jpeg"/><Relationship Id="rId359" Type="http://schemas.openxmlformats.org/officeDocument/2006/relationships/image" Target="media/image158.jpeg"/><Relationship Id="rId566" Type="http://schemas.openxmlformats.org/officeDocument/2006/relationships/hyperlink" Target="http://www.levashov.info/Books/Last-appeal/Fig-132.jpg" TargetMode="External"/><Relationship Id="rId121" Type="http://schemas.openxmlformats.org/officeDocument/2006/relationships/hyperlink" Target="http://www.levashov.info/Books/Last-appeal/Fig-45.jpg" TargetMode="External"/><Relationship Id="rId219" Type="http://schemas.openxmlformats.org/officeDocument/2006/relationships/image" Target="media/image93.jpeg"/><Relationship Id="rId426" Type="http://schemas.openxmlformats.org/officeDocument/2006/relationships/hyperlink" Target="http://www.levashov.info/Books/Last-appeal/Fig-9.jpg" TargetMode="External"/><Relationship Id="rId67" Type="http://schemas.openxmlformats.org/officeDocument/2006/relationships/hyperlink" Target="http://www.levashov.info/Books/Last-appeal/Fig-20.jpg" TargetMode="External"/><Relationship Id="rId272" Type="http://schemas.openxmlformats.org/officeDocument/2006/relationships/hyperlink" Target="http://www.levashov.info/Books/Last-appeal/Fig-114.jpg" TargetMode="External"/><Relationship Id="rId577" Type="http://schemas.openxmlformats.org/officeDocument/2006/relationships/hyperlink" Target="http://www.levashov.info/Books/Last-appeal/Fig-143.jpg" TargetMode="External"/><Relationship Id="rId132" Type="http://schemas.openxmlformats.org/officeDocument/2006/relationships/hyperlink" Target="http://www.levashov.info/Books/Last-appeal/Fig-50.jpg" TargetMode="External"/><Relationship Id="rId437" Type="http://schemas.openxmlformats.org/officeDocument/2006/relationships/hyperlink" Target="http://www.levashov.info/Books/Last-appeal/Fig-18.jpg" TargetMode="External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wakeupnow.info/reading/ZMD1/index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05AA460-CC21-4D86-A3E5-C42387DF98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438</Pages>
  <Words>81842</Words>
  <Characters>466505</Characters>
  <Application>Microsoft Office Word</Application>
  <DocSecurity>0</DocSecurity>
  <Lines>3887</Lines>
  <Paragraphs>1094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Николай Левашов «Последнее обращение к человечеству»</vt:lpstr>
    </vt:vector>
  </TitlesOfParts>
  <Company>Private person</Company>
  <LinksUpToDate>false</LinksUpToDate>
  <CharactersWithSpaces>547253</CharactersWithSpaces>
  <SharedDoc>false</SharedDoc>
  <HLinks>
    <vt:vector size="2736" baseType="variant">
      <vt:variant>
        <vt:i4>2687085</vt:i4>
      </vt:variant>
      <vt:variant>
        <vt:i4>1425</vt:i4>
      </vt:variant>
      <vt:variant>
        <vt:i4>0</vt:i4>
      </vt:variant>
      <vt:variant>
        <vt:i4>5</vt:i4>
      </vt:variant>
      <vt:variant>
        <vt:lpwstr>https://wakeupnow.info/images/soft/AssistantNVL_setup_1_0_0.zip</vt:lpwstr>
      </vt:variant>
      <vt:variant>
        <vt:lpwstr/>
      </vt:variant>
      <vt:variant>
        <vt:i4>4194380</vt:i4>
      </vt:variant>
      <vt:variant>
        <vt:i4>1422</vt:i4>
      </vt:variant>
      <vt:variant>
        <vt:i4>0</vt:i4>
      </vt:variant>
      <vt:variant>
        <vt:i4>5</vt:i4>
      </vt:variant>
      <vt:variant>
        <vt:lpwstr>https://wakeupnow.info/index.php/ru/chief-menu-health</vt:lpwstr>
      </vt:variant>
      <vt:variant>
        <vt:lpwstr/>
      </vt:variant>
      <vt:variant>
        <vt:i4>8192105</vt:i4>
      </vt:variant>
      <vt:variant>
        <vt:i4>1419</vt:i4>
      </vt:variant>
      <vt:variant>
        <vt:i4>0</vt:i4>
      </vt:variant>
      <vt:variant>
        <vt:i4>5</vt:i4>
      </vt:variant>
      <vt:variant>
        <vt:lpwstr>https://wakeupnow.info/index.php/ru/video/seans-ru</vt:lpwstr>
      </vt:variant>
      <vt:variant>
        <vt:lpwstr/>
      </vt:variant>
      <vt:variant>
        <vt:i4>8061028</vt:i4>
      </vt:variant>
      <vt:variant>
        <vt:i4>1416</vt:i4>
      </vt:variant>
      <vt:variant>
        <vt:i4>0</vt:i4>
      </vt:variant>
      <vt:variant>
        <vt:i4>5</vt:i4>
      </vt:variant>
      <vt:variant>
        <vt:lpwstr>http://www.wakeupnow.info/</vt:lpwstr>
      </vt:variant>
      <vt:variant>
        <vt:lpwstr/>
      </vt:variant>
      <vt:variant>
        <vt:i4>458825</vt:i4>
      </vt:variant>
      <vt:variant>
        <vt:i4>1413</vt:i4>
      </vt:variant>
      <vt:variant>
        <vt:i4>0</vt:i4>
      </vt:variant>
      <vt:variant>
        <vt:i4>5</vt:i4>
      </vt:variant>
      <vt:variant>
        <vt:lpwstr>http://www.levashov.name/</vt:lpwstr>
      </vt:variant>
      <vt:variant>
        <vt:lpwstr/>
      </vt:variant>
      <vt:variant>
        <vt:i4>131141</vt:i4>
      </vt:variant>
      <vt:variant>
        <vt:i4>1410</vt:i4>
      </vt:variant>
      <vt:variant>
        <vt:i4>0</vt:i4>
      </vt:variant>
      <vt:variant>
        <vt:i4>5</vt:i4>
      </vt:variant>
      <vt:variant>
        <vt:lpwstr>http://www.levashov.info/</vt:lpwstr>
      </vt:variant>
      <vt:variant>
        <vt:lpwstr/>
      </vt:variant>
      <vt:variant>
        <vt:i4>6160450</vt:i4>
      </vt:variant>
      <vt:variant>
        <vt:i4>1407</vt:i4>
      </vt:variant>
      <vt:variant>
        <vt:i4>0</vt:i4>
      </vt:variant>
      <vt:variant>
        <vt:i4>5</vt:i4>
      </vt:variant>
      <vt:variant>
        <vt:lpwstr>http://www.levashov.org/</vt:lpwstr>
      </vt:variant>
      <vt:variant>
        <vt:lpwstr/>
      </vt:variant>
      <vt:variant>
        <vt:i4>7340093</vt:i4>
      </vt:variant>
      <vt:variant>
        <vt:i4>1404</vt:i4>
      </vt:variant>
      <vt:variant>
        <vt:i4>0</vt:i4>
      </vt:variant>
      <vt:variant>
        <vt:i4>5</vt:i4>
      </vt:variant>
      <vt:variant>
        <vt:lpwstr>http://www.levashov.ws/</vt:lpwstr>
      </vt:variant>
      <vt:variant>
        <vt:lpwstr/>
      </vt:variant>
      <vt:variant>
        <vt:i4>8061028</vt:i4>
      </vt:variant>
      <vt:variant>
        <vt:i4>1401</vt:i4>
      </vt:variant>
      <vt:variant>
        <vt:i4>0</vt:i4>
      </vt:variant>
      <vt:variant>
        <vt:i4>5</vt:i4>
      </vt:variant>
      <vt:variant>
        <vt:lpwstr>http://www.wakeupnow.info/</vt:lpwstr>
      </vt:variant>
      <vt:variant>
        <vt:lpwstr/>
      </vt:variant>
      <vt:variant>
        <vt:i4>458825</vt:i4>
      </vt:variant>
      <vt:variant>
        <vt:i4>1398</vt:i4>
      </vt:variant>
      <vt:variant>
        <vt:i4>0</vt:i4>
      </vt:variant>
      <vt:variant>
        <vt:i4>5</vt:i4>
      </vt:variant>
      <vt:variant>
        <vt:lpwstr>http://www.levashov.name/</vt:lpwstr>
      </vt:variant>
      <vt:variant>
        <vt:lpwstr/>
      </vt:variant>
      <vt:variant>
        <vt:i4>131141</vt:i4>
      </vt:variant>
      <vt:variant>
        <vt:i4>1395</vt:i4>
      </vt:variant>
      <vt:variant>
        <vt:i4>0</vt:i4>
      </vt:variant>
      <vt:variant>
        <vt:i4>5</vt:i4>
      </vt:variant>
      <vt:variant>
        <vt:lpwstr>http://www.levashov.info/</vt:lpwstr>
      </vt:variant>
      <vt:variant>
        <vt:lpwstr/>
      </vt:variant>
      <vt:variant>
        <vt:i4>6160450</vt:i4>
      </vt:variant>
      <vt:variant>
        <vt:i4>1392</vt:i4>
      </vt:variant>
      <vt:variant>
        <vt:i4>0</vt:i4>
      </vt:variant>
      <vt:variant>
        <vt:i4>5</vt:i4>
      </vt:variant>
      <vt:variant>
        <vt:lpwstr>http://www.levashov.org/</vt:lpwstr>
      </vt:variant>
      <vt:variant>
        <vt:lpwstr/>
      </vt:variant>
      <vt:variant>
        <vt:i4>7471165</vt:i4>
      </vt:variant>
      <vt:variant>
        <vt:i4>1389</vt:i4>
      </vt:variant>
      <vt:variant>
        <vt:i4>0</vt:i4>
      </vt:variant>
      <vt:variant>
        <vt:i4>5</vt:i4>
      </vt:variant>
      <vt:variant>
        <vt:lpwstr>http://www.levashov,ws/</vt:lpwstr>
      </vt:variant>
      <vt:variant>
        <vt:lpwstr/>
      </vt:variant>
      <vt:variant>
        <vt:i4>7340157</vt:i4>
      </vt:variant>
      <vt:variant>
        <vt:i4>1386</vt:i4>
      </vt:variant>
      <vt:variant>
        <vt:i4>0</vt:i4>
      </vt:variant>
      <vt:variant>
        <vt:i4>5</vt:i4>
      </vt:variant>
      <vt:variant>
        <vt:lpwstr>http://www.levashov.info/Books/Archives/LA-Drawings.zip</vt:lpwstr>
      </vt:variant>
      <vt:variant>
        <vt:lpwstr/>
      </vt:variant>
      <vt:variant>
        <vt:i4>3997734</vt:i4>
      </vt:variant>
      <vt:variant>
        <vt:i4>1383</vt:i4>
      </vt:variant>
      <vt:variant>
        <vt:i4>0</vt:i4>
      </vt:variant>
      <vt:variant>
        <vt:i4>5</vt:i4>
      </vt:variant>
      <vt:variant>
        <vt:lpwstr>http://www.levashov.info/Books/Last-appeal/Fig-177.jpg</vt:lpwstr>
      </vt:variant>
      <vt:variant>
        <vt:lpwstr/>
      </vt:variant>
      <vt:variant>
        <vt:i4>3932198</vt:i4>
      </vt:variant>
      <vt:variant>
        <vt:i4>1380</vt:i4>
      </vt:variant>
      <vt:variant>
        <vt:i4>0</vt:i4>
      </vt:variant>
      <vt:variant>
        <vt:i4>5</vt:i4>
      </vt:variant>
      <vt:variant>
        <vt:lpwstr>http://www.levashov.info/Books/Last-appeal/Fig-176.jpg</vt:lpwstr>
      </vt:variant>
      <vt:variant>
        <vt:lpwstr/>
      </vt:variant>
      <vt:variant>
        <vt:i4>4128806</vt:i4>
      </vt:variant>
      <vt:variant>
        <vt:i4>1377</vt:i4>
      </vt:variant>
      <vt:variant>
        <vt:i4>0</vt:i4>
      </vt:variant>
      <vt:variant>
        <vt:i4>5</vt:i4>
      </vt:variant>
      <vt:variant>
        <vt:lpwstr>http://www.levashov.info/Books/Last-appeal/Fig-175.jpg</vt:lpwstr>
      </vt:variant>
      <vt:variant>
        <vt:lpwstr/>
      </vt:variant>
      <vt:variant>
        <vt:i4>4063270</vt:i4>
      </vt:variant>
      <vt:variant>
        <vt:i4>1374</vt:i4>
      </vt:variant>
      <vt:variant>
        <vt:i4>0</vt:i4>
      </vt:variant>
      <vt:variant>
        <vt:i4>5</vt:i4>
      </vt:variant>
      <vt:variant>
        <vt:lpwstr>http://www.levashov.info/Books/Last-appeal/Fig-174.jpg</vt:lpwstr>
      </vt:variant>
      <vt:variant>
        <vt:lpwstr/>
      </vt:variant>
      <vt:variant>
        <vt:i4>3735590</vt:i4>
      </vt:variant>
      <vt:variant>
        <vt:i4>1371</vt:i4>
      </vt:variant>
      <vt:variant>
        <vt:i4>0</vt:i4>
      </vt:variant>
      <vt:variant>
        <vt:i4>5</vt:i4>
      </vt:variant>
      <vt:variant>
        <vt:lpwstr>http://www.levashov.info/Books/Last-appeal/Fig-173.jpg</vt:lpwstr>
      </vt:variant>
      <vt:variant>
        <vt:lpwstr/>
      </vt:variant>
      <vt:variant>
        <vt:i4>3670054</vt:i4>
      </vt:variant>
      <vt:variant>
        <vt:i4>1368</vt:i4>
      </vt:variant>
      <vt:variant>
        <vt:i4>0</vt:i4>
      </vt:variant>
      <vt:variant>
        <vt:i4>5</vt:i4>
      </vt:variant>
      <vt:variant>
        <vt:lpwstr>http://www.levashov.info/Books/Last-appeal/Fig-172.jpg</vt:lpwstr>
      </vt:variant>
      <vt:variant>
        <vt:lpwstr/>
      </vt:variant>
      <vt:variant>
        <vt:i4>3866662</vt:i4>
      </vt:variant>
      <vt:variant>
        <vt:i4>1365</vt:i4>
      </vt:variant>
      <vt:variant>
        <vt:i4>0</vt:i4>
      </vt:variant>
      <vt:variant>
        <vt:i4>5</vt:i4>
      </vt:variant>
      <vt:variant>
        <vt:lpwstr>http://www.levashov.info/Books/Last-appeal/Fig-171.jpg</vt:lpwstr>
      </vt:variant>
      <vt:variant>
        <vt:lpwstr/>
      </vt:variant>
      <vt:variant>
        <vt:i4>3801126</vt:i4>
      </vt:variant>
      <vt:variant>
        <vt:i4>1362</vt:i4>
      </vt:variant>
      <vt:variant>
        <vt:i4>0</vt:i4>
      </vt:variant>
      <vt:variant>
        <vt:i4>5</vt:i4>
      </vt:variant>
      <vt:variant>
        <vt:lpwstr>http://www.levashov.info/Books/Last-appeal/Fig-170.jpg</vt:lpwstr>
      </vt:variant>
      <vt:variant>
        <vt:lpwstr/>
      </vt:variant>
      <vt:variant>
        <vt:i4>3342375</vt:i4>
      </vt:variant>
      <vt:variant>
        <vt:i4>1359</vt:i4>
      </vt:variant>
      <vt:variant>
        <vt:i4>0</vt:i4>
      </vt:variant>
      <vt:variant>
        <vt:i4>5</vt:i4>
      </vt:variant>
      <vt:variant>
        <vt:lpwstr>http://www.levashov.info/Books/Last-appeal/Fig-169.jpg</vt:lpwstr>
      </vt:variant>
      <vt:variant>
        <vt:lpwstr/>
      </vt:variant>
      <vt:variant>
        <vt:i4>3276839</vt:i4>
      </vt:variant>
      <vt:variant>
        <vt:i4>1356</vt:i4>
      </vt:variant>
      <vt:variant>
        <vt:i4>0</vt:i4>
      </vt:variant>
      <vt:variant>
        <vt:i4>5</vt:i4>
      </vt:variant>
      <vt:variant>
        <vt:lpwstr>http://www.levashov.info/Books/Last-appeal/Fig-168.jpg</vt:lpwstr>
      </vt:variant>
      <vt:variant>
        <vt:lpwstr/>
      </vt:variant>
      <vt:variant>
        <vt:i4>3997735</vt:i4>
      </vt:variant>
      <vt:variant>
        <vt:i4>1353</vt:i4>
      </vt:variant>
      <vt:variant>
        <vt:i4>0</vt:i4>
      </vt:variant>
      <vt:variant>
        <vt:i4>5</vt:i4>
      </vt:variant>
      <vt:variant>
        <vt:lpwstr>http://www.levashov.info/Books/Last-appeal/Fig-167.jpg</vt:lpwstr>
      </vt:variant>
      <vt:variant>
        <vt:lpwstr/>
      </vt:variant>
      <vt:variant>
        <vt:i4>3932199</vt:i4>
      </vt:variant>
      <vt:variant>
        <vt:i4>1350</vt:i4>
      </vt:variant>
      <vt:variant>
        <vt:i4>0</vt:i4>
      </vt:variant>
      <vt:variant>
        <vt:i4>5</vt:i4>
      </vt:variant>
      <vt:variant>
        <vt:lpwstr>http://www.levashov.info/Books/Last-appeal/Fig-166.jpg</vt:lpwstr>
      </vt:variant>
      <vt:variant>
        <vt:lpwstr/>
      </vt:variant>
      <vt:variant>
        <vt:i4>4128807</vt:i4>
      </vt:variant>
      <vt:variant>
        <vt:i4>1347</vt:i4>
      </vt:variant>
      <vt:variant>
        <vt:i4>0</vt:i4>
      </vt:variant>
      <vt:variant>
        <vt:i4>5</vt:i4>
      </vt:variant>
      <vt:variant>
        <vt:lpwstr>http://www.levashov.info/Books/Last-appeal/Fig-165.jpg</vt:lpwstr>
      </vt:variant>
      <vt:variant>
        <vt:lpwstr/>
      </vt:variant>
      <vt:variant>
        <vt:i4>4063271</vt:i4>
      </vt:variant>
      <vt:variant>
        <vt:i4>1344</vt:i4>
      </vt:variant>
      <vt:variant>
        <vt:i4>0</vt:i4>
      </vt:variant>
      <vt:variant>
        <vt:i4>5</vt:i4>
      </vt:variant>
      <vt:variant>
        <vt:lpwstr>http://www.levashov.info/Books/Last-appeal/Fig-164.jpg</vt:lpwstr>
      </vt:variant>
      <vt:variant>
        <vt:lpwstr/>
      </vt:variant>
      <vt:variant>
        <vt:i4>3735591</vt:i4>
      </vt:variant>
      <vt:variant>
        <vt:i4>1341</vt:i4>
      </vt:variant>
      <vt:variant>
        <vt:i4>0</vt:i4>
      </vt:variant>
      <vt:variant>
        <vt:i4>5</vt:i4>
      </vt:variant>
      <vt:variant>
        <vt:lpwstr>http://www.levashov.info/Books/Last-appeal/Fig-163.jpg</vt:lpwstr>
      </vt:variant>
      <vt:variant>
        <vt:lpwstr/>
      </vt:variant>
      <vt:variant>
        <vt:i4>3670055</vt:i4>
      </vt:variant>
      <vt:variant>
        <vt:i4>1338</vt:i4>
      </vt:variant>
      <vt:variant>
        <vt:i4>0</vt:i4>
      </vt:variant>
      <vt:variant>
        <vt:i4>5</vt:i4>
      </vt:variant>
      <vt:variant>
        <vt:lpwstr>http://www.levashov.info/Books/Last-appeal/Fig-162.jpg</vt:lpwstr>
      </vt:variant>
      <vt:variant>
        <vt:lpwstr/>
      </vt:variant>
      <vt:variant>
        <vt:i4>3866663</vt:i4>
      </vt:variant>
      <vt:variant>
        <vt:i4>1335</vt:i4>
      </vt:variant>
      <vt:variant>
        <vt:i4>0</vt:i4>
      </vt:variant>
      <vt:variant>
        <vt:i4>5</vt:i4>
      </vt:variant>
      <vt:variant>
        <vt:lpwstr>http://www.levashov.info/Books/Last-appeal/Fig-161.jpg</vt:lpwstr>
      </vt:variant>
      <vt:variant>
        <vt:lpwstr/>
      </vt:variant>
      <vt:variant>
        <vt:i4>3801127</vt:i4>
      </vt:variant>
      <vt:variant>
        <vt:i4>1332</vt:i4>
      </vt:variant>
      <vt:variant>
        <vt:i4>0</vt:i4>
      </vt:variant>
      <vt:variant>
        <vt:i4>5</vt:i4>
      </vt:variant>
      <vt:variant>
        <vt:lpwstr>http://www.levashov.info/Books/Last-appeal/Fig-160.jpg</vt:lpwstr>
      </vt:variant>
      <vt:variant>
        <vt:lpwstr/>
      </vt:variant>
      <vt:variant>
        <vt:i4>3342372</vt:i4>
      </vt:variant>
      <vt:variant>
        <vt:i4>1329</vt:i4>
      </vt:variant>
      <vt:variant>
        <vt:i4>0</vt:i4>
      </vt:variant>
      <vt:variant>
        <vt:i4>5</vt:i4>
      </vt:variant>
      <vt:variant>
        <vt:lpwstr>http://www.levashov.info/Books/Last-appeal/Fig-159.jpg</vt:lpwstr>
      </vt:variant>
      <vt:variant>
        <vt:lpwstr/>
      </vt:variant>
      <vt:variant>
        <vt:i4>3276836</vt:i4>
      </vt:variant>
      <vt:variant>
        <vt:i4>1326</vt:i4>
      </vt:variant>
      <vt:variant>
        <vt:i4>0</vt:i4>
      </vt:variant>
      <vt:variant>
        <vt:i4>5</vt:i4>
      </vt:variant>
      <vt:variant>
        <vt:lpwstr>http://www.levashov.info/Books/Last-appeal/Fig-158.jpg</vt:lpwstr>
      </vt:variant>
      <vt:variant>
        <vt:lpwstr/>
      </vt:variant>
      <vt:variant>
        <vt:i4>3997732</vt:i4>
      </vt:variant>
      <vt:variant>
        <vt:i4>1323</vt:i4>
      </vt:variant>
      <vt:variant>
        <vt:i4>0</vt:i4>
      </vt:variant>
      <vt:variant>
        <vt:i4>5</vt:i4>
      </vt:variant>
      <vt:variant>
        <vt:lpwstr>http://www.levashov.info/Books/Last-appeal/Fig-157.jpg</vt:lpwstr>
      </vt:variant>
      <vt:variant>
        <vt:lpwstr/>
      </vt:variant>
      <vt:variant>
        <vt:i4>3932196</vt:i4>
      </vt:variant>
      <vt:variant>
        <vt:i4>1320</vt:i4>
      </vt:variant>
      <vt:variant>
        <vt:i4>0</vt:i4>
      </vt:variant>
      <vt:variant>
        <vt:i4>5</vt:i4>
      </vt:variant>
      <vt:variant>
        <vt:lpwstr>http://www.levashov.info/Books/Last-appeal/Fig-156.jpg</vt:lpwstr>
      </vt:variant>
      <vt:variant>
        <vt:lpwstr/>
      </vt:variant>
      <vt:variant>
        <vt:i4>4128804</vt:i4>
      </vt:variant>
      <vt:variant>
        <vt:i4>1317</vt:i4>
      </vt:variant>
      <vt:variant>
        <vt:i4>0</vt:i4>
      </vt:variant>
      <vt:variant>
        <vt:i4>5</vt:i4>
      </vt:variant>
      <vt:variant>
        <vt:lpwstr>http://www.levashov.info/Books/Last-appeal/Fig-155.jpg</vt:lpwstr>
      </vt:variant>
      <vt:variant>
        <vt:lpwstr/>
      </vt:variant>
      <vt:variant>
        <vt:i4>4063268</vt:i4>
      </vt:variant>
      <vt:variant>
        <vt:i4>1314</vt:i4>
      </vt:variant>
      <vt:variant>
        <vt:i4>0</vt:i4>
      </vt:variant>
      <vt:variant>
        <vt:i4>5</vt:i4>
      </vt:variant>
      <vt:variant>
        <vt:lpwstr>http://www.levashov.info/Books/Last-appeal/Fig-154.jpg</vt:lpwstr>
      </vt:variant>
      <vt:variant>
        <vt:lpwstr/>
      </vt:variant>
      <vt:variant>
        <vt:i4>3735588</vt:i4>
      </vt:variant>
      <vt:variant>
        <vt:i4>1311</vt:i4>
      </vt:variant>
      <vt:variant>
        <vt:i4>0</vt:i4>
      </vt:variant>
      <vt:variant>
        <vt:i4>5</vt:i4>
      </vt:variant>
      <vt:variant>
        <vt:lpwstr>http://www.levashov.info/Books/Last-appeal/Fig-153.jpg</vt:lpwstr>
      </vt:variant>
      <vt:variant>
        <vt:lpwstr/>
      </vt:variant>
      <vt:variant>
        <vt:i4>3670052</vt:i4>
      </vt:variant>
      <vt:variant>
        <vt:i4>1308</vt:i4>
      </vt:variant>
      <vt:variant>
        <vt:i4>0</vt:i4>
      </vt:variant>
      <vt:variant>
        <vt:i4>5</vt:i4>
      </vt:variant>
      <vt:variant>
        <vt:lpwstr>http://www.levashov.info/Books/Last-appeal/Fig-152.jpg</vt:lpwstr>
      </vt:variant>
      <vt:variant>
        <vt:lpwstr/>
      </vt:variant>
      <vt:variant>
        <vt:i4>3866660</vt:i4>
      </vt:variant>
      <vt:variant>
        <vt:i4>1305</vt:i4>
      </vt:variant>
      <vt:variant>
        <vt:i4>0</vt:i4>
      </vt:variant>
      <vt:variant>
        <vt:i4>5</vt:i4>
      </vt:variant>
      <vt:variant>
        <vt:lpwstr>http://www.levashov.info/Books/Last-appeal/Fig-151.jpg</vt:lpwstr>
      </vt:variant>
      <vt:variant>
        <vt:lpwstr/>
      </vt:variant>
      <vt:variant>
        <vt:i4>3801124</vt:i4>
      </vt:variant>
      <vt:variant>
        <vt:i4>1302</vt:i4>
      </vt:variant>
      <vt:variant>
        <vt:i4>0</vt:i4>
      </vt:variant>
      <vt:variant>
        <vt:i4>5</vt:i4>
      </vt:variant>
      <vt:variant>
        <vt:lpwstr>http://www.levashov.info/Books/Last-appeal/Fig-150.jpg</vt:lpwstr>
      </vt:variant>
      <vt:variant>
        <vt:lpwstr/>
      </vt:variant>
      <vt:variant>
        <vt:i4>3342373</vt:i4>
      </vt:variant>
      <vt:variant>
        <vt:i4>1299</vt:i4>
      </vt:variant>
      <vt:variant>
        <vt:i4>0</vt:i4>
      </vt:variant>
      <vt:variant>
        <vt:i4>5</vt:i4>
      </vt:variant>
      <vt:variant>
        <vt:lpwstr>http://www.levashov.info/Books/Last-appeal/Fig-149.jpg</vt:lpwstr>
      </vt:variant>
      <vt:variant>
        <vt:lpwstr/>
      </vt:variant>
      <vt:variant>
        <vt:i4>3276837</vt:i4>
      </vt:variant>
      <vt:variant>
        <vt:i4>1296</vt:i4>
      </vt:variant>
      <vt:variant>
        <vt:i4>0</vt:i4>
      </vt:variant>
      <vt:variant>
        <vt:i4>5</vt:i4>
      </vt:variant>
      <vt:variant>
        <vt:lpwstr>http://www.levashov.info/Books/Last-appeal/Fig-148.jpg</vt:lpwstr>
      </vt:variant>
      <vt:variant>
        <vt:lpwstr/>
      </vt:variant>
      <vt:variant>
        <vt:i4>3997733</vt:i4>
      </vt:variant>
      <vt:variant>
        <vt:i4>1293</vt:i4>
      </vt:variant>
      <vt:variant>
        <vt:i4>0</vt:i4>
      </vt:variant>
      <vt:variant>
        <vt:i4>5</vt:i4>
      </vt:variant>
      <vt:variant>
        <vt:lpwstr>http://www.levashov.info/Books/Last-appeal/Fig-147.jpg</vt:lpwstr>
      </vt:variant>
      <vt:variant>
        <vt:lpwstr/>
      </vt:variant>
      <vt:variant>
        <vt:i4>7274608</vt:i4>
      </vt:variant>
      <vt:variant>
        <vt:i4>1290</vt:i4>
      </vt:variant>
      <vt:variant>
        <vt:i4>0</vt:i4>
      </vt:variant>
      <vt:variant>
        <vt:i4>5</vt:i4>
      </vt:variant>
      <vt:variant>
        <vt:lpwstr>http://www.levashov.info/Books/Last-appeal/Fig-146a.jpg</vt:lpwstr>
      </vt:variant>
      <vt:variant>
        <vt:lpwstr/>
      </vt:variant>
      <vt:variant>
        <vt:i4>3932197</vt:i4>
      </vt:variant>
      <vt:variant>
        <vt:i4>1287</vt:i4>
      </vt:variant>
      <vt:variant>
        <vt:i4>0</vt:i4>
      </vt:variant>
      <vt:variant>
        <vt:i4>5</vt:i4>
      </vt:variant>
      <vt:variant>
        <vt:lpwstr>http://www.levashov.info/Books/Last-appeal/Fig-146.jpg</vt:lpwstr>
      </vt:variant>
      <vt:variant>
        <vt:lpwstr/>
      </vt:variant>
      <vt:variant>
        <vt:i4>4128805</vt:i4>
      </vt:variant>
      <vt:variant>
        <vt:i4>1284</vt:i4>
      </vt:variant>
      <vt:variant>
        <vt:i4>0</vt:i4>
      </vt:variant>
      <vt:variant>
        <vt:i4>5</vt:i4>
      </vt:variant>
      <vt:variant>
        <vt:lpwstr>http://www.levashov.info/Books/Last-appeal/Fig-145.jpg</vt:lpwstr>
      </vt:variant>
      <vt:variant>
        <vt:lpwstr/>
      </vt:variant>
      <vt:variant>
        <vt:i4>4063269</vt:i4>
      </vt:variant>
      <vt:variant>
        <vt:i4>1281</vt:i4>
      </vt:variant>
      <vt:variant>
        <vt:i4>0</vt:i4>
      </vt:variant>
      <vt:variant>
        <vt:i4>5</vt:i4>
      </vt:variant>
      <vt:variant>
        <vt:lpwstr>http://www.levashov.info/Books/Last-appeal/Fig-144.jpg</vt:lpwstr>
      </vt:variant>
      <vt:variant>
        <vt:lpwstr/>
      </vt:variant>
      <vt:variant>
        <vt:i4>3735589</vt:i4>
      </vt:variant>
      <vt:variant>
        <vt:i4>1278</vt:i4>
      </vt:variant>
      <vt:variant>
        <vt:i4>0</vt:i4>
      </vt:variant>
      <vt:variant>
        <vt:i4>5</vt:i4>
      </vt:variant>
      <vt:variant>
        <vt:lpwstr>http://www.levashov.info/Books/Last-appeal/Fig-143.jpg</vt:lpwstr>
      </vt:variant>
      <vt:variant>
        <vt:lpwstr/>
      </vt:variant>
      <vt:variant>
        <vt:i4>3670053</vt:i4>
      </vt:variant>
      <vt:variant>
        <vt:i4>1275</vt:i4>
      </vt:variant>
      <vt:variant>
        <vt:i4>0</vt:i4>
      </vt:variant>
      <vt:variant>
        <vt:i4>5</vt:i4>
      </vt:variant>
      <vt:variant>
        <vt:lpwstr>http://www.levashov.info/Books/Last-appeal/Fig-142.jpg</vt:lpwstr>
      </vt:variant>
      <vt:variant>
        <vt:lpwstr/>
      </vt:variant>
      <vt:variant>
        <vt:i4>3866661</vt:i4>
      </vt:variant>
      <vt:variant>
        <vt:i4>1272</vt:i4>
      </vt:variant>
      <vt:variant>
        <vt:i4>0</vt:i4>
      </vt:variant>
      <vt:variant>
        <vt:i4>5</vt:i4>
      </vt:variant>
      <vt:variant>
        <vt:lpwstr>http://www.levashov.info/Books/Last-appeal/Fig-141.jpg</vt:lpwstr>
      </vt:variant>
      <vt:variant>
        <vt:lpwstr/>
      </vt:variant>
      <vt:variant>
        <vt:i4>3801125</vt:i4>
      </vt:variant>
      <vt:variant>
        <vt:i4>1269</vt:i4>
      </vt:variant>
      <vt:variant>
        <vt:i4>0</vt:i4>
      </vt:variant>
      <vt:variant>
        <vt:i4>5</vt:i4>
      </vt:variant>
      <vt:variant>
        <vt:lpwstr>http://www.levashov.info/Books/Last-appeal/Fig-140.jpg</vt:lpwstr>
      </vt:variant>
      <vt:variant>
        <vt:lpwstr/>
      </vt:variant>
      <vt:variant>
        <vt:i4>3342370</vt:i4>
      </vt:variant>
      <vt:variant>
        <vt:i4>1266</vt:i4>
      </vt:variant>
      <vt:variant>
        <vt:i4>0</vt:i4>
      </vt:variant>
      <vt:variant>
        <vt:i4>5</vt:i4>
      </vt:variant>
      <vt:variant>
        <vt:lpwstr>http://www.levashov.info/Books/Last-appeal/Fig-139.jpg</vt:lpwstr>
      </vt:variant>
      <vt:variant>
        <vt:lpwstr/>
      </vt:variant>
      <vt:variant>
        <vt:i4>3276834</vt:i4>
      </vt:variant>
      <vt:variant>
        <vt:i4>1263</vt:i4>
      </vt:variant>
      <vt:variant>
        <vt:i4>0</vt:i4>
      </vt:variant>
      <vt:variant>
        <vt:i4>5</vt:i4>
      </vt:variant>
      <vt:variant>
        <vt:lpwstr>http://www.levashov.info/Books/Last-appeal/Fig-138.jpg</vt:lpwstr>
      </vt:variant>
      <vt:variant>
        <vt:lpwstr/>
      </vt:variant>
      <vt:variant>
        <vt:i4>3997730</vt:i4>
      </vt:variant>
      <vt:variant>
        <vt:i4>1260</vt:i4>
      </vt:variant>
      <vt:variant>
        <vt:i4>0</vt:i4>
      </vt:variant>
      <vt:variant>
        <vt:i4>5</vt:i4>
      </vt:variant>
      <vt:variant>
        <vt:lpwstr>http://www.levashov.info/Books/Last-appeal/Fig-137.jpg</vt:lpwstr>
      </vt:variant>
      <vt:variant>
        <vt:lpwstr/>
      </vt:variant>
      <vt:variant>
        <vt:i4>3932194</vt:i4>
      </vt:variant>
      <vt:variant>
        <vt:i4>1257</vt:i4>
      </vt:variant>
      <vt:variant>
        <vt:i4>0</vt:i4>
      </vt:variant>
      <vt:variant>
        <vt:i4>5</vt:i4>
      </vt:variant>
      <vt:variant>
        <vt:lpwstr>http://www.levashov.info/Books/Last-appeal/Fig-136.jpg</vt:lpwstr>
      </vt:variant>
      <vt:variant>
        <vt:lpwstr/>
      </vt:variant>
      <vt:variant>
        <vt:i4>4128802</vt:i4>
      </vt:variant>
      <vt:variant>
        <vt:i4>1254</vt:i4>
      </vt:variant>
      <vt:variant>
        <vt:i4>0</vt:i4>
      </vt:variant>
      <vt:variant>
        <vt:i4>5</vt:i4>
      </vt:variant>
      <vt:variant>
        <vt:lpwstr>http://www.levashov.info/Books/Last-appeal/Fig-135.jpg</vt:lpwstr>
      </vt:variant>
      <vt:variant>
        <vt:lpwstr/>
      </vt:variant>
      <vt:variant>
        <vt:i4>4063266</vt:i4>
      </vt:variant>
      <vt:variant>
        <vt:i4>1251</vt:i4>
      </vt:variant>
      <vt:variant>
        <vt:i4>0</vt:i4>
      </vt:variant>
      <vt:variant>
        <vt:i4>5</vt:i4>
      </vt:variant>
      <vt:variant>
        <vt:lpwstr>http://www.levashov.info/Books/Last-appeal/Fig-134.jpg</vt:lpwstr>
      </vt:variant>
      <vt:variant>
        <vt:lpwstr/>
      </vt:variant>
      <vt:variant>
        <vt:i4>3735586</vt:i4>
      </vt:variant>
      <vt:variant>
        <vt:i4>1248</vt:i4>
      </vt:variant>
      <vt:variant>
        <vt:i4>0</vt:i4>
      </vt:variant>
      <vt:variant>
        <vt:i4>5</vt:i4>
      </vt:variant>
      <vt:variant>
        <vt:lpwstr>http://www.levashov.info/Books/Last-appeal/Fig-133.jpg</vt:lpwstr>
      </vt:variant>
      <vt:variant>
        <vt:lpwstr/>
      </vt:variant>
      <vt:variant>
        <vt:i4>3670050</vt:i4>
      </vt:variant>
      <vt:variant>
        <vt:i4>1245</vt:i4>
      </vt:variant>
      <vt:variant>
        <vt:i4>0</vt:i4>
      </vt:variant>
      <vt:variant>
        <vt:i4>5</vt:i4>
      </vt:variant>
      <vt:variant>
        <vt:lpwstr>http://www.levashov.info/Books/Last-appeal/Fig-132.jpg</vt:lpwstr>
      </vt:variant>
      <vt:variant>
        <vt:lpwstr/>
      </vt:variant>
      <vt:variant>
        <vt:i4>3866658</vt:i4>
      </vt:variant>
      <vt:variant>
        <vt:i4>1242</vt:i4>
      </vt:variant>
      <vt:variant>
        <vt:i4>0</vt:i4>
      </vt:variant>
      <vt:variant>
        <vt:i4>5</vt:i4>
      </vt:variant>
      <vt:variant>
        <vt:lpwstr>http://www.levashov.info/Books/Last-appeal/Fig-131.jpg</vt:lpwstr>
      </vt:variant>
      <vt:variant>
        <vt:lpwstr/>
      </vt:variant>
      <vt:variant>
        <vt:i4>3801122</vt:i4>
      </vt:variant>
      <vt:variant>
        <vt:i4>1239</vt:i4>
      </vt:variant>
      <vt:variant>
        <vt:i4>0</vt:i4>
      </vt:variant>
      <vt:variant>
        <vt:i4>5</vt:i4>
      </vt:variant>
      <vt:variant>
        <vt:lpwstr>http://www.levashov.info/Books/Last-appeal/Fig-130.jpg</vt:lpwstr>
      </vt:variant>
      <vt:variant>
        <vt:lpwstr/>
      </vt:variant>
      <vt:variant>
        <vt:i4>3342371</vt:i4>
      </vt:variant>
      <vt:variant>
        <vt:i4>1236</vt:i4>
      </vt:variant>
      <vt:variant>
        <vt:i4>0</vt:i4>
      </vt:variant>
      <vt:variant>
        <vt:i4>5</vt:i4>
      </vt:variant>
      <vt:variant>
        <vt:lpwstr>http://www.levashov.info/Books/Last-appeal/Fig-129.jpg</vt:lpwstr>
      </vt:variant>
      <vt:variant>
        <vt:lpwstr/>
      </vt:variant>
      <vt:variant>
        <vt:i4>3276835</vt:i4>
      </vt:variant>
      <vt:variant>
        <vt:i4>1233</vt:i4>
      </vt:variant>
      <vt:variant>
        <vt:i4>0</vt:i4>
      </vt:variant>
      <vt:variant>
        <vt:i4>5</vt:i4>
      </vt:variant>
      <vt:variant>
        <vt:lpwstr>http://www.levashov.info/Books/Last-appeal/Fig-128.jpg</vt:lpwstr>
      </vt:variant>
      <vt:variant>
        <vt:lpwstr/>
      </vt:variant>
      <vt:variant>
        <vt:i4>3997731</vt:i4>
      </vt:variant>
      <vt:variant>
        <vt:i4>1230</vt:i4>
      </vt:variant>
      <vt:variant>
        <vt:i4>0</vt:i4>
      </vt:variant>
      <vt:variant>
        <vt:i4>5</vt:i4>
      </vt:variant>
      <vt:variant>
        <vt:lpwstr>http://www.levashov.info/Books/Last-appeal/Fig-127.jpg</vt:lpwstr>
      </vt:variant>
      <vt:variant>
        <vt:lpwstr/>
      </vt:variant>
      <vt:variant>
        <vt:i4>3932195</vt:i4>
      </vt:variant>
      <vt:variant>
        <vt:i4>1227</vt:i4>
      </vt:variant>
      <vt:variant>
        <vt:i4>0</vt:i4>
      </vt:variant>
      <vt:variant>
        <vt:i4>5</vt:i4>
      </vt:variant>
      <vt:variant>
        <vt:lpwstr>http://www.levashov.info/Books/Last-appeal/Fig-126.jpg</vt:lpwstr>
      </vt:variant>
      <vt:variant>
        <vt:lpwstr/>
      </vt:variant>
      <vt:variant>
        <vt:i4>4128803</vt:i4>
      </vt:variant>
      <vt:variant>
        <vt:i4>1224</vt:i4>
      </vt:variant>
      <vt:variant>
        <vt:i4>0</vt:i4>
      </vt:variant>
      <vt:variant>
        <vt:i4>5</vt:i4>
      </vt:variant>
      <vt:variant>
        <vt:lpwstr>http://www.levashov.info/Books/Last-appeal/Fig-125.jpg</vt:lpwstr>
      </vt:variant>
      <vt:variant>
        <vt:lpwstr/>
      </vt:variant>
      <vt:variant>
        <vt:i4>4063267</vt:i4>
      </vt:variant>
      <vt:variant>
        <vt:i4>1221</vt:i4>
      </vt:variant>
      <vt:variant>
        <vt:i4>0</vt:i4>
      </vt:variant>
      <vt:variant>
        <vt:i4>5</vt:i4>
      </vt:variant>
      <vt:variant>
        <vt:lpwstr>http://www.levashov.info/Books/Last-appeal/Fig-124.jpg</vt:lpwstr>
      </vt:variant>
      <vt:variant>
        <vt:lpwstr/>
      </vt:variant>
      <vt:variant>
        <vt:i4>3735587</vt:i4>
      </vt:variant>
      <vt:variant>
        <vt:i4>1218</vt:i4>
      </vt:variant>
      <vt:variant>
        <vt:i4>0</vt:i4>
      </vt:variant>
      <vt:variant>
        <vt:i4>5</vt:i4>
      </vt:variant>
      <vt:variant>
        <vt:lpwstr>http://www.levashov.info/Books/Last-appeal/Fig-123.jpg</vt:lpwstr>
      </vt:variant>
      <vt:variant>
        <vt:lpwstr/>
      </vt:variant>
      <vt:variant>
        <vt:i4>3670051</vt:i4>
      </vt:variant>
      <vt:variant>
        <vt:i4>1215</vt:i4>
      </vt:variant>
      <vt:variant>
        <vt:i4>0</vt:i4>
      </vt:variant>
      <vt:variant>
        <vt:i4>5</vt:i4>
      </vt:variant>
      <vt:variant>
        <vt:lpwstr>http://www.levashov.info/Books/Last-appeal/Fig-122.jpg</vt:lpwstr>
      </vt:variant>
      <vt:variant>
        <vt:lpwstr/>
      </vt:variant>
      <vt:variant>
        <vt:i4>3866659</vt:i4>
      </vt:variant>
      <vt:variant>
        <vt:i4>1212</vt:i4>
      </vt:variant>
      <vt:variant>
        <vt:i4>0</vt:i4>
      </vt:variant>
      <vt:variant>
        <vt:i4>5</vt:i4>
      </vt:variant>
      <vt:variant>
        <vt:lpwstr>http://www.levashov.info/Books/Last-appeal/Fig-121.jpg</vt:lpwstr>
      </vt:variant>
      <vt:variant>
        <vt:lpwstr/>
      </vt:variant>
      <vt:variant>
        <vt:i4>3801123</vt:i4>
      </vt:variant>
      <vt:variant>
        <vt:i4>1209</vt:i4>
      </vt:variant>
      <vt:variant>
        <vt:i4>0</vt:i4>
      </vt:variant>
      <vt:variant>
        <vt:i4>5</vt:i4>
      </vt:variant>
      <vt:variant>
        <vt:lpwstr>http://www.levashov.info/Books/Last-appeal/Fig-120.jpg</vt:lpwstr>
      </vt:variant>
      <vt:variant>
        <vt:lpwstr/>
      </vt:variant>
      <vt:variant>
        <vt:i4>3342368</vt:i4>
      </vt:variant>
      <vt:variant>
        <vt:i4>1206</vt:i4>
      </vt:variant>
      <vt:variant>
        <vt:i4>0</vt:i4>
      </vt:variant>
      <vt:variant>
        <vt:i4>5</vt:i4>
      </vt:variant>
      <vt:variant>
        <vt:lpwstr>http://www.levashov.info/Books/Last-appeal/Fig-119.jpg</vt:lpwstr>
      </vt:variant>
      <vt:variant>
        <vt:lpwstr/>
      </vt:variant>
      <vt:variant>
        <vt:i4>3276832</vt:i4>
      </vt:variant>
      <vt:variant>
        <vt:i4>1203</vt:i4>
      </vt:variant>
      <vt:variant>
        <vt:i4>0</vt:i4>
      </vt:variant>
      <vt:variant>
        <vt:i4>5</vt:i4>
      </vt:variant>
      <vt:variant>
        <vt:lpwstr>http://www.levashov.info/Books/Last-appeal/Fig-118.jpg</vt:lpwstr>
      </vt:variant>
      <vt:variant>
        <vt:lpwstr/>
      </vt:variant>
      <vt:variant>
        <vt:i4>3997728</vt:i4>
      </vt:variant>
      <vt:variant>
        <vt:i4>1200</vt:i4>
      </vt:variant>
      <vt:variant>
        <vt:i4>0</vt:i4>
      </vt:variant>
      <vt:variant>
        <vt:i4>5</vt:i4>
      </vt:variant>
      <vt:variant>
        <vt:lpwstr>http://www.levashov.info/Books/Last-appeal/Fig-117.jpg</vt:lpwstr>
      </vt:variant>
      <vt:variant>
        <vt:lpwstr/>
      </vt:variant>
      <vt:variant>
        <vt:i4>3932192</vt:i4>
      </vt:variant>
      <vt:variant>
        <vt:i4>1197</vt:i4>
      </vt:variant>
      <vt:variant>
        <vt:i4>0</vt:i4>
      </vt:variant>
      <vt:variant>
        <vt:i4>5</vt:i4>
      </vt:variant>
      <vt:variant>
        <vt:lpwstr>http://www.levashov.info/Books/Last-appeal/Fig-116.jpg</vt:lpwstr>
      </vt:variant>
      <vt:variant>
        <vt:lpwstr/>
      </vt:variant>
      <vt:variant>
        <vt:i4>4128800</vt:i4>
      </vt:variant>
      <vt:variant>
        <vt:i4>1194</vt:i4>
      </vt:variant>
      <vt:variant>
        <vt:i4>0</vt:i4>
      </vt:variant>
      <vt:variant>
        <vt:i4>5</vt:i4>
      </vt:variant>
      <vt:variant>
        <vt:lpwstr>http://www.levashov.info/Books/Last-appeal/Fig-115.jpg</vt:lpwstr>
      </vt:variant>
      <vt:variant>
        <vt:lpwstr/>
      </vt:variant>
      <vt:variant>
        <vt:i4>4063264</vt:i4>
      </vt:variant>
      <vt:variant>
        <vt:i4>1191</vt:i4>
      </vt:variant>
      <vt:variant>
        <vt:i4>0</vt:i4>
      </vt:variant>
      <vt:variant>
        <vt:i4>5</vt:i4>
      </vt:variant>
      <vt:variant>
        <vt:lpwstr>http://www.levashov.info/Books/Last-appeal/Fig-114.jpg</vt:lpwstr>
      </vt:variant>
      <vt:variant>
        <vt:lpwstr/>
      </vt:variant>
      <vt:variant>
        <vt:i4>3735584</vt:i4>
      </vt:variant>
      <vt:variant>
        <vt:i4>1188</vt:i4>
      </vt:variant>
      <vt:variant>
        <vt:i4>0</vt:i4>
      </vt:variant>
      <vt:variant>
        <vt:i4>5</vt:i4>
      </vt:variant>
      <vt:variant>
        <vt:lpwstr>http://www.levashov.info/Books/Last-appeal/Fig-113.jpg</vt:lpwstr>
      </vt:variant>
      <vt:variant>
        <vt:lpwstr/>
      </vt:variant>
      <vt:variant>
        <vt:i4>3670048</vt:i4>
      </vt:variant>
      <vt:variant>
        <vt:i4>1185</vt:i4>
      </vt:variant>
      <vt:variant>
        <vt:i4>0</vt:i4>
      </vt:variant>
      <vt:variant>
        <vt:i4>5</vt:i4>
      </vt:variant>
      <vt:variant>
        <vt:lpwstr>http://www.levashov.info/Books/Last-appeal/Fig-112.jpg</vt:lpwstr>
      </vt:variant>
      <vt:variant>
        <vt:lpwstr/>
      </vt:variant>
      <vt:variant>
        <vt:i4>3866656</vt:i4>
      </vt:variant>
      <vt:variant>
        <vt:i4>1182</vt:i4>
      </vt:variant>
      <vt:variant>
        <vt:i4>0</vt:i4>
      </vt:variant>
      <vt:variant>
        <vt:i4>5</vt:i4>
      </vt:variant>
      <vt:variant>
        <vt:lpwstr>http://www.levashov.info/Books/Last-appeal/Fig-111.jpg</vt:lpwstr>
      </vt:variant>
      <vt:variant>
        <vt:lpwstr/>
      </vt:variant>
      <vt:variant>
        <vt:i4>3801120</vt:i4>
      </vt:variant>
      <vt:variant>
        <vt:i4>1179</vt:i4>
      </vt:variant>
      <vt:variant>
        <vt:i4>0</vt:i4>
      </vt:variant>
      <vt:variant>
        <vt:i4>5</vt:i4>
      </vt:variant>
      <vt:variant>
        <vt:lpwstr>http://www.levashov.info/Books/Last-appeal/Fig-110.jpg</vt:lpwstr>
      </vt:variant>
      <vt:variant>
        <vt:lpwstr/>
      </vt:variant>
      <vt:variant>
        <vt:i4>3342369</vt:i4>
      </vt:variant>
      <vt:variant>
        <vt:i4>1176</vt:i4>
      </vt:variant>
      <vt:variant>
        <vt:i4>0</vt:i4>
      </vt:variant>
      <vt:variant>
        <vt:i4>5</vt:i4>
      </vt:variant>
      <vt:variant>
        <vt:lpwstr>http://www.levashov.info/Books/Last-appeal/Fig-109.jpg</vt:lpwstr>
      </vt:variant>
      <vt:variant>
        <vt:lpwstr/>
      </vt:variant>
      <vt:variant>
        <vt:i4>3276833</vt:i4>
      </vt:variant>
      <vt:variant>
        <vt:i4>1173</vt:i4>
      </vt:variant>
      <vt:variant>
        <vt:i4>0</vt:i4>
      </vt:variant>
      <vt:variant>
        <vt:i4>5</vt:i4>
      </vt:variant>
      <vt:variant>
        <vt:lpwstr>http://www.levashov.info/Books/Last-appeal/Fig-108.jpg</vt:lpwstr>
      </vt:variant>
      <vt:variant>
        <vt:lpwstr/>
      </vt:variant>
      <vt:variant>
        <vt:i4>3997729</vt:i4>
      </vt:variant>
      <vt:variant>
        <vt:i4>1170</vt:i4>
      </vt:variant>
      <vt:variant>
        <vt:i4>0</vt:i4>
      </vt:variant>
      <vt:variant>
        <vt:i4>5</vt:i4>
      </vt:variant>
      <vt:variant>
        <vt:lpwstr>http://www.levashov.info/Books/Last-appeal/Fig-107.jpg</vt:lpwstr>
      </vt:variant>
      <vt:variant>
        <vt:lpwstr/>
      </vt:variant>
      <vt:variant>
        <vt:i4>3932193</vt:i4>
      </vt:variant>
      <vt:variant>
        <vt:i4>1167</vt:i4>
      </vt:variant>
      <vt:variant>
        <vt:i4>0</vt:i4>
      </vt:variant>
      <vt:variant>
        <vt:i4>5</vt:i4>
      </vt:variant>
      <vt:variant>
        <vt:lpwstr>http://www.levashov.info/Books/Last-appeal/Fig-106.jpg</vt:lpwstr>
      </vt:variant>
      <vt:variant>
        <vt:lpwstr/>
      </vt:variant>
      <vt:variant>
        <vt:i4>4128801</vt:i4>
      </vt:variant>
      <vt:variant>
        <vt:i4>1164</vt:i4>
      </vt:variant>
      <vt:variant>
        <vt:i4>0</vt:i4>
      </vt:variant>
      <vt:variant>
        <vt:i4>5</vt:i4>
      </vt:variant>
      <vt:variant>
        <vt:lpwstr>http://www.levashov.info/Books/Last-appeal/Fig-105.jpg</vt:lpwstr>
      </vt:variant>
      <vt:variant>
        <vt:lpwstr/>
      </vt:variant>
      <vt:variant>
        <vt:i4>4063265</vt:i4>
      </vt:variant>
      <vt:variant>
        <vt:i4>1161</vt:i4>
      </vt:variant>
      <vt:variant>
        <vt:i4>0</vt:i4>
      </vt:variant>
      <vt:variant>
        <vt:i4>5</vt:i4>
      </vt:variant>
      <vt:variant>
        <vt:lpwstr>http://www.levashov.info/Books/Last-appeal/Fig-104.jpg</vt:lpwstr>
      </vt:variant>
      <vt:variant>
        <vt:lpwstr/>
      </vt:variant>
      <vt:variant>
        <vt:i4>3735585</vt:i4>
      </vt:variant>
      <vt:variant>
        <vt:i4>1158</vt:i4>
      </vt:variant>
      <vt:variant>
        <vt:i4>0</vt:i4>
      </vt:variant>
      <vt:variant>
        <vt:i4>5</vt:i4>
      </vt:variant>
      <vt:variant>
        <vt:lpwstr>http://www.levashov.info/Books/Last-appeal/Fig-103.jpg</vt:lpwstr>
      </vt:variant>
      <vt:variant>
        <vt:lpwstr/>
      </vt:variant>
      <vt:variant>
        <vt:i4>3670049</vt:i4>
      </vt:variant>
      <vt:variant>
        <vt:i4>1155</vt:i4>
      </vt:variant>
      <vt:variant>
        <vt:i4>0</vt:i4>
      </vt:variant>
      <vt:variant>
        <vt:i4>5</vt:i4>
      </vt:variant>
      <vt:variant>
        <vt:lpwstr>http://www.levashov.info/Books/Last-appeal/Fig-102.jpg</vt:lpwstr>
      </vt:variant>
      <vt:variant>
        <vt:lpwstr/>
      </vt:variant>
      <vt:variant>
        <vt:i4>3866657</vt:i4>
      </vt:variant>
      <vt:variant>
        <vt:i4>1152</vt:i4>
      </vt:variant>
      <vt:variant>
        <vt:i4>0</vt:i4>
      </vt:variant>
      <vt:variant>
        <vt:i4>5</vt:i4>
      </vt:variant>
      <vt:variant>
        <vt:lpwstr>http://www.levashov.info/Books/Last-appeal/Fig-101.jpg</vt:lpwstr>
      </vt:variant>
      <vt:variant>
        <vt:lpwstr/>
      </vt:variant>
      <vt:variant>
        <vt:i4>3801121</vt:i4>
      </vt:variant>
      <vt:variant>
        <vt:i4>1149</vt:i4>
      </vt:variant>
      <vt:variant>
        <vt:i4>0</vt:i4>
      </vt:variant>
      <vt:variant>
        <vt:i4>5</vt:i4>
      </vt:variant>
      <vt:variant>
        <vt:lpwstr>http://www.levashov.info/Books/Last-appeal/Fig-100.jpg</vt:lpwstr>
      </vt:variant>
      <vt:variant>
        <vt:lpwstr/>
      </vt:variant>
      <vt:variant>
        <vt:i4>5308444</vt:i4>
      </vt:variant>
      <vt:variant>
        <vt:i4>1146</vt:i4>
      </vt:variant>
      <vt:variant>
        <vt:i4>0</vt:i4>
      </vt:variant>
      <vt:variant>
        <vt:i4>5</vt:i4>
      </vt:variant>
      <vt:variant>
        <vt:lpwstr>http://www.levashov.info/Books/Last-appeal/Fig-99.jpg</vt:lpwstr>
      </vt:variant>
      <vt:variant>
        <vt:lpwstr/>
      </vt:variant>
      <vt:variant>
        <vt:i4>5308445</vt:i4>
      </vt:variant>
      <vt:variant>
        <vt:i4>1143</vt:i4>
      </vt:variant>
      <vt:variant>
        <vt:i4>0</vt:i4>
      </vt:variant>
      <vt:variant>
        <vt:i4>5</vt:i4>
      </vt:variant>
      <vt:variant>
        <vt:lpwstr>http://www.levashov.info/Books/Last-appeal/Fig-98.jpg</vt:lpwstr>
      </vt:variant>
      <vt:variant>
        <vt:lpwstr/>
      </vt:variant>
      <vt:variant>
        <vt:i4>5308434</vt:i4>
      </vt:variant>
      <vt:variant>
        <vt:i4>1140</vt:i4>
      </vt:variant>
      <vt:variant>
        <vt:i4>0</vt:i4>
      </vt:variant>
      <vt:variant>
        <vt:i4>5</vt:i4>
      </vt:variant>
      <vt:variant>
        <vt:lpwstr>http://www.levashov.info/Books/Last-appeal/Fig-97.jpg</vt:lpwstr>
      </vt:variant>
      <vt:variant>
        <vt:lpwstr/>
      </vt:variant>
      <vt:variant>
        <vt:i4>5308435</vt:i4>
      </vt:variant>
      <vt:variant>
        <vt:i4>1137</vt:i4>
      </vt:variant>
      <vt:variant>
        <vt:i4>0</vt:i4>
      </vt:variant>
      <vt:variant>
        <vt:i4>5</vt:i4>
      </vt:variant>
      <vt:variant>
        <vt:lpwstr>http://www.levashov.info/Books/Last-appeal/Fig-96.jpg</vt:lpwstr>
      </vt:variant>
      <vt:variant>
        <vt:lpwstr/>
      </vt:variant>
      <vt:variant>
        <vt:i4>5308432</vt:i4>
      </vt:variant>
      <vt:variant>
        <vt:i4>1134</vt:i4>
      </vt:variant>
      <vt:variant>
        <vt:i4>0</vt:i4>
      </vt:variant>
      <vt:variant>
        <vt:i4>5</vt:i4>
      </vt:variant>
      <vt:variant>
        <vt:lpwstr>http://www.levashov.info/Books/Last-appeal/Fig-95.jpg</vt:lpwstr>
      </vt:variant>
      <vt:variant>
        <vt:lpwstr/>
      </vt:variant>
      <vt:variant>
        <vt:i4>5308433</vt:i4>
      </vt:variant>
      <vt:variant>
        <vt:i4>1131</vt:i4>
      </vt:variant>
      <vt:variant>
        <vt:i4>0</vt:i4>
      </vt:variant>
      <vt:variant>
        <vt:i4>5</vt:i4>
      </vt:variant>
      <vt:variant>
        <vt:lpwstr>http://www.levashov.info/Books/Last-appeal/Fig-94.jpg</vt:lpwstr>
      </vt:variant>
      <vt:variant>
        <vt:lpwstr/>
      </vt:variant>
      <vt:variant>
        <vt:i4>5308438</vt:i4>
      </vt:variant>
      <vt:variant>
        <vt:i4>1128</vt:i4>
      </vt:variant>
      <vt:variant>
        <vt:i4>0</vt:i4>
      </vt:variant>
      <vt:variant>
        <vt:i4>5</vt:i4>
      </vt:variant>
      <vt:variant>
        <vt:lpwstr>http://www.levashov.info/Books/Last-appeal/Fig-93.jpg</vt:lpwstr>
      </vt:variant>
      <vt:variant>
        <vt:lpwstr/>
      </vt:variant>
      <vt:variant>
        <vt:i4>5308439</vt:i4>
      </vt:variant>
      <vt:variant>
        <vt:i4>1125</vt:i4>
      </vt:variant>
      <vt:variant>
        <vt:i4>0</vt:i4>
      </vt:variant>
      <vt:variant>
        <vt:i4>5</vt:i4>
      </vt:variant>
      <vt:variant>
        <vt:lpwstr>http://www.levashov.info/Books/Last-appeal/Fig-92.jpg</vt:lpwstr>
      </vt:variant>
      <vt:variant>
        <vt:lpwstr/>
      </vt:variant>
      <vt:variant>
        <vt:i4>5308436</vt:i4>
      </vt:variant>
      <vt:variant>
        <vt:i4>1122</vt:i4>
      </vt:variant>
      <vt:variant>
        <vt:i4>0</vt:i4>
      </vt:variant>
      <vt:variant>
        <vt:i4>5</vt:i4>
      </vt:variant>
      <vt:variant>
        <vt:lpwstr>http://www.levashov.info/Books/Last-appeal/Fig-91.jpg</vt:lpwstr>
      </vt:variant>
      <vt:variant>
        <vt:lpwstr/>
      </vt:variant>
      <vt:variant>
        <vt:i4>5308437</vt:i4>
      </vt:variant>
      <vt:variant>
        <vt:i4>1119</vt:i4>
      </vt:variant>
      <vt:variant>
        <vt:i4>0</vt:i4>
      </vt:variant>
      <vt:variant>
        <vt:i4>5</vt:i4>
      </vt:variant>
      <vt:variant>
        <vt:lpwstr>http://www.levashov.info/Books/Last-appeal/Fig-90.jpg</vt:lpwstr>
      </vt:variant>
      <vt:variant>
        <vt:lpwstr/>
      </vt:variant>
      <vt:variant>
        <vt:i4>5242908</vt:i4>
      </vt:variant>
      <vt:variant>
        <vt:i4>1116</vt:i4>
      </vt:variant>
      <vt:variant>
        <vt:i4>0</vt:i4>
      </vt:variant>
      <vt:variant>
        <vt:i4>5</vt:i4>
      </vt:variant>
      <vt:variant>
        <vt:lpwstr>http://www.levashov.info/Books/Last-appeal/Fig-89.jpg</vt:lpwstr>
      </vt:variant>
      <vt:variant>
        <vt:lpwstr/>
      </vt:variant>
      <vt:variant>
        <vt:i4>5242909</vt:i4>
      </vt:variant>
      <vt:variant>
        <vt:i4>1113</vt:i4>
      </vt:variant>
      <vt:variant>
        <vt:i4>0</vt:i4>
      </vt:variant>
      <vt:variant>
        <vt:i4>5</vt:i4>
      </vt:variant>
      <vt:variant>
        <vt:lpwstr>http://www.levashov.info/Books/Last-appeal/Fig-88.jpg</vt:lpwstr>
      </vt:variant>
      <vt:variant>
        <vt:lpwstr/>
      </vt:variant>
      <vt:variant>
        <vt:i4>5242898</vt:i4>
      </vt:variant>
      <vt:variant>
        <vt:i4>1110</vt:i4>
      </vt:variant>
      <vt:variant>
        <vt:i4>0</vt:i4>
      </vt:variant>
      <vt:variant>
        <vt:i4>5</vt:i4>
      </vt:variant>
      <vt:variant>
        <vt:lpwstr>http://www.levashov.info/Books/Last-appeal/Fig-87.jpg</vt:lpwstr>
      </vt:variant>
      <vt:variant>
        <vt:lpwstr/>
      </vt:variant>
      <vt:variant>
        <vt:i4>5242899</vt:i4>
      </vt:variant>
      <vt:variant>
        <vt:i4>1107</vt:i4>
      </vt:variant>
      <vt:variant>
        <vt:i4>0</vt:i4>
      </vt:variant>
      <vt:variant>
        <vt:i4>5</vt:i4>
      </vt:variant>
      <vt:variant>
        <vt:lpwstr>http://www.levashov.info/Books/Last-appeal/Fig-86.jpg</vt:lpwstr>
      </vt:variant>
      <vt:variant>
        <vt:lpwstr/>
      </vt:variant>
      <vt:variant>
        <vt:i4>5242896</vt:i4>
      </vt:variant>
      <vt:variant>
        <vt:i4>1104</vt:i4>
      </vt:variant>
      <vt:variant>
        <vt:i4>0</vt:i4>
      </vt:variant>
      <vt:variant>
        <vt:i4>5</vt:i4>
      </vt:variant>
      <vt:variant>
        <vt:lpwstr>http://www.levashov.info/Books/Last-appeal/Fig-85.jpg</vt:lpwstr>
      </vt:variant>
      <vt:variant>
        <vt:lpwstr/>
      </vt:variant>
      <vt:variant>
        <vt:i4>5242897</vt:i4>
      </vt:variant>
      <vt:variant>
        <vt:i4>1101</vt:i4>
      </vt:variant>
      <vt:variant>
        <vt:i4>0</vt:i4>
      </vt:variant>
      <vt:variant>
        <vt:i4>5</vt:i4>
      </vt:variant>
      <vt:variant>
        <vt:lpwstr>http://www.levashov.info/Books/Last-appeal/Fig-84.jpg</vt:lpwstr>
      </vt:variant>
      <vt:variant>
        <vt:lpwstr/>
      </vt:variant>
      <vt:variant>
        <vt:i4>5242902</vt:i4>
      </vt:variant>
      <vt:variant>
        <vt:i4>1098</vt:i4>
      </vt:variant>
      <vt:variant>
        <vt:i4>0</vt:i4>
      </vt:variant>
      <vt:variant>
        <vt:i4>5</vt:i4>
      </vt:variant>
      <vt:variant>
        <vt:lpwstr>http://www.levashov.info/Books/Last-appeal/Fig-83.jpg</vt:lpwstr>
      </vt:variant>
      <vt:variant>
        <vt:lpwstr/>
      </vt:variant>
      <vt:variant>
        <vt:i4>5242903</vt:i4>
      </vt:variant>
      <vt:variant>
        <vt:i4>1095</vt:i4>
      </vt:variant>
      <vt:variant>
        <vt:i4>0</vt:i4>
      </vt:variant>
      <vt:variant>
        <vt:i4>5</vt:i4>
      </vt:variant>
      <vt:variant>
        <vt:lpwstr>http://www.levashov.info/Books/Last-appeal/Fig-82.jpg</vt:lpwstr>
      </vt:variant>
      <vt:variant>
        <vt:lpwstr/>
      </vt:variant>
      <vt:variant>
        <vt:i4>5242900</vt:i4>
      </vt:variant>
      <vt:variant>
        <vt:i4>1092</vt:i4>
      </vt:variant>
      <vt:variant>
        <vt:i4>0</vt:i4>
      </vt:variant>
      <vt:variant>
        <vt:i4>5</vt:i4>
      </vt:variant>
      <vt:variant>
        <vt:lpwstr>http://www.levashov.info/Books/Last-appeal/Fig-81.jpg</vt:lpwstr>
      </vt:variant>
      <vt:variant>
        <vt:lpwstr/>
      </vt:variant>
      <vt:variant>
        <vt:i4>5242901</vt:i4>
      </vt:variant>
      <vt:variant>
        <vt:i4>1089</vt:i4>
      </vt:variant>
      <vt:variant>
        <vt:i4>0</vt:i4>
      </vt:variant>
      <vt:variant>
        <vt:i4>5</vt:i4>
      </vt:variant>
      <vt:variant>
        <vt:lpwstr>http://www.levashov.info/Books/Last-appeal/Fig-80.jpg</vt:lpwstr>
      </vt:variant>
      <vt:variant>
        <vt:lpwstr/>
      </vt:variant>
      <vt:variant>
        <vt:i4>6225948</vt:i4>
      </vt:variant>
      <vt:variant>
        <vt:i4>1086</vt:i4>
      </vt:variant>
      <vt:variant>
        <vt:i4>0</vt:i4>
      </vt:variant>
      <vt:variant>
        <vt:i4>5</vt:i4>
      </vt:variant>
      <vt:variant>
        <vt:lpwstr>http://www.levashov.info/Books/Last-appeal/Fig-79.jpg</vt:lpwstr>
      </vt:variant>
      <vt:variant>
        <vt:lpwstr/>
      </vt:variant>
      <vt:variant>
        <vt:i4>6225949</vt:i4>
      </vt:variant>
      <vt:variant>
        <vt:i4>1083</vt:i4>
      </vt:variant>
      <vt:variant>
        <vt:i4>0</vt:i4>
      </vt:variant>
      <vt:variant>
        <vt:i4>5</vt:i4>
      </vt:variant>
      <vt:variant>
        <vt:lpwstr>http://www.levashov.info/Books/Last-appeal/Fig-78.jpg</vt:lpwstr>
      </vt:variant>
      <vt:variant>
        <vt:lpwstr/>
      </vt:variant>
      <vt:variant>
        <vt:i4>6225938</vt:i4>
      </vt:variant>
      <vt:variant>
        <vt:i4>1080</vt:i4>
      </vt:variant>
      <vt:variant>
        <vt:i4>0</vt:i4>
      </vt:variant>
      <vt:variant>
        <vt:i4>5</vt:i4>
      </vt:variant>
      <vt:variant>
        <vt:lpwstr>http://www.levashov.info/Books/Last-appeal/Fig-77.jpg</vt:lpwstr>
      </vt:variant>
      <vt:variant>
        <vt:lpwstr/>
      </vt:variant>
      <vt:variant>
        <vt:i4>6225939</vt:i4>
      </vt:variant>
      <vt:variant>
        <vt:i4>1077</vt:i4>
      </vt:variant>
      <vt:variant>
        <vt:i4>0</vt:i4>
      </vt:variant>
      <vt:variant>
        <vt:i4>5</vt:i4>
      </vt:variant>
      <vt:variant>
        <vt:lpwstr>http://www.levashov.info/Books/Last-appeal/Fig-76.jpg</vt:lpwstr>
      </vt:variant>
      <vt:variant>
        <vt:lpwstr/>
      </vt:variant>
      <vt:variant>
        <vt:i4>6160404</vt:i4>
      </vt:variant>
      <vt:variant>
        <vt:i4>1074</vt:i4>
      </vt:variant>
      <vt:variant>
        <vt:i4>0</vt:i4>
      </vt:variant>
      <vt:variant>
        <vt:i4>5</vt:i4>
      </vt:variant>
      <vt:variant>
        <vt:lpwstr>http://www.levashov.info/Books/Last-appeal/Fig-61.jpg</vt:lpwstr>
      </vt:variant>
      <vt:variant>
        <vt:lpwstr/>
      </vt:variant>
      <vt:variant>
        <vt:i4>6225936</vt:i4>
      </vt:variant>
      <vt:variant>
        <vt:i4>1071</vt:i4>
      </vt:variant>
      <vt:variant>
        <vt:i4>0</vt:i4>
      </vt:variant>
      <vt:variant>
        <vt:i4>5</vt:i4>
      </vt:variant>
      <vt:variant>
        <vt:lpwstr>http://www.levashov.info/Books/Last-appeal/Fig-75.jpg</vt:lpwstr>
      </vt:variant>
      <vt:variant>
        <vt:lpwstr/>
      </vt:variant>
      <vt:variant>
        <vt:i4>6225936</vt:i4>
      </vt:variant>
      <vt:variant>
        <vt:i4>1068</vt:i4>
      </vt:variant>
      <vt:variant>
        <vt:i4>0</vt:i4>
      </vt:variant>
      <vt:variant>
        <vt:i4>5</vt:i4>
      </vt:variant>
      <vt:variant>
        <vt:lpwstr>http://www.levashov.info/Books/Last-appeal/Fig-75.jpg</vt:lpwstr>
      </vt:variant>
      <vt:variant>
        <vt:lpwstr/>
      </vt:variant>
      <vt:variant>
        <vt:i4>6160404</vt:i4>
      </vt:variant>
      <vt:variant>
        <vt:i4>1065</vt:i4>
      </vt:variant>
      <vt:variant>
        <vt:i4>0</vt:i4>
      </vt:variant>
      <vt:variant>
        <vt:i4>5</vt:i4>
      </vt:variant>
      <vt:variant>
        <vt:lpwstr>http://www.levashov.info/Books/Last-appeal/Fig-61.jpg</vt:lpwstr>
      </vt:variant>
      <vt:variant>
        <vt:lpwstr/>
      </vt:variant>
      <vt:variant>
        <vt:i4>6225937</vt:i4>
      </vt:variant>
      <vt:variant>
        <vt:i4>1062</vt:i4>
      </vt:variant>
      <vt:variant>
        <vt:i4>0</vt:i4>
      </vt:variant>
      <vt:variant>
        <vt:i4>5</vt:i4>
      </vt:variant>
      <vt:variant>
        <vt:lpwstr>http://www.levashov.info/Books/Last-appeal/Fig-74.jpg</vt:lpwstr>
      </vt:variant>
      <vt:variant>
        <vt:lpwstr/>
      </vt:variant>
      <vt:variant>
        <vt:i4>6225937</vt:i4>
      </vt:variant>
      <vt:variant>
        <vt:i4>1059</vt:i4>
      </vt:variant>
      <vt:variant>
        <vt:i4>0</vt:i4>
      </vt:variant>
      <vt:variant>
        <vt:i4>5</vt:i4>
      </vt:variant>
      <vt:variant>
        <vt:lpwstr>http://www.levashov.info/Books/Last-appeal/Fig-74.jpg</vt:lpwstr>
      </vt:variant>
      <vt:variant>
        <vt:lpwstr/>
      </vt:variant>
      <vt:variant>
        <vt:i4>6160404</vt:i4>
      </vt:variant>
      <vt:variant>
        <vt:i4>1056</vt:i4>
      </vt:variant>
      <vt:variant>
        <vt:i4>0</vt:i4>
      </vt:variant>
      <vt:variant>
        <vt:i4>5</vt:i4>
      </vt:variant>
      <vt:variant>
        <vt:lpwstr>http://www.levashov.info/Books/Last-appeal/Fig-61.jpg</vt:lpwstr>
      </vt:variant>
      <vt:variant>
        <vt:lpwstr/>
      </vt:variant>
      <vt:variant>
        <vt:i4>6225942</vt:i4>
      </vt:variant>
      <vt:variant>
        <vt:i4>1053</vt:i4>
      </vt:variant>
      <vt:variant>
        <vt:i4>0</vt:i4>
      </vt:variant>
      <vt:variant>
        <vt:i4>5</vt:i4>
      </vt:variant>
      <vt:variant>
        <vt:lpwstr>http://www.levashov.info/Books/Last-appeal/Fig-73.jpg</vt:lpwstr>
      </vt:variant>
      <vt:variant>
        <vt:lpwstr/>
      </vt:variant>
      <vt:variant>
        <vt:i4>6225942</vt:i4>
      </vt:variant>
      <vt:variant>
        <vt:i4>1050</vt:i4>
      </vt:variant>
      <vt:variant>
        <vt:i4>0</vt:i4>
      </vt:variant>
      <vt:variant>
        <vt:i4>5</vt:i4>
      </vt:variant>
      <vt:variant>
        <vt:lpwstr>http://www.levashov.info/Books/Last-appeal/Fig-73.jpg</vt:lpwstr>
      </vt:variant>
      <vt:variant>
        <vt:lpwstr/>
      </vt:variant>
      <vt:variant>
        <vt:i4>6160404</vt:i4>
      </vt:variant>
      <vt:variant>
        <vt:i4>1047</vt:i4>
      </vt:variant>
      <vt:variant>
        <vt:i4>0</vt:i4>
      </vt:variant>
      <vt:variant>
        <vt:i4>5</vt:i4>
      </vt:variant>
      <vt:variant>
        <vt:lpwstr>http://www.levashov.info/Books/Last-appeal/Fig-61.jpg</vt:lpwstr>
      </vt:variant>
      <vt:variant>
        <vt:lpwstr/>
      </vt:variant>
      <vt:variant>
        <vt:i4>6225943</vt:i4>
      </vt:variant>
      <vt:variant>
        <vt:i4>1044</vt:i4>
      </vt:variant>
      <vt:variant>
        <vt:i4>0</vt:i4>
      </vt:variant>
      <vt:variant>
        <vt:i4>5</vt:i4>
      </vt:variant>
      <vt:variant>
        <vt:lpwstr>http://www.levashov.info/Books/Last-appeal/Fig-72.jpg</vt:lpwstr>
      </vt:variant>
      <vt:variant>
        <vt:lpwstr/>
      </vt:variant>
      <vt:variant>
        <vt:i4>6225943</vt:i4>
      </vt:variant>
      <vt:variant>
        <vt:i4>1041</vt:i4>
      </vt:variant>
      <vt:variant>
        <vt:i4>0</vt:i4>
      </vt:variant>
      <vt:variant>
        <vt:i4>5</vt:i4>
      </vt:variant>
      <vt:variant>
        <vt:lpwstr>http://www.levashov.info/Books/Last-appeal/Fig-72.jpg</vt:lpwstr>
      </vt:variant>
      <vt:variant>
        <vt:lpwstr/>
      </vt:variant>
      <vt:variant>
        <vt:i4>6160404</vt:i4>
      </vt:variant>
      <vt:variant>
        <vt:i4>1038</vt:i4>
      </vt:variant>
      <vt:variant>
        <vt:i4>0</vt:i4>
      </vt:variant>
      <vt:variant>
        <vt:i4>5</vt:i4>
      </vt:variant>
      <vt:variant>
        <vt:lpwstr>http://www.levashov.info/Books/Last-appeal/Fig-61.jpg</vt:lpwstr>
      </vt:variant>
      <vt:variant>
        <vt:lpwstr/>
      </vt:variant>
      <vt:variant>
        <vt:i4>6225940</vt:i4>
      </vt:variant>
      <vt:variant>
        <vt:i4>1035</vt:i4>
      </vt:variant>
      <vt:variant>
        <vt:i4>0</vt:i4>
      </vt:variant>
      <vt:variant>
        <vt:i4>5</vt:i4>
      </vt:variant>
      <vt:variant>
        <vt:lpwstr>http://www.levashov.info/Books/Last-appeal/Fig-71.jpg</vt:lpwstr>
      </vt:variant>
      <vt:variant>
        <vt:lpwstr/>
      </vt:variant>
      <vt:variant>
        <vt:i4>6225940</vt:i4>
      </vt:variant>
      <vt:variant>
        <vt:i4>1032</vt:i4>
      </vt:variant>
      <vt:variant>
        <vt:i4>0</vt:i4>
      </vt:variant>
      <vt:variant>
        <vt:i4>5</vt:i4>
      </vt:variant>
      <vt:variant>
        <vt:lpwstr>http://www.levashov.info/Books/Last-appeal/Fig-71.jpg</vt:lpwstr>
      </vt:variant>
      <vt:variant>
        <vt:lpwstr/>
      </vt:variant>
      <vt:variant>
        <vt:i4>6160404</vt:i4>
      </vt:variant>
      <vt:variant>
        <vt:i4>1029</vt:i4>
      </vt:variant>
      <vt:variant>
        <vt:i4>0</vt:i4>
      </vt:variant>
      <vt:variant>
        <vt:i4>5</vt:i4>
      </vt:variant>
      <vt:variant>
        <vt:lpwstr>http://www.levashov.info/Books/Last-appeal/Fig-61.jpg</vt:lpwstr>
      </vt:variant>
      <vt:variant>
        <vt:lpwstr/>
      </vt:variant>
      <vt:variant>
        <vt:i4>6225941</vt:i4>
      </vt:variant>
      <vt:variant>
        <vt:i4>1026</vt:i4>
      </vt:variant>
      <vt:variant>
        <vt:i4>0</vt:i4>
      </vt:variant>
      <vt:variant>
        <vt:i4>5</vt:i4>
      </vt:variant>
      <vt:variant>
        <vt:lpwstr>http://www.levashov.info/Books/Last-appeal/Fig-70.jpg</vt:lpwstr>
      </vt:variant>
      <vt:variant>
        <vt:lpwstr/>
      </vt:variant>
      <vt:variant>
        <vt:i4>6225941</vt:i4>
      </vt:variant>
      <vt:variant>
        <vt:i4>1023</vt:i4>
      </vt:variant>
      <vt:variant>
        <vt:i4>0</vt:i4>
      </vt:variant>
      <vt:variant>
        <vt:i4>5</vt:i4>
      </vt:variant>
      <vt:variant>
        <vt:lpwstr>http://www.levashov.info/Books/Last-appeal/Fig-70.jpg</vt:lpwstr>
      </vt:variant>
      <vt:variant>
        <vt:lpwstr/>
      </vt:variant>
      <vt:variant>
        <vt:i4>6160412</vt:i4>
      </vt:variant>
      <vt:variant>
        <vt:i4>1020</vt:i4>
      </vt:variant>
      <vt:variant>
        <vt:i4>0</vt:i4>
      </vt:variant>
      <vt:variant>
        <vt:i4>5</vt:i4>
      </vt:variant>
      <vt:variant>
        <vt:lpwstr>http://www.levashov.info/Books/Last-appeal/Fig-69.jpg</vt:lpwstr>
      </vt:variant>
      <vt:variant>
        <vt:lpwstr/>
      </vt:variant>
      <vt:variant>
        <vt:i4>6160413</vt:i4>
      </vt:variant>
      <vt:variant>
        <vt:i4>1017</vt:i4>
      </vt:variant>
      <vt:variant>
        <vt:i4>0</vt:i4>
      </vt:variant>
      <vt:variant>
        <vt:i4>5</vt:i4>
      </vt:variant>
      <vt:variant>
        <vt:lpwstr>http://www.levashov.info/Books/Last-appeal/Fig-68.jpg</vt:lpwstr>
      </vt:variant>
      <vt:variant>
        <vt:lpwstr/>
      </vt:variant>
      <vt:variant>
        <vt:i4>6160402</vt:i4>
      </vt:variant>
      <vt:variant>
        <vt:i4>1014</vt:i4>
      </vt:variant>
      <vt:variant>
        <vt:i4>0</vt:i4>
      </vt:variant>
      <vt:variant>
        <vt:i4>5</vt:i4>
      </vt:variant>
      <vt:variant>
        <vt:lpwstr>http://www.levashov.info/Books/Last-appeal/Fig-67.jpg</vt:lpwstr>
      </vt:variant>
      <vt:variant>
        <vt:lpwstr/>
      </vt:variant>
      <vt:variant>
        <vt:i4>6160403</vt:i4>
      </vt:variant>
      <vt:variant>
        <vt:i4>1011</vt:i4>
      </vt:variant>
      <vt:variant>
        <vt:i4>0</vt:i4>
      </vt:variant>
      <vt:variant>
        <vt:i4>5</vt:i4>
      </vt:variant>
      <vt:variant>
        <vt:lpwstr>http://www.levashov.info/Books/Last-appeal/Fig-66.jpg</vt:lpwstr>
      </vt:variant>
      <vt:variant>
        <vt:lpwstr/>
      </vt:variant>
      <vt:variant>
        <vt:i4>6160400</vt:i4>
      </vt:variant>
      <vt:variant>
        <vt:i4>1008</vt:i4>
      </vt:variant>
      <vt:variant>
        <vt:i4>0</vt:i4>
      </vt:variant>
      <vt:variant>
        <vt:i4>5</vt:i4>
      </vt:variant>
      <vt:variant>
        <vt:lpwstr>http://www.levashov.info/Books/Last-appeal/Fig-65.jpg</vt:lpwstr>
      </vt:variant>
      <vt:variant>
        <vt:lpwstr/>
      </vt:variant>
      <vt:variant>
        <vt:i4>6160404</vt:i4>
      </vt:variant>
      <vt:variant>
        <vt:i4>1005</vt:i4>
      </vt:variant>
      <vt:variant>
        <vt:i4>0</vt:i4>
      </vt:variant>
      <vt:variant>
        <vt:i4>5</vt:i4>
      </vt:variant>
      <vt:variant>
        <vt:lpwstr>http://www.levashov.info/Books/Last-appeal/Fig-61.jpg</vt:lpwstr>
      </vt:variant>
      <vt:variant>
        <vt:lpwstr/>
      </vt:variant>
      <vt:variant>
        <vt:i4>6160401</vt:i4>
      </vt:variant>
      <vt:variant>
        <vt:i4>1002</vt:i4>
      </vt:variant>
      <vt:variant>
        <vt:i4>0</vt:i4>
      </vt:variant>
      <vt:variant>
        <vt:i4>5</vt:i4>
      </vt:variant>
      <vt:variant>
        <vt:lpwstr>http://www.levashov.info/Books/Last-appeal/Fig-64.jpg</vt:lpwstr>
      </vt:variant>
      <vt:variant>
        <vt:lpwstr/>
      </vt:variant>
      <vt:variant>
        <vt:i4>6160401</vt:i4>
      </vt:variant>
      <vt:variant>
        <vt:i4>999</vt:i4>
      </vt:variant>
      <vt:variant>
        <vt:i4>0</vt:i4>
      </vt:variant>
      <vt:variant>
        <vt:i4>5</vt:i4>
      </vt:variant>
      <vt:variant>
        <vt:lpwstr>http://www.levashov.info/Books/Last-appeal/Fig-64.jpg</vt:lpwstr>
      </vt:variant>
      <vt:variant>
        <vt:lpwstr/>
      </vt:variant>
      <vt:variant>
        <vt:i4>6160406</vt:i4>
      </vt:variant>
      <vt:variant>
        <vt:i4>996</vt:i4>
      </vt:variant>
      <vt:variant>
        <vt:i4>0</vt:i4>
      </vt:variant>
      <vt:variant>
        <vt:i4>5</vt:i4>
      </vt:variant>
      <vt:variant>
        <vt:lpwstr>http://www.levashov.info/Books/Last-appeal/Fig-63.jpg</vt:lpwstr>
      </vt:variant>
      <vt:variant>
        <vt:lpwstr/>
      </vt:variant>
      <vt:variant>
        <vt:i4>6160407</vt:i4>
      </vt:variant>
      <vt:variant>
        <vt:i4>993</vt:i4>
      </vt:variant>
      <vt:variant>
        <vt:i4>0</vt:i4>
      </vt:variant>
      <vt:variant>
        <vt:i4>5</vt:i4>
      </vt:variant>
      <vt:variant>
        <vt:lpwstr>http://www.levashov.info/Books/Last-appeal/Fig-62.jpg</vt:lpwstr>
      </vt:variant>
      <vt:variant>
        <vt:lpwstr/>
      </vt:variant>
      <vt:variant>
        <vt:i4>6160404</vt:i4>
      </vt:variant>
      <vt:variant>
        <vt:i4>990</vt:i4>
      </vt:variant>
      <vt:variant>
        <vt:i4>0</vt:i4>
      </vt:variant>
      <vt:variant>
        <vt:i4>5</vt:i4>
      </vt:variant>
      <vt:variant>
        <vt:lpwstr>http://www.levashov.info/Books/Last-appeal/Fig-61.jpg</vt:lpwstr>
      </vt:variant>
      <vt:variant>
        <vt:lpwstr/>
      </vt:variant>
      <vt:variant>
        <vt:i4>6160405</vt:i4>
      </vt:variant>
      <vt:variant>
        <vt:i4>987</vt:i4>
      </vt:variant>
      <vt:variant>
        <vt:i4>0</vt:i4>
      </vt:variant>
      <vt:variant>
        <vt:i4>5</vt:i4>
      </vt:variant>
      <vt:variant>
        <vt:lpwstr>http://www.levashov.info/Books/Last-appeal/Fig-60.jpg</vt:lpwstr>
      </vt:variant>
      <vt:variant>
        <vt:lpwstr/>
      </vt:variant>
      <vt:variant>
        <vt:i4>6094876</vt:i4>
      </vt:variant>
      <vt:variant>
        <vt:i4>984</vt:i4>
      </vt:variant>
      <vt:variant>
        <vt:i4>0</vt:i4>
      </vt:variant>
      <vt:variant>
        <vt:i4>5</vt:i4>
      </vt:variant>
      <vt:variant>
        <vt:lpwstr>http://www.levashov.info/Books/Last-appeal/Fig-59.jpg</vt:lpwstr>
      </vt:variant>
      <vt:variant>
        <vt:lpwstr/>
      </vt:variant>
      <vt:variant>
        <vt:i4>6094877</vt:i4>
      </vt:variant>
      <vt:variant>
        <vt:i4>981</vt:i4>
      </vt:variant>
      <vt:variant>
        <vt:i4>0</vt:i4>
      </vt:variant>
      <vt:variant>
        <vt:i4>5</vt:i4>
      </vt:variant>
      <vt:variant>
        <vt:lpwstr>http://www.levashov.info/Books/Last-appeal/Fig-58.jpg</vt:lpwstr>
      </vt:variant>
      <vt:variant>
        <vt:lpwstr/>
      </vt:variant>
      <vt:variant>
        <vt:i4>6094866</vt:i4>
      </vt:variant>
      <vt:variant>
        <vt:i4>978</vt:i4>
      </vt:variant>
      <vt:variant>
        <vt:i4>0</vt:i4>
      </vt:variant>
      <vt:variant>
        <vt:i4>5</vt:i4>
      </vt:variant>
      <vt:variant>
        <vt:lpwstr>http://www.levashov.info/Books/Last-appeal/Fig-57.jpg</vt:lpwstr>
      </vt:variant>
      <vt:variant>
        <vt:lpwstr/>
      </vt:variant>
      <vt:variant>
        <vt:i4>6094867</vt:i4>
      </vt:variant>
      <vt:variant>
        <vt:i4>975</vt:i4>
      </vt:variant>
      <vt:variant>
        <vt:i4>0</vt:i4>
      </vt:variant>
      <vt:variant>
        <vt:i4>5</vt:i4>
      </vt:variant>
      <vt:variant>
        <vt:lpwstr>http://www.levashov.info/Books/Last-appeal/Fig-56.jpg</vt:lpwstr>
      </vt:variant>
      <vt:variant>
        <vt:lpwstr/>
      </vt:variant>
      <vt:variant>
        <vt:i4>6094864</vt:i4>
      </vt:variant>
      <vt:variant>
        <vt:i4>972</vt:i4>
      </vt:variant>
      <vt:variant>
        <vt:i4>0</vt:i4>
      </vt:variant>
      <vt:variant>
        <vt:i4>5</vt:i4>
      </vt:variant>
      <vt:variant>
        <vt:lpwstr>http://www.levashov.info/Books/Last-appeal/Fig-55.jpg</vt:lpwstr>
      </vt:variant>
      <vt:variant>
        <vt:lpwstr/>
      </vt:variant>
      <vt:variant>
        <vt:i4>6094865</vt:i4>
      </vt:variant>
      <vt:variant>
        <vt:i4>969</vt:i4>
      </vt:variant>
      <vt:variant>
        <vt:i4>0</vt:i4>
      </vt:variant>
      <vt:variant>
        <vt:i4>5</vt:i4>
      </vt:variant>
      <vt:variant>
        <vt:lpwstr>http://www.levashov.info/Books/Last-appeal/Fig-54.jpg</vt:lpwstr>
      </vt:variant>
      <vt:variant>
        <vt:lpwstr/>
      </vt:variant>
      <vt:variant>
        <vt:i4>6094870</vt:i4>
      </vt:variant>
      <vt:variant>
        <vt:i4>966</vt:i4>
      </vt:variant>
      <vt:variant>
        <vt:i4>0</vt:i4>
      </vt:variant>
      <vt:variant>
        <vt:i4>5</vt:i4>
      </vt:variant>
      <vt:variant>
        <vt:lpwstr>http://www.levashov.info/Books/Last-appeal/Fig-53.jpg</vt:lpwstr>
      </vt:variant>
      <vt:variant>
        <vt:lpwstr/>
      </vt:variant>
      <vt:variant>
        <vt:i4>6094871</vt:i4>
      </vt:variant>
      <vt:variant>
        <vt:i4>963</vt:i4>
      </vt:variant>
      <vt:variant>
        <vt:i4>0</vt:i4>
      </vt:variant>
      <vt:variant>
        <vt:i4>5</vt:i4>
      </vt:variant>
      <vt:variant>
        <vt:lpwstr>http://www.levashov.info/Books/Last-appeal/Fig-52.jpg</vt:lpwstr>
      </vt:variant>
      <vt:variant>
        <vt:lpwstr/>
      </vt:variant>
      <vt:variant>
        <vt:i4>6094868</vt:i4>
      </vt:variant>
      <vt:variant>
        <vt:i4>960</vt:i4>
      </vt:variant>
      <vt:variant>
        <vt:i4>0</vt:i4>
      </vt:variant>
      <vt:variant>
        <vt:i4>5</vt:i4>
      </vt:variant>
      <vt:variant>
        <vt:lpwstr>http://www.levashov.info/Books/Last-appeal/Fig-51.jpg</vt:lpwstr>
      </vt:variant>
      <vt:variant>
        <vt:lpwstr/>
      </vt:variant>
      <vt:variant>
        <vt:i4>6094869</vt:i4>
      </vt:variant>
      <vt:variant>
        <vt:i4>957</vt:i4>
      </vt:variant>
      <vt:variant>
        <vt:i4>0</vt:i4>
      </vt:variant>
      <vt:variant>
        <vt:i4>5</vt:i4>
      </vt:variant>
      <vt:variant>
        <vt:lpwstr>http://www.levashov.info/Books/Last-appeal/Fig-50.jpg</vt:lpwstr>
      </vt:variant>
      <vt:variant>
        <vt:lpwstr/>
      </vt:variant>
      <vt:variant>
        <vt:i4>6029340</vt:i4>
      </vt:variant>
      <vt:variant>
        <vt:i4>954</vt:i4>
      </vt:variant>
      <vt:variant>
        <vt:i4>0</vt:i4>
      </vt:variant>
      <vt:variant>
        <vt:i4>5</vt:i4>
      </vt:variant>
      <vt:variant>
        <vt:lpwstr>http://www.levashov.info/Books/Last-appeal/Fig-49.jpg</vt:lpwstr>
      </vt:variant>
      <vt:variant>
        <vt:lpwstr/>
      </vt:variant>
      <vt:variant>
        <vt:i4>6029341</vt:i4>
      </vt:variant>
      <vt:variant>
        <vt:i4>951</vt:i4>
      </vt:variant>
      <vt:variant>
        <vt:i4>0</vt:i4>
      </vt:variant>
      <vt:variant>
        <vt:i4>5</vt:i4>
      </vt:variant>
      <vt:variant>
        <vt:lpwstr>http://www.levashov.info/Books/Last-appeal/Fig-48.jpg</vt:lpwstr>
      </vt:variant>
      <vt:variant>
        <vt:lpwstr/>
      </vt:variant>
      <vt:variant>
        <vt:i4>6029330</vt:i4>
      </vt:variant>
      <vt:variant>
        <vt:i4>948</vt:i4>
      </vt:variant>
      <vt:variant>
        <vt:i4>0</vt:i4>
      </vt:variant>
      <vt:variant>
        <vt:i4>5</vt:i4>
      </vt:variant>
      <vt:variant>
        <vt:lpwstr>http://www.levashov.info/Books/Last-appeal/Fig-47.jpg</vt:lpwstr>
      </vt:variant>
      <vt:variant>
        <vt:lpwstr/>
      </vt:variant>
      <vt:variant>
        <vt:i4>6029331</vt:i4>
      </vt:variant>
      <vt:variant>
        <vt:i4>945</vt:i4>
      </vt:variant>
      <vt:variant>
        <vt:i4>0</vt:i4>
      </vt:variant>
      <vt:variant>
        <vt:i4>5</vt:i4>
      </vt:variant>
      <vt:variant>
        <vt:lpwstr>http://www.levashov.info/Books/Last-appeal/Fig-46.jpg</vt:lpwstr>
      </vt:variant>
      <vt:variant>
        <vt:lpwstr/>
      </vt:variant>
      <vt:variant>
        <vt:i4>6029328</vt:i4>
      </vt:variant>
      <vt:variant>
        <vt:i4>942</vt:i4>
      </vt:variant>
      <vt:variant>
        <vt:i4>0</vt:i4>
      </vt:variant>
      <vt:variant>
        <vt:i4>5</vt:i4>
      </vt:variant>
      <vt:variant>
        <vt:lpwstr>http://www.levashov.info/Books/Last-appeal/Fig-45.jpg</vt:lpwstr>
      </vt:variant>
      <vt:variant>
        <vt:lpwstr/>
      </vt:variant>
      <vt:variant>
        <vt:i4>6029329</vt:i4>
      </vt:variant>
      <vt:variant>
        <vt:i4>939</vt:i4>
      </vt:variant>
      <vt:variant>
        <vt:i4>0</vt:i4>
      </vt:variant>
      <vt:variant>
        <vt:i4>5</vt:i4>
      </vt:variant>
      <vt:variant>
        <vt:lpwstr>http://www.levashov.info/Books/Last-appeal/Fig-44.jpg</vt:lpwstr>
      </vt:variant>
      <vt:variant>
        <vt:lpwstr/>
      </vt:variant>
      <vt:variant>
        <vt:i4>6029334</vt:i4>
      </vt:variant>
      <vt:variant>
        <vt:i4>936</vt:i4>
      </vt:variant>
      <vt:variant>
        <vt:i4>0</vt:i4>
      </vt:variant>
      <vt:variant>
        <vt:i4>5</vt:i4>
      </vt:variant>
      <vt:variant>
        <vt:lpwstr>http://www.levashov.info/Books/Last-appeal/Fig-43.jpg</vt:lpwstr>
      </vt:variant>
      <vt:variant>
        <vt:lpwstr/>
      </vt:variant>
      <vt:variant>
        <vt:i4>6029335</vt:i4>
      </vt:variant>
      <vt:variant>
        <vt:i4>933</vt:i4>
      </vt:variant>
      <vt:variant>
        <vt:i4>0</vt:i4>
      </vt:variant>
      <vt:variant>
        <vt:i4>5</vt:i4>
      </vt:variant>
      <vt:variant>
        <vt:lpwstr>http://www.levashov.info/Books/Last-appeal/Fig-42.jpg</vt:lpwstr>
      </vt:variant>
      <vt:variant>
        <vt:lpwstr/>
      </vt:variant>
      <vt:variant>
        <vt:i4>6029332</vt:i4>
      </vt:variant>
      <vt:variant>
        <vt:i4>930</vt:i4>
      </vt:variant>
      <vt:variant>
        <vt:i4>0</vt:i4>
      </vt:variant>
      <vt:variant>
        <vt:i4>5</vt:i4>
      </vt:variant>
      <vt:variant>
        <vt:lpwstr>http://www.levashov.info/Books/Last-appeal/Fig-41.jpg</vt:lpwstr>
      </vt:variant>
      <vt:variant>
        <vt:lpwstr/>
      </vt:variant>
      <vt:variant>
        <vt:i4>6029333</vt:i4>
      </vt:variant>
      <vt:variant>
        <vt:i4>927</vt:i4>
      </vt:variant>
      <vt:variant>
        <vt:i4>0</vt:i4>
      </vt:variant>
      <vt:variant>
        <vt:i4>5</vt:i4>
      </vt:variant>
      <vt:variant>
        <vt:lpwstr>http://www.levashov.info/Books/Last-appeal/Fig-40.jpg</vt:lpwstr>
      </vt:variant>
      <vt:variant>
        <vt:lpwstr/>
      </vt:variant>
      <vt:variant>
        <vt:i4>5963804</vt:i4>
      </vt:variant>
      <vt:variant>
        <vt:i4>924</vt:i4>
      </vt:variant>
      <vt:variant>
        <vt:i4>0</vt:i4>
      </vt:variant>
      <vt:variant>
        <vt:i4>5</vt:i4>
      </vt:variant>
      <vt:variant>
        <vt:lpwstr>http://www.levashov.info/Books/Last-appeal/Fig-39.jpg</vt:lpwstr>
      </vt:variant>
      <vt:variant>
        <vt:lpwstr/>
      </vt:variant>
      <vt:variant>
        <vt:i4>5963805</vt:i4>
      </vt:variant>
      <vt:variant>
        <vt:i4>921</vt:i4>
      </vt:variant>
      <vt:variant>
        <vt:i4>0</vt:i4>
      </vt:variant>
      <vt:variant>
        <vt:i4>5</vt:i4>
      </vt:variant>
      <vt:variant>
        <vt:lpwstr>http://www.levashov.info/Books/Last-appeal/Fig-38.jpg</vt:lpwstr>
      </vt:variant>
      <vt:variant>
        <vt:lpwstr/>
      </vt:variant>
      <vt:variant>
        <vt:i4>5963794</vt:i4>
      </vt:variant>
      <vt:variant>
        <vt:i4>918</vt:i4>
      </vt:variant>
      <vt:variant>
        <vt:i4>0</vt:i4>
      </vt:variant>
      <vt:variant>
        <vt:i4>5</vt:i4>
      </vt:variant>
      <vt:variant>
        <vt:lpwstr>http://www.levashov.info/Books/Last-appeal/Fig-37.jpg</vt:lpwstr>
      </vt:variant>
      <vt:variant>
        <vt:lpwstr/>
      </vt:variant>
      <vt:variant>
        <vt:i4>5963795</vt:i4>
      </vt:variant>
      <vt:variant>
        <vt:i4>915</vt:i4>
      </vt:variant>
      <vt:variant>
        <vt:i4>0</vt:i4>
      </vt:variant>
      <vt:variant>
        <vt:i4>5</vt:i4>
      </vt:variant>
      <vt:variant>
        <vt:lpwstr>http://www.levashov.info/Books/Last-appeal/Fig-36.jpg</vt:lpwstr>
      </vt:variant>
      <vt:variant>
        <vt:lpwstr/>
      </vt:variant>
      <vt:variant>
        <vt:i4>5963792</vt:i4>
      </vt:variant>
      <vt:variant>
        <vt:i4>912</vt:i4>
      </vt:variant>
      <vt:variant>
        <vt:i4>0</vt:i4>
      </vt:variant>
      <vt:variant>
        <vt:i4>5</vt:i4>
      </vt:variant>
      <vt:variant>
        <vt:lpwstr>http://www.levashov.info/Books/Last-appeal/Fig-35.jpg</vt:lpwstr>
      </vt:variant>
      <vt:variant>
        <vt:lpwstr/>
      </vt:variant>
      <vt:variant>
        <vt:i4>5963793</vt:i4>
      </vt:variant>
      <vt:variant>
        <vt:i4>909</vt:i4>
      </vt:variant>
      <vt:variant>
        <vt:i4>0</vt:i4>
      </vt:variant>
      <vt:variant>
        <vt:i4>5</vt:i4>
      </vt:variant>
      <vt:variant>
        <vt:lpwstr>http://www.levashov.info/Books/Last-appeal/Fig-34.jpg</vt:lpwstr>
      </vt:variant>
      <vt:variant>
        <vt:lpwstr/>
      </vt:variant>
      <vt:variant>
        <vt:i4>5963798</vt:i4>
      </vt:variant>
      <vt:variant>
        <vt:i4>906</vt:i4>
      </vt:variant>
      <vt:variant>
        <vt:i4>0</vt:i4>
      </vt:variant>
      <vt:variant>
        <vt:i4>5</vt:i4>
      </vt:variant>
      <vt:variant>
        <vt:lpwstr>http://www.levashov.info/Books/Last-appeal/Fig-33.jpg</vt:lpwstr>
      </vt:variant>
      <vt:variant>
        <vt:lpwstr/>
      </vt:variant>
      <vt:variant>
        <vt:i4>5963799</vt:i4>
      </vt:variant>
      <vt:variant>
        <vt:i4>903</vt:i4>
      </vt:variant>
      <vt:variant>
        <vt:i4>0</vt:i4>
      </vt:variant>
      <vt:variant>
        <vt:i4>5</vt:i4>
      </vt:variant>
      <vt:variant>
        <vt:lpwstr>http://www.levashov.info/Books/Last-appeal/Fig-32.jpg</vt:lpwstr>
      </vt:variant>
      <vt:variant>
        <vt:lpwstr/>
      </vt:variant>
      <vt:variant>
        <vt:i4>5963796</vt:i4>
      </vt:variant>
      <vt:variant>
        <vt:i4>900</vt:i4>
      </vt:variant>
      <vt:variant>
        <vt:i4>0</vt:i4>
      </vt:variant>
      <vt:variant>
        <vt:i4>5</vt:i4>
      </vt:variant>
      <vt:variant>
        <vt:lpwstr>http://www.levashov.info/Books/Last-appeal/Fig-31.jpg</vt:lpwstr>
      </vt:variant>
      <vt:variant>
        <vt:lpwstr/>
      </vt:variant>
      <vt:variant>
        <vt:i4>5963797</vt:i4>
      </vt:variant>
      <vt:variant>
        <vt:i4>897</vt:i4>
      </vt:variant>
      <vt:variant>
        <vt:i4>0</vt:i4>
      </vt:variant>
      <vt:variant>
        <vt:i4>5</vt:i4>
      </vt:variant>
      <vt:variant>
        <vt:lpwstr>http://www.levashov.info/Books/Last-appeal/Fig-30.jpg</vt:lpwstr>
      </vt:variant>
      <vt:variant>
        <vt:lpwstr/>
      </vt:variant>
      <vt:variant>
        <vt:i4>5898268</vt:i4>
      </vt:variant>
      <vt:variant>
        <vt:i4>894</vt:i4>
      </vt:variant>
      <vt:variant>
        <vt:i4>0</vt:i4>
      </vt:variant>
      <vt:variant>
        <vt:i4>5</vt:i4>
      </vt:variant>
      <vt:variant>
        <vt:lpwstr>http://www.levashov.info/Books/Last-appeal/Fig-29.jpg</vt:lpwstr>
      </vt:variant>
      <vt:variant>
        <vt:lpwstr/>
      </vt:variant>
      <vt:variant>
        <vt:i4>5898269</vt:i4>
      </vt:variant>
      <vt:variant>
        <vt:i4>891</vt:i4>
      </vt:variant>
      <vt:variant>
        <vt:i4>0</vt:i4>
      </vt:variant>
      <vt:variant>
        <vt:i4>5</vt:i4>
      </vt:variant>
      <vt:variant>
        <vt:lpwstr>http://www.levashov.info/Books/Last-appeal/Fig-28.jpg</vt:lpwstr>
      </vt:variant>
      <vt:variant>
        <vt:lpwstr/>
      </vt:variant>
      <vt:variant>
        <vt:i4>5898258</vt:i4>
      </vt:variant>
      <vt:variant>
        <vt:i4>888</vt:i4>
      </vt:variant>
      <vt:variant>
        <vt:i4>0</vt:i4>
      </vt:variant>
      <vt:variant>
        <vt:i4>5</vt:i4>
      </vt:variant>
      <vt:variant>
        <vt:lpwstr>http://www.levashov.info/Books/Last-appeal/Fig-27.jpg</vt:lpwstr>
      </vt:variant>
      <vt:variant>
        <vt:lpwstr/>
      </vt:variant>
      <vt:variant>
        <vt:i4>5898259</vt:i4>
      </vt:variant>
      <vt:variant>
        <vt:i4>885</vt:i4>
      </vt:variant>
      <vt:variant>
        <vt:i4>0</vt:i4>
      </vt:variant>
      <vt:variant>
        <vt:i4>5</vt:i4>
      </vt:variant>
      <vt:variant>
        <vt:lpwstr>http://www.levashov.info/Books/Last-appeal/Fig-26.jpg</vt:lpwstr>
      </vt:variant>
      <vt:variant>
        <vt:lpwstr/>
      </vt:variant>
      <vt:variant>
        <vt:i4>5898256</vt:i4>
      </vt:variant>
      <vt:variant>
        <vt:i4>882</vt:i4>
      </vt:variant>
      <vt:variant>
        <vt:i4>0</vt:i4>
      </vt:variant>
      <vt:variant>
        <vt:i4>5</vt:i4>
      </vt:variant>
      <vt:variant>
        <vt:lpwstr>http://www.levashov.info/Books/Last-appeal/Fig-25.jpg</vt:lpwstr>
      </vt:variant>
      <vt:variant>
        <vt:lpwstr/>
      </vt:variant>
      <vt:variant>
        <vt:i4>5898257</vt:i4>
      </vt:variant>
      <vt:variant>
        <vt:i4>879</vt:i4>
      </vt:variant>
      <vt:variant>
        <vt:i4>0</vt:i4>
      </vt:variant>
      <vt:variant>
        <vt:i4>5</vt:i4>
      </vt:variant>
      <vt:variant>
        <vt:lpwstr>http://www.levashov.info/Books/Last-appeal/Fig-24.jpg</vt:lpwstr>
      </vt:variant>
      <vt:variant>
        <vt:lpwstr/>
      </vt:variant>
      <vt:variant>
        <vt:i4>5898262</vt:i4>
      </vt:variant>
      <vt:variant>
        <vt:i4>876</vt:i4>
      </vt:variant>
      <vt:variant>
        <vt:i4>0</vt:i4>
      </vt:variant>
      <vt:variant>
        <vt:i4>5</vt:i4>
      </vt:variant>
      <vt:variant>
        <vt:lpwstr>http://www.levashov.info/Books/Last-appeal/Fig-23.jpg</vt:lpwstr>
      </vt:variant>
      <vt:variant>
        <vt:lpwstr/>
      </vt:variant>
      <vt:variant>
        <vt:i4>5898263</vt:i4>
      </vt:variant>
      <vt:variant>
        <vt:i4>873</vt:i4>
      </vt:variant>
      <vt:variant>
        <vt:i4>0</vt:i4>
      </vt:variant>
      <vt:variant>
        <vt:i4>5</vt:i4>
      </vt:variant>
      <vt:variant>
        <vt:lpwstr>http://www.levashov.info/Books/Last-appeal/Fig-22.jpg</vt:lpwstr>
      </vt:variant>
      <vt:variant>
        <vt:lpwstr/>
      </vt:variant>
      <vt:variant>
        <vt:i4>6815776</vt:i4>
      </vt:variant>
      <vt:variant>
        <vt:i4>870</vt:i4>
      </vt:variant>
      <vt:variant>
        <vt:i4>0</vt:i4>
      </vt:variant>
      <vt:variant>
        <vt:i4>5</vt:i4>
      </vt:variant>
      <vt:variant>
        <vt:lpwstr>http://www.levashov.info/Books/Last-appeal/Fig-21a.jpg</vt:lpwstr>
      </vt:variant>
      <vt:variant>
        <vt:lpwstr/>
      </vt:variant>
      <vt:variant>
        <vt:i4>5898260</vt:i4>
      </vt:variant>
      <vt:variant>
        <vt:i4>867</vt:i4>
      </vt:variant>
      <vt:variant>
        <vt:i4>0</vt:i4>
      </vt:variant>
      <vt:variant>
        <vt:i4>5</vt:i4>
      </vt:variant>
      <vt:variant>
        <vt:lpwstr>http://www.levashov.info/Books/Last-appeal/Fig-21.jpg</vt:lpwstr>
      </vt:variant>
      <vt:variant>
        <vt:lpwstr/>
      </vt:variant>
      <vt:variant>
        <vt:i4>5898261</vt:i4>
      </vt:variant>
      <vt:variant>
        <vt:i4>864</vt:i4>
      </vt:variant>
      <vt:variant>
        <vt:i4>0</vt:i4>
      </vt:variant>
      <vt:variant>
        <vt:i4>5</vt:i4>
      </vt:variant>
      <vt:variant>
        <vt:lpwstr>http://www.levashov.info/Books/Last-appeal/Fig-20.jpg</vt:lpwstr>
      </vt:variant>
      <vt:variant>
        <vt:lpwstr/>
      </vt:variant>
      <vt:variant>
        <vt:i4>5832732</vt:i4>
      </vt:variant>
      <vt:variant>
        <vt:i4>861</vt:i4>
      </vt:variant>
      <vt:variant>
        <vt:i4>0</vt:i4>
      </vt:variant>
      <vt:variant>
        <vt:i4>5</vt:i4>
      </vt:variant>
      <vt:variant>
        <vt:lpwstr>http://www.levashov.info/Books/Last-appeal/Fig-19.jpg</vt:lpwstr>
      </vt:variant>
      <vt:variant>
        <vt:lpwstr/>
      </vt:variant>
      <vt:variant>
        <vt:i4>5832733</vt:i4>
      </vt:variant>
      <vt:variant>
        <vt:i4>858</vt:i4>
      </vt:variant>
      <vt:variant>
        <vt:i4>0</vt:i4>
      </vt:variant>
      <vt:variant>
        <vt:i4>5</vt:i4>
      </vt:variant>
      <vt:variant>
        <vt:lpwstr>http://www.levashov.info/Books/Last-appeal/Fig-18.jpg</vt:lpwstr>
      </vt:variant>
      <vt:variant>
        <vt:lpwstr/>
      </vt:variant>
      <vt:variant>
        <vt:i4>5832722</vt:i4>
      </vt:variant>
      <vt:variant>
        <vt:i4>855</vt:i4>
      </vt:variant>
      <vt:variant>
        <vt:i4>0</vt:i4>
      </vt:variant>
      <vt:variant>
        <vt:i4>5</vt:i4>
      </vt:variant>
      <vt:variant>
        <vt:lpwstr>http://www.levashov.info/Books/Last-appeal/Fig-17.jpg</vt:lpwstr>
      </vt:variant>
      <vt:variant>
        <vt:lpwstr/>
      </vt:variant>
      <vt:variant>
        <vt:i4>5832723</vt:i4>
      </vt:variant>
      <vt:variant>
        <vt:i4>852</vt:i4>
      </vt:variant>
      <vt:variant>
        <vt:i4>0</vt:i4>
      </vt:variant>
      <vt:variant>
        <vt:i4>5</vt:i4>
      </vt:variant>
      <vt:variant>
        <vt:lpwstr>http://www.levashov.info/Books/Last-appeal/Fig-16.jpg</vt:lpwstr>
      </vt:variant>
      <vt:variant>
        <vt:lpwstr/>
      </vt:variant>
      <vt:variant>
        <vt:i4>5832720</vt:i4>
      </vt:variant>
      <vt:variant>
        <vt:i4>849</vt:i4>
      </vt:variant>
      <vt:variant>
        <vt:i4>0</vt:i4>
      </vt:variant>
      <vt:variant>
        <vt:i4>5</vt:i4>
      </vt:variant>
      <vt:variant>
        <vt:lpwstr>http://www.levashov.info/Books/Last-appeal/Fig-15.jpg</vt:lpwstr>
      </vt:variant>
      <vt:variant>
        <vt:lpwstr/>
      </vt:variant>
      <vt:variant>
        <vt:i4>5832721</vt:i4>
      </vt:variant>
      <vt:variant>
        <vt:i4>846</vt:i4>
      </vt:variant>
      <vt:variant>
        <vt:i4>0</vt:i4>
      </vt:variant>
      <vt:variant>
        <vt:i4>5</vt:i4>
      </vt:variant>
      <vt:variant>
        <vt:lpwstr>http://www.levashov.info/Books/Last-appeal/Fig-14.jpg</vt:lpwstr>
      </vt:variant>
      <vt:variant>
        <vt:lpwstr/>
      </vt:variant>
      <vt:variant>
        <vt:i4>5832726</vt:i4>
      </vt:variant>
      <vt:variant>
        <vt:i4>843</vt:i4>
      </vt:variant>
      <vt:variant>
        <vt:i4>0</vt:i4>
      </vt:variant>
      <vt:variant>
        <vt:i4>5</vt:i4>
      </vt:variant>
      <vt:variant>
        <vt:lpwstr>http://www.levashov.info/Books/Last-appeal/Fig-13.jpg</vt:lpwstr>
      </vt:variant>
      <vt:variant>
        <vt:lpwstr/>
      </vt:variant>
      <vt:variant>
        <vt:i4>6815779</vt:i4>
      </vt:variant>
      <vt:variant>
        <vt:i4>840</vt:i4>
      </vt:variant>
      <vt:variant>
        <vt:i4>0</vt:i4>
      </vt:variant>
      <vt:variant>
        <vt:i4>5</vt:i4>
      </vt:variant>
      <vt:variant>
        <vt:lpwstr>http://www.levashov.info/Books/Last-appeal/Fig-12b.jpg</vt:lpwstr>
      </vt:variant>
      <vt:variant>
        <vt:lpwstr/>
      </vt:variant>
      <vt:variant>
        <vt:i4>7012387</vt:i4>
      </vt:variant>
      <vt:variant>
        <vt:i4>837</vt:i4>
      </vt:variant>
      <vt:variant>
        <vt:i4>0</vt:i4>
      </vt:variant>
      <vt:variant>
        <vt:i4>5</vt:i4>
      </vt:variant>
      <vt:variant>
        <vt:lpwstr>http://www.levashov.info/Books/Last-appeal/Fig-12a.jpg</vt:lpwstr>
      </vt:variant>
      <vt:variant>
        <vt:lpwstr/>
      </vt:variant>
      <vt:variant>
        <vt:i4>5832727</vt:i4>
      </vt:variant>
      <vt:variant>
        <vt:i4>834</vt:i4>
      </vt:variant>
      <vt:variant>
        <vt:i4>0</vt:i4>
      </vt:variant>
      <vt:variant>
        <vt:i4>5</vt:i4>
      </vt:variant>
      <vt:variant>
        <vt:lpwstr>http://www.levashov.info/Books/Last-appeal/Fig-12.jpg</vt:lpwstr>
      </vt:variant>
      <vt:variant>
        <vt:lpwstr/>
      </vt:variant>
      <vt:variant>
        <vt:i4>5832724</vt:i4>
      </vt:variant>
      <vt:variant>
        <vt:i4>831</vt:i4>
      </vt:variant>
      <vt:variant>
        <vt:i4>0</vt:i4>
      </vt:variant>
      <vt:variant>
        <vt:i4>5</vt:i4>
      </vt:variant>
      <vt:variant>
        <vt:lpwstr>http://www.levashov.info/Books/Last-appeal/Fig-11.jpg</vt:lpwstr>
      </vt:variant>
      <vt:variant>
        <vt:lpwstr/>
      </vt:variant>
      <vt:variant>
        <vt:i4>5832725</vt:i4>
      </vt:variant>
      <vt:variant>
        <vt:i4>828</vt:i4>
      </vt:variant>
      <vt:variant>
        <vt:i4>0</vt:i4>
      </vt:variant>
      <vt:variant>
        <vt:i4>5</vt:i4>
      </vt:variant>
      <vt:variant>
        <vt:lpwstr>http://www.levashov.info/Books/Last-appeal/Fig-10.jpg</vt:lpwstr>
      </vt:variant>
      <vt:variant>
        <vt:lpwstr/>
      </vt:variant>
      <vt:variant>
        <vt:i4>131089</vt:i4>
      </vt:variant>
      <vt:variant>
        <vt:i4>825</vt:i4>
      </vt:variant>
      <vt:variant>
        <vt:i4>0</vt:i4>
      </vt:variant>
      <vt:variant>
        <vt:i4>5</vt:i4>
      </vt:variant>
      <vt:variant>
        <vt:lpwstr>http://www.levashov.info/Books/Last-appeal/Fig-9.jpg</vt:lpwstr>
      </vt:variant>
      <vt:variant>
        <vt:lpwstr/>
      </vt:variant>
      <vt:variant>
        <vt:i4>196625</vt:i4>
      </vt:variant>
      <vt:variant>
        <vt:i4>822</vt:i4>
      </vt:variant>
      <vt:variant>
        <vt:i4>0</vt:i4>
      </vt:variant>
      <vt:variant>
        <vt:i4>5</vt:i4>
      </vt:variant>
      <vt:variant>
        <vt:lpwstr>http://www.levashov.info/Books/Last-appeal/Fig-8.jpg</vt:lpwstr>
      </vt:variant>
      <vt:variant>
        <vt:lpwstr/>
      </vt:variant>
      <vt:variant>
        <vt:i4>786449</vt:i4>
      </vt:variant>
      <vt:variant>
        <vt:i4>819</vt:i4>
      </vt:variant>
      <vt:variant>
        <vt:i4>0</vt:i4>
      </vt:variant>
      <vt:variant>
        <vt:i4>5</vt:i4>
      </vt:variant>
      <vt:variant>
        <vt:lpwstr>http://www.levashov.info/Books/Last-appeal/Fig-7.jpg</vt:lpwstr>
      </vt:variant>
      <vt:variant>
        <vt:lpwstr/>
      </vt:variant>
      <vt:variant>
        <vt:i4>6160452</vt:i4>
      </vt:variant>
      <vt:variant>
        <vt:i4>816</vt:i4>
      </vt:variant>
      <vt:variant>
        <vt:i4>0</vt:i4>
      </vt:variant>
      <vt:variant>
        <vt:i4>5</vt:i4>
      </vt:variant>
      <vt:variant>
        <vt:lpwstr>http://www.levashov.info/Books/Last-appeal/Fig-6a.jpg</vt:lpwstr>
      </vt:variant>
      <vt:variant>
        <vt:lpwstr/>
      </vt:variant>
      <vt:variant>
        <vt:i4>851985</vt:i4>
      </vt:variant>
      <vt:variant>
        <vt:i4>813</vt:i4>
      </vt:variant>
      <vt:variant>
        <vt:i4>0</vt:i4>
      </vt:variant>
      <vt:variant>
        <vt:i4>5</vt:i4>
      </vt:variant>
      <vt:variant>
        <vt:lpwstr>http://www.levashov.info/Books/Last-appeal/Fig-6.jpg</vt:lpwstr>
      </vt:variant>
      <vt:variant>
        <vt:lpwstr/>
      </vt:variant>
      <vt:variant>
        <vt:i4>917521</vt:i4>
      </vt:variant>
      <vt:variant>
        <vt:i4>810</vt:i4>
      </vt:variant>
      <vt:variant>
        <vt:i4>0</vt:i4>
      </vt:variant>
      <vt:variant>
        <vt:i4>5</vt:i4>
      </vt:variant>
      <vt:variant>
        <vt:lpwstr>http://www.levashov.info/Books/Last-appeal/Fig-5.jpg</vt:lpwstr>
      </vt:variant>
      <vt:variant>
        <vt:lpwstr/>
      </vt:variant>
      <vt:variant>
        <vt:i4>983057</vt:i4>
      </vt:variant>
      <vt:variant>
        <vt:i4>807</vt:i4>
      </vt:variant>
      <vt:variant>
        <vt:i4>0</vt:i4>
      </vt:variant>
      <vt:variant>
        <vt:i4>5</vt:i4>
      </vt:variant>
      <vt:variant>
        <vt:lpwstr>http://www.levashov.info/Books/Last-appeal/Fig-4.jpg</vt:lpwstr>
      </vt:variant>
      <vt:variant>
        <vt:lpwstr/>
      </vt:variant>
      <vt:variant>
        <vt:i4>524305</vt:i4>
      </vt:variant>
      <vt:variant>
        <vt:i4>804</vt:i4>
      </vt:variant>
      <vt:variant>
        <vt:i4>0</vt:i4>
      </vt:variant>
      <vt:variant>
        <vt:i4>5</vt:i4>
      </vt:variant>
      <vt:variant>
        <vt:lpwstr>http://www.levashov.info/Books/Last-appeal/Fig-3.jpg</vt:lpwstr>
      </vt:variant>
      <vt:variant>
        <vt:lpwstr/>
      </vt:variant>
      <vt:variant>
        <vt:i4>589841</vt:i4>
      </vt:variant>
      <vt:variant>
        <vt:i4>801</vt:i4>
      </vt:variant>
      <vt:variant>
        <vt:i4>0</vt:i4>
      </vt:variant>
      <vt:variant>
        <vt:i4>5</vt:i4>
      </vt:variant>
      <vt:variant>
        <vt:lpwstr>http://www.levashov.info/Books/Last-appeal/Fig-2.jpg</vt:lpwstr>
      </vt:variant>
      <vt:variant>
        <vt:lpwstr/>
      </vt:variant>
      <vt:variant>
        <vt:i4>655377</vt:i4>
      </vt:variant>
      <vt:variant>
        <vt:i4>798</vt:i4>
      </vt:variant>
      <vt:variant>
        <vt:i4>0</vt:i4>
      </vt:variant>
      <vt:variant>
        <vt:i4>5</vt:i4>
      </vt:variant>
      <vt:variant>
        <vt:lpwstr>http://www.levashov.info/Books/Last-appeal/Fig-1.jpg</vt:lpwstr>
      </vt:variant>
      <vt:variant>
        <vt:lpwstr/>
      </vt:variant>
      <vt:variant>
        <vt:i4>7340157</vt:i4>
      </vt:variant>
      <vt:variant>
        <vt:i4>795</vt:i4>
      </vt:variant>
      <vt:variant>
        <vt:i4>0</vt:i4>
      </vt:variant>
      <vt:variant>
        <vt:i4>5</vt:i4>
      </vt:variant>
      <vt:variant>
        <vt:lpwstr>http://www.levashov.info/Books/Archives/LA-Drawings.zip</vt:lpwstr>
      </vt:variant>
      <vt:variant>
        <vt:lpwstr/>
      </vt:variant>
      <vt:variant>
        <vt:i4>4128807</vt:i4>
      </vt:variant>
      <vt:variant>
        <vt:i4>792</vt:i4>
      </vt:variant>
      <vt:variant>
        <vt:i4>0</vt:i4>
      </vt:variant>
      <vt:variant>
        <vt:i4>5</vt:i4>
      </vt:variant>
      <vt:variant>
        <vt:lpwstr>http://www.levashov.info/Books/Last-appeal/Fig-165.jpg</vt:lpwstr>
      </vt:variant>
      <vt:variant>
        <vt:lpwstr/>
      </vt:variant>
      <vt:variant>
        <vt:i4>3997734</vt:i4>
      </vt:variant>
      <vt:variant>
        <vt:i4>789</vt:i4>
      </vt:variant>
      <vt:variant>
        <vt:i4>0</vt:i4>
      </vt:variant>
      <vt:variant>
        <vt:i4>5</vt:i4>
      </vt:variant>
      <vt:variant>
        <vt:lpwstr>http://www.levashov.info/Books/Last-appeal/Fig-177.jpg</vt:lpwstr>
      </vt:variant>
      <vt:variant>
        <vt:lpwstr/>
      </vt:variant>
      <vt:variant>
        <vt:i4>3932198</vt:i4>
      </vt:variant>
      <vt:variant>
        <vt:i4>786</vt:i4>
      </vt:variant>
      <vt:variant>
        <vt:i4>0</vt:i4>
      </vt:variant>
      <vt:variant>
        <vt:i4>5</vt:i4>
      </vt:variant>
      <vt:variant>
        <vt:lpwstr>http://www.levashov.info/Books/Last-appeal/Fig-176.jpg</vt:lpwstr>
      </vt:variant>
      <vt:variant>
        <vt:lpwstr/>
      </vt:variant>
      <vt:variant>
        <vt:i4>4128806</vt:i4>
      </vt:variant>
      <vt:variant>
        <vt:i4>783</vt:i4>
      </vt:variant>
      <vt:variant>
        <vt:i4>0</vt:i4>
      </vt:variant>
      <vt:variant>
        <vt:i4>5</vt:i4>
      </vt:variant>
      <vt:variant>
        <vt:lpwstr>http://www.levashov.info/Books/Last-appeal/Fig-175.jpg</vt:lpwstr>
      </vt:variant>
      <vt:variant>
        <vt:lpwstr/>
      </vt:variant>
      <vt:variant>
        <vt:i4>4063270</vt:i4>
      </vt:variant>
      <vt:variant>
        <vt:i4>780</vt:i4>
      </vt:variant>
      <vt:variant>
        <vt:i4>0</vt:i4>
      </vt:variant>
      <vt:variant>
        <vt:i4>5</vt:i4>
      </vt:variant>
      <vt:variant>
        <vt:lpwstr>http://www.levashov.info/Books/Last-appeal/Fig-174.jpg</vt:lpwstr>
      </vt:variant>
      <vt:variant>
        <vt:lpwstr/>
      </vt:variant>
      <vt:variant>
        <vt:i4>3735590</vt:i4>
      </vt:variant>
      <vt:variant>
        <vt:i4>777</vt:i4>
      </vt:variant>
      <vt:variant>
        <vt:i4>0</vt:i4>
      </vt:variant>
      <vt:variant>
        <vt:i4>5</vt:i4>
      </vt:variant>
      <vt:variant>
        <vt:lpwstr>http://www.levashov.info/Books/Last-appeal/Fig-173.jpg</vt:lpwstr>
      </vt:variant>
      <vt:variant>
        <vt:lpwstr/>
      </vt:variant>
      <vt:variant>
        <vt:i4>3670054</vt:i4>
      </vt:variant>
      <vt:variant>
        <vt:i4>774</vt:i4>
      </vt:variant>
      <vt:variant>
        <vt:i4>0</vt:i4>
      </vt:variant>
      <vt:variant>
        <vt:i4>5</vt:i4>
      </vt:variant>
      <vt:variant>
        <vt:lpwstr>http://www.levashov.info/Books/Last-appeal/Fig-172.jpg</vt:lpwstr>
      </vt:variant>
      <vt:variant>
        <vt:lpwstr/>
      </vt:variant>
      <vt:variant>
        <vt:i4>3801126</vt:i4>
      </vt:variant>
      <vt:variant>
        <vt:i4>771</vt:i4>
      </vt:variant>
      <vt:variant>
        <vt:i4>0</vt:i4>
      </vt:variant>
      <vt:variant>
        <vt:i4>5</vt:i4>
      </vt:variant>
      <vt:variant>
        <vt:lpwstr>http://www.levashov.info/Books/Last-appeal/Fig-170.jpg</vt:lpwstr>
      </vt:variant>
      <vt:variant>
        <vt:lpwstr/>
      </vt:variant>
      <vt:variant>
        <vt:i4>3276839</vt:i4>
      </vt:variant>
      <vt:variant>
        <vt:i4>768</vt:i4>
      </vt:variant>
      <vt:variant>
        <vt:i4>0</vt:i4>
      </vt:variant>
      <vt:variant>
        <vt:i4>5</vt:i4>
      </vt:variant>
      <vt:variant>
        <vt:lpwstr>http://www.levashov.info/Books/Last-appeal/Fig-168.jpg</vt:lpwstr>
      </vt:variant>
      <vt:variant>
        <vt:lpwstr/>
      </vt:variant>
      <vt:variant>
        <vt:i4>3997735</vt:i4>
      </vt:variant>
      <vt:variant>
        <vt:i4>765</vt:i4>
      </vt:variant>
      <vt:variant>
        <vt:i4>0</vt:i4>
      </vt:variant>
      <vt:variant>
        <vt:i4>5</vt:i4>
      </vt:variant>
      <vt:variant>
        <vt:lpwstr>http://www.levashov.info/Books/Last-appeal/Fig-167.jpg</vt:lpwstr>
      </vt:variant>
      <vt:variant>
        <vt:lpwstr/>
      </vt:variant>
      <vt:variant>
        <vt:i4>3866662</vt:i4>
      </vt:variant>
      <vt:variant>
        <vt:i4>762</vt:i4>
      </vt:variant>
      <vt:variant>
        <vt:i4>0</vt:i4>
      </vt:variant>
      <vt:variant>
        <vt:i4>5</vt:i4>
      </vt:variant>
      <vt:variant>
        <vt:lpwstr>http://www.levashov.info/Books/Last-appeal/Fig-171.jpg</vt:lpwstr>
      </vt:variant>
      <vt:variant>
        <vt:lpwstr/>
      </vt:variant>
      <vt:variant>
        <vt:i4>3801126</vt:i4>
      </vt:variant>
      <vt:variant>
        <vt:i4>759</vt:i4>
      </vt:variant>
      <vt:variant>
        <vt:i4>0</vt:i4>
      </vt:variant>
      <vt:variant>
        <vt:i4>5</vt:i4>
      </vt:variant>
      <vt:variant>
        <vt:lpwstr>http://www.levashov.info/Books/Last-appeal/Fig-170.jpg</vt:lpwstr>
      </vt:variant>
      <vt:variant>
        <vt:lpwstr/>
      </vt:variant>
      <vt:variant>
        <vt:i4>3342375</vt:i4>
      </vt:variant>
      <vt:variant>
        <vt:i4>756</vt:i4>
      </vt:variant>
      <vt:variant>
        <vt:i4>0</vt:i4>
      </vt:variant>
      <vt:variant>
        <vt:i4>5</vt:i4>
      </vt:variant>
      <vt:variant>
        <vt:lpwstr>http://www.levashov.info/Books/Last-appeal/Fig-169.jpg</vt:lpwstr>
      </vt:variant>
      <vt:variant>
        <vt:lpwstr/>
      </vt:variant>
      <vt:variant>
        <vt:i4>3276839</vt:i4>
      </vt:variant>
      <vt:variant>
        <vt:i4>753</vt:i4>
      </vt:variant>
      <vt:variant>
        <vt:i4>0</vt:i4>
      </vt:variant>
      <vt:variant>
        <vt:i4>5</vt:i4>
      </vt:variant>
      <vt:variant>
        <vt:lpwstr>http://www.levashov.info/Books/Last-appeal/Fig-168.jpg</vt:lpwstr>
      </vt:variant>
      <vt:variant>
        <vt:lpwstr/>
      </vt:variant>
      <vt:variant>
        <vt:i4>3997735</vt:i4>
      </vt:variant>
      <vt:variant>
        <vt:i4>750</vt:i4>
      </vt:variant>
      <vt:variant>
        <vt:i4>0</vt:i4>
      </vt:variant>
      <vt:variant>
        <vt:i4>5</vt:i4>
      </vt:variant>
      <vt:variant>
        <vt:lpwstr>http://www.levashov.info/Books/Last-appeal/Fig-167.jpg</vt:lpwstr>
      </vt:variant>
      <vt:variant>
        <vt:lpwstr/>
      </vt:variant>
      <vt:variant>
        <vt:i4>3932199</vt:i4>
      </vt:variant>
      <vt:variant>
        <vt:i4>747</vt:i4>
      </vt:variant>
      <vt:variant>
        <vt:i4>0</vt:i4>
      </vt:variant>
      <vt:variant>
        <vt:i4>5</vt:i4>
      </vt:variant>
      <vt:variant>
        <vt:lpwstr>http://www.levashov.info/Books/Last-appeal/Fig-166.jpg</vt:lpwstr>
      </vt:variant>
      <vt:variant>
        <vt:lpwstr/>
      </vt:variant>
      <vt:variant>
        <vt:i4>4128807</vt:i4>
      </vt:variant>
      <vt:variant>
        <vt:i4>744</vt:i4>
      </vt:variant>
      <vt:variant>
        <vt:i4>0</vt:i4>
      </vt:variant>
      <vt:variant>
        <vt:i4>5</vt:i4>
      </vt:variant>
      <vt:variant>
        <vt:lpwstr>http://www.levashov.info/Books/Last-appeal/Fig-165.jpg</vt:lpwstr>
      </vt:variant>
      <vt:variant>
        <vt:lpwstr/>
      </vt:variant>
      <vt:variant>
        <vt:i4>4063271</vt:i4>
      </vt:variant>
      <vt:variant>
        <vt:i4>741</vt:i4>
      </vt:variant>
      <vt:variant>
        <vt:i4>0</vt:i4>
      </vt:variant>
      <vt:variant>
        <vt:i4>5</vt:i4>
      </vt:variant>
      <vt:variant>
        <vt:lpwstr>http://www.levashov.info/Books/Last-appeal/Fig-164.jpg</vt:lpwstr>
      </vt:variant>
      <vt:variant>
        <vt:lpwstr/>
      </vt:variant>
      <vt:variant>
        <vt:i4>3735591</vt:i4>
      </vt:variant>
      <vt:variant>
        <vt:i4>738</vt:i4>
      </vt:variant>
      <vt:variant>
        <vt:i4>0</vt:i4>
      </vt:variant>
      <vt:variant>
        <vt:i4>5</vt:i4>
      </vt:variant>
      <vt:variant>
        <vt:lpwstr>http://www.levashov.info/Books/Last-appeal/Fig-163.jpg</vt:lpwstr>
      </vt:variant>
      <vt:variant>
        <vt:lpwstr/>
      </vt:variant>
      <vt:variant>
        <vt:i4>3670055</vt:i4>
      </vt:variant>
      <vt:variant>
        <vt:i4>735</vt:i4>
      </vt:variant>
      <vt:variant>
        <vt:i4>0</vt:i4>
      </vt:variant>
      <vt:variant>
        <vt:i4>5</vt:i4>
      </vt:variant>
      <vt:variant>
        <vt:lpwstr>http://www.levashov.info/Books/Last-appeal/Fig-162.jpg</vt:lpwstr>
      </vt:variant>
      <vt:variant>
        <vt:lpwstr/>
      </vt:variant>
      <vt:variant>
        <vt:i4>3866663</vt:i4>
      </vt:variant>
      <vt:variant>
        <vt:i4>732</vt:i4>
      </vt:variant>
      <vt:variant>
        <vt:i4>0</vt:i4>
      </vt:variant>
      <vt:variant>
        <vt:i4>5</vt:i4>
      </vt:variant>
      <vt:variant>
        <vt:lpwstr>http://www.levashov.info/Books/Last-appeal/Fig-161.jpg</vt:lpwstr>
      </vt:variant>
      <vt:variant>
        <vt:lpwstr/>
      </vt:variant>
      <vt:variant>
        <vt:i4>3801127</vt:i4>
      </vt:variant>
      <vt:variant>
        <vt:i4>729</vt:i4>
      </vt:variant>
      <vt:variant>
        <vt:i4>0</vt:i4>
      </vt:variant>
      <vt:variant>
        <vt:i4>5</vt:i4>
      </vt:variant>
      <vt:variant>
        <vt:lpwstr>http://www.levashov.info/Books/Last-appeal/Fig-160.jpg</vt:lpwstr>
      </vt:variant>
      <vt:variant>
        <vt:lpwstr/>
      </vt:variant>
      <vt:variant>
        <vt:i4>3342372</vt:i4>
      </vt:variant>
      <vt:variant>
        <vt:i4>726</vt:i4>
      </vt:variant>
      <vt:variant>
        <vt:i4>0</vt:i4>
      </vt:variant>
      <vt:variant>
        <vt:i4>5</vt:i4>
      </vt:variant>
      <vt:variant>
        <vt:lpwstr>http://www.levashov.info/Books/Last-appeal/Fig-159.jpg</vt:lpwstr>
      </vt:variant>
      <vt:variant>
        <vt:lpwstr/>
      </vt:variant>
      <vt:variant>
        <vt:i4>3276836</vt:i4>
      </vt:variant>
      <vt:variant>
        <vt:i4>723</vt:i4>
      </vt:variant>
      <vt:variant>
        <vt:i4>0</vt:i4>
      </vt:variant>
      <vt:variant>
        <vt:i4>5</vt:i4>
      </vt:variant>
      <vt:variant>
        <vt:lpwstr>http://www.levashov.info/Books/Last-appeal/Fig-158.jpg</vt:lpwstr>
      </vt:variant>
      <vt:variant>
        <vt:lpwstr/>
      </vt:variant>
      <vt:variant>
        <vt:i4>3997732</vt:i4>
      </vt:variant>
      <vt:variant>
        <vt:i4>720</vt:i4>
      </vt:variant>
      <vt:variant>
        <vt:i4>0</vt:i4>
      </vt:variant>
      <vt:variant>
        <vt:i4>5</vt:i4>
      </vt:variant>
      <vt:variant>
        <vt:lpwstr>http://www.levashov.info/Books/Last-appeal/Fig-157.jpg</vt:lpwstr>
      </vt:variant>
      <vt:variant>
        <vt:lpwstr/>
      </vt:variant>
      <vt:variant>
        <vt:i4>3932196</vt:i4>
      </vt:variant>
      <vt:variant>
        <vt:i4>717</vt:i4>
      </vt:variant>
      <vt:variant>
        <vt:i4>0</vt:i4>
      </vt:variant>
      <vt:variant>
        <vt:i4>5</vt:i4>
      </vt:variant>
      <vt:variant>
        <vt:lpwstr>http://www.levashov.info/Books/Last-appeal/Fig-156.jpg</vt:lpwstr>
      </vt:variant>
      <vt:variant>
        <vt:lpwstr/>
      </vt:variant>
      <vt:variant>
        <vt:i4>3342372</vt:i4>
      </vt:variant>
      <vt:variant>
        <vt:i4>714</vt:i4>
      </vt:variant>
      <vt:variant>
        <vt:i4>0</vt:i4>
      </vt:variant>
      <vt:variant>
        <vt:i4>5</vt:i4>
      </vt:variant>
      <vt:variant>
        <vt:lpwstr>http://www.levashov.info/Books/Last-appeal/Fig-159.jpg</vt:lpwstr>
      </vt:variant>
      <vt:variant>
        <vt:lpwstr/>
      </vt:variant>
      <vt:variant>
        <vt:i4>3276836</vt:i4>
      </vt:variant>
      <vt:variant>
        <vt:i4>711</vt:i4>
      </vt:variant>
      <vt:variant>
        <vt:i4>0</vt:i4>
      </vt:variant>
      <vt:variant>
        <vt:i4>5</vt:i4>
      </vt:variant>
      <vt:variant>
        <vt:lpwstr>http://www.levashov.info/Books/Last-appeal/Fig-158.jpg</vt:lpwstr>
      </vt:variant>
      <vt:variant>
        <vt:lpwstr/>
      </vt:variant>
      <vt:variant>
        <vt:i4>3997732</vt:i4>
      </vt:variant>
      <vt:variant>
        <vt:i4>708</vt:i4>
      </vt:variant>
      <vt:variant>
        <vt:i4>0</vt:i4>
      </vt:variant>
      <vt:variant>
        <vt:i4>5</vt:i4>
      </vt:variant>
      <vt:variant>
        <vt:lpwstr>http://www.levashov.info/Books/Last-appeal/Fig-157.jpg</vt:lpwstr>
      </vt:variant>
      <vt:variant>
        <vt:lpwstr/>
      </vt:variant>
      <vt:variant>
        <vt:i4>3932196</vt:i4>
      </vt:variant>
      <vt:variant>
        <vt:i4>705</vt:i4>
      </vt:variant>
      <vt:variant>
        <vt:i4>0</vt:i4>
      </vt:variant>
      <vt:variant>
        <vt:i4>5</vt:i4>
      </vt:variant>
      <vt:variant>
        <vt:lpwstr>http://www.levashov.info/Books/Last-appeal/Fig-156.jpg</vt:lpwstr>
      </vt:variant>
      <vt:variant>
        <vt:lpwstr/>
      </vt:variant>
      <vt:variant>
        <vt:i4>4128804</vt:i4>
      </vt:variant>
      <vt:variant>
        <vt:i4>702</vt:i4>
      </vt:variant>
      <vt:variant>
        <vt:i4>0</vt:i4>
      </vt:variant>
      <vt:variant>
        <vt:i4>5</vt:i4>
      </vt:variant>
      <vt:variant>
        <vt:lpwstr>http://www.levashov.info/Books/Last-appeal/Fig-155.jpg</vt:lpwstr>
      </vt:variant>
      <vt:variant>
        <vt:lpwstr/>
      </vt:variant>
      <vt:variant>
        <vt:i4>4063268</vt:i4>
      </vt:variant>
      <vt:variant>
        <vt:i4>699</vt:i4>
      </vt:variant>
      <vt:variant>
        <vt:i4>0</vt:i4>
      </vt:variant>
      <vt:variant>
        <vt:i4>5</vt:i4>
      </vt:variant>
      <vt:variant>
        <vt:lpwstr>http://www.levashov.info/Books/Last-appeal/Fig-154.jpg</vt:lpwstr>
      </vt:variant>
      <vt:variant>
        <vt:lpwstr/>
      </vt:variant>
      <vt:variant>
        <vt:i4>3735588</vt:i4>
      </vt:variant>
      <vt:variant>
        <vt:i4>696</vt:i4>
      </vt:variant>
      <vt:variant>
        <vt:i4>0</vt:i4>
      </vt:variant>
      <vt:variant>
        <vt:i4>5</vt:i4>
      </vt:variant>
      <vt:variant>
        <vt:lpwstr>http://www.levashov.info/Books/Last-appeal/Fig-153.jpg</vt:lpwstr>
      </vt:variant>
      <vt:variant>
        <vt:lpwstr/>
      </vt:variant>
      <vt:variant>
        <vt:i4>3670052</vt:i4>
      </vt:variant>
      <vt:variant>
        <vt:i4>693</vt:i4>
      </vt:variant>
      <vt:variant>
        <vt:i4>0</vt:i4>
      </vt:variant>
      <vt:variant>
        <vt:i4>5</vt:i4>
      </vt:variant>
      <vt:variant>
        <vt:lpwstr>http://www.levashov.info/Books/Last-appeal/Fig-152.jpg</vt:lpwstr>
      </vt:variant>
      <vt:variant>
        <vt:lpwstr/>
      </vt:variant>
      <vt:variant>
        <vt:i4>3866660</vt:i4>
      </vt:variant>
      <vt:variant>
        <vt:i4>690</vt:i4>
      </vt:variant>
      <vt:variant>
        <vt:i4>0</vt:i4>
      </vt:variant>
      <vt:variant>
        <vt:i4>5</vt:i4>
      </vt:variant>
      <vt:variant>
        <vt:lpwstr>http://www.levashov.info/Books/Last-appeal/Fig-151.jpg</vt:lpwstr>
      </vt:variant>
      <vt:variant>
        <vt:lpwstr/>
      </vt:variant>
      <vt:variant>
        <vt:i4>3801124</vt:i4>
      </vt:variant>
      <vt:variant>
        <vt:i4>687</vt:i4>
      </vt:variant>
      <vt:variant>
        <vt:i4>0</vt:i4>
      </vt:variant>
      <vt:variant>
        <vt:i4>5</vt:i4>
      </vt:variant>
      <vt:variant>
        <vt:lpwstr>http://www.levashov.info/Books/Last-appeal/Fig-150.jpg</vt:lpwstr>
      </vt:variant>
      <vt:variant>
        <vt:lpwstr/>
      </vt:variant>
      <vt:variant>
        <vt:i4>3342373</vt:i4>
      </vt:variant>
      <vt:variant>
        <vt:i4>684</vt:i4>
      </vt:variant>
      <vt:variant>
        <vt:i4>0</vt:i4>
      </vt:variant>
      <vt:variant>
        <vt:i4>5</vt:i4>
      </vt:variant>
      <vt:variant>
        <vt:lpwstr>http://www.levashov.info/Books/Last-appeal/Fig-149.jpg</vt:lpwstr>
      </vt:variant>
      <vt:variant>
        <vt:lpwstr/>
      </vt:variant>
      <vt:variant>
        <vt:i4>3276837</vt:i4>
      </vt:variant>
      <vt:variant>
        <vt:i4>681</vt:i4>
      </vt:variant>
      <vt:variant>
        <vt:i4>0</vt:i4>
      </vt:variant>
      <vt:variant>
        <vt:i4>5</vt:i4>
      </vt:variant>
      <vt:variant>
        <vt:lpwstr>http://www.levashov.info/Books/Last-appeal/Fig-148.jpg</vt:lpwstr>
      </vt:variant>
      <vt:variant>
        <vt:lpwstr/>
      </vt:variant>
      <vt:variant>
        <vt:i4>3997733</vt:i4>
      </vt:variant>
      <vt:variant>
        <vt:i4>678</vt:i4>
      </vt:variant>
      <vt:variant>
        <vt:i4>0</vt:i4>
      </vt:variant>
      <vt:variant>
        <vt:i4>5</vt:i4>
      </vt:variant>
      <vt:variant>
        <vt:lpwstr>http://www.levashov.info/Books/Last-appeal/Fig-147.jpg</vt:lpwstr>
      </vt:variant>
      <vt:variant>
        <vt:lpwstr/>
      </vt:variant>
      <vt:variant>
        <vt:i4>7274608</vt:i4>
      </vt:variant>
      <vt:variant>
        <vt:i4>675</vt:i4>
      </vt:variant>
      <vt:variant>
        <vt:i4>0</vt:i4>
      </vt:variant>
      <vt:variant>
        <vt:i4>5</vt:i4>
      </vt:variant>
      <vt:variant>
        <vt:lpwstr>http://www.levashov.info/Books/Last-appeal/Fig-146a.jpg</vt:lpwstr>
      </vt:variant>
      <vt:variant>
        <vt:lpwstr/>
      </vt:variant>
      <vt:variant>
        <vt:i4>3932197</vt:i4>
      </vt:variant>
      <vt:variant>
        <vt:i4>672</vt:i4>
      </vt:variant>
      <vt:variant>
        <vt:i4>0</vt:i4>
      </vt:variant>
      <vt:variant>
        <vt:i4>5</vt:i4>
      </vt:variant>
      <vt:variant>
        <vt:lpwstr>http://www.levashov.info/Books/Last-appeal/Fig-146.jpg</vt:lpwstr>
      </vt:variant>
      <vt:variant>
        <vt:lpwstr/>
      </vt:variant>
      <vt:variant>
        <vt:i4>4128805</vt:i4>
      </vt:variant>
      <vt:variant>
        <vt:i4>669</vt:i4>
      </vt:variant>
      <vt:variant>
        <vt:i4>0</vt:i4>
      </vt:variant>
      <vt:variant>
        <vt:i4>5</vt:i4>
      </vt:variant>
      <vt:variant>
        <vt:lpwstr>http://www.levashov.info/Books/Last-appeal/Fig-145.jpg</vt:lpwstr>
      </vt:variant>
      <vt:variant>
        <vt:lpwstr/>
      </vt:variant>
      <vt:variant>
        <vt:i4>4063269</vt:i4>
      </vt:variant>
      <vt:variant>
        <vt:i4>666</vt:i4>
      </vt:variant>
      <vt:variant>
        <vt:i4>0</vt:i4>
      </vt:variant>
      <vt:variant>
        <vt:i4>5</vt:i4>
      </vt:variant>
      <vt:variant>
        <vt:lpwstr>http://www.levashov.info/Books/Last-appeal/Fig-144.jpg</vt:lpwstr>
      </vt:variant>
      <vt:variant>
        <vt:lpwstr/>
      </vt:variant>
      <vt:variant>
        <vt:i4>5832726</vt:i4>
      </vt:variant>
      <vt:variant>
        <vt:i4>663</vt:i4>
      </vt:variant>
      <vt:variant>
        <vt:i4>0</vt:i4>
      </vt:variant>
      <vt:variant>
        <vt:i4>5</vt:i4>
      </vt:variant>
      <vt:variant>
        <vt:lpwstr>http://www.levashov.info/Books/Last-appeal/Fig-13.jpg</vt:lpwstr>
      </vt:variant>
      <vt:variant>
        <vt:lpwstr/>
      </vt:variant>
      <vt:variant>
        <vt:i4>7012387</vt:i4>
      </vt:variant>
      <vt:variant>
        <vt:i4>660</vt:i4>
      </vt:variant>
      <vt:variant>
        <vt:i4>0</vt:i4>
      </vt:variant>
      <vt:variant>
        <vt:i4>5</vt:i4>
      </vt:variant>
      <vt:variant>
        <vt:lpwstr>http://www.levashov.info/Books/Last-appeal/Fig-12a.jpg</vt:lpwstr>
      </vt:variant>
      <vt:variant>
        <vt:lpwstr/>
      </vt:variant>
      <vt:variant>
        <vt:i4>5832727</vt:i4>
      </vt:variant>
      <vt:variant>
        <vt:i4>657</vt:i4>
      </vt:variant>
      <vt:variant>
        <vt:i4>0</vt:i4>
      </vt:variant>
      <vt:variant>
        <vt:i4>5</vt:i4>
      </vt:variant>
      <vt:variant>
        <vt:lpwstr>http://www.levashov.info/Books/Last-appeal/Fig-12.jpg</vt:lpwstr>
      </vt:variant>
      <vt:variant>
        <vt:lpwstr/>
      </vt:variant>
      <vt:variant>
        <vt:i4>5832724</vt:i4>
      </vt:variant>
      <vt:variant>
        <vt:i4>654</vt:i4>
      </vt:variant>
      <vt:variant>
        <vt:i4>0</vt:i4>
      </vt:variant>
      <vt:variant>
        <vt:i4>5</vt:i4>
      </vt:variant>
      <vt:variant>
        <vt:lpwstr>http://www.levashov.info/Books/Last-appeal/Fig-11.jpg</vt:lpwstr>
      </vt:variant>
      <vt:variant>
        <vt:lpwstr/>
      </vt:variant>
      <vt:variant>
        <vt:i4>3735589</vt:i4>
      </vt:variant>
      <vt:variant>
        <vt:i4>651</vt:i4>
      </vt:variant>
      <vt:variant>
        <vt:i4>0</vt:i4>
      </vt:variant>
      <vt:variant>
        <vt:i4>5</vt:i4>
      </vt:variant>
      <vt:variant>
        <vt:lpwstr>http://www.levashov.info/Books/Last-appeal/Fig-143.jpg</vt:lpwstr>
      </vt:variant>
      <vt:variant>
        <vt:lpwstr/>
      </vt:variant>
      <vt:variant>
        <vt:i4>3670053</vt:i4>
      </vt:variant>
      <vt:variant>
        <vt:i4>648</vt:i4>
      </vt:variant>
      <vt:variant>
        <vt:i4>0</vt:i4>
      </vt:variant>
      <vt:variant>
        <vt:i4>5</vt:i4>
      </vt:variant>
      <vt:variant>
        <vt:lpwstr>http://www.levashov.info/Books/Last-appeal/Fig-142.jpg</vt:lpwstr>
      </vt:variant>
      <vt:variant>
        <vt:lpwstr/>
      </vt:variant>
      <vt:variant>
        <vt:i4>3866661</vt:i4>
      </vt:variant>
      <vt:variant>
        <vt:i4>645</vt:i4>
      </vt:variant>
      <vt:variant>
        <vt:i4>0</vt:i4>
      </vt:variant>
      <vt:variant>
        <vt:i4>5</vt:i4>
      </vt:variant>
      <vt:variant>
        <vt:lpwstr>http://www.levashov.info/Books/Last-appeal/Fig-141.jpg</vt:lpwstr>
      </vt:variant>
      <vt:variant>
        <vt:lpwstr/>
      </vt:variant>
      <vt:variant>
        <vt:i4>3801125</vt:i4>
      </vt:variant>
      <vt:variant>
        <vt:i4>642</vt:i4>
      </vt:variant>
      <vt:variant>
        <vt:i4>0</vt:i4>
      </vt:variant>
      <vt:variant>
        <vt:i4>5</vt:i4>
      </vt:variant>
      <vt:variant>
        <vt:lpwstr>http://www.levashov.info/Books/Last-appeal/Fig-140.jpg</vt:lpwstr>
      </vt:variant>
      <vt:variant>
        <vt:lpwstr/>
      </vt:variant>
      <vt:variant>
        <vt:i4>3342370</vt:i4>
      </vt:variant>
      <vt:variant>
        <vt:i4>639</vt:i4>
      </vt:variant>
      <vt:variant>
        <vt:i4>0</vt:i4>
      </vt:variant>
      <vt:variant>
        <vt:i4>5</vt:i4>
      </vt:variant>
      <vt:variant>
        <vt:lpwstr>http://www.levashov.info/Books/Last-appeal/Fig-139.jpg</vt:lpwstr>
      </vt:variant>
      <vt:variant>
        <vt:lpwstr/>
      </vt:variant>
      <vt:variant>
        <vt:i4>3276834</vt:i4>
      </vt:variant>
      <vt:variant>
        <vt:i4>636</vt:i4>
      </vt:variant>
      <vt:variant>
        <vt:i4>0</vt:i4>
      </vt:variant>
      <vt:variant>
        <vt:i4>5</vt:i4>
      </vt:variant>
      <vt:variant>
        <vt:lpwstr>http://www.levashov.info/Books/Last-appeal/Fig-138.jpg</vt:lpwstr>
      </vt:variant>
      <vt:variant>
        <vt:lpwstr/>
      </vt:variant>
      <vt:variant>
        <vt:i4>3997730</vt:i4>
      </vt:variant>
      <vt:variant>
        <vt:i4>633</vt:i4>
      </vt:variant>
      <vt:variant>
        <vt:i4>0</vt:i4>
      </vt:variant>
      <vt:variant>
        <vt:i4>5</vt:i4>
      </vt:variant>
      <vt:variant>
        <vt:lpwstr>http://www.levashov.info/Books/Last-appeal/Fig-137.jpg</vt:lpwstr>
      </vt:variant>
      <vt:variant>
        <vt:lpwstr/>
      </vt:variant>
      <vt:variant>
        <vt:i4>3932194</vt:i4>
      </vt:variant>
      <vt:variant>
        <vt:i4>630</vt:i4>
      </vt:variant>
      <vt:variant>
        <vt:i4>0</vt:i4>
      </vt:variant>
      <vt:variant>
        <vt:i4>5</vt:i4>
      </vt:variant>
      <vt:variant>
        <vt:lpwstr>http://www.levashov.info/Books/Last-appeal/Fig-136.jpg</vt:lpwstr>
      </vt:variant>
      <vt:variant>
        <vt:lpwstr/>
      </vt:variant>
      <vt:variant>
        <vt:i4>4128802</vt:i4>
      </vt:variant>
      <vt:variant>
        <vt:i4>627</vt:i4>
      </vt:variant>
      <vt:variant>
        <vt:i4>0</vt:i4>
      </vt:variant>
      <vt:variant>
        <vt:i4>5</vt:i4>
      </vt:variant>
      <vt:variant>
        <vt:lpwstr>http://www.levashov.info/Books/Last-appeal/Fig-135.jpg</vt:lpwstr>
      </vt:variant>
      <vt:variant>
        <vt:lpwstr/>
      </vt:variant>
      <vt:variant>
        <vt:i4>4063266</vt:i4>
      </vt:variant>
      <vt:variant>
        <vt:i4>624</vt:i4>
      </vt:variant>
      <vt:variant>
        <vt:i4>0</vt:i4>
      </vt:variant>
      <vt:variant>
        <vt:i4>5</vt:i4>
      </vt:variant>
      <vt:variant>
        <vt:lpwstr>http://www.levashov.info/Books/Last-appeal/Fig-134.jpg</vt:lpwstr>
      </vt:variant>
      <vt:variant>
        <vt:lpwstr/>
      </vt:variant>
      <vt:variant>
        <vt:i4>3735586</vt:i4>
      </vt:variant>
      <vt:variant>
        <vt:i4>621</vt:i4>
      </vt:variant>
      <vt:variant>
        <vt:i4>0</vt:i4>
      </vt:variant>
      <vt:variant>
        <vt:i4>5</vt:i4>
      </vt:variant>
      <vt:variant>
        <vt:lpwstr>http://www.levashov.info/Books/Last-appeal/Fig-133.jpg</vt:lpwstr>
      </vt:variant>
      <vt:variant>
        <vt:lpwstr/>
      </vt:variant>
      <vt:variant>
        <vt:i4>3670050</vt:i4>
      </vt:variant>
      <vt:variant>
        <vt:i4>618</vt:i4>
      </vt:variant>
      <vt:variant>
        <vt:i4>0</vt:i4>
      </vt:variant>
      <vt:variant>
        <vt:i4>5</vt:i4>
      </vt:variant>
      <vt:variant>
        <vt:lpwstr>http://www.levashov.info/Books/Last-appeal/Fig-132.jpg</vt:lpwstr>
      </vt:variant>
      <vt:variant>
        <vt:lpwstr/>
      </vt:variant>
      <vt:variant>
        <vt:i4>6160400</vt:i4>
      </vt:variant>
      <vt:variant>
        <vt:i4>615</vt:i4>
      </vt:variant>
      <vt:variant>
        <vt:i4>0</vt:i4>
      </vt:variant>
      <vt:variant>
        <vt:i4>5</vt:i4>
      </vt:variant>
      <vt:variant>
        <vt:lpwstr>http://www.levashov.info/Books/Last-appeal/Fig-65.jpg</vt:lpwstr>
      </vt:variant>
      <vt:variant>
        <vt:lpwstr/>
      </vt:variant>
      <vt:variant>
        <vt:i4>3670050</vt:i4>
      </vt:variant>
      <vt:variant>
        <vt:i4>612</vt:i4>
      </vt:variant>
      <vt:variant>
        <vt:i4>0</vt:i4>
      </vt:variant>
      <vt:variant>
        <vt:i4>5</vt:i4>
      </vt:variant>
      <vt:variant>
        <vt:lpwstr>http://www.levashov.info/Books/Last-appeal/Fig-132.jpg</vt:lpwstr>
      </vt:variant>
      <vt:variant>
        <vt:lpwstr/>
      </vt:variant>
      <vt:variant>
        <vt:i4>3866658</vt:i4>
      </vt:variant>
      <vt:variant>
        <vt:i4>609</vt:i4>
      </vt:variant>
      <vt:variant>
        <vt:i4>0</vt:i4>
      </vt:variant>
      <vt:variant>
        <vt:i4>5</vt:i4>
      </vt:variant>
      <vt:variant>
        <vt:lpwstr>http://www.levashov.info/Books/Last-appeal/Fig-131.jpg</vt:lpwstr>
      </vt:variant>
      <vt:variant>
        <vt:lpwstr/>
      </vt:variant>
      <vt:variant>
        <vt:i4>3801122</vt:i4>
      </vt:variant>
      <vt:variant>
        <vt:i4>606</vt:i4>
      </vt:variant>
      <vt:variant>
        <vt:i4>0</vt:i4>
      </vt:variant>
      <vt:variant>
        <vt:i4>5</vt:i4>
      </vt:variant>
      <vt:variant>
        <vt:lpwstr>http://www.levashov.info/Books/Last-appeal/Fig-130.jpg</vt:lpwstr>
      </vt:variant>
      <vt:variant>
        <vt:lpwstr/>
      </vt:variant>
      <vt:variant>
        <vt:i4>3342371</vt:i4>
      </vt:variant>
      <vt:variant>
        <vt:i4>603</vt:i4>
      </vt:variant>
      <vt:variant>
        <vt:i4>0</vt:i4>
      </vt:variant>
      <vt:variant>
        <vt:i4>5</vt:i4>
      </vt:variant>
      <vt:variant>
        <vt:lpwstr>http://www.levashov.info/Books/Last-appeal/Fig-129.jpg</vt:lpwstr>
      </vt:variant>
      <vt:variant>
        <vt:lpwstr/>
      </vt:variant>
      <vt:variant>
        <vt:i4>3276835</vt:i4>
      </vt:variant>
      <vt:variant>
        <vt:i4>600</vt:i4>
      </vt:variant>
      <vt:variant>
        <vt:i4>0</vt:i4>
      </vt:variant>
      <vt:variant>
        <vt:i4>5</vt:i4>
      </vt:variant>
      <vt:variant>
        <vt:lpwstr>http://www.levashov.info/Books/Last-appeal/Fig-128.jpg</vt:lpwstr>
      </vt:variant>
      <vt:variant>
        <vt:lpwstr/>
      </vt:variant>
      <vt:variant>
        <vt:i4>3997731</vt:i4>
      </vt:variant>
      <vt:variant>
        <vt:i4>597</vt:i4>
      </vt:variant>
      <vt:variant>
        <vt:i4>0</vt:i4>
      </vt:variant>
      <vt:variant>
        <vt:i4>5</vt:i4>
      </vt:variant>
      <vt:variant>
        <vt:lpwstr>http://www.levashov.info/Books/Last-appeal/Fig-127.jpg</vt:lpwstr>
      </vt:variant>
      <vt:variant>
        <vt:lpwstr/>
      </vt:variant>
      <vt:variant>
        <vt:i4>3932195</vt:i4>
      </vt:variant>
      <vt:variant>
        <vt:i4>594</vt:i4>
      </vt:variant>
      <vt:variant>
        <vt:i4>0</vt:i4>
      </vt:variant>
      <vt:variant>
        <vt:i4>5</vt:i4>
      </vt:variant>
      <vt:variant>
        <vt:lpwstr>http://www.levashov.info/Books/Last-appeal/Fig-126.jpg</vt:lpwstr>
      </vt:variant>
      <vt:variant>
        <vt:lpwstr/>
      </vt:variant>
      <vt:variant>
        <vt:i4>4128803</vt:i4>
      </vt:variant>
      <vt:variant>
        <vt:i4>591</vt:i4>
      </vt:variant>
      <vt:variant>
        <vt:i4>0</vt:i4>
      </vt:variant>
      <vt:variant>
        <vt:i4>5</vt:i4>
      </vt:variant>
      <vt:variant>
        <vt:lpwstr>http://www.levashov.info/Books/Last-appeal/Fig-125.jpg</vt:lpwstr>
      </vt:variant>
      <vt:variant>
        <vt:lpwstr/>
      </vt:variant>
      <vt:variant>
        <vt:i4>4063267</vt:i4>
      </vt:variant>
      <vt:variant>
        <vt:i4>588</vt:i4>
      </vt:variant>
      <vt:variant>
        <vt:i4>0</vt:i4>
      </vt:variant>
      <vt:variant>
        <vt:i4>5</vt:i4>
      </vt:variant>
      <vt:variant>
        <vt:lpwstr>http://www.levashov.info/Books/Last-appeal/Fig-124.jpg</vt:lpwstr>
      </vt:variant>
      <vt:variant>
        <vt:lpwstr/>
      </vt:variant>
      <vt:variant>
        <vt:i4>3735587</vt:i4>
      </vt:variant>
      <vt:variant>
        <vt:i4>585</vt:i4>
      </vt:variant>
      <vt:variant>
        <vt:i4>0</vt:i4>
      </vt:variant>
      <vt:variant>
        <vt:i4>5</vt:i4>
      </vt:variant>
      <vt:variant>
        <vt:lpwstr>http://www.levashov.info/Books/Last-appeal/Fig-123.jpg</vt:lpwstr>
      </vt:variant>
      <vt:variant>
        <vt:lpwstr/>
      </vt:variant>
      <vt:variant>
        <vt:i4>3670051</vt:i4>
      </vt:variant>
      <vt:variant>
        <vt:i4>582</vt:i4>
      </vt:variant>
      <vt:variant>
        <vt:i4>0</vt:i4>
      </vt:variant>
      <vt:variant>
        <vt:i4>5</vt:i4>
      </vt:variant>
      <vt:variant>
        <vt:lpwstr>http://www.levashov.info/Books/Last-appeal/Fig-122.jpg</vt:lpwstr>
      </vt:variant>
      <vt:variant>
        <vt:lpwstr/>
      </vt:variant>
      <vt:variant>
        <vt:i4>3866659</vt:i4>
      </vt:variant>
      <vt:variant>
        <vt:i4>579</vt:i4>
      </vt:variant>
      <vt:variant>
        <vt:i4>0</vt:i4>
      </vt:variant>
      <vt:variant>
        <vt:i4>5</vt:i4>
      </vt:variant>
      <vt:variant>
        <vt:lpwstr>http://www.levashov.info/Books/Last-appeal/Fig-121.jpg</vt:lpwstr>
      </vt:variant>
      <vt:variant>
        <vt:lpwstr/>
      </vt:variant>
      <vt:variant>
        <vt:i4>3801123</vt:i4>
      </vt:variant>
      <vt:variant>
        <vt:i4>576</vt:i4>
      </vt:variant>
      <vt:variant>
        <vt:i4>0</vt:i4>
      </vt:variant>
      <vt:variant>
        <vt:i4>5</vt:i4>
      </vt:variant>
      <vt:variant>
        <vt:lpwstr>http://www.levashov.info/Books/Last-appeal/Fig-120.jpg</vt:lpwstr>
      </vt:variant>
      <vt:variant>
        <vt:lpwstr/>
      </vt:variant>
      <vt:variant>
        <vt:i4>3342368</vt:i4>
      </vt:variant>
      <vt:variant>
        <vt:i4>573</vt:i4>
      </vt:variant>
      <vt:variant>
        <vt:i4>0</vt:i4>
      </vt:variant>
      <vt:variant>
        <vt:i4>5</vt:i4>
      </vt:variant>
      <vt:variant>
        <vt:lpwstr>http://www.levashov.info/Books/Last-appeal/Fig-119.jpg</vt:lpwstr>
      </vt:variant>
      <vt:variant>
        <vt:lpwstr/>
      </vt:variant>
      <vt:variant>
        <vt:i4>3276832</vt:i4>
      </vt:variant>
      <vt:variant>
        <vt:i4>570</vt:i4>
      </vt:variant>
      <vt:variant>
        <vt:i4>0</vt:i4>
      </vt:variant>
      <vt:variant>
        <vt:i4>5</vt:i4>
      </vt:variant>
      <vt:variant>
        <vt:lpwstr>http://www.levashov.info/Books/Last-appeal/Fig-118.jpg</vt:lpwstr>
      </vt:variant>
      <vt:variant>
        <vt:lpwstr/>
      </vt:variant>
      <vt:variant>
        <vt:i4>3997728</vt:i4>
      </vt:variant>
      <vt:variant>
        <vt:i4>567</vt:i4>
      </vt:variant>
      <vt:variant>
        <vt:i4>0</vt:i4>
      </vt:variant>
      <vt:variant>
        <vt:i4>5</vt:i4>
      </vt:variant>
      <vt:variant>
        <vt:lpwstr>http://www.levashov.info/Books/Last-appeal/Fig-117.jpg</vt:lpwstr>
      </vt:variant>
      <vt:variant>
        <vt:lpwstr/>
      </vt:variant>
      <vt:variant>
        <vt:i4>3932192</vt:i4>
      </vt:variant>
      <vt:variant>
        <vt:i4>564</vt:i4>
      </vt:variant>
      <vt:variant>
        <vt:i4>0</vt:i4>
      </vt:variant>
      <vt:variant>
        <vt:i4>5</vt:i4>
      </vt:variant>
      <vt:variant>
        <vt:lpwstr>http://www.levashov.info/Books/Last-appeal/Fig-116.jpg</vt:lpwstr>
      </vt:variant>
      <vt:variant>
        <vt:lpwstr/>
      </vt:variant>
      <vt:variant>
        <vt:i4>4128800</vt:i4>
      </vt:variant>
      <vt:variant>
        <vt:i4>561</vt:i4>
      </vt:variant>
      <vt:variant>
        <vt:i4>0</vt:i4>
      </vt:variant>
      <vt:variant>
        <vt:i4>5</vt:i4>
      </vt:variant>
      <vt:variant>
        <vt:lpwstr>http://www.levashov.info/Books/Last-appeal/Fig-115.jpg</vt:lpwstr>
      </vt:variant>
      <vt:variant>
        <vt:lpwstr/>
      </vt:variant>
      <vt:variant>
        <vt:i4>4063264</vt:i4>
      </vt:variant>
      <vt:variant>
        <vt:i4>558</vt:i4>
      </vt:variant>
      <vt:variant>
        <vt:i4>0</vt:i4>
      </vt:variant>
      <vt:variant>
        <vt:i4>5</vt:i4>
      </vt:variant>
      <vt:variant>
        <vt:lpwstr>http://www.levashov.info/Books/Last-appeal/Fig-114.jpg</vt:lpwstr>
      </vt:variant>
      <vt:variant>
        <vt:lpwstr/>
      </vt:variant>
      <vt:variant>
        <vt:i4>3735584</vt:i4>
      </vt:variant>
      <vt:variant>
        <vt:i4>555</vt:i4>
      </vt:variant>
      <vt:variant>
        <vt:i4>0</vt:i4>
      </vt:variant>
      <vt:variant>
        <vt:i4>5</vt:i4>
      </vt:variant>
      <vt:variant>
        <vt:lpwstr>http://www.levashov.info/Books/Last-appeal/Fig-113.jpg</vt:lpwstr>
      </vt:variant>
      <vt:variant>
        <vt:lpwstr/>
      </vt:variant>
      <vt:variant>
        <vt:i4>3670048</vt:i4>
      </vt:variant>
      <vt:variant>
        <vt:i4>552</vt:i4>
      </vt:variant>
      <vt:variant>
        <vt:i4>0</vt:i4>
      </vt:variant>
      <vt:variant>
        <vt:i4>5</vt:i4>
      </vt:variant>
      <vt:variant>
        <vt:lpwstr>http://www.levashov.info/Books/Last-appeal/Fig-112.jpg</vt:lpwstr>
      </vt:variant>
      <vt:variant>
        <vt:lpwstr/>
      </vt:variant>
      <vt:variant>
        <vt:i4>3866656</vt:i4>
      </vt:variant>
      <vt:variant>
        <vt:i4>549</vt:i4>
      </vt:variant>
      <vt:variant>
        <vt:i4>0</vt:i4>
      </vt:variant>
      <vt:variant>
        <vt:i4>5</vt:i4>
      </vt:variant>
      <vt:variant>
        <vt:lpwstr>http://www.levashov.info/Books/Last-appeal/Fig-111.jpg</vt:lpwstr>
      </vt:variant>
      <vt:variant>
        <vt:lpwstr/>
      </vt:variant>
      <vt:variant>
        <vt:i4>3801120</vt:i4>
      </vt:variant>
      <vt:variant>
        <vt:i4>546</vt:i4>
      </vt:variant>
      <vt:variant>
        <vt:i4>0</vt:i4>
      </vt:variant>
      <vt:variant>
        <vt:i4>5</vt:i4>
      </vt:variant>
      <vt:variant>
        <vt:lpwstr>http://www.levashov.info/Books/Last-appeal/Fig-110.jpg</vt:lpwstr>
      </vt:variant>
      <vt:variant>
        <vt:lpwstr/>
      </vt:variant>
      <vt:variant>
        <vt:i4>3342369</vt:i4>
      </vt:variant>
      <vt:variant>
        <vt:i4>543</vt:i4>
      </vt:variant>
      <vt:variant>
        <vt:i4>0</vt:i4>
      </vt:variant>
      <vt:variant>
        <vt:i4>5</vt:i4>
      </vt:variant>
      <vt:variant>
        <vt:lpwstr>http://www.levashov.info/Books/Last-appeal/Fig-109.jpg</vt:lpwstr>
      </vt:variant>
      <vt:variant>
        <vt:lpwstr/>
      </vt:variant>
      <vt:variant>
        <vt:i4>3342369</vt:i4>
      </vt:variant>
      <vt:variant>
        <vt:i4>540</vt:i4>
      </vt:variant>
      <vt:variant>
        <vt:i4>0</vt:i4>
      </vt:variant>
      <vt:variant>
        <vt:i4>5</vt:i4>
      </vt:variant>
      <vt:variant>
        <vt:lpwstr>http://www.levashov.info/Books/Last-appeal/Fig-109.jpg</vt:lpwstr>
      </vt:variant>
      <vt:variant>
        <vt:lpwstr/>
      </vt:variant>
      <vt:variant>
        <vt:i4>3276833</vt:i4>
      </vt:variant>
      <vt:variant>
        <vt:i4>537</vt:i4>
      </vt:variant>
      <vt:variant>
        <vt:i4>0</vt:i4>
      </vt:variant>
      <vt:variant>
        <vt:i4>5</vt:i4>
      </vt:variant>
      <vt:variant>
        <vt:lpwstr>http://www.levashov.info/Books/Last-appeal/Fig-108.jpg</vt:lpwstr>
      </vt:variant>
      <vt:variant>
        <vt:lpwstr/>
      </vt:variant>
      <vt:variant>
        <vt:i4>3997729</vt:i4>
      </vt:variant>
      <vt:variant>
        <vt:i4>534</vt:i4>
      </vt:variant>
      <vt:variant>
        <vt:i4>0</vt:i4>
      </vt:variant>
      <vt:variant>
        <vt:i4>5</vt:i4>
      </vt:variant>
      <vt:variant>
        <vt:lpwstr>http://www.levashov.info/Books/Last-appeal/Fig-107.jpg</vt:lpwstr>
      </vt:variant>
      <vt:variant>
        <vt:lpwstr/>
      </vt:variant>
      <vt:variant>
        <vt:i4>3932193</vt:i4>
      </vt:variant>
      <vt:variant>
        <vt:i4>531</vt:i4>
      </vt:variant>
      <vt:variant>
        <vt:i4>0</vt:i4>
      </vt:variant>
      <vt:variant>
        <vt:i4>5</vt:i4>
      </vt:variant>
      <vt:variant>
        <vt:lpwstr>http://www.levashov.info/Books/Last-appeal/Fig-106.jpg</vt:lpwstr>
      </vt:variant>
      <vt:variant>
        <vt:lpwstr/>
      </vt:variant>
      <vt:variant>
        <vt:i4>4128801</vt:i4>
      </vt:variant>
      <vt:variant>
        <vt:i4>528</vt:i4>
      </vt:variant>
      <vt:variant>
        <vt:i4>0</vt:i4>
      </vt:variant>
      <vt:variant>
        <vt:i4>5</vt:i4>
      </vt:variant>
      <vt:variant>
        <vt:lpwstr>http://www.levashov.info/Books/Last-appeal/Fig-105.jpg</vt:lpwstr>
      </vt:variant>
      <vt:variant>
        <vt:lpwstr/>
      </vt:variant>
      <vt:variant>
        <vt:i4>4063265</vt:i4>
      </vt:variant>
      <vt:variant>
        <vt:i4>525</vt:i4>
      </vt:variant>
      <vt:variant>
        <vt:i4>0</vt:i4>
      </vt:variant>
      <vt:variant>
        <vt:i4>5</vt:i4>
      </vt:variant>
      <vt:variant>
        <vt:lpwstr>http://www.levashov.info/Books/Last-appeal/Fig-104.jpg</vt:lpwstr>
      </vt:variant>
      <vt:variant>
        <vt:lpwstr/>
      </vt:variant>
      <vt:variant>
        <vt:i4>3735585</vt:i4>
      </vt:variant>
      <vt:variant>
        <vt:i4>522</vt:i4>
      </vt:variant>
      <vt:variant>
        <vt:i4>0</vt:i4>
      </vt:variant>
      <vt:variant>
        <vt:i4>5</vt:i4>
      </vt:variant>
      <vt:variant>
        <vt:lpwstr>http://www.levashov.info/Books/Last-appeal/Fig-103.jpg</vt:lpwstr>
      </vt:variant>
      <vt:variant>
        <vt:lpwstr/>
      </vt:variant>
      <vt:variant>
        <vt:i4>3670049</vt:i4>
      </vt:variant>
      <vt:variant>
        <vt:i4>519</vt:i4>
      </vt:variant>
      <vt:variant>
        <vt:i4>0</vt:i4>
      </vt:variant>
      <vt:variant>
        <vt:i4>5</vt:i4>
      </vt:variant>
      <vt:variant>
        <vt:lpwstr>http://www.levashov.info/Books/Last-appeal/Fig-102.jpg</vt:lpwstr>
      </vt:variant>
      <vt:variant>
        <vt:lpwstr/>
      </vt:variant>
      <vt:variant>
        <vt:i4>3866657</vt:i4>
      </vt:variant>
      <vt:variant>
        <vt:i4>516</vt:i4>
      </vt:variant>
      <vt:variant>
        <vt:i4>0</vt:i4>
      </vt:variant>
      <vt:variant>
        <vt:i4>5</vt:i4>
      </vt:variant>
      <vt:variant>
        <vt:lpwstr>http://www.levashov.info/Books/Last-appeal/Fig-101.jpg</vt:lpwstr>
      </vt:variant>
      <vt:variant>
        <vt:lpwstr/>
      </vt:variant>
      <vt:variant>
        <vt:i4>3801121</vt:i4>
      </vt:variant>
      <vt:variant>
        <vt:i4>513</vt:i4>
      </vt:variant>
      <vt:variant>
        <vt:i4>0</vt:i4>
      </vt:variant>
      <vt:variant>
        <vt:i4>5</vt:i4>
      </vt:variant>
      <vt:variant>
        <vt:lpwstr>http://www.levashov.info/Books/Last-appeal/Fig-100.jpg</vt:lpwstr>
      </vt:variant>
      <vt:variant>
        <vt:lpwstr/>
      </vt:variant>
      <vt:variant>
        <vt:i4>5308444</vt:i4>
      </vt:variant>
      <vt:variant>
        <vt:i4>510</vt:i4>
      </vt:variant>
      <vt:variant>
        <vt:i4>0</vt:i4>
      </vt:variant>
      <vt:variant>
        <vt:i4>5</vt:i4>
      </vt:variant>
      <vt:variant>
        <vt:lpwstr>http://www.levashov.info/Books/Last-appeal/Fig-99.jpg</vt:lpwstr>
      </vt:variant>
      <vt:variant>
        <vt:lpwstr/>
      </vt:variant>
      <vt:variant>
        <vt:i4>5242900</vt:i4>
      </vt:variant>
      <vt:variant>
        <vt:i4>507</vt:i4>
      </vt:variant>
      <vt:variant>
        <vt:i4>0</vt:i4>
      </vt:variant>
      <vt:variant>
        <vt:i4>5</vt:i4>
      </vt:variant>
      <vt:variant>
        <vt:lpwstr>http://www.levashov.info/Books/Last-appeal/Fig-81.jpg</vt:lpwstr>
      </vt:variant>
      <vt:variant>
        <vt:lpwstr/>
      </vt:variant>
      <vt:variant>
        <vt:i4>5308445</vt:i4>
      </vt:variant>
      <vt:variant>
        <vt:i4>504</vt:i4>
      </vt:variant>
      <vt:variant>
        <vt:i4>0</vt:i4>
      </vt:variant>
      <vt:variant>
        <vt:i4>5</vt:i4>
      </vt:variant>
      <vt:variant>
        <vt:lpwstr>http://www.levashov.info/Books/Last-appeal/Fig-98.jpg</vt:lpwstr>
      </vt:variant>
      <vt:variant>
        <vt:lpwstr/>
      </vt:variant>
      <vt:variant>
        <vt:i4>5308434</vt:i4>
      </vt:variant>
      <vt:variant>
        <vt:i4>501</vt:i4>
      </vt:variant>
      <vt:variant>
        <vt:i4>0</vt:i4>
      </vt:variant>
      <vt:variant>
        <vt:i4>5</vt:i4>
      </vt:variant>
      <vt:variant>
        <vt:lpwstr>http://www.levashov.info/Books/Last-appeal/Fig-97.jpg</vt:lpwstr>
      </vt:variant>
      <vt:variant>
        <vt:lpwstr/>
      </vt:variant>
      <vt:variant>
        <vt:i4>5308435</vt:i4>
      </vt:variant>
      <vt:variant>
        <vt:i4>498</vt:i4>
      </vt:variant>
      <vt:variant>
        <vt:i4>0</vt:i4>
      </vt:variant>
      <vt:variant>
        <vt:i4>5</vt:i4>
      </vt:variant>
      <vt:variant>
        <vt:lpwstr>http://www.levashov.info/Books/Last-appeal/Fig-96.jpg</vt:lpwstr>
      </vt:variant>
      <vt:variant>
        <vt:lpwstr/>
      </vt:variant>
      <vt:variant>
        <vt:i4>5308432</vt:i4>
      </vt:variant>
      <vt:variant>
        <vt:i4>495</vt:i4>
      </vt:variant>
      <vt:variant>
        <vt:i4>0</vt:i4>
      </vt:variant>
      <vt:variant>
        <vt:i4>5</vt:i4>
      </vt:variant>
      <vt:variant>
        <vt:lpwstr>http://www.levashov.info/Books/Last-appeal/Fig-95.jpg</vt:lpwstr>
      </vt:variant>
      <vt:variant>
        <vt:lpwstr/>
      </vt:variant>
      <vt:variant>
        <vt:i4>5308433</vt:i4>
      </vt:variant>
      <vt:variant>
        <vt:i4>492</vt:i4>
      </vt:variant>
      <vt:variant>
        <vt:i4>0</vt:i4>
      </vt:variant>
      <vt:variant>
        <vt:i4>5</vt:i4>
      </vt:variant>
      <vt:variant>
        <vt:lpwstr>http://www.levashov.info/Books/Last-appeal/Fig-94.jpg</vt:lpwstr>
      </vt:variant>
      <vt:variant>
        <vt:lpwstr/>
      </vt:variant>
      <vt:variant>
        <vt:i4>5308438</vt:i4>
      </vt:variant>
      <vt:variant>
        <vt:i4>489</vt:i4>
      </vt:variant>
      <vt:variant>
        <vt:i4>0</vt:i4>
      </vt:variant>
      <vt:variant>
        <vt:i4>5</vt:i4>
      </vt:variant>
      <vt:variant>
        <vt:lpwstr>http://www.levashov.info/Books/Last-appeal/Fig-93.jpg</vt:lpwstr>
      </vt:variant>
      <vt:variant>
        <vt:lpwstr/>
      </vt:variant>
      <vt:variant>
        <vt:i4>5308439</vt:i4>
      </vt:variant>
      <vt:variant>
        <vt:i4>486</vt:i4>
      </vt:variant>
      <vt:variant>
        <vt:i4>0</vt:i4>
      </vt:variant>
      <vt:variant>
        <vt:i4>5</vt:i4>
      </vt:variant>
      <vt:variant>
        <vt:lpwstr>http://www.levashov.info/Books/Last-appeal/Fig-92.jpg</vt:lpwstr>
      </vt:variant>
      <vt:variant>
        <vt:lpwstr/>
      </vt:variant>
      <vt:variant>
        <vt:i4>5308436</vt:i4>
      </vt:variant>
      <vt:variant>
        <vt:i4>483</vt:i4>
      </vt:variant>
      <vt:variant>
        <vt:i4>0</vt:i4>
      </vt:variant>
      <vt:variant>
        <vt:i4>5</vt:i4>
      </vt:variant>
      <vt:variant>
        <vt:lpwstr>http://www.levashov.info/Books/Last-appeal/Fig-91.jpg</vt:lpwstr>
      </vt:variant>
      <vt:variant>
        <vt:lpwstr/>
      </vt:variant>
      <vt:variant>
        <vt:i4>5308437</vt:i4>
      </vt:variant>
      <vt:variant>
        <vt:i4>480</vt:i4>
      </vt:variant>
      <vt:variant>
        <vt:i4>0</vt:i4>
      </vt:variant>
      <vt:variant>
        <vt:i4>5</vt:i4>
      </vt:variant>
      <vt:variant>
        <vt:lpwstr>http://www.levashov.info/Books/Last-appeal/Fig-90.jpg</vt:lpwstr>
      </vt:variant>
      <vt:variant>
        <vt:lpwstr/>
      </vt:variant>
      <vt:variant>
        <vt:i4>5242908</vt:i4>
      </vt:variant>
      <vt:variant>
        <vt:i4>477</vt:i4>
      </vt:variant>
      <vt:variant>
        <vt:i4>0</vt:i4>
      </vt:variant>
      <vt:variant>
        <vt:i4>5</vt:i4>
      </vt:variant>
      <vt:variant>
        <vt:lpwstr>http://www.levashov.info/Books/Last-appeal/Fig-89.jpg</vt:lpwstr>
      </vt:variant>
      <vt:variant>
        <vt:lpwstr/>
      </vt:variant>
      <vt:variant>
        <vt:i4>6225942</vt:i4>
      </vt:variant>
      <vt:variant>
        <vt:i4>474</vt:i4>
      </vt:variant>
      <vt:variant>
        <vt:i4>0</vt:i4>
      </vt:variant>
      <vt:variant>
        <vt:i4>5</vt:i4>
      </vt:variant>
      <vt:variant>
        <vt:lpwstr>http://www.levashov.info/Books/Last-appeal/Fig-73.jpg</vt:lpwstr>
      </vt:variant>
      <vt:variant>
        <vt:lpwstr/>
      </vt:variant>
      <vt:variant>
        <vt:i4>6225940</vt:i4>
      </vt:variant>
      <vt:variant>
        <vt:i4>471</vt:i4>
      </vt:variant>
      <vt:variant>
        <vt:i4>0</vt:i4>
      </vt:variant>
      <vt:variant>
        <vt:i4>5</vt:i4>
      </vt:variant>
      <vt:variant>
        <vt:lpwstr>http://www.levashov.info/Books/Last-appeal/Fig-71.jpg</vt:lpwstr>
      </vt:variant>
      <vt:variant>
        <vt:lpwstr/>
      </vt:variant>
      <vt:variant>
        <vt:i4>6225941</vt:i4>
      </vt:variant>
      <vt:variant>
        <vt:i4>468</vt:i4>
      </vt:variant>
      <vt:variant>
        <vt:i4>0</vt:i4>
      </vt:variant>
      <vt:variant>
        <vt:i4>5</vt:i4>
      </vt:variant>
      <vt:variant>
        <vt:lpwstr>http://www.levashov.info/Books/Last-appeal/Fig-70.jpg</vt:lpwstr>
      </vt:variant>
      <vt:variant>
        <vt:lpwstr/>
      </vt:variant>
      <vt:variant>
        <vt:i4>5242909</vt:i4>
      </vt:variant>
      <vt:variant>
        <vt:i4>465</vt:i4>
      </vt:variant>
      <vt:variant>
        <vt:i4>0</vt:i4>
      </vt:variant>
      <vt:variant>
        <vt:i4>5</vt:i4>
      </vt:variant>
      <vt:variant>
        <vt:lpwstr>http://www.levashov.info/Books/Last-appeal/Fig-88.jpg</vt:lpwstr>
      </vt:variant>
      <vt:variant>
        <vt:lpwstr/>
      </vt:variant>
      <vt:variant>
        <vt:i4>5242898</vt:i4>
      </vt:variant>
      <vt:variant>
        <vt:i4>462</vt:i4>
      </vt:variant>
      <vt:variant>
        <vt:i4>0</vt:i4>
      </vt:variant>
      <vt:variant>
        <vt:i4>5</vt:i4>
      </vt:variant>
      <vt:variant>
        <vt:lpwstr>http://www.levashov.info/Books/Last-appeal/Fig-87.jpg</vt:lpwstr>
      </vt:variant>
      <vt:variant>
        <vt:lpwstr/>
      </vt:variant>
      <vt:variant>
        <vt:i4>5242899</vt:i4>
      </vt:variant>
      <vt:variant>
        <vt:i4>459</vt:i4>
      </vt:variant>
      <vt:variant>
        <vt:i4>0</vt:i4>
      </vt:variant>
      <vt:variant>
        <vt:i4>5</vt:i4>
      </vt:variant>
      <vt:variant>
        <vt:lpwstr>http://www.levashov.info/Books/Last-appeal/Fig-86.jpg</vt:lpwstr>
      </vt:variant>
      <vt:variant>
        <vt:lpwstr/>
      </vt:variant>
      <vt:variant>
        <vt:i4>5242896</vt:i4>
      </vt:variant>
      <vt:variant>
        <vt:i4>456</vt:i4>
      </vt:variant>
      <vt:variant>
        <vt:i4>0</vt:i4>
      </vt:variant>
      <vt:variant>
        <vt:i4>5</vt:i4>
      </vt:variant>
      <vt:variant>
        <vt:lpwstr>http://www.levashov.info/Books/Last-appeal/Fig-85.jpg</vt:lpwstr>
      </vt:variant>
      <vt:variant>
        <vt:lpwstr/>
      </vt:variant>
      <vt:variant>
        <vt:i4>5242897</vt:i4>
      </vt:variant>
      <vt:variant>
        <vt:i4>453</vt:i4>
      </vt:variant>
      <vt:variant>
        <vt:i4>0</vt:i4>
      </vt:variant>
      <vt:variant>
        <vt:i4>5</vt:i4>
      </vt:variant>
      <vt:variant>
        <vt:lpwstr>http://www.levashov.info/Books/Last-appeal/Fig-84.jpg</vt:lpwstr>
      </vt:variant>
      <vt:variant>
        <vt:lpwstr/>
      </vt:variant>
      <vt:variant>
        <vt:i4>5242902</vt:i4>
      </vt:variant>
      <vt:variant>
        <vt:i4>450</vt:i4>
      </vt:variant>
      <vt:variant>
        <vt:i4>0</vt:i4>
      </vt:variant>
      <vt:variant>
        <vt:i4>5</vt:i4>
      </vt:variant>
      <vt:variant>
        <vt:lpwstr>http://www.levashov.info/Books/Last-appeal/Fig-83.jpg</vt:lpwstr>
      </vt:variant>
      <vt:variant>
        <vt:lpwstr/>
      </vt:variant>
      <vt:variant>
        <vt:i4>5242903</vt:i4>
      </vt:variant>
      <vt:variant>
        <vt:i4>447</vt:i4>
      </vt:variant>
      <vt:variant>
        <vt:i4>0</vt:i4>
      </vt:variant>
      <vt:variant>
        <vt:i4>5</vt:i4>
      </vt:variant>
      <vt:variant>
        <vt:lpwstr>http://www.levashov.info/Books/Last-appeal/Fig-82.jpg</vt:lpwstr>
      </vt:variant>
      <vt:variant>
        <vt:lpwstr/>
      </vt:variant>
      <vt:variant>
        <vt:i4>5242900</vt:i4>
      </vt:variant>
      <vt:variant>
        <vt:i4>444</vt:i4>
      </vt:variant>
      <vt:variant>
        <vt:i4>0</vt:i4>
      </vt:variant>
      <vt:variant>
        <vt:i4>5</vt:i4>
      </vt:variant>
      <vt:variant>
        <vt:lpwstr>http://www.levashov.info/Books/Last-appeal/Fig-81.jpg</vt:lpwstr>
      </vt:variant>
      <vt:variant>
        <vt:lpwstr/>
      </vt:variant>
      <vt:variant>
        <vt:i4>5242901</vt:i4>
      </vt:variant>
      <vt:variant>
        <vt:i4>441</vt:i4>
      </vt:variant>
      <vt:variant>
        <vt:i4>0</vt:i4>
      </vt:variant>
      <vt:variant>
        <vt:i4>5</vt:i4>
      </vt:variant>
      <vt:variant>
        <vt:lpwstr>http://www.levashov.info/Books/Last-appeal/Fig-80.jpg</vt:lpwstr>
      </vt:variant>
      <vt:variant>
        <vt:lpwstr/>
      </vt:variant>
      <vt:variant>
        <vt:i4>6225948</vt:i4>
      </vt:variant>
      <vt:variant>
        <vt:i4>438</vt:i4>
      </vt:variant>
      <vt:variant>
        <vt:i4>0</vt:i4>
      </vt:variant>
      <vt:variant>
        <vt:i4>5</vt:i4>
      </vt:variant>
      <vt:variant>
        <vt:lpwstr>http://www.levashov.info/Books/Last-appeal/Fig-79.jpg</vt:lpwstr>
      </vt:variant>
      <vt:variant>
        <vt:lpwstr/>
      </vt:variant>
      <vt:variant>
        <vt:i4>6225948</vt:i4>
      </vt:variant>
      <vt:variant>
        <vt:i4>435</vt:i4>
      </vt:variant>
      <vt:variant>
        <vt:i4>0</vt:i4>
      </vt:variant>
      <vt:variant>
        <vt:i4>5</vt:i4>
      </vt:variant>
      <vt:variant>
        <vt:lpwstr>http://www.levashov.info/Books/Last-appeal/Fig-79.jpg</vt:lpwstr>
      </vt:variant>
      <vt:variant>
        <vt:lpwstr/>
      </vt:variant>
      <vt:variant>
        <vt:i4>6225949</vt:i4>
      </vt:variant>
      <vt:variant>
        <vt:i4>432</vt:i4>
      </vt:variant>
      <vt:variant>
        <vt:i4>0</vt:i4>
      </vt:variant>
      <vt:variant>
        <vt:i4>5</vt:i4>
      </vt:variant>
      <vt:variant>
        <vt:lpwstr>http://www.levashov.info/Books/Last-appeal/Fig-78.jpg</vt:lpwstr>
      </vt:variant>
      <vt:variant>
        <vt:lpwstr/>
      </vt:variant>
      <vt:variant>
        <vt:i4>6225938</vt:i4>
      </vt:variant>
      <vt:variant>
        <vt:i4>429</vt:i4>
      </vt:variant>
      <vt:variant>
        <vt:i4>0</vt:i4>
      </vt:variant>
      <vt:variant>
        <vt:i4>5</vt:i4>
      </vt:variant>
      <vt:variant>
        <vt:lpwstr>http://www.levashov.info/Books/Last-appeal/Fig-77.jpg</vt:lpwstr>
      </vt:variant>
      <vt:variant>
        <vt:lpwstr/>
      </vt:variant>
      <vt:variant>
        <vt:i4>6225939</vt:i4>
      </vt:variant>
      <vt:variant>
        <vt:i4>426</vt:i4>
      </vt:variant>
      <vt:variant>
        <vt:i4>0</vt:i4>
      </vt:variant>
      <vt:variant>
        <vt:i4>5</vt:i4>
      </vt:variant>
      <vt:variant>
        <vt:lpwstr>http://www.levashov.info/Books/Last-appeal/Fig-76.jpg</vt:lpwstr>
      </vt:variant>
      <vt:variant>
        <vt:lpwstr/>
      </vt:variant>
      <vt:variant>
        <vt:i4>6225937</vt:i4>
      </vt:variant>
      <vt:variant>
        <vt:i4>423</vt:i4>
      </vt:variant>
      <vt:variant>
        <vt:i4>0</vt:i4>
      </vt:variant>
      <vt:variant>
        <vt:i4>5</vt:i4>
      </vt:variant>
      <vt:variant>
        <vt:lpwstr>http://www.levashov.info/Books/Last-appeal/Fig-74.jpg</vt:lpwstr>
      </vt:variant>
      <vt:variant>
        <vt:lpwstr/>
      </vt:variant>
      <vt:variant>
        <vt:i4>6225936</vt:i4>
      </vt:variant>
      <vt:variant>
        <vt:i4>420</vt:i4>
      </vt:variant>
      <vt:variant>
        <vt:i4>0</vt:i4>
      </vt:variant>
      <vt:variant>
        <vt:i4>5</vt:i4>
      </vt:variant>
      <vt:variant>
        <vt:lpwstr>http://www.levashov.info/Books/Last-appeal/Fig-75.jpg</vt:lpwstr>
      </vt:variant>
      <vt:variant>
        <vt:lpwstr/>
      </vt:variant>
      <vt:variant>
        <vt:i4>6225942</vt:i4>
      </vt:variant>
      <vt:variant>
        <vt:i4>417</vt:i4>
      </vt:variant>
      <vt:variant>
        <vt:i4>0</vt:i4>
      </vt:variant>
      <vt:variant>
        <vt:i4>5</vt:i4>
      </vt:variant>
      <vt:variant>
        <vt:lpwstr>http://www.levashov.info/Books/Last-appeal/Fig-73.jpg</vt:lpwstr>
      </vt:variant>
      <vt:variant>
        <vt:lpwstr/>
      </vt:variant>
      <vt:variant>
        <vt:i4>6029330</vt:i4>
      </vt:variant>
      <vt:variant>
        <vt:i4>414</vt:i4>
      </vt:variant>
      <vt:variant>
        <vt:i4>0</vt:i4>
      </vt:variant>
      <vt:variant>
        <vt:i4>5</vt:i4>
      </vt:variant>
      <vt:variant>
        <vt:lpwstr>http://www.levashov.info/Books/Last-appeal/Fig-47.jpg</vt:lpwstr>
      </vt:variant>
      <vt:variant>
        <vt:lpwstr/>
      </vt:variant>
      <vt:variant>
        <vt:i4>6029331</vt:i4>
      </vt:variant>
      <vt:variant>
        <vt:i4>411</vt:i4>
      </vt:variant>
      <vt:variant>
        <vt:i4>0</vt:i4>
      </vt:variant>
      <vt:variant>
        <vt:i4>5</vt:i4>
      </vt:variant>
      <vt:variant>
        <vt:lpwstr>http://www.levashov.info/Books/Last-appeal/Fig-46.jpg</vt:lpwstr>
      </vt:variant>
      <vt:variant>
        <vt:lpwstr/>
      </vt:variant>
      <vt:variant>
        <vt:i4>6225943</vt:i4>
      </vt:variant>
      <vt:variant>
        <vt:i4>408</vt:i4>
      </vt:variant>
      <vt:variant>
        <vt:i4>0</vt:i4>
      </vt:variant>
      <vt:variant>
        <vt:i4>5</vt:i4>
      </vt:variant>
      <vt:variant>
        <vt:lpwstr>http://www.levashov.info/Books/Last-appeal/Fig-72.jpg</vt:lpwstr>
      </vt:variant>
      <vt:variant>
        <vt:lpwstr/>
      </vt:variant>
      <vt:variant>
        <vt:i4>6029340</vt:i4>
      </vt:variant>
      <vt:variant>
        <vt:i4>405</vt:i4>
      </vt:variant>
      <vt:variant>
        <vt:i4>0</vt:i4>
      </vt:variant>
      <vt:variant>
        <vt:i4>5</vt:i4>
      </vt:variant>
      <vt:variant>
        <vt:lpwstr>http://www.levashov.info/Books/Last-appeal/Fig-49.jpg</vt:lpwstr>
      </vt:variant>
      <vt:variant>
        <vt:lpwstr/>
      </vt:variant>
      <vt:variant>
        <vt:i4>6029341</vt:i4>
      </vt:variant>
      <vt:variant>
        <vt:i4>402</vt:i4>
      </vt:variant>
      <vt:variant>
        <vt:i4>0</vt:i4>
      </vt:variant>
      <vt:variant>
        <vt:i4>5</vt:i4>
      </vt:variant>
      <vt:variant>
        <vt:lpwstr>http://www.levashov.info/Books/Last-appeal/Fig-48.jpg</vt:lpwstr>
      </vt:variant>
      <vt:variant>
        <vt:lpwstr/>
      </vt:variant>
      <vt:variant>
        <vt:i4>6225940</vt:i4>
      </vt:variant>
      <vt:variant>
        <vt:i4>399</vt:i4>
      </vt:variant>
      <vt:variant>
        <vt:i4>0</vt:i4>
      </vt:variant>
      <vt:variant>
        <vt:i4>5</vt:i4>
      </vt:variant>
      <vt:variant>
        <vt:lpwstr>http://www.levashov.info/Books/Last-appeal/Fig-71.jpg</vt:lpwstr>
      </vt:variant>
      <vt:variant>
        <vt:lpwstr/>
      </vt:variant>
      <vt:variant>
        <vt:i4>6225941</vt:i4>
      </vt:variant>
      <vt:variant>
        <vt:i4>396</vt:i4>
      </vt:variant>
      <vt:variant>
        <vt:i4>0</vt:i4>
      </vt:variant>
      <vt:variant>
        <vt:i4>5</vt:i4>
      </vt:variant>
      <vt:variant>
        <vt:lpwstr>http://www.levashov.info/Books/Last-appeal/Fig-70.jpg</vt:lpwstr>
      </vt:variant>
      <vt:variant>
        <vt:lpwstr/>
      </vt:variant>
      <vt:variant>
        <vt:i4>6160400</vt:i4>
      </vt:variant>
      <vt:variant>
        <vt:i4>393</vt:i4>
      </vt:variant>
      <vt:variant>
        <vt:i4>0</vt:i4>
      </vt:variant>
      <vt:variant>
        <vt:i4>5</vt:i4>
      </vt:variant>
      <vt:variant>
        <vt:lpwstr>http://www.levashov.info/Books/Last-appeal/Fig-65.jpg</vt:lpwstr>
      </vt:variant>
      <vt:variant>
        <vt:lpwstr/>
      </vt:variant>
      <vt:variant>
        <vt:i4>6160412</vt:i4>
      </vt:variant>
      <vt:variant>
        <vt:i4>390</vt:i4>
      </vt:variant>
      <vt:variant>
        <vt:i4>0</vt:i4>
      </vt:variant>
      <vt:variant>
        <vt:i4>5</vt:i4>
      </vt:variant>
      <vt:variant>
        <vt:lpwstr>http://www.levashov.info/Books/Last-appeal/Fig-69.jpg</vt:lpwstr>
      </vt:variant>
      <vt:variant>
        <vt:lpwstr/>
      </vt:variant>
      <vt:variant>
        <vt:i4>6160413</vt:i4>
      </vt:variant>
      <vt:variant>
        <vt:i4>387</vt:i4>
      </vt:variant>
      <vt:variant>
        <vt:i4>0</vt:i4>
      </vt:variant>
      <vt:variant>
        <vt:i4>5</vt:i4>
      </vt:variant>
      <vt:variant>
        <vt:lpwstr>http://www.levashov.info/Books/Last-appeal/Fig-68.jpg</vt:lpwstr>
      </vt:variant>
      <vt:variant>
        <vt:lpwstr/>
      </vt:variant>
      <vt:variant>
        <vt:i4>6160402</vt:i4>
      </vt:variant>
      <vt:variant>
        <vt:i4>384</vt:i4>
      </vt:variant>
      <vt:variant>
        <vt:i4>0</vt:i4>
      </vt:variant>
      <vt:variant>
        <vt:i4>5</vt:i4>
      </vt:variant>
      <vt:variant>
        <vt:lpwstr>http://www.levashov.info/Books/Last-appeal/Fig-67.jpg</vt:lpwstr>
      </vt:variant>
      <vt:variant>
        <vt:lpwstr/>
      </vt:variant>
      <vt:variant>
        <vt:i4>6160403</vt:i4>
      </vt:variant>
      <vt:variant>
        <vt:i4>381</vt:i4>
      </vt:variant>
      <vt:variant>
        <vt:i4>0</vt:i4>
      </vt:variant>
      <vt:variant>
        <vt:i4>5</vt:i4>
      </vt:variant>
      <vt:variant>
        <vt:lpwstr>http://www.levashov.info/Books/Last-appeal/Fig-66.jpg</vt:lpwstr>
      </vt:variant>
      <vt:variant>
        <vt:lpwstr/>
      </vt:variant>
      <vt:variant>
        <vt:i4>6160403</vt:i4>
      </vt:variant>
      <vt:variant>
        <vt:i4>378</vt:i4>
      </vt:variant>
      <vt:variant>
        <vt:i4>0</vt:i4>
      </vt:variant>
      <vt:variant>
        <vt:i4>5</vt:i4>
      </vt:variant>
      <vt:variant>
        <vt:lpwstr>http://www.levashov.info/Books/Last-appeal/Fig-66.jpg</vt:lpwstr>
      </vt:variant>
      <vt:variant>
        <vt:lpwstr/>
      </vt:variant>
      <vt:variant>
        <vt:i4>6160400</vt:i4>
      </vt:variant>
      <vt:variant>
        <vt:i4>375</vt:i4>
      </vt:variant>
      <vt:variant>
        <vt:i4>0</vt:i4>
      </vt:variant>
      <vt:variant>
        <vt:i4>5</vt:i4>
      </vt:variant>
      <vt:variant>
        <vt:lpwstr>http://www.levashov.info/Books/Last-appeal/Fig-65.jpg</vt:lpwstr>
      </vt:variant>
      <vt:variant>
        <vt:lpwstr/>
      </vt:variant>
      <vt:variant>
        <vt:i4>6160401</vt:i4>
      </vt:variant>
      <vt:variant>
        <vt:i4>372</vt:i4>
      </vt:variant>
      <vt:variant>
        <vt:i4>0</vt:i4>
      </vt:variant>
      <vt:variant>
        <vt:i4>5</vt:i4>
      </vt:variant>
      <vt:variant>
        <vt:lpwstr>http://www.levashov.info/Books/Last-appeal/Fig-64.jpg</vt:lpwstr>
      </vt:variant>
      <vt:variant>
        <vt:lpwstr/>
      </vt:variant>
      <vt:variant>
        <vt:i4>6160406</vt:i4>
      </vt:variant>
      <vt:variant>
        <vt:i4>369</vt:i4>
      </vt:variant>
      <vt:variant>
        <vt:i4>0</vt:i4>
      </vt:variant>
      <vt:variant>
        <vt:i4>5</vt:i4>
      </vt:variant>
      <vt:variant>
        <vt:lpwstr>http://www.levashov.info/Books/Last-appeal/Fig-63.jpg</vt:lpwstr>
      </vt:variant>
      <vt:variant>
        <vt:lpwstr/>
      </vt:variant>
      <vt:variant>
        <vt:i4>6160407</vt:i4>
      </vt:variant>
      <vt:variant>
        <vt:i4>366</vt:i4>
      </vt:variant>
      <vt:variant>
        <vt:i4>0</vt:i4>
      </vt:variant>
      <vt:variant>
        <vt:i4>5</vt:i4>
      </vt:variant>
      <vt:variant>
        <vt:lpwstr>http://www.levashov.info/Books/Last-appeal/Fig-62.jpg</vt:lpwstr>
      </vt:variant>
      <vt:variant>
        <vt:lpwstr/>
      </vt:variant>
      <vt:variant>
        <vt:i4>6160404</vt:i4>
      </vt:variant>
      <vt:variant>
        <vt:i4>363</vt:i4>
      </vt:variant>
      <vt:variant>
        <vt:i4>0</vt:i4>
      </vt:variant>
      <vt:variant>
        <vt:i4>5</vt:i4>
      </vt:variant>
      <vt:variant>
        <vt:lpwstr>http://www.levashov.info/Books/Last-appeal/Fig-61.jpg</vt:lpwstr>
      </vt:variant>
      <vt:variant>
        <vt:lpwstr/>
      </vt:variant>
      <vt:variant>
        <vt:i4>6160405</vt:i4>
      </vt:variant>
      <vt:variant>
        <vt:i4>360</vt:i4>
      </vt:variant>
      <vt:variant>
        <vt:i4>0</vt:i4>
      </vt:variant>
      <vt:variant>
        <vt:i4>5</vt:i4>
      </vt:variant>
      <vt:variant>
        <vt:lpwstr>http://www.levashov.info/Books/Last-appeal/Fig-60.jpg</vt:lpwstr>
      </vt:variant>
      <vt:variant>
        <vt:lpwstr/>
      </vt:variant>
      <vt:variant>
        <vt:i4>6094876</vt:i4>
      </vt:variant>
      <vt:variant>
        <vt:i4>357</vt:i4>
      </vt:variant>
      <vt:variant>
        <vt:i4>0</vt:i4>
      </vt:variant>
      <vt:variant>
        <vt:i4>5</vt:i4>
      </vt:variant>
      <vt:variant>
        <vt:lpwstr>http://www.levashov.info/Books/Last-appeal/Fig-59.jpg</vt:lpwstr>
      </vt:variant>
      <vt:variant>
        <vt:lpwstr/>
      </vt:variant>
      <vt:variant>
        <vt:i4>6094877</vt:i4>
      </vt:variant>
      <vt:variant>
        <vt:i4>354</vt:i4>
      </vt:variant>
      <vt:variant>
        <vt:i4>0</vt:i4>
      </vt:variant>
      <vt:variant>
        <vt:i4>5</vt:i4>
      </vt:variant>
      <vt:variant>
        <vt:lpwstr>http://www.levashov.info/Books/Last-appeal/Fig-58.jpg</vt:lpwstr>
      </vt:variant>
      <vt:variant>
        <vt:lpwstr/>
      </vt:variant>
      <vt:variant>
        <vt:i4>6094866</vt:i4>
      </vt:variant>
      <vt:variant>
        <vt:i4>351</vt:i4>
      </vt:variant>
      <vt:variant>
        <vt:i4>0</vt:i4>
      </vt:variant>
      <vt:variant>
        <vt:i4>5</vt:i4>
      </vt:variant>
      <vt:variant>
        <vt:lpwstr>http://www.levashov.info/Books/Last-appeal/Fig-57.jpg</vt:lpwstr>
      </vt:variant>
      <vt:variant>
        <vt:lpwstr/>
      </vt:variant>
      <vt:variant>
        <vt:i4>6094867</vt:i4>
      </vt:variant>
      <vt:variant>
        <vt:i4>348</vt:i4>
      </vt:variant>
      <vt:variant>
        <vt:i4>0</vt:i4>
      </vt:variant>
      <vt:variant>
        <vt:i4>5</vt:i4>
      </vt:variant>
      <vt:variant>
        <vt:lpwstr>http://www.levashov.info/Books/Last-appeal/Fig-56.jpg</vt:lpwstr>
      </vt:variant>
      <vt:variant>
        <vt:lpwstr/>
      </vt:variant>
      <vt:variant>
        <vt:i4>6094864</vt:i4>
      </vt:variant>
      <vt:variant>
        <vt:i4>345</vt:i4>
      </vt:variant>
      <vt:variant>
        <vt:i4>0</vt:i4>
      </vt:variant>
      <vt:variant>
        <vt:i4>5</vt:i4>
      </vt:variant>
      <vt:variant>
        <vt:lpwstr>http://www.levashov.info/Books/Last-appeal/Fig-55.jpg</vt:lpwstr>
      </vt:variant>
      <vt:variant>
        <vt:lpwstr/>
      </vt:variant>
      <vt:variant>
        <vt:i4>6094865</vt:i4>
      </vt:variant>
      <vt:variant>
        <vt:i4>342</vt:i4>
      </vt:variant>
      <vt:variant>
        <vt:i4>0</vt:i4>
      </vt:variant>
      <vt:variant>
        <vt:i4>5</vt:i4>
      </vt:variant>
      <vt:variant>
        <vt:lpwstr>http://www.levashov.info/Books/Last-appeal/Fig-54.jpg</vt:lpwstr>
      </vt:variant>
      <vt:variant>
        <vt:lpwstr/>
      </vt:variant>
      <vt:variant>
        <vt:i4>6094870</vt:i4>
      </vt:variant>
      <vt:variant>
        <vt:i4>339</vt:i4>
      </vt:variant>
      <vt:variant>
        <vt:i4>0</vt:i4>
      </vt:variant>
      <vt:variant>
        <vt:i4>5</vt:i4>
      </vt:variant>
      <vt:variant>
        <vt:lpwstr>http://www.levashov.info/Books/Last-appeal/Fig-53.jpg</vt:lpwstr>
      </vt:variant>
      <vt:variant>
        <vt:lpwstr/>
      </vt:variant>
      <vt:variant>
        <vt:i4>6094871</vt:i4>
      </vt:variant>
      <vt:variant>
        <vt:i4>336</vt:i4>
      </vt:variant>
      <vt:variant>
        <vt:i4>0</vt:i4>
      </vt:variant>
      <vt:variant>
        <vt:i4>5</vt:i4>
      </vt:variant>
      <vt:variant>
        <vt:lpwstr>http://www.levashov.info/Books/Last-appeal/Fig-52.jpg</vt:lpwstr>
      </vt:variant>
      <vt:variant>
        <vt:lpwstr/>
      </vt:variant>
      <vt:variant>
        <vt:i4>6094868</vt:i4>
      </vt:variant>
      <vt:variant>
        <vt:i4>333</vt:i4>
      </vt:variant>
      <vt:variant>
        <vt:i4>0</vt:i4>
      </vt:variant>
      <vt:variant>
        <vt:i4>5</vt:i4>
      </vt:variant>
      <vt:variant>
        <vt:lpwstr>http://www.levashov.info/Books/Last-appeal/Fig-51.jpg</vt:lpwstr>
      </vt:variant>
      <vt:variant>
        <vt:lpwstr/>
      </vt:variant>
      <vt:variant>
        <vt:i4>6094869</vt:i4>
      </vt:variant>
      <vt:variant>
        <vt:i4>330</vt:i4>
      </vt:variant>
      <vt:variant>
        <vt:i4>0</vt:i4>
      </vt:variant>
      <vt:variant>
        <vt:i4>5</vt:i4>
      </vt:variant>
      <vt:variant>
        <vt:lpwstr>http://www.levashov.info/Books/Last-appeal/Fig-50.jpg</vt:lpwstr>
      </vt:variant>
      <vt:variant>
        <vt:lpwstr/>
      </vt:variant>
      <vt:variant>
        <vt:i4>6029340</vt:i4>
      </vt:variant>
      <vt:variant>
        <vt:i4>327</vt:i4>
      </vt:variant>
      <vt:variant>
        <vt:i4>0</vt:i4>
      </vt:variant>
      <vt:variant>
        <vt:i4>5</vt:i4>
      </vt:variant>
      <vt:variant>
        <vt:lpwstr>http://www.levashov.info/Books/Last-appeal/Fig-49.jpg</vt:lpwstr>
      </vt:variant>
      <vt:variant>
        <vt:lpwstr/>
      </vt:variant>
      <vt:variant>
        <vt:i4>6029341</vt:i4>
      </vt:variant>
      <vt:variant>
        <vt:i4>324</vt:i4>
      </vt:variant>
      <vt:variant>
        <vt:i4>0</vt:i4>
      </vt:variant>
      <vt:variant>
        <vt:i4>5</vt:i4>
      </vt:variant>
      <vt:variant>
        <vt:lpwstr>http://www.levashov.info/Books/Last-appeal/Fig-48.jpg</vt:lpwstr>
      </vt:variant>
      <vt:variant>
        <vt:lpwstr/>
      </vt:variant>
      <vt:variant>
        <vt:i4>6029330</vt:i4>
      </vt:variant>
      <vt:variant>
        <vt:i4>321</vt:i4>
      </vt:variant>
      <vt:variant>
        <vt:i4>0</vt:i4>
      </vt:variant>
      <vt:variant>
        <vt:i4>5</vt:i4>
      </vt:variant>
      <vt:variant>
        <vt:lpwstr>http://www.levashov.info/Books/Last-appeal/Fig-47.jpg</vt:lpwstr>
      </vt:variant>
      <vt:variant>
        <vt:lpwstr/>
      </vt:variant>
      <vt:variant>
        <vt:i4>6029331</vt:i4>
      </vt:variant>
      <vt:variant>
        <vt:i4>318</vt:i4>
      </vt:variant>
      <vt:variant>
        <vt:i4>0</vt:i4>
      </vt:variant>
      <vt:variant>
        <vt:i4>5</vt:i4>
      </vt:variant>
      <vt:variant>
        <vt:lpwstr>http://www.levashov.info/Books/Last-appeal/Fig-46.jpg</vt:lpwstr>
      </vt:variant>
      <vt:variant>
        <vt:lpwstr/>
      </vt:variant>
      <vt:variant>
        <vt:i4>6029328</vt:i4>
      </vt:variant>
      <vt:variant>
        <vt:i4>315</vt:i4>
      </vt:variant>
      <vt:variant>
        <vt:i4>0</vt:i4>
      </vt:variant>
      <vt:variant>
        <vt:i4>5</vt:i4>
      </vt:variant>
      <vt:variant>
        <vt:lpwstr>http://www.levashov.info/Books/Last-appeal/Fig-45.jpg</vt:lpwstr>
      </vt:variant>
      <vt:variant>
        <vt:lpwstr/>
      </vt:variant>
      <vt:variant>
        <vt:i4>6029329</vt:i4>
      </vt:variant>
      <vt:variant>
        <vt:i4>312</vt:i4>
      </vt:variant>
      <vt:variant>
        <vt:i4>0</vt:i4>
      </vt:variant>
      <vt:variant>
        <vt:i4>5</vt:i4>
      </vt:variant>
      <vt:variant>
        <vt:lpwstr>http://www.levashov.info/Books/Last-appeal/Fig-44.jpg</vt:lpwstr>
      </vt:variant>
      <vt:variant>
        <vt:lpwstr/>
      </vt:variant>
      <vt:variant>
        <vt:i4>6029334</vt:i4>
      </vt:variant>
      <vt:variant>
        <vt:i4>309</vt:i4>
      </vt:variant>
      <vt:variant>
        <vt:i4>0</vt:i4>
      </vt:variant>
      <vt:variant>
        <vt:i4>5</vt:i4>
      </vt:variant>
      <vt:variant>
        <vt:lpwstr>http://www.levashov.info/Books/Last-appeal/Fig-43.jpg</vt:lpwstr>
      </vt:variant>
      <vt:variant>
        <vt:lpwstr/>
      </vt:variant>
      <vt:variant>
        <vt:i4>6029335</vt:i4>
      </vt:variant>
      <vt:variant>
        <vt:i4>306</vt:i4>
      </vt:variant>
      <vt:variant>
        <vt:i4>0</vt:i4>
      </vt:variant>
      <vt:variant>
        <vt:i4>5</vt:i4>
      </vt:variant>
      <vt:variant>
        <vt:lpwstr>http://www.levashov.info/Books/Last-appeal/Fig-42.jpg</vt:lpwstr>
      </vt:variant>
      <vt:variant>
        <vt:lpwstr/>
      </vt:variant>
      <vt:variant>
        <vt:i4>6029332</vt:i4>
      </vt:variant>
      <vt:variant>
        <vt:i4>303</vt:i4>
      </vt:variant>
      <vt:variant>
        <vt:i4>0</vt:i4>
      </vt:variant>
      <vt:variant>
        <vt:i4>5</vt:i4>
      </vt:variant>
      <vt:variant>
        <vt:lpwstr>http://www.levashov.info/Books/Last-appeal/Fig-41.jpg</vt:lpwstr>
      </vt:variant>
      <vt:variant>
        <vt:lpwstr/>
      </vt:variant>
      <vt:variant>
        <vt:i4>6029333</vt:i4>
      </vt:variant>
      <vt:variant>
        <vt:i4>300</vt:i4>
      </vt:variant>
      <vt:variant>
        <vt:i4>0</vt:i4>
      </vt:variant>
      <vt:variant>
        <vt:i4>5</vt:i4>
      </vt:variant>
      <vt:variant>
        <vt:lpwstr>http://www.levashov.info/Books/Last-appeal/Fig-40.jpg</vt:lpwstr>
      </vt:variant>
      <vt:variant>
        <vt:lpwstr/>
      </vt:variant>
      <vt:variant>
        <vt:i4>5963804</vt:i4>
      </vt:variant>
      <vt:variant>
        <vt:i4>297</vt:i4>
      </vt:variant>
      <vt:variant>
        <vt:i4>0</vt:i4>
      </vt:variant>
      <vt:variant>
        <vt:i4>5</vt:i4>
      </vt:variant>
      <vt:variant>
        <vt:lpwstr>http://www.levashov.info/Books/Last-appeal/Fig-39.jpg</vt:lpwstr>
      </vt:variant>
      <vt:variant>
        <vt:lpwstr/>
      </vt:variant>
      <vt:variant>
        <vt:i4>5963805</vt:i4>
      </vt:variant>
      <vt:variant>
        <vt:i4>294</vt:i4>
      </vt:variant>
      <vt:variant>
        <vt:i4>0</vt:i4>
      </vt:variant>
      <vt:variant>
        <vt:i4>5</vt:i4>
      </vt:variant>
      <vt:variant>
        <vt:lpwstr>http://www.levashov.info/Books/Last-appeal/Fig-38.jpg</vt:lpwstr>
      </vt:variant>
      <vt:variant>
        <vt:lpwstr/>
      </vt:variant>
      <vt:variant>
        <vt:i4>5963794</vt:i4>
      </vt:variant>
      <vt:variant>
        <vt:i4>291</vt:i4>
      </vt:variant>
      <vt:variant>
        <vt:i4>0</vt:i4>
      </vt:variant>
      <vt:variant>
        <vt:i4>5</vt:i4>
      </vt:variant>
      <vt:variant>
        <vt:lpwstr>http://www.levashov.info/Books/Last-appeal/Fig-37.jpg</vt:lpwstr>
      </vt:variant>
      <vt:variant>
        <vt:lpwstr/>
      </vt:variant>
      <vt:variant>
        <vt:i4>5963795</vt:i4>
      </vt:variant>
      <vt:variant>
        <vt:i4>288</vt:i4>
      </vt:variant>
      <vt:variant>
        <vt:i4>0</vt:i4>
      </vt:variant>
      <vt:variant>
        <vt:i4>5</vt:i4>
      </vt:variant>
      <vt:variant>
        <vt:lpwstr>http://www.levashov.info/Books/Last-appeal/Fig-36.jpg</vt:lpwstr>
      </vt:variant>
      <vt:variant>
        <vt:lpwstr/>
      </vt:variant>
      <vt:variant>
        <vt:i4>5963792</vt:i4>
      </vt:variant>
      <vt:variant>
        <vt:i4>285</vt:i4>
      </vt:variant>
      <vt:variant>
        <vt:i4>0</vt:i4>
      </vt:variant>
      <vt:variant>
        <vt:i4>5</vt:i4>
      </vt:variant>
      <vt:variant>
        <vt:lpwstr>http://www.levashov.info/Books/Last-appeal/Fig-35.jpg</vt:lpwstr>
      </vt:variant>
      <vt:variant>
        <vt:lpwstr/>
      </vt:variant>
      <vt:variant>
        <vt:i4>5963793</vt:i4>
      </vt:variant>
      <vt:variant>
        <vt:i4>282</vt:i4>
      </vt:variant>
      <vt:variant>
        <vt:i4>0</vt:i4>
      </vt:variant>
      <vt:variant>
        <vt:i4>5</vt:i4>
      </vt:variant>
      <vt:variant>
        <vt:lpwstr>http://www.levashov.info/Books/Last-appeal/Fig-34.jpg</vt:lpwstr>
      </vt:variant>
      <vt:variant>
        <vt:lpwstr/>
      </vt:variant>
      <vt:variant>
        <vt:i4>5963798</vt:i4>
      </vt:variant>
      <vt:variant>
        <vt:i4>279</vt:i4>
      </vt:variant>
      <vt:variant>
        <vt:i4>0</vt:i4>
      </vt:variant>
      <vt:variant>
        <vt:i4>5</vt:i4>
      </vt:variant>
      <vt:variant>
        <vt:lpwstr>http://www.levashov.info/Books/Last-appeal/Fig-33.jpg</vt:lpwstr>
      </vt:variant>
      <vt:variant>
        <vt:lpwstr/>
      </vt:variant>
      <vt:variant>
        <vt:i4>5963799</vt:i4>
      </vt:variant>
      <vt:variant>
        <vt:i4>276</vt:i4>
      </vt:variant>
      <vt:variant>
        <vt:i4>0</vt:i4>
      </vt:variant>
      <vt:variant>
        <vt:i4>5</vt:i4>
      </vt:variant>
      <vt:variant>
        <vt:lpwstr>http://www.levashov.info/Books/Last-appeal/Fig-32.jpg</vt:lpwstr>
      </vt:variant>
      <vt:variant>
        <vt:lpwstr/>
      </vt:variant>
      <vt:variant>
        <vt:i4>5963796</vt:i4>
      </vt:variant>
      <vt:variant>
        <vt:i4>273</vt:i4>
      </vt:variant>
      <vt:variant>
        <vt:i4>0</vt:i4>
      </vt:variant>
      <vt:variant>
        <vt:i4>5</vt:i4>
      </vt:variant>
      <vt:variant>
        <vt:lpwstr>http://www.levashov.info/Books/Last-appeal/Fig-31.jpg</vt:lpwstr>
      </vt:variant>
      <vt:variant>
        <vt:lpwstr/>
      </vt:variant>
      <vt:variant>
        <vt:i4>5963797</vt:i4>
      </vt:variant>
      <vt:variant>
        <vt:i4>270</vt:i4>
      </vt:variant>
      <vt:variant>
        <vt:i4>0</vt:i4>
      </vt:variant>
      <vt:variant>
        <vt:i4>5</vt:i4>
      </vt:variant>
      <vt:variant>
        <vt:lpwstr>http://www.levashov.info/Books/Last-appeal/Fig-30.jpg</vt:lpwstr>
      </vt:variant>
      <vt:variant>
        <vt:lpwstr/>
      </vt:variant>
      <vt:variant>
        <vt:i4>5898268</vt:i4>
      </vt:variant>
      <vt:variant>
        <vt:i4>267</vt:i4>
      </vt:variant>
      <vt:variant>
        <vt:i4>0</vt:i4>
      </vt:variant>
      <vt:variant>
        <vt:i4>5</vt:i4>
      </vt:variant>
      <vt:variant>
        <vt:lpwstr>http://www.levashov.info/Books/Last-appeal/Fig-29.jpg</vt:lpwstr>
      </vt:variant>
      <vt:variant>
        <vt:lpwstr/>
      </vt:variant>
      <vt:variant>
        <vt:i4>5898269</vt:i4>
      </vt:variant>
      <vt:variant>
        <vt:i4>264</vt:i4>
      </vt:variant>
      <vt:variant>
        <vt:i4>0</vt:i4>
      </vt:variant>
      <vt:variant>
        <vt:i4>5</vt:i4>
      </vt:variant>
      <vt:variant>
        <vt:lpwstr>http://www.levashov.info/Books/Last-appeal/Fig-28.jpg</vt:lpwstr>
      </vt:variant>
      <vt:variant>
        <vt:lpwstr/>
      </vt:variant>
      <vt:variant>
        <vt:i4>5898269</vt:i4>
      </vt:variant>
      <vt:variant>
        <vt:i4>261</vt:i4>
      </vt:variant>
      <vt:variant>
        <vt:i4>0</vt:i4>
      </vt:variant>
      <vt:variant>
        <vt:i4>5</vt:i4>
      </vt:variant>
      <vt:variant>
        <vt:lpwstr>http://www.levashov.info/Books/Last-appeal/Fig-28.jpg</vt:lpwstr>
      </vt:variant>
      <vt:variant>
        <vt:lpwstr/>
      </vt:variant>
      <vt:variant>
        <vt:i4>5898258</vt:i4>
      </vt:variant>
      <vt:variant>
        <vt:i4>258</vt:i4>
      </vt:variant>
      <vt:variant>
        <vt:i4>0</vt:i4>
      </vt:variant>
      <vt:variant>
        <vt:i4>5</vt:i4>
      </vt:variant>
      <vt:variant>
        <vt:lpwstr>http://www.levashov.info/Books/Last-appeal/Fig-27.jpg</vt:lpwstr>
      </vt:variant>
      <vt:variant>
        <vt:lpwstr/>
      </vt:variant>
      <vt:variant>
        <vt:i4>5898259</vt:i4>
      </vt:variant>
      <vt:variant>
        <vt:i4>255</vt:i4>
      </vt:variant>
      <vt:variant>
        <vt:i4>0</vt:i4>
      </vt:variant>
      <vt:variant>
        <vt:i4>5</vt:i4>
      </vt:variant>
      <vt:variant>
        <vt:lpwstr>http://www.levashov.info/Books/Last-appeal/Fig-26.jpg</vt:lpwstr>
      </vt:variant>
      <vt:variant>
        <vt:lpwstr/>
      </vt:variant>
      <vt:variant>
        <vt:i4>5898256</vt:i4>
      </vt:variant>
      <vt:variant>
        <vt:i4>252</vt:i4>
      </vt:variant>
      <vt:variant>
        <vt:i4>0</vt:i4>
      </vt:variant>
      <vt:variant>
        <vt:i4>5</vt:i4>
      </vt:variant>
      <vt:variant>
        <vt:lpwstr>http://www.levashov.info/Books/Last-appeal/Fig-25.jpg</vt:lpwstr>
      </vt:variant>
      <vt:variant>
        <vt:lpwstr/>
      </vt:variant>
      <vt:variant>
        <vt:i4>5898257</vt:i4>
      </vt:variant>
      <vt:variant>
        <vt:i4>249</vt:i4>
      </vt:variant>
      <vt:variant>
        <vt:i4>0</vt:i4>
      </vt:variant>
      <vt:variant>
        <vt:i4>5</vt:i4>
      </vt:variant>
      <vt:variant>
        <vt:lpwstr>http://www.levashov.info/Books/Last-appeal/Fig-24.jpg</vt:lpwstr>
      </vt:variant>
      <vt:variant>
        <vt:lpwstr/>
      </vt:variant>
      <vt:variant>
        <vt:i4>5898262</vt:i4>
      </vt:variant>
      <vt:variant>
        <vt:i4>246</vt:i4>
      </vt:variant>
      <vt:variant>
        <vt:i4>0</vt:i4>
      </vt:variant>
      <vt:variant>
        <vt:i4>5</vt:i4>
      </vt:variant>
      <vt:variant>
        <vt:lpwstr>http://www.levashov.info/Books/Last-appeal/Fig-23.jpg</vt:lpwstr>
      </vt:variant>
      <vt:variant>
        <vt:lpwstr/>
      </vt:variant>
      <vt:variant>
        <vt:i4>5898263</vt:i4>
      </vt:variant>
      <vt:variant>
        <vt:i4>243</vt:i4>
      </vt:variant>
      <vt:variant>
        <vt:i4>0</vt:i4>
      </vt:variant>
      <vt:variant>
        <vt:i4>5</vt:i4>
      </vt:variant>
      <vt:variant>
        <vt:lpwstr>http://www.levashov.info/Books/Last-appeal/Fig-22.jpg</vt:lpwstr>
      </vt:variant>
      <vt:variant>
        <vt:lpwstr/>
      </vt:variant>
      <vt:variant>
        <vt:i4>6815776</vt:i4>
      </vt:variant>
      <vt:variant>
        <vt:i4>240</vt:i4>
      </vt:variant>
      <vt:variant>
        <vt:i4>0</vt:i4>
      </vt:variant>
      <vt:variant>
        <vt:i4>5</vt:i4>
      </vt:variant>
      <vt:variant>
        <vt:lpwstr>http://www.levashov.info/Books/Last-appeal/Fig-21a.jpg</vt:lpwstr>
      </vt:variant>
      <vt:variant>
        <vt:lpwstr/>
      </vt:variant>
      <vt:variant>
        <vt:i4>5898260</vt:i4>
      </vt:variant>
      <vt:variant>
        <vt:i4>237</vt:i4>
      </vt:variant>
      <vt:variant>
        <vt:i4>0</vt:i4>
      </vt:variant>
      <vt:variant>
        <vt:i4>5</vt:i4>
      </vt:variant>
      <vt:variant>
        <vt:lpwstr>http://www.levashov.info/Books/Last-appeal/Fig-21.jpg</vt:lpwstr>
      </vt:variant>
      <vt:variant>
        <vt:lpwstr/>
      </vt:variant>
      <vt:variant>
        <vt:i4>5898260</vt:i4>
      </vt:variant>
      <vt:variant>
        <vt:i4>234</vt:i4>
      </vt:variant>
      <vt:variant>
        <vt:i4>0</vt:i4>
      </vt:variant>
      <vt:variant>
        <vt:i4>5</vt:i4>
      </vt:variant>
      <vt:variant>
        <vt:lpwstr>http://www.levashov.info/Books/Last-appeal/Fig-21.jpg</vt:lpwstr>
      </vt:variant>
      <vt:variant>
        <vt:lpwstr/>
      </vt:variant>
      <vt:variant>
        <vt:i4>5898261</vt:i4>
      </vt:variant>
      <vt:variant>
        <vt:i4>231</vt:i4>
      </vt:variant>
      <vt:variant>
        <vt:i4>0</vt:i4>
      </vt:variant>
      <vt:variant>
        <vt:i4>5</vt:i4>
      </vt:variant>
      <vt:variant>
        <vt:lpwstr>http://www.levashov.info/Books/Last-appeal/Fig-20.jpg</vt:lpwstr>
      </vt:variant>
      <vt:variant>
        <vt:lpwstr/>
      </vt:variant>
      <vt:variant>
        <vt:i4>5898261</vt:i4>
      </vt:variant>
      <vt:variant>
        <vt:i4>228</vt:i4>
      </vt:variant>
      <vt:variant>
        <vt:i4>0</vt:i4>
      </vt:variant>
      <vt:variant>
        <vt:i4>5</vt:i4>
      </vt:variant>
      <vt:variant>
        <vt:lpwstr>http://www.levashov.info/Books/Last-appeal/Fig-20.jpg</vt:lpwstr>
      </vt:variant>
      <vt:variant>
        <vt:lpwstr/>
      </vt:variant>
      <vt:variant>
        <vt:i4>5832732</vt:i4>
      </vt:variant>
      <vt:variant>
        <vt:i4>225</vt:i4>
      </vt:variant>
      <vt:variant>
        <vt:i4>0</vt:i4>
      </vt:variant>
      <vt:variant>
        <vt:i4>5</vt:i4>
      </vt:variant>
      <vt:variant>
        <vt:lpwstr>http://www.levashov.info/Books/Last-appeal/Fig-19.jpg</vt:lpwstr>
      </vt:variant>
      <vt:variant>
        <vt:lpwstr/>
      </vt:variant>
      <vt:variant>
        <vt:i4>5832732</vt:i4>
      </vt:variant>
      <vt:variant>
        <vt:i4>222</vt:i4>
      </vt:variant>
      <vt:variant>
        <vt:i4>0</vt:i4>
      </vt:variant>
      <vt:variant>
        <vt:i4>5</vt:i4>
      </vt:variant>
      <vt:variant>
        <vt:lpwstr>http://www.levashov.info/Books/Last-appeal/Fig-19.jpg</vt:lpwstr>
      </vt:variant>
      <vt:variant>
        <vt:lpwstr/>
      </vt:variant>
      <vt:variant>
        <vt:i4>5832733</vt:i4>
      </vt:variant>
      <vt:variant>
        <vt:i4>219</vt:i4>
      </vt:variant>
      <vt:variant>
        <vt:i4>0</vt:i4>
      </vt:variant>
      <vt:variant>
        <vt:i4>5</vt:i4>
      </vt:variant>
      <vt:variant>
        <vt:lpwstr>http://www.levashov.info/Books/Last-appeal/Fig-18.jpg</vt:lpwstr>
      </vt:variant>
      <vt:variant>
        <vt:lpwstr/>
      </vt:variant>
      <vt:variant>
        <vt:i4>5832722</vt:i4>
      </vt:variant>
      <vt:variant>
        <vt:i4>216</vt:i4>
      </vt:variant>
      <vt:variant>
        <vt:i4>0</vt:i4>
      </vt:variant>
      <vt:variant>
        <vt:i4>5</vt:i4>
      </vt:variant>
      <vt:variant>
        <vt:lpwstr>http://www.levashov.info/Books/Last-appeal/Fig-17.jpg</vt:lpwstr>
      </vt:variant>
      <vt:variant>
        <vt:lpwstr/>
      </vt:variant>
      <vt:variant>
        <vt:i4>5832723</vt:i4>
      </vt:variant>
      <vt:variant>
        <vt:i4>213</vt:i4>
      </vt:variant>
      <vt:variant>
        <vt:i4>0</vt:i4>
      </vt:variant>
      <vt:variant>
        <vt:i4>5</vt:i4>
      </vt:variant>
      <vt:variant>
        <vt:lpwstr>http://www.levashov.info/Books/Last-appeal/Fig-16.jpg</vt:lpwstr>
      </vt:variant>
      <vt:variant>
        <vt:lpwstr/>
      </vt:variant>
      <vt:variant>
        <vt:i4>5832723</vt:i4>
      </vt:variant>
      <vt:variant>
        <vt:i4>210</vt:i4>
      </vt:variant>
      <vt:variant>
        <vt:i4>0</vt:i4>
      </vt:variant>
      <vt:variant>
        <vt:i4>5</vt:i4>
      </vt:variant>
      <vt:variant>
        <vt:lpwstr>http://www.levashov.info/Books/Last-appeal/Fig-16.jpg</vt:lpwstr>
      </vt:variant>
      <vt:variant>
        <vt:lpwstr/>
      </vt:variant>
      <vt:variant>
        <vt:i4>5832720</vt:i4>
      </vt:variant>
      <vt:variant>
        <vt:i4>207</vt:i4>
      </vt:variant>
      <vt:variant>
        <vt:i4>0</vt:i4>
      </vt:variant>
      <vt:variant>
        <vt:i4>5</vt:i4>
      </vt:variant>
      <vt:variant>
        <vt:lpwstr>http://www.levashov.info/Books/Last-appeal/Fig-15.jpg</vt:lpwstr>
      </vt:variant>
      <vt:variant>
        <vt:lpwstr/>
      </vt:variant>
      <vt:variant>
        <vt:i4>5832721</vt:i4>
      </vt:variant>
      <vt:variant>
        <vt:i4>204</vt:i4>
      </vt:variant>
      <vt:variant>
        <vt:i4>0</vt:i4>
      </vt:variant>
      <vt:variant>
        <vt:i4>5</vt:i4>
      </vt:variant>
      <vt:variant>
        <vt:lpwstr>http://www.levashov.info/Books/Last-appeal/Fig-14.jpg</vt:lpwstr>
      </vt:variant>
      <vt:variant>
        <vt:lpwstr/>
      </vt:variant>
      <vt:variant>
        <vt:i4>5832721</vt:i4>
      </vt:variant>
      <vt:variant>
        <vt:i4>201</vt:i4>
      </vt:variant>
      <vt:variant>
        <vt:i4>0</vt:i4>
      </vt:variant>
      <vt:variant>
        <vt:i4>5</vt:i4>
      </vt:variant>
      <vt:variant>
        <vt:lpwstr>http://www.levashov.info/Books/Last-appeal/Fig-14.jpg</vt:lpwstr>
      </vt:variant>
      <vt:variant>
        <vt:lpwstr/>
      </vt:variant>
      <vt:variant>
        <vt:i4>5832726</vt:i4>
      </vt:variant>
      <vt:variant>
        <vt:i4>198</vt:i4>
      </vt:variant>
      <vt:variant>
        <vt:i4>0</vt:i4>
      </vt:variant>
      <vt:variant>
        <vt:i4>5</vt:i4>
      </vt:variant>
      <vt:variant>
        <vt:lpwstr>http://www.levashov.info/Books/Last-appeal/Fig-13.jpg</vt:lpwstr>
      </vt:variant>
      <vt:variant>
        <vt:lpwstr/>
      </vt:variant>
      <vt:variant>
        <vt:i4>6815779</vt:i4>
      </vt:variant>
      <vt:variant>
        <vt:i4>195</vt:i4>
      </vt:variant>
      <vt:variant>
        <vt:i4>0</vt:i4>
      </vt:variant>
      <vt:variant>
        <vt:i4>5</vt:i4>
      </vt:variant>
      <vt:variant>
        <vt:lpwstr>http://www.levashov.info/Books/Last-appeal/Fig-12b.jpg</vt:lpwstr>
      </vt:variant>
      <vt:variant>
        <vt:lpwstr/>
      </vt:variant>
      <vt:variant>
        <vt:i4>7012387</vt:i4>
      </vt:variant>
      <vt:variant>
        <vt:i4>192</vt:i4>
      </vt:variant>
      <vt:variant>
        <vt:i4>0</vt:i4>
      </vt:variant>
      <vt:variant>
        <vt:i4>5</vt:i4>
      </vt:variant>
      <vt:variant>
        <vt:lpwstr>http://www.levashov.info/Books/Last-appeal/Fig-12a.jpg</vt:lpwstr>
      </vt:variant>
      <vt:variant>
        <vt:lpwstr/>
      </vt:variant>
      <vt:variant>
        <vt:i4>5832727</vt:i4>
      </vt:variant>
      <vt:variant>
        <vt:i4>189</vt:i4>
      </vt:variant>
      <vt:variant>
        <vt:i4>0</vt:i4>
      </vt:variant>
      <vt:variant>
        <vt:i4>5</vt:i4>
      </vt:variant>
      <vt:variant>
        <vt:lpwstr>http://www.levashov.info/Books/Last-appeal/Fig-12.jpg</vt:lpwstr>
      </vt:variant>
      <vt:variant>
        <vt:lpwstr/>
      </vt:variant>
      <vt:variant>
        <vt:i4>5832724</vt:i4>
      </vt:variant>
      <vt:variant>
        <vt:i4>186</vt:i4>
      </vt:variant>
      <vt:variant>
        <vt:i4>0</vt:i4>
      </vt:variant>
      <vt:variant>
        <vt:i4>5</vt:i4>
      </vt:variant>
      <vt:variant>
        <vt:lpwstr>http://www.levashov.info/Books/Last-appeal/Fig-11.jpg</vt:lpwstr>
      </vt:variant>
      <vt:variant>
        <vt:lpwstr/>
      </vt:variant>
      <vt:variant>
        <vt:i4>5832725</vt:i4>
      </vt:variant>
      <vt:variant>
        <vt:i4>183</vt:i4>
      </vt:variant>
      <vt:variant>
        <vt:i4>0</vt:i4>
      </vt:variant>
      <vt:variant>
        <vt:i4>5</vt:i4>
      </vt:variant>
      <vt:variant>
        <vt:lpwstr>http://www.levashov.info/Books/Last-appeal/Fig-10.jpg</vt:lpwstr>
      </vt:variant>
      <vt:variant>
        <vt:lpwstr/>
      </vt:variant>
      <vt:variant>
        <vt:i4>131089</vt:i4>
      </vt:variant>
      <vt:variant>
        <vt:i4>180</vt:i4>
      </vt:variant>
      <vt:variant>
        <vt:i4>0</vt:i4>
      </vt:variant>
      <vt:variant>
        <vt:i4>5</vt:i4>
      </vt:variant>
      <vt:variant>
        <vt:lpwstr>http://www.levashov.info/Books/Last-appeal/Fig-9.jpg</vt:lpwstr>
      </vt:variant>
      <vt:variant>
        <vt:lpwstr/>
      </vt:variant>
      <vt:variant>
        <vt:i4>196625</vt:i4>
      </vt:variant>
      <vt:variant>
        <vt:i4>177</vt:i4>
      </vt:variant>
      <vt:variant>
        <vt:i4>0</vt:i4>
      </vt:variant>
      <vt:variant>
        <vt:i4>5</vt:i4>
      </vt:variant>
      <vt:variant>
        <vt:lpwstr>http://www.levashov.info/Books/Last-appeal/Fig-8.jpg</vt:lpwstr>
      </vt:variant>
      <vt:variant>
        <vt:lpwstr/>
      </vt:variant>
      <vt:variant>
        <vt:i4>786449</vt:i4>
      </vt:variant>
      <vt:variant>
        <vt:i4>174</vt:i4>
      </vt:variant>
      <vt:variant>
        <vt:i4>0</vt:i4>
      </vt:variant>
      <vt:variant>
        <vt:i4>5</vt:i4>
      </vt:variant>
      <vt:variant>
        <vt:lpwstr>http://www.levashov.info/Books/Last-appeal/Fig-7.jpg</vt:lpwstr>
      </vt:variant>
      <vt:variant>
        <vt:lpwstr/>
      </vt:variant>
      <vt:variant>
        <vt:i4>6160452</vt:i4>
      </vt:variant>
      <vt:variant>
        <vt:i4>171</vt:i4>
      </vt:variant>
      <vt:variant>
        <vt:i4>0</vt:i4>
      </vt:variant>
      <vt:variant>
        <vt:i4>5</vt:i4>
      </vt:variant>
      <vt:variant>
        <vt:lpwstr>http://www.levashov.info/Books/Last-appeal/Fig-6a.jpg</vt:lpwstr>
      </vt:variant>
      <vt:variant>
        <vt:lpwstr/>
      </vt:variant>
      <vt:variant>
        <vt:i4>851985</vt:i4>
      </vt:variant>
      <vt:variant>
        <vt:i4>168</vt:i4>
      </vt:variant>
      <vt:variant>
        <vt:i4>0</vt:i4>
      </vt:variant>
      <vt:variant>
        <vt:i4>5</vt:i4>
      </vt:variant>
      <vt:variant>
        <vt:lpwstr>http://www.levashov.info/Books/Last-appeal/Fig-6.jpg</vt:lpwstr>
      </vt:variant>
      <vt:variant>
        <vt:lpwstr/>
      </vt:variant>
      <vt:variant>
        <vt:i4>6160452</vt:i4>
      </vt:variant>
      <vt:variant>
        <vt:i4>165</vt:i4>
      </vt:variant>
      <vt:variant>
        <vt:i4>0</vt:i4>
      </vt:variant>
      <vt:variant>
        <vt:i4>5</vt:i4>
      </vt:variant>
      <vt:variant>
        <vt:lpwstr>http://www.levashov.info/Books/Last-appeal/Fig-6a.jpg</vt:lpwstr>
      </vt:variant>
      <vt:variant>
        <vt:lpwstr/>
      </vt:variant>
      <vt:variant>
        <vt:i4>851985</vt:i4>
      </vt:variant>
      <vt:variant>
        <vt:i4>162</vt:i4>
      </vt:variant>
      <vt:variant>
        <vt:i4>0</vt:i4>
      </vt:variant>
      <vt:variant>
        <vt:i4>5</vt:i4>
      </vt:variant>
      <vt:variant>
        <vt:lpwstr>http://www.levashov.info/Books/Last-appeal/Fig-6.jpg</vt:lpwstr>
      </vt:variant>
      <vt:variant>
        <vt:lpwstr/>
      </vt:variant>
      <vt:variant>
        <vt:i4>917521</vt:i4>
      </vt:variant>
      <vt:variant>
        <vt:i4>159</vt:i4>
      </vt:variant>
      <vt:variant>
        <vt:i4>0</vt:i4>
      </vt:variant>
      <vt:variant>
        <vt:i4>5</vt:i4>
      </vt:variant>
      <vt:variant>
        <vt:lpwstr>http://www.levashov.info/Books/Last-appeal/Fig-5.jpg</vt:lpwstr>
      </vt:variant>
      <vt:variant>
        <vt:lpwstr/>
      </vt:variant>
      <vt:variant>
        <vt:i4>983057</vt:i4>
      </vt:variant>
      <vt:variant>
        <vt:i4>156</vt:i4>
      </vt:variant>
      <vt:variant>
        <vt:i4>0</vt:i4>
      </vt:variant>
      <vt:variant>
        <vt:i4>5</vt:i4>
      </vt:variant>
      <vt:variant>
        <vt:lpwstr>http://www.levashov.info/Books/Last-appeal/Fig-4.jpg</vt:lpwstr>
      </vt:variant>
      <vt:variant>
        <vt:lpwstr/>
      </vt:variant>
      <vt:variant>
        <vt:i4>524305</vt:i4>
      </vt:variant>
      <vt:variant>
        <vt:i4>153</vt:i4>
      </vt:variant>
      <vt:variant>
        <vt:i4>0</vt:i4>
      </vt:variant>
      <vt:variant>
        <vt:i4>5</vt:i4>
      </vt:variant>
      <vt:variant>
        <vt:lpwstr>http://www.levashov.info/Books/Last-appeal/Fig-3.jpg</vt:lpwstr>
      </vt:variant>
      <vt:variant>
        <vt:lpwstr/>
      </vt:variant>
      <vt:variant>
        <vt:i4>589841</vt:i4>
      </vt:variant>
      <vt:variant>
        <vt:i4>150</vt:i4>
      </vt:variant>
      <vt:variant>
        <vt:i4>0</vt:i4>
      </vt:variant>
      <vt:variant>
        <vt:i4>5</vt:i4>
      </vt:variant>
      <vt:variant>
        <vt:lpwstr>http://www.levashov.info/Books/Last-appeal/Fig-2.jpg</vt:lpwstr>
      </vt:variant>
      <vt:variant>
        <vt:lpwstr/>
      </vt:variant>
      <vt:variant>
        <vt:i4>655377</vt:i4>
      </vt:variant>
      <vt:variant>
        <vt:i4>147</vt:i4>
      </vt:variant>
      <vt:variant>
        <vt:i4>0</vt:i4>
      </vt:variant>
      <vt:variant>
        <vt:i4>5</vt:i4>
      </vt:variant>
      <vt:variant>
        <vt:lpwstr>http://www.levashov.info/Books/Last-appeal/Fig-1.jpg</vt:lpwstr>
      </vt:variant>
      <vt:variant>
        <vt:lpwstr/>
      </vt:variant>
      <vt:variant>
        <vt:i4>7340157</vt:i4>
      </vt:variant>
      <vt:variant>
        <vt:i4>144</vt:i4>
      </vt:variant>
      <vt:variant>
        <vt:i4>0</vt:i4>
      </vt:variant>
      <vt:variant>
        <vt:i4>5</vt:i4>
      </vt:variant>
      <vt:variant>
        <vt:lpwstr>http://www.levashov.info/Books/Archives/LA-Drawings.zip</vt:lpwstr>
      </vt:variant>
      <vt:variant>
        <vt:lpwstr/>
      </vt:variant>
      <vt:variant>
        <vt:i4>8061028</vt:i4>
      </vt:variant>
      <vt:variant>
        <vt:i4>141</vt:i4>
      </vt:variant>
      <vt:variant>
        <vt:i4>0</vt:i4>
      </vt:variant>
      <vt:variant>
        <vt:i4>5</vt:i4>
      </vt:variant>
      <vt:variant>
        <vt:lpwstr>http://www.wakeupnow.info/</vt:lpwstr>
      </vt:variant>
      <vt:variant>
        <vt:lpwstr/>
      </vt:variant>
      <vt:variant>
        <vt:i4>458825</vt:i4>
      </vt:variant>
      <vt:variant>
        <vt:i4>138</vt:i4>
      </vt:variant>
      <vt:variant>
        <vt:i4>0</vt:i4>
      </vt:variant>
      <vt:variant>
        <vt:i4>5</vt:i4>
      </vt:variant>
      <vt:variant>
        <vt:lpwstr>http://www.levashov.name/</vt:lpwstr>
      </vt:variant>
      <vt:variant>
        <vt:lpwstr/>
      </vt:variant>
      <vt:variant>
        <vt:i4>131141</vt:i4>
      </vt:variant>
      <vt:variant>
        <vt:i4>135</vt:i4>
      </vt:variant>
      <vt:variant>
        <vt:i4>0</vt:i4>
      </vt:variant>
      <vt:variant>
        <vt:i4>5</vt:i4>
      </vt:variant>
      <vt:variant>
        <vt:lpwstr>http://www.levashov.info/</vt:lpwstr>
      </vt:variant>
      <vt:variant>
        <vt:lpwstr/>
      </vt:variant>
      <vt:variant>
        <vt:i4>6160450</vt:i4>
      </vt:variant>
      <vt:variant>
        <vt:i4>132</vt:i4>
      </vt:variant>
      <vt:variant>
        <vt:i4>0</vt:i4>
      </vt:variant>
      <vt:variant>
        <vt:i4>5</vt:i4>
      </vt:variant>
      <vt:variant>
        <vt:lpwstr>http://www.levashov.org/</vt:lpwstr>
      </vt:variant>
      <vt:variant>
        <vt:lpwstr/>
      </vt:variant>
      <vt:variant>
        <vt:i4>7340093</vt:i4>
      </vt:variant>
      <vt:variant>
        <vt:i4>129</vt:i4>
      </vt:variant>
      <vt:variant>
        <vt:i4>0</vt:i4>
      </vt:variant>
      <vt:variant>
        <vt:i4>5</vt:i4>
      </vt:variant>
      <vt:variant>
        <vt:lpwstr>http://www.levashov.ws/</vt:lpwstr>
      </vt:variant>
      <vt:variant>
        <vt:lpwstr/>
      </vt:variant>
      <vt:variant>
        <vt:i4>1900598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_Toc312935475</vt:lpwstr>
      </vt:variant>
      <vt:variant>
        <vt:i4>1900598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_Toc312935474</vt:lpwstr>
      </vt:variant>
      <vt:variant>
        <vt:i4>1900598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_Toc312935473</vt:lpwstr>
      </vt:variant>
      <vt:variant>
        <vt:i4>1900598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_Toc312935472</vt:lpwstr>
      </vt:variant>
      <vt:variant>
        <vt:i4>1900598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_Toc312935471</vt:lpwstr>
      </vt:variant>
      <vt:variant>
        <vt:i4>1900598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_Toc312935470</vt:lpwstr>
      </vt:variant>
      <vt:variant>
        <vt:i4>1835062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_Toc312935469</vt:lpwstr>
      </vt:variant>
      <vt:variant>
        <vt:i4>1835062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_Toc312935468</vt:lpwstr>
      </vt:variant>
      <vt:variant>
        <vt:i4>1835062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_Toc312935467</vt:lpwstr>
      </vt:variant>
      <vt:variant>
        <vt:i4>1835062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_Toc312935466</vt:lpwstr>
      </vt:variant>
      <vt:variant>
        <vt:i4>1835062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_Toc312935465</vt:lpwstr>
      </vt:variant>
      <vt:variant>
        <vt:i4>1835062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_Toc312935464</vt:lpwstr>
      </vt:variant>
      <vt:variant>
        <vt:i4>1835062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_Toc312935463</vt:lpwstr>
      </vt:variant>
      <vt:variant>
        <vt:i4>1835062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_Toc312935462</vt:lpwstr>
      </vt:variant>
      <vt:variant>
        <vt:i4>1835062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_Toc312935461</vt:lpwstr>
      </vt:variant>
      <vt:variant>
        <vt:i4>1835062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_Toc312935460</vt:lpwstr>
      </vt:variant>
      <vt:variant>
        <vt:i4>2031670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_Toc312935459</vt:lpwstr>
      </vt:variant>
      <vt:variant>
        <vt:i4>2031670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_Toc312935458</vt:lpwstr>
      </vt:variant>
      <vt:variant>
        <vt:i4>2031670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_Toc312935457</vt:lpwstr>
      </vt:variant>
      <vt:variant>
        <vt:i4>2031670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_Toc312935456</vt:lpwstr>
      </vt:variant>
      <vt:variant>
        <vt:i4>2031670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_Toc312935455</vt:lpwstr>
      </vt:variant>
      <vt:variant>
        <vt:i4>4063293</vt:i4>
      </vt:variant>
      <vt:variant>
        <vt:i4>0</vt:i4>
      </vt:variant>
      <vt:variant>
        <vt:i4>0</vt:i4>
      </vt:variant>
      <vt:variant>
        <vt:i4>5</vt:i4>
      </vt:variant>
      <vt:variant>
        <vt:lpwstr>https://wakeupnow.info/reading/ZMD1/index.html</vt:lpwstr>
      </vt:variant>
      <vt:variant>
        <vt:lpwstr>p=176</vt:lpwstr>
      </vt:variant>
      <vt:variant>
        <vt:i4>70255674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Оглавление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Николай Левашов «Последнее обращение к человечеству»</dc:title>
  <dc:subject/>
  <dc:creator>Dmitri Baida</dc:creator>
  <cp:keywords/>
  <dc:description/>
  <cp:lastModifiedBy>Пользователь Windows</cp:lastModifiedBy>
  <cp:revision>2</cp:revision>
  <cp:lastPrinted>2019-01-31T13:33:00Z</cp:lastPrinted>
  <dcterms:created xsi:type="dcterms:W3CDTF">2019-01-31T13:35:00Z</dcterms:created>
  <dcterms:modified xsi:type="dcterms:W3CDTF">2019-01-31T13:35:00Z</dcterms:modified>
</cp:coreProperties>
</file>